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2C" w:rsidRDefault="00D2632C" w:rsidP="00D2632C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D2632C">
        <w:rPr>
          <w:b/>
          <w:color w:val="000000" w:themeColor="text1"/>
        </w:rPr>
        <w:t xml:space="preserve">Довідка про громадське обговорення проекту </w:t>
      </w:r>
    </w:p>
    <w:p w:rsidR="00D2632C" w:rsidRDefault="00D2632C" w:rsidP="00D2632C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D2632C">
        <w:rPr>
          <w:b/>
          <w:color w:val="000000" w:themeColor="text1"/>
        </w:rPr>
        <w:t xml:space="preserve">Детального плану полігону побутових відходів у м. Хмельницькому та </w:t>
      </w:r>
    </w:p>
    <w:p w:rsidR="00D2632C" w:rsidRDefault="00D2632C" w:rsidP="00D2632C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D2632C">
        <w:rPr>
          <w:b/>
          <w:color w:val="000000" w:themeColor="text1"/>
        </w:rPr>
        <w:t>звіту про стратегічно екологічну оцінку</w:t>
      </w:r>
    </w:p>
    <w:p w:rsidR="00D2632C" w:rsidRPr="00D2632C" w:rsidRDefault="00D2632C" w:rsidP="00D2632C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6E4B2C" w:rsidRPr="00F860D5" w:rsidRDefault="001C7E6C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860D5">
        <w:rPr>
          <w:color w:val="000000" w:themeColor="text1"/>
        </w:rPr>
        <w:t xml:space="preserve">Відповідно до ст. 21Закону України «Про регулювання містобудівної діяльності», Закону України </w:t>
      </w:r>
      <w:r w:rsidR="00CB7DCE">
        <w:rPr>
          <w:color w:val="000000" w:themeColor="text1"/>
        </w:rPr>
        <w:t>«</w:t>
      </w:r>
      <w:r w:rsidRPr="00F860D5">
        <w:rPr>
          <w:color w:val="000000" w:themeColor="text1"/>
        </w:rPr>
        <w:t>Про основи містобудування</w:t>
      </w:r>
      <w:r w:rsidR="00CB7DCE">
        <w:rPr>
          <w:color w:val="000000" w:themeColor="text1"/>
        </w:rPr>
        <w:t>»</w:t>
      </w:r>
      <w:r w:rsidRPr="00F860D5">
        <w:rPr>
          <w:color w:val="000000" w:themeColor="text1"/>
        </w:rPr>
        <w:t>, ст. 12 Закону України «Про стратегічну екологічну оцінку»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</w:t>
      </w:r>
      <w:r w:rsidR="00CB7DCE">
        <w:rPr>
          <w:color w:val="000000" w:themeColor="text1"/>
        </w:rPr>
        <w:t xml:space="preserve"> Міністрів України N 555 від 25 </w:t>
      </w:r>
      <w:r w:rsidRPr="00F860D5">
        <w:rPr>
          <w:color w:val="000000" w:themeColor="text1"/>
        </w:rPr>
        <w:t>травня 2011 р. в газеті «</w:t>
      </w:r>
      <w:r w:rsidR="00DE1C17" w:rsidRPr="00F860D5">
        <w:rPr>
          <w:color w:val="000000" w:themeColor="text1"/>
        </w:rPr>
        <w:t>Проскурів</w:t>
      </w:r>
      <w:r w:rsidRPr="00F860D5">
        <w:rPr>
          <w:color w:val="000000" w:themeColor="text1"/>
        </w:rPr>
        <w:t xml:space="preserve">» </w:t>
      </w:r>
      <w:r w:rsidR="00E02F5B" w:rsidRPr="00F860D5">
        <w:rPr>
          <w:color w:val="000000" w:themeColor="text1"/>
        </w:rPr>
        <w:t>та газеті «</w:t>
      </w:r>
      <w:r w:rsidR="006E4B2C" w:rsidRPr="00F860D5">
        <w:rPr>
          <w:color w:val="000000" w:themeColor="text1"/>
        </w:rPr>
        <w:t>Подільські</w:t>
      </w:r>
      <w:r w:rsidR="00E02F5B" w:rsidRPr="00F860D5">
        <w:rPr>
          <w:color w:val="000000" w:themeColor="text1"/>
        </w:rPr>
        <w:t xml:space="preserve"> Вісті»</w:t>
      </w:r>
      <w:r w:rsidRPr="00F860D5">
        <w:rPr>
          <w:color w:val="000000" w:themeColor="text1"/>
        </w:rPr>
        <w:t xml:space="preserve"> було опубліковано </w:t>
      </w:r>
      <w:r w:rsidR="00E02F5B" w:rsidRPr="00F860D5">
        <w:rPr>
          <w:color w:val="000000" w:themeColor="text1"/>
        </w:rPr>
        <w:t>заяву про визначення обсягу стратегічної екологічної оцінки детального плану території полігону твердих побутових відходів у м. Хмельницькому</w:t>
      </w:r>
      <w:r w:rsidR="006E4B2C" w:rsidRPr="00F860D5">
        <w:rPr>
          <w:color w:val="000000" w:themeColor="text1"/>
        </w:rPr>
        <w:t xml:space="preserve"> та </w:t>
      </w:r>
      <w:r w:rsidR="00553435" w:rsidRPr="00F860D5">
        <w:rPr>
          <w:color w:val="000000" w:themeColor="text1"/>
        </w:rPr>
        <w:t>повідомлення про оприлюднення проекту детального плану території полігону твердих побутових відходів  та звіт про стратегічно екологічну оцінку</w:t>
      </w:r>
      <w:r w:rsidR="000C2ECF" w:rsidRPr="00F860D5">
        <w:rPr>
          <w:color w:val="000000" w:themeColor="text1"/>
        </w:rPr>
        <w:t xml:space="preserve">. На сайті Хмельницької міської ради було опубліковано заяву про визначення обсягу стратегічної екологічної оцінки детального плану території полігону твердих побутових відходів у м. Хмельницькому, звіт про стратегічно екологічну оцінку та проект  детального плану. </w:t>
      </w:r>
    </w:p>
    <w:p w:rsidR="006E4B2C" w:rsidRPr="00F860D5" w:rsidRDefault="001C7E6C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F860D5">
        <w:rPr>
          <w:color w:val="000000" w:themeColor="text1"/>
        </w:rPr>
        <w:t xml:space="preserve">На виконання постанови Кабінету Міністрів України від 03.11.2010 № 996 «Про забезпечення участі громадськості у формуванні та реалізації державної політики», ст. 12 Закону України «Про стратегічну екологічну оцінку» </w:t>
      </w:r>
      <w:r w:rsidR="00DC3064" w:rsidRPr="00F860D5">
        <w:rPr>
          <w:color w:val="000000" w:themeColor="text1"/>
        </w:rPr>
        <w:t xml:space="preserve">з 01 </w:t>
      </w:r>
      <w:r w:rsidRPr="00F860D5">
        <w:rPr>
          <w:color w:val="000000" w:themeColor="text1"/>
        </w:rPr>
        <w:t>листопада 2018 року</w:t>
      </w:r>
      <w:r w:rsidR="00CB7DCE">
        <w:rPr>
          <w:color w:val="000000" w:themeColor="text1"/>
        </w:rPr>
        <w:t xml:space="preserve"> до 21 </w:t>
      </w:r>
      <w:r w:rsidR="00DC3064" w:rsidRPr="00F860D5">
        <w:rPr>
          <w:color w:val="000000" w:themeColor="text1"/>
        </w:rPr>
        <w:t xml:space="preserve">грудня 2018 року </w:t>
      </w:r>
      <w:r w:rsidR="0017404E" w:rsidRPr="00F860D5">
        <w:rPr>
          <w:color w:val="000000" w:themeColor="text1"/>
        </w:rPr>
        <w:t>за адресою м. Хмельницький ву</w:t>
      </w:r>
      <w:r w:rsidR="00CB7DCE">
        <w:rPr>
          <w:color w:val="000000" w:themeColor="text1"/>
        </w:rPr>
        <w:t xml:space="preserve">л. Проскурівська, 1, управлінням </w:t>
      </w:r>
      <w:r w:rsidR="0017404E" w:rsidRPr="00F860D5">
        <w:rPr>
          <w:color w:val="000000" w:themeColor="text1"/>
        </w:rPr>
        <w:t>житлово-комунального підприємства Хмельницької міської ради</w:t>
      </w:r>
      <w:r w:rsidRPr="00F860D5">
        <w:rPr>
          <w:color w:val="000000" w:themeColor="text1"/>
        </w:rPr>
        <w:t xml:space="preserve"> </w:t>
      </w:r>
      <w:r w:rsidR="00DC3064" w:rsidRPr="00F860D5">
        <w:rPr>
          <w:color w:val="000000" w:themeColor="text1"/>
        </w:rPr>
        <w:t>приймались зауваження та пропозиції до</w:t>
      </w:r>
      <w:r w:rsidR="00427DC9" w:rsidRPr="00F860D5">
        <w:rPr>
          <w:color w:val="000000" w:themeColor="text1"/>
        </w:rPr>
        <w:t xml:space="preserve"> заяви</w:t>
      </w:r>
      <w:r w:rsidR="006E4B2C" w:rsidRPr="00F860D5">
        <w:rPr>
          <w:color w:val="000000" w:themeColor="text1"/>
        </w:rPr>
        <w:t xml:space="preserve"> про визначення обсягу стратегічної екологічної оцінки детального плану території полігону твердих побутових відходів у м. Хмельницькому</w:t>
      </w:r>
      <w:r w:rsidR="000C2ECF" w:rsidRPr="00F860D5">
        <w:rPr>
          <w:color w:val="000000" w:themeColor="text1"/>
        </w:rPr>
        <w:t xml:space="preserve">, </w:t>
      </w:r>
      <w:r w:rsidR="000C2ECF" w:rsidRPr="00F860D5">
        <w:rPr>
          <w:color w:val="000000" w:themeColor="text1"/>
          <w:shd w:val="clear" w:color="auto" w:fill="FFFFFF"/>
        </w:rPr>
        <w:t>з</w:t>
      </w:r>
      <w:r w:rsidR="006E4B2C" w:rsidRPr="00F860D5">
        <w:rPr>
          <w:color w:val="000000" w:themeColor="text1"/>
          <w:shd w:val="clear" w:color="auto" w:fill="FFFFFF"/>
        </w:rPr>
        <w:t>віту про стратегічну екологічну оцінку детального плану території полігону твердих побутових відходів за адресою м. Хмельницький, проспект Миру, 7</w:t>
      </w:r>
      <w:r w:rsidR="005206AA" w:rsidRPr="00F860D5">
        <w:rPr>
          <w:color w:val="000000" w:themeColor="text1"/>
          <w:shd w:val="clear" w:color="auto" w:fill="FFFFFF"/>
        </w:rPr>
        <w:t xml:space="preserve"> та проекту Детального плану.</w:t>
      </w:r>
    </w:p>
    <w:p w:rsidR="00F860D5" w:rsidRDefault="00F860D5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Громадськість </w:t>
      </w:r>
      <w:r w:rsidR="00CB7DCE">
        <w:rPr>
          <w:color w:val="000000" w:themeColor="text1"/>
        </w:rPr>
        <w:t xml:space="preserve">мала можливість </w:t>
      </w:r>
      <w:r>
        <w:rPr>
          <w:color w:val="000000" w:themeColor="text1"/>
        </w:rPr>
        <w:t>ознайоми</w:t>
      </w:r>
      <w:r w:rsidR="00CB7DCE">
        <w:rPr>
          <w:color w:val="000000" w:themeColor="text1"/>
        </w:rPr>
        <w:t>тись</w:t>
      </w:r>
      <w:r>
        <w:rPr>
          <w:color w:val="000000" w:themeColor="text1"/>
        </w:rPr>
        <w:t xml:space="preserve"> з проектом детального плану території полігону твердих побутових відходів на </w:t>
      </w:r>
      <w:r w:rsidR="00CB7DCE">
        <w:rPr>
          <w:color w:val="000000" w:themeColor="text1"/>
        </w:rPr>
        <w:t xml:space="preserve">сайті Хмельницької міської ради та в управління житлово-комунального господарства Хмельницької міської ради за </w:t>
      </w:r>
      <w:proofErr w:type="spellStart"/>
      <w:r w:rsidR="00CB7DCE">
        <w:rPr>
          <w:color w:val="000000" w:themeColor="text1"/>
        </w:rPr>
        <w:t>адресою</w:t>
      </w:r>
      <w:proofErr w:type="spellEnd"/>
      <w:r w:rsidR="00CB7DCE">
        <w:rPr>
          <w:color w:val="000000" w:themeColor="text1"/>
        </w:rPr>
        <w:t xml:space="preserve"> м. Хмельницький, вул. Проскурівська, 1,</w:t>
      </w:r>
    </w:p>
    <w:p w:rsidR="001C7E6C" w:rsidRPr="00F860D5" w:rsidRDefault="001C7E6C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860D5">
        <w:rPr>
          <w:color w:val="000000" w:themeColor="text1"/>
        </w:rPr>
        <w:t xml:space="preserve">За період з </w:t>
      </w:r>
      <w:r w:rsidR="0017404E" w:rsidRPr="00F860D5">
        <w:rPr>
          <w:color w:val="000000" w:themeColor="text1"/>
        </w:rPr>
        <w:t>01</w:t>
      </w:r>
      <w:r w:rsidRPr="00F860D5">
        <w:rPr>
          <w:color w:val="000000" w:themeColor="text1"/>
        </w:rPr>
        <w:t>.</w:t>
      </w:r>
      <w:r w:rsidR="0017404E" w:rsidRPr="00F860D5">
        <w:rPr>
          <w:color w:val="000000" w:themeColor="text1"/>
        </w:rPr>
        <w:t>11</w:t>
      </w:r>
      <w:r w:rsidRPr="00F860D5">
        <w:rPr>
          <w:color w:val="000000" w:themeColor="text1"/>
        </w:rPr>
        <w:t xml:space="preserve">.2018 по </w:t>
      </w:r>
      <w:r w:rsidR="0017404E" w:rsidRPr="00F860D5">
        <w:rPr>
          <w:color w:val="000000" w:themeColor="text1"/>
        </w:rPr>
        <w:t>21</w:t>
      </w:r>
      <w:r w:rsidRPr="00F860D5">
        <w:rPr>
          <w:color w:val="000000" w:themeColor="text1"/>
        </w:rPr>
        <w:t>.</w:t>
      </w:r>
      <w:r w:rsidR="0017404E" w:rsidRPr="00F860D5">
        <w:rPr>
          <w:color w:val="000000" w:themeColor="text1"/>
        </w:rPr>
        <w:t>12</w:t>
      </w:r>
      <w:r w:rsidRPr="00F860D5">
        <w:rPr>
          <w:color w:val="000000" w:themeColor="text1"/>
        </w:rPr>
        <w:t xml:space="preserve">.2018 до </w:t>
      </w:r>
      <w:r w:rsidR="0017404E" w:rsidRPr="00F860D5">
        <w:rPr>
          <w:color w:val="000000" w:themeColor="text1"/>
        </w:rPr>
        <w:t xml:space="preserve">управління житлово-комунального підприємства Хмельницької міської ради </w:t>
      </w:r>
      <w:r w:rsidRPr="00F860D5">
        <w:rPr>
          <w:color w:val="000000" w:themeColor="text1"/>
        </w:rPr>
        <w:t xml:space="preserve">не надійшло жодного звернення від громадськості до проекту </w:t>
      </w:r>
      <w:r w:rsidR="0017404E" w:rsidRPr="00F860D5">
        <w:rPr>
          <w:color w:val="000000" w:themeColor="text1"/>
        </w:rPr>
        <w:t xml:space="preserve">Детального </w:t>
      </w:r>
      <w:r w:rsidRPr="00F860D5">
        <w:rPr>
          <w:color w:val="000000" w:themeColor="text1"/>
        </w:rPr>
        <w:t xml:space="preserve"> плану </w:t>
      </w:r>
      <w:r w:rsidR="0017404E" w:rsidRPr="00F860D5">
        <w:rPr>
          <w:color w:val="000000" w:themeColor="text1"/>
          <w:shd w:val="clear" w:color="auto" w:fill="FFFFFF"/>
        </w:rPr>
        <w:t>території полігону твердих побутових відходів за адресою м. Хмельницький, проспект Миру, 7</w:t>
      </w:r>
      <w:r w:rsidRPr="00F860D5">
        <w:rPr>
          <w:color w:val="000000" w:themeColor="text1"/>
        </w:rPr>
        <w:t>, а також не надходили зауваження та пропозиції громадян до</w:t>
      </w:r>
      <w:r w:rsidR="0017404E" w:rsidRPr="00F860D5">
        <w:rPr>
          <w:color w:val="000000" w:themeColor="text1"/>
        </w:rPr>
        <w:t xml:space="preserve"> заяви про</w:t>
      </w:r>
      <w:r w:rsidRPr="00F860D5">
        <w:rPr>
          <w:color w:val="000000" w:themeColor="text1"/>
        </w:rPr>
        <w:t xml:space="preserve"> визначених обсяг</w:t>
      </w:r>
      <w:r w:rsidR="0017404E" w:rsidRPr="00F860D5">
        <w:rPr>
          <w:color w:val="000000" w:themeColor="text1"/>
        </w:rPr>
        <w:t>у</w:t>
      </w:r>
      <w:r w:rsidRPr="00F860D5">
        <w:rPr>
          <w:color w:val="000000" w:themeColor="text1"/>
        </w:rPr>
        <w:t xml:space="preserve"> стратегічної екологічної оцінки </w:t>
      </w:r>
      <w:r w:rsidR="0017404E" w:rsidRPr="00F860D5">
        <w:rPr>
          <w:color w:val="000000" w:themeColor="text1"/>
        </w:rPr>
        <w:t xml:space="preserve">детального  плану території полігону </w:t>
      </w:r>
      <w:r w:rsidR="00CB7DCE">
        <w:rPr>
          <w:color w:val="000000" w:themeColor="text1"/>
        </w:rPr>
        <w:t>твердих побутових відходів у м. </w:t>
      </w:r>
      <w:r w:rsidR="0017404E" w:rsidRPr="00F860D5">
        <w:rPr>
          <w:color w:val="000000" w:themeColor="text1"/>
        </w:rPr>
        <w:t>Хмельницькому, до звіту про стратегічну еколо</w:t>
      </w:r>
      <w:r w:rsidR="00F860D5">
        <w:rPr>
          <w:color w:val="000000" w:themeColor="text1"/>
        </w:rPr>
        <w:t>гічну оцінку, та проекту Детального плану території полігону твердих побутових відходів м. Хмельницького.</w:t>
      </w:r>
    </w:p>
    <w:p w:rsidR="0017404E" w:rsidRPr="00F860D5" w:rsidRDefault="0017404E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860D5">
        <w:rPr>
          <w:color w:val="000000" w:themeColor="text1"/>
        </w:rPr>
        <w:t>Відповідно до закону України «Про стратегічно екологічну оцінку» було направлено пакет документів до Департаменту агропромислового розвитку, екології та природних ресурсів Хмельницької ОДА та Департаменту охорони здоров</w:t>
      </w:r>
      <w:r w:rsidRPr="00F860D5">
        <w:rPr>
          <w:color w:val="000000" w:themeColor="text1"/>
          <w:lang w:val="ru-RU"/>
        </w:rPr>
        <w:t>’</w:t>
      </w:r>
      <w:r w:rsidRPr="00F860D5">
        <w:rPr>
          <w:color w:val="000000" w:themeColor="text1"/>
        </w:rPr>
        <w:t>я  Хмельницької ОДА.</w:t>
      </w:r>
    </w:p>
    <w:p w:rsidR="0017404E" w:rsidRDefault="0017404E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F860D5">
        <w:rPr>
          <w:color w:val="000000" w:themeColor="text1"/>
        </w:rPr>
        <w:t xml:space="preserve">Зауваження Департаменту агропромислового розвитку, екології та природних ресурсів Хмельницької ОДА від </w:t>
      </w:r>
      <w:r w:rsidR="00CB7DCE">
        <w:rPr>
          <w:color w:val="000000" w:themeColor="text1"/>
        </w:rPr>
        <w:t>16.11.2018 року № 03-01/5708</w:t>
      </w:r>
      <w:r w:rsidRPr="00F860D5">
        <w:rPr>
          <w:color w:val="000000" w:themeColor="text1"/>
        </w:rPr>
        <w:t xml:space="preserve"> взяті до уваги та внесені корективи до Детального плану </w:t>
      </w:r>
      <w:r w:rsidRPr="00F860D5">
        <w:rPr>
          <w:color w:val="000000" w:themeColor="text1"/>
          <w:shd w:val="clear" w:color="auto" w:fill="FFFFFF"/>
        </w:rPr>
        <w:t>території полігону твердих побутових відходів за адресою м. Хмельницький, проспект Миру, 7</w:t>
      </w:r>
      <w:r w:rsidR="00D2632C">
        <w:rPr>
          <w:color w:val="000000" w:themeColor="text1"/>
          <w:shd w:val="clear" w:color="auto" w:fill="FFFFFF"/>
        </w:rPr>
        <w:t>.</w:t>
      </w:r>
    </w:p>
    <w:p w:rsidR="00D2632C" w:rsidRDefault="00D2632C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</w:p>
    <w:p w:rsidR="00F860D5" w:rsidRDefault="00F860D5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bookmarkStart w:id="0" w:name="_GoBack"/>
      <w:bookmarkEnd w:id="0"/>
    </w:p>
    <w:p w:rsidR="00D2632C" w:rsidRDefault="00D2632C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2632C" w:rsidRDefault="00D2632C" w:rsidP="0017404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sectPr w:rsidR="00D2632C" w:rsidSect="002E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6C"/>
    <w:rsid w:val="00070961"/>
    <w:rsid w:val="000C2ECF"/>
    <w:rsid w:val="0017404E"/>
    <w:rsid w:val="001C7E6C"/>
    <w:rsid w:val="00224093"/>
    <w:rsid w:val="002E3DBE"/>
    <w:rsid w:val="0042445D"/>
    <w:rsid w:val="00427DC9"/>
    <w:rsid w:val="005206AA"/>
    <w:rsid w:val="00553435"/>
    <w:rsid w:val="006E4B2C"/>
    <w:rsid w:val="00933AD7"/>
    <w:rsid w:val="009F7235"/>
    <w:rsid w:val="00B663E1"/>
    <w:rsid w:val="00CB7DCE"/>
    <w:rsid w:val="00D2632C"/>
    <w:rsid w:val="00DC3064"/>
    <w:rsid w:val="00DD5F3C"/>
    <w:rsid w:val="00DE1C17"/>
    <w:rsid w:val="00E02F5B"/>
    <w:rsid w:val="00EB563C"/>
    <w:rsid w:val="00F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741DD-CF1C-40C6-B7A9-B9B52B47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6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6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63E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cp:lastPrinted>2018-12-26T06:51:00Z</cp:lastPrinted>
  <dcterms:created xsi:type="dcterms:W3CDTF">2018-12-26T06:59:00Z</dcterms:created>
  <dcterms:modified xsi:type="dcterms:W3CDTF">2019-01-04T08:13:00Z</dcterms:modified>
</cp:coreProperties>
</file>