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EA993C" w14:textId="77777777" w:rsidR="0036637B" w:rsidRDefault="0036637B">
      <w:pPr>
        <w:spacing w:before="40" w:after="40"/>
        <w:jc w:val="both"/>
        <w:rPr>
          <w:rFonts w:ascii="Times New Roman" w:eastAsia="Times New Roman" w:hAnsi="Times New Roman" w:cs="Times New Roman"/>
          <w:sz w:val="24"/>
          <w:szCs w:val="24"/>
        </w:rPr>
      </w:pPr>
    </w:p>
    <w:p w14:paraId="75057AF2" w14:textId="77777777" w:rsidR="005029C2" w:rsidRPr="00974E97" w:rsidRDefault="005029C2" w:rsidP="005029C2">
      <w:pPr>
        <w:widowControl w:val="0"/>
        <w:autoSpaceDE w:val="0"/>
        <w:autoSpaceDN w:val="0"/>
        <w:adjustRightInd w:val="0"/>
        <w:jc w:val="center"/>
        <w:rPr>
          <w:rFonts w:ascii="Arial CYR" w:hAnsi="Arial CYR" w:cs="Arial CYR"/>
          <w:sz w:val="36"/>
          <w:szCs w:val="36"/>
          <w:lang w:val="uk-UA"/>
        </w:rPr>
      </w:pPr>
      <w:r w:rsidRPr="00974E97">
        <w:rPr>
          <w:rFonts w:ascii="Arial CYR" w:hAnsi="Arial CYR" w:cs="Arial CYR"/>
          <w:noProof/>
          <w:sz w:val="36"/>
          <w:szCs w:val="36"/>
          <w:lang w:val="uk-UA"/>
        </w:rPr>
        <w:drawing>
          <wp:inline distT="0" distB="0" distL="0" distR="0" wp14:anchorId="482D63C5" wp14:editId="1059477F">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14:paraId="6E4A822F" w14:textId="77777777" w:rsidR="005029C2" w:rsidRPr="00974E97" w:rsidRDefault="005029C2" w:rsidP="005029C2">
      <w:pPr>
        <w:widowControl w:val="0"/>
        <w:autoSpaceDE w:val="0"/>
        <w:autoSpaceDN w:val="0"/>
        <w:adjustRightInd w:val="0"/>
        <w:jc w:val="center"/>
        <w:rPr>
          <w:rFonts w:ascii="Times New Roman CYR" w:hAnsi="Times New Roman CYR" w:cs="Times New Roman CYR"/>
          <w:b/>
          <w:bCs/>
          <w:sz w:val="40"/>
          <w:szCs w:val="40"/>
          <w:lang w:val="uk-UA"/>
        </w:rPr>
      </w:pPr>
      <w:r w:rsidRPr="00974E97">
        <w:rPr>
          <w:rFonts w:ascii="Times New Roman CYR" w:hAnsi="Times New Roman CYR" w:cs="Times New Roman CYR"/>
          <w:b/>
          <w:bCs/>
          <w:sz w:val="40"/>
          <w:szCs w:val="40"/>
          <w:lang w:val="uk-UA"/>
        </w:rPr>
        <w:t>ХМЕЛЬНИЦЬКА МІСЬКА РАДА</w:t>
      </w:r>
    </w:p>
    <w:p w14:paraId="3B71310C" w14:textId="77777777" w:rsidR="005029C2" w:rsidRPr="00974E97" w:rsidRDefault="005029C2" w:rsidP="005029C2">
      <w:pPr>
        <w:widowControl w:val="0"/>
        <w:autoSpaceDE w:val="0"/>
        <w:autoSpaceDN w:val="0"/>
        <w:adjustRightInd w:val="0"/>
        <w:jc w:val="center"/>
        <w:rPr>
          <w:rFonts w:ascii="Times New Roman CYR" w:hAnsi="Times New Roman CYR" w:cs="Times New Roman CYR"/>
          <w:sz w:val="44"/>
          <w:szCs w:val="44"/>
          <w:lang w:val="uk-UA"/>
        </w:rPr>
      </w:pPr>
      <w:r w:rsidRPr="00974E97">
        <w:rPr>
          <w:rFonts w:ascii="Times New Roman CYR" w:hAnsi="Times New Roman CYR" w:cs="Times New Roman CYR"/>
          <w:sz w:val="40"/>
          <w:szCs w:val="40"/>
          <w:lang w:val="uk-UA"/>
        </w:rPr>
        <w:t>ВИКОНАВЧИЙ КОМІТЕТ</w:t>
      </w:r>
    </w:p>
    <w:p w14:paraId="00736976" w14:textId="77777777" w:rsidR="005029C2" w:rsidRPr="00974E97" w:rsidRDefault="005029C2" w:rsidP="005029C2">
      <w:pPr>
        <w:widowControl w:val="0"/>
        <w:autoSpaceDE w:val="0"/>
        <w:autoSpaceDN w:val="0"/>
        <w:adjustRightInd w:val="0"/>
        <w:jc w:val="center"/>
        <w:rPr>
          <w:rFonts w:ascii="Times New Roman CYR" w:hAnsi="Times New Roman CYR" w:cs="Times New Roman CYR"/>
          <w:b/>
          <w:sz w:val="48"/>
          <w:szCs w:val="48"/>
          <w:lang w:val="uk-UA"/>
        </w:rPr>
      </w:pPr>
      <w:r w:rsidRPr="00974E97">
        <w:rPr>
          <w:rFonts w:ascii="Times New Roman CYR" w:hAnsi="Times New Roman CYR" w:cs="Times New Roman CYR"/>
          <w:b/>
          <w:sz w:val="48"/>
          <w:szCs w:val="48"/>
          <w:lang w:val="uk-UA"/>
        </w:rPr>
        <w:t xml:space="preserve">Р І Ш Е Н </w:t>
      </w:r>
      <w:proofErr w:type="spellStart"/>
      <w:r w:rsidRPr="00974E97">
        <w:rPr>
          <w:rFonts w:ascii="Times New Roman CYR" w:hAnsi="Times New Roman CYR" w:cs="Times New Roman CYR"/>
          <w:b/>
          <w:sz w:val="48"/>
          <w:szCs w:val="48"/>
          <w:lang w:val="uk-UA"/>
        </w:rPr>
        <w:t>Н</w:t>
      </w:r>
      <w:proofErr w:type="spellEnd"/>
      <w:r w:rsidRPr="00974E97">
        <w:rPr>
          <w:rFonts w:ascii="Times New Roman CYR" w:hAnsi="Times New Roman CYR" w:cs="Times New Roman CYR"/>
          <w:b/>
          <w:sz w:val="48"/>
          <w:szCs w:val="48"/>
          <w:lang w:val="uk-UA"/>
        </w:rPr>
        <w:t xml:space="preserve"> Я</w:t>
      </w:r>
    </w:p>
    <w:p w14:paraId="66A18E02" w14:textId="77777777" w:rsidR="005029C2" w:rsidRPr="00974E97" w:rsidRDefault="005029C2" w:rsidP="005029C2">
      <w:pPr>
        <w:widowControl w:val="0"/>
        <w:autoSpaceDE w:val="0"/>
        <w:autoSpaceDN w:val="0"/>
        <w:adjustRightInd w:val="0"/>
        <w:spacing w:before="40" w:after="40"/>
        <w:rPr>
          <w:rFonts w:ascii="Times New Roman CYR" w:hAnsi="Times New Roman CYR" w:cs="Times New Roman CYR"/>
          <w:lang w:val="uk-UA"/>
        </w:rPr>
      </w:pPr>
    </w:p>
    <w:p w14:paraId="5ED1E121" w14:textId="77777777" w:rsidR="005029C2" w:rsidRPr="00974E97" w:rsidRDefault="005029C2" w:rsidP="005029C2">
      <w:pPr>
        <w:widowControl w:val="0"/>
        <w:autoSpaceDE w:val="0"/>
        <w:autoSpaceDN w:val="0"/>
        <w:adjustRightInd w:val="0"/>
        <w:spacing w:before="40" w:after="40"/>
        <w:rPr>
          <w:rFonts w:ascii="Times New Roman CYR" w:hAnsi="Times New Roman CYR" w:cs="Times New Roman CYR"/>
          <w:sz w:val="28"/>
          <w:szCs w:val="28"/>
          <w:lang w:val="uk-UA"/>
        </w:rPr>
      </w:pPr>
      <w:r w:rsidRPr="00974E97">
        <w:rPr>
          <w:rFonts w:ascii="Times New Roman CYR" w:hAnsi="Times New Roman CYR" w:cs="Times New Roman CYR"/>
          <w:sz w:val="28"/>
          <w:szCs w:val="28"/>
          <w:lang w:val="uk-UA"/>
        </w:rPr>
        <w:t xml:space="preserve">від ____________ № _____                                                            </w:t>
      </w:r>
    </w:p>
    <w:p w14:paraId="34B6A4B4" w14:textId="77777777" w:rsidR="0036637B" w:rsidRPr="00974E97" w:rsidRDefault="00F6028F">
      <w:pPr>
        <w:pBdr>
          <w:top w:val="nil"/>
          <w:left w:val="nil"/>
          <w:bottom w:val="nil"/>
          <w:right w:val="nil"/>
          <w:between w:val="nil"/>
        </w:pBdr>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Про внесення  на  розгляд сесії міської </w:t>
      </w:r>
    </w:p>
    <w:p w14:paraId="5DD94E94" w14:textId="77777777" w:rsidR="0036637B" w:rsidRPr="00974E97" w:rsidRDefault="00F6028F">
      <w:pPr>
        <w:pBdr>
          <w:top w:val="nil"/>
          <w:left w:val="nil"/>
          <w:bottom w:val="nil"/>
          <w:right w:val="nil"/>
          <w:between w:val="nil"/>
        </w:pBdr>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ради  пропозиції  про затвердження</w:t>
      </w:r>
    </w:p>
    <w:p w14:paraId="74A85EA7" w14:textId="77777777" w:rsidR="0036637B" w:rsidRPr="00974E97" w:rsidRDefault="00F6028F">
      <w:pPr>
        <w:pBdr>
          <w:top w:val="nil"/>
          <w:left w:val="nil"/>
          <w:bottom w:val="nil"/>
          <w:right w:val="nil"/>
          <w:between w:val="nil"/>
        </w:pBdr>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Положення про </w:t>
      </w:r>
      <w:proofErr w:type="spellStart"/>
      <w:r w:rsidRPr="00974E97">
        <w:rPr>
          <w:rFonts w:ascii="Times New Roman" w:eastAsia="Times New Roman" w:hAnsi="Times New Roman" w:cs="Times New Roman"/>
          <w:sz w:val="24"/>
          <w:szCs w:val="24"/>
        </w:rPr>
        <w:t>геоінформаційну</w:t>
      </w:r>
      <w:proofErr w:type="spellEnd"/>
      <w:r w:rsidRPr="00974E97">
        <w:rPr>
          <w:rFonts w:ascii="Times New Roman" w:eastAsia="Times New Roman" w:hAnsi="Times New Roman" w:cs="Times New Roman"/>
          <w:sz w:val="24"/>
          <w:szCs w:val="24"/>
        </w:rPr>
        <w:t xml:space="preserve"> систему</w:t>
      </w:r>
    </w:p>
    <w:p w14:paraId="7A44132B" w14:textId="77777777" w:rsidR="0036637B" w:rsidRPr="00974E97" w:rsidRDefault="00F6028F">
      <w:pPr>
        <w:pBdr>
          <w:top w:val="nil"/>
          <w:left w:val="nil"/>
          <w:bottom w:val="nil"/>
          <w:right w:val="nil"/>
          <w:between w:val="nil"/>
        </w:pBdr>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Хмельницької міської ради</w:t>
      </w:r>
    </w:p>
    <w:p w14:paraId="20A0450B" w14:textId="77777777" w:rsidR="0036637B" w:rsidRPr="00974E97" w:rsidRDefault="0036637B">
      <w:pPr>
        <w:jc w:val="both"/>
        <w:rPr>
          <w:rFonts w:ascii="Times New Roman" w:eastAsia="Times New Roman" w:hAnsi="Times New Roman" w:cs="Times New Roman"/>
          <w:sz w:val="24"/>
          <w:szCs w:val="24"/>
        </w:rPr>
      </w:pPr>
    </w:p>
    <w:p w14:paraId="3F858A8B" w14:textId="77777777" w:rsidR="0036637B" w:rsidRPr="00974E97" w:rsidRDefault="00F6028F" w:rsidP="00392495">
      <w:pPr>
        <w:spacing w:before="240" w:after="240"/>
        <w:ind w:firstLine="709"/>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Розглянувши клопотання заступника міського голови В. Гончарука,  з метою забезпечення сталого функціонування </w:t>
      </w:r>
      <w:proofErr w:type="spellStart"/>
      <w:r w:rsidRPr="00974E97">
        <w:rPr>
          <w:rFonts w:ascii="Times New Roman" w:eastAsia="Times New Roman" w:hAnsi="Times New Roman" w:cs="Times New Roman"/>
          <w:sz w:val="24"/>
          <w:szCs w:val="24"/>
        </w:rPr>
        <w:t>геоінформаційної</w:t>
      </w:r>
      <w:proofErr w:type="spellEnd"/>
      <w:r w:rsidRPr="00974E97">
        <w:rPr>
          <w:rFonts w:ascii="Times New Roman" w:eastAsia="Times New Roman" w:hAnsi="Times New Roman" w:cs="Times New Roman"/>
          <w:sz w:val="24"/>
          <w:szCs w:val="24"/>
        </w:rPr>
        <w:t xml:space="preserve"> системи</w:t>
      </w:r>
      <w:r w:rsidR="005029C2" w:rsidRPr="00974E97">
        <w:rPr>
          <w:rFonts w:ascii="Times New Roman" w:eastAsia="Times New Roman" w:hAnsi="Times New Roman" w:cs="Times New Roman"/>
          <w:sz w:val="24"/>
          <w:szCs w:val="24"/>
          <w:lang w:val="uk-UA"/>
        </w:rPr>
        <w:t xml:space="preserve"> Хмельницької міської ради</w:t>
      </w:r>
      <w:r w:rsidR="005029C2"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 xml:space="preserve">доступу громадян до інформації у форматі відкритих даних, ефективного прийняття управлінських рішень, відповідно до законів України «Про доступ до публічної інформації», «Про національну інфраструктуру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 керуючись Законом України «Про місцеве самоврядування в Україні», виконавчий комітет міської ради</w:t>
      </w:r>
    </w:p>
    <w:p w14:paraId="0120BE48" w14:textId="77777777" w:rsidR="0036637B" w:rsidRPr="00974E97" w:rsidRDefault="00F6028F">
      <w:pPr>
        <w:spacing w:before="240" w:after="240"/>
        <w:ind w:left="1400" w:hanging="700"/>
        <w:jc w:val="center"/>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ВИРІШИВ:</w:t>
      </w:r>
    </w:p>
    <w:p w14:paraId="60308414" w14:textId="77777777" w:rsidR="0036637B" w:rsidRPr="00974E97" w:rsidRDefault="00F6028F" w:rsidP="005029C2">
      <w:pPr>
        <w:numPr>
          <w:ilvl w:val="0"/>
          <w:numId w:val="3"/>
        </w:numPr>
        <w:spacing w:before="120" w:after="120"/>
        <w:ind w:left="714" w:hanging="357"/>
        <w:jc w:val="both"/>
        <w:rPr>
          <w:rFonts w:ascii="Times New Roman" w:eastAsia="Times New Roman" w:hAnsi="Times New Roman" w:cs="Times New Roman"/>
          <w:sz w:val="24"/>
          <w:szCs w:val="24"/>
        </w:rPr>
      </w:pPr>
      <w:proofErr w:type="spellStart"/>
      <w:r w:rsidRPr="00974E97">
        <w:rPr>
          <w:rFonts w:ascii="Times New Roman" w:eastAsia="Times New Roman" w:hAnsi="Times New Roman" w:cs="Times New Roman"/>
          <w:sz w:val="24"/>
          <w:szCs w:val="24"/>
        </w:rPr>
        <w:t>Внести</w:t>
      </w:r>
      <w:proofErr w:type="spellEnd"/>
      <w:r w:rsidRPr="00974E97">
        <w:rPr>
          <w:rFonts w:ascii="Times New Roman" w:eastAsia="Times New Roman" w:hAnsi="Times New Roman" w:cs="Times New Roman"/>
          <w:sz w:val="24"/>
          <w:szCs w:val="24"/>
        </w:rPr>
        <w:t xml:space="preserve"> на розгляд сесії міської ради пропозицію про затвердження Положення про </w:t>
      </w:r>
      <w:proofErr w:type="spellStart"/>
      <w:r w:rsidRPr="00974E97">
        <w:rPr>
          <w:rFonts w:ascii="Times New Roman" w:eastAsia="Times New Roman" w:hAnsi="Times New Roman" w:cs="Times New Roman"/>
          <w:sz w:val="24"/>
          <w:szCs w:val="24"/>
        </w:rPr>
        <w:t>геоінформаційну</w:t>
      </w:r>
      <w:proofErr w:type="spellEnd"/>
      <w:r w:rsidRPr="00974E97">
        <w:rPr>
          <w:rFonts w:ascii="Times New Roman" w:eastAsia="Times New Roman" w:hAnsi="Times New Roman" w:cs="Times New Roman"/>
          <w:sz w:val="24"/>
          <w:szCs w:val="24"/>
        </w:rPr>
        <w:t xml:space="preserve"> систему Хмельницької міської ради згідно з додатком.</w:t>
      </w:r>
    </w:p>
    <w:p w14:paraId="4047EEC0" w14:textId="77777777" w:rsidR="0036637B" w:rsidRPr="00974E97" w:rsidRDefault="00F6028F" w:rsidP="005029C2">
      <w:pPr>
        <w:numPr>
          <w:ilvl w:val="0"/>
          <w:numId w:val="3"/>
        </w:numPr>
        <w:spacing w:before="120" w:after="120"/>
        <w:ind w:left="714" w:hanging="357"/>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Контроль за виконанням рішення покласти на заступника міського голови В. Гончарука. </w:t>
      </w:r>
    </w:p>
    <w:p w14:paraId="229F07E1" w14:textId="77777777" w:rsidR="0036637B" w:rsidRPr="00974E97" w:rsidRDefault="00F6028F">
      <w:pPr>
        <w:spacing w:before="240" w:after="240"/>
        <w:ind w:left="720"/>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 </w:t>
      </w:r>
    </w:p>
    <w:p w14:paraId="49FE0B32" w14:textId="77777777" w:rsidR="0036637B" w:rsidRPr="00974E97" w:rsidRDefault="0036637B">
      <w:pPr>
        <w:spacing w:before="240" w:after="240"/>
        <w:jc w:val="both"/>
        <w:rPr>
          <w:rFonts w:ascii="Times New Roman" w:eastAsia="Times New Roman" w:hAnsi="Times New Roman" w:cs="Times New Roman"/>
          <w:sz w:val="24"/>
          <w:szCs w:val="24"/>
        </w:rPr>
      </w:pPr>
    </w:p>
    <w:p w14:paraId="32004971" w14:textId="77777777" w:rsidR="0036637B" w:rsidRPr="00974E97" w:rsidRDefault="00F6028F">
      <w:pPr>
        <w:spacing w:before="240" w:after="240"/>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Міський голова                                             </w:t>
      </w:r>
      <w:r w:rsidRPr="00974E97">
        <w:rPr>
          <w:rFonts w:ascii="Times New Roman" w:eastAsia="Times New Roman" w:hAnsi="Times New Roman" w:cs="Times New Roman"/>
          <w:sz w:val="24"/>
          <w:szCs w:val="24"/>
        </w:rPr>
        <w:tab/>
      </w:r>
      <w:r w:rsidRPr="00974E97">
        <w:rPr>
          <w:rFonts w:ascii="Times New Roman" w:eastAsia="Times New Roman" w:hAnsi="Times New Roman" w:cs="Times New Roman"/>
          <w:sz w:val="24"/>
          <w:szCs w:val="24"/>
        </w:rPr>
        <w:tab/>
        <w:t xml:space="preserve">          </w:t>
      </w:r>
      <w:r w:rsidRPr="00974E97">
        <w:rPr>
          <w:rFonts w:ascii="Times New Roman" w:eastAsia="Times New Roman" w:hAnsi="Times New Roman" w:cs="Times New Roman"/>
          <w:sz w:val="24"/>
          <w:szCs w:val="24"/>
        </w:rPr>
        <w:tab/>
      </w:r>
      <w:r w:rsidRPr="00974E97">
        <w:rPr>
          <w:rFonts w:ascii="Times New Roman" w:eastAsia="Times New Roman" w:hAnsi="Times New Roman" w:cs="Times New Roman"/>
          <w:sz w:val="24"/>
          <w:szCs w:val="24"/>
        </w:rPr>
        <w:tab/>
        <w:t xml:space="preserve">                      О. СИМЧИШИН</w:t>
      </w:r>
    </w:p>
    <w:p w14:paraId="500E4A71" w14:textId="77777777" w:rsidR="0036637B" w:rsidRPr="00974E97" w:rsidRDefault="0036637B">
      <w:pPr>
        <w:spacing w:before="240" w:after="240"/>
        <w:rPr>
          <w:rFonts w:ascii="Times New Roman" w:eastAsia="Times New Roman" w:hAnsi="Times New Roman" w:cs="Times New Roman"/>
          <w:sz w:val="24"/>
          <w:szCs w:val="24"/>
        </w:rPr>
      </w:pPr>
    </w:p>
    <w:p w14:paraId="4F4ABB73" w14:textId="77777777" w:rsidR="0036637B" w:rsidRPr="00974E97" w:rsidRDefault="00F6028F">
      <w:pPr>
        <w:spacing w:before="240" w:after="240"/>
        <w:ind w:left="5385" w:hanging="5385"/>
        <w:rPr>
          <w:rFonts w:ascii="Times New Roman" w:eastAsia="Times New Roman" w:hAnsi="Times New Roman" w:cs="Times New Roman"/>
          <w:sz w:val="24"/>
          <w:szCs w:val="24"/>
        </w:rPr>
      </w:pPr>
      <w:r w:rsidRPr="00974E97">
        <w:rPr>
          <w:rFonts w:ascii="Times New Roman" w:hAnsi="Times New Roman" w:cs="Times New Roman"/>
          <w:sz w:val="24"/>
          <w:szCs w:val="24"/>
        </w:rPr>
        <w:br w:type="page"/>
      </w:r>
    </w:p>
    <w:p w14:paraId="556BB3E2" w14:textId="77777777" w:rsidR="0036637B" w:rsidRPr="00974E97" w:rsidRDefault="00F6028F" w:rsidP="001C10BA">
      <w:pPr>
        <w:spacing w:line="240" w:lineRule="auto"/>
        <w:ind w:left="6521"/>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lastRenderedPageBreak/>
        <w:t xml:space="preserve">Додаток </w:t>
      </w:r>
    </w:p>
    <w:p w14:paraId="1FE0D1AD" w14:textId="77777777" w:rsidR="0036637B" w:rsidRPr="00974E97" w:rsidRDefault="00F6028F" w:rsidP="001C10BA">
      <w:pPr>
        <w:spacing w:line="240" w:lineRule="auto"/>
        <w:ind w:left="6521"/>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rPr>
        <w:t xml:space="preserve">до рішення виконавчого комітету </w:t>
      </w:r>
    </w:p>
    <w:p w14:paraId="0ED894E5" w14:textId="1D3F679C" w:rsidR="0036637B" w:rsidRPr="0001328C" w:rsidRDefault="00F6028F" w:rsidP="001C10BA">
      <w:pPr>
        <w:spacing w:line="240" w:lineRule="auto"/>
        <w:ind w:left="6521"/>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rPr>
        <w:t xml:space="preserve">від </w:t>
      </w:r>
      <w:r w:rsidR="0001328C">
        <w:rPr>
          <w:rFonts w:ascii="Times New Roman" w:eastAsia="Times New Roman" w:hAnsi="Times New Roman" w:cs="Times New Roman"/>
          <w:sz w:val="24"/>
          <w:szCs w:val="24"/>
          <w:lang w:val="uk-UA"/>
        </w:rPr>
        <w:t>25.06.2020</w:t>
      </w:r>
      <w:r w:rsidRPr="00974E97">
        <w:rPr>
          <w:rFonts w:ascii="Times New Roman" w:eastAsia="Times New Roman" w:hAnsi="Times New Roman" w:cs="Times New Roman"/>
          <w:sz w:val="24"/>
          <w:szCs w:val="24"/>
        </w:rPr>
        <w:t xml:space="preserve"> №</w:t>
      </w:r>
      <w:r w:rsidR="0001328C">
        <w:rPr>
          <w:rFonts w:ascii="Times New Roman" w:eastAsia="Times New Roman" w:hAnsi="Times New Roman" w:cs="Times New Roman"/>
          <w:sz w:val="24"/>
          <w:szCs w:val="24"/>
          <w:lang w:val="uk-UA"/>
        </w:rPr>
        <w:t xml:space="preserve"> 508</w:t>
      </w:r>
    </w:p>
    <w:p w14:paraId="25D4CDC4" w14:textId="30462572" w:rsidR="0036637B" w:rsidRPr="00974E97" w:rsidRDefault="0036637B" w:rsidP="001C10BA">
      <w:pPr>
        <w:spacing w:before="240" w:after="240"/>
        <w:ind w:left="6521"/>
        <w:jc w:val="both"/>
        <w:rPr>
          <w:rFonts w:ascii="Times New Roman" w:eastAsia="Times New Roman" w:hAnsi="Times New Roman" w:cs="Times New Roman"/>
          <w:sz w:val="24"/>
          <w:szCs w:val="24"/>
        </w:rPr>
      </w:pPr>
    </w:p>
    <w:p w14:paraId="6FE690FF" w14:textId="77777777" w:rsidR="0036637B" w:rsidRPr="00974E97" w:rsidRDefault="00F6028F">
      <w:p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ПОЛОЖЕННЯ</w:t>
      </w:r>
    </w:p>
    <w:p w14:paraId="7B557AB3" w14:textId="77777777" w:rsidR="0036637B" w:rsidRPr="00974E97" w:rsidRDefault="00F6028F">
      <w:pPr>
        <w:jc w:val="center"/>
        <w:rPr>
          <w:rFonts w:ascii="Times New Roman" w:eastAsia="Times New Roman" w:hAnsi="Times New Roman" w:cs="Times New Roman"/>
          <w:sz w:val="24"/>
          <w:szCs w:val="24"/>
        </w:rPr>
      </w:pPr>
      <w:r w:rsidRPr="00974E97">
        <w:rPr>
          <w:rFonts w:ascii="Times New Roman" w:eastAsia="Times New Roman" w:hAnsi="Times New Roman" w:cs="Times New Roman"/>
          <w:b/>
          <w:sz w:val="24"/>
          <w:szCs w:val="24"/>
        </w:rPr>
        <w:t xml:space="preserve">про </w:t>
      </w:r>
      <w:proofErr w:type="spellStart"/>
      <w:r w:rsidRPr="00974E97">
        <w:rPr>
          <w:rFonts w:ascii="Times New Roman" w:eastAsia="Times New Roman" w:hAnsi="Times New Roman" w:cs="Times New Roman"/>
          <w:b/>
          <w:sz w:val="24"/>
          <w:szCs w:val="24"/>
        </w:rPr>
        <w:t>геоінформаційну</w:t>
      </w:r>
      <w:proofErr w:type="spellEnd"/>
      <w:r w:rsidRPr="00974E97">
        <w:rPr>
          <w:rFonts w:ascii="Times New Roman" w:eastAsia="Times New Roman" w:hAnsi="Times New Roman" w:cs="Times New Roman"/>
          <w:b/>
          <w:sz w:val="24"/>
          <w:szCs w:val="24"/>
        </w:rPr>
        <w:t xml:space="preserve"> систему Хмельницької міської ради</w:t>
      </w:r>
      <w:r w:rsidRPr="00974E97">
        <w:rPr>
          <w:rFonts w:ascii="Times New Roman" w:eastAsia="Times New Roman" w:hAnsi="Times New Roman" w:cs="Times New Roman"/>
          <w:sz w:val="24"/>
          <w:szCs w:val="24"/>
        </w:rPr>
        <w:t xml:space="preserve"> </w:t>
      </w:r>
    </w:p>
    <w:p w14:paraId="19510CCE" w14:textId="77777777" w:rsidR="0036637B" w:rsidRPr="00974E97" w:rsidRDefault="0036637B">
      <w:pPr>
        <w:jc w:val="center"/>
        <w:rPr>
          <w:rFonts w:ascii="Times New Roman" w:eastAsia="Times New Roman" w:hAnsi="Times New Roman" w:cs="Times New Roman"/>
          <w:sz w:val="24"/>
          <w:szCs w:val="24"/>
        </w:rPr>
      </w:pPr>
    </w:p>
    <w:p w14:paraId="55650457" w14:textId="77777777" w:rsidR="0036637B" w:rsidRPr="00974E97" w:rsidRDefault="00F6028F" w:rsidP="003E0FAB">
      <w:pPr>
        <w:numPr>
          <w:ilvl w:val="0"/>
          <w:numId w:val="11"/>
        </w:numPr>
        <w:spacing w:before="40"/>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Загальні положення</w:t>
      </w:r>
    </w:p>
    <w:p w14:paraId="1F645EB7" w14:textId="75870E6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Положення про </w:t>
      </w:r>
      <w:proofErr w:type="spellStart"/>
      <w:r w:rsidRPr="00974E97">
        <w:rPr>
          <w:rFonts w:ascii="Times New Roman" w:eastAsia="Times New Roman" w:hAnsi="Times New Roman" w:cs="Times New Roman"/>
          <w:sz w:val="24"/>
          <w:szCs w:val="24"/>
          <w:lang w:val="uk-UA"/>
        </w:rPr>
        <w:t>геоінформаційну</w:t>
      </w:r>
      <w:proofErr w:type="spellEnd"/>
      <w:r w:rsidRPr="00974E97">
        <w:rPr>
          <w:rFonts w:ascii="Times New Roman" w:eastAsia="Times New Roman" w:hAnsi="Times New Roman" w:cs="Times New Roman"/>
          <w:sz w:val="24"/>
          <w:szCs w:val="24"/>
          <w:lang w:val="uk-UA"/>
        </w:rPr>
        <w:t xml:space="preserve"> систему Хмельницької міської ради (далі – ГІС) розроблене з метою організації роботи </w:t>
      </w:r>
      <w:proofErr w:type="spellStart"/>
      <w:r w:rsidRPr="00974E97">
        <w:rPr>
          <w:rFonts w:ascii="Times New Roman" w:eastAsia="Times New Roman" w:hAnsi="Times New Roman" w:cs="Times New Roman"/>
          <w:sz w:val="24"/>
          <w:szCs w:val="24"/>
          <w:lang w:val="uk-UA"/>
        </w:rPr>
        <w:t>геоінформаційної</w:t>
      </w:r>
      <w:proofErr w:type="spellEnd"/>
      <w:r w:rsidRPr="00974E97">
        <w:rPr>
          <w:rFonts w:ascii="Times New Roman" w:eastAsia="Times New Roman" w:hAnsi="Times New Roman" w:cs="Times New Roman"/>
          <w:sz w:val="24"/>
          <w:szCs w:val="24"/>
          <w:lang w:val="uk-UA"/>
        </w:rPr>
        <w:t xml:space="preserve"> системи, визначення порядку здійснення інформаційної взаємодії між виконавчими органами міської ради, комунальними підприємствами, організаціями та установами з наповнення та функціонування ГІС, інтеграці</w:t>
      </w:r>
      <w:r w:rsidR="00D643D5" w:rsidRPr="00974E97">
        <w:rPr>
          <w:rFonts w:ascii="Times New Roman" w:eastAsia="Times New Roman" w:hAnsi="Times New Roman" w:cs="Times New Roman"/>
          <w:sz w:val="24"/>
          <w:szCs w:val="24"/>
          <w:lang w:val="uk-UA"/>
        </w:rPr>
        <w:t>єю</w:t>
      </w:r>
      <w:r w:rsidRPr="00974E97">
        <w:rPr>
          <w:rFonts w:ascii="Times New Roman" w:eastAsia="Times New Roman" w:hAnsi="Times New Roman" w:cs="Times New Roman"/>
          <w:sz w:val="24"/>
          <w:szCs w:val="24"/>
          <w:lang w:val="uk-UA"/>
        </w:rPr>
        <w:t xml:space="preserve"> з іншими ресурсами, доступу до даних та можливостей ГІС зовнішніх користувачів.</w:t>
      </w:r>
    </w:p>
    <w:p w14:paraId="50E87EC6" w14:textId="2384D830"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ГІС впроваджено з метою задоволення інформаційних потреб територіальної громади міста Хмельницького, забезпечення доступу до </w:t>
      </w:r>
      <w:proofErr w:type="spellStart"/>
      <w:r w:rsidRPr="00974E97">
        <w:rPr>
          <w:rFonts w:ascii="Times New Roman" w:eastAsia="Times New Roman" w:hAnsi="Times New Roman" w:cs="Times New Roman"/>
          <w:sz w:val="24"/>
          <w:szCs w:val="24"/>
          <w:lang w:val="uk-UA"/>
        </w:rPr>
        <w:t>геопросторової</w:t>
      </w:r>
      <w:proofErr w:type="spellEnd"/>
      <w:r w:rsidRPr="00974E97">
        <w:rPr>
          <w:rFonts w:ascii="Times New Roman" w:eastAsia="Times New Roman" w:hAnsi="Times New Roman" w:cs="Times New Roman"/>
          <w:sz w:val="24"/>
          <w:szCs w:val="24"/>
          <w:lang w:val="uk-UA"/>
        </w:rPr>
        <w:t xml:space="preserve"> та іншої інформації, розпорядниками якої є виконавчі органи ради, комунальні підприємства, організації та установи, що належать до комунальної власності міської ради, підвищення рівня оперативності та ефективності прийняття управлінських рішень, оптимізації внутрішніх процесів та автоматизації процесів ведення реєстрів, оприлюднення та доступу до публічної інформації.</w:t>
      </w:r>
    </w:p>
    <w:p w14:paraId="0B18F918" w14:textId="3A66709F" w:rsidR="002F72AB" w:rsidRPr="00974E97" w:rsidRDefault="002F72AB"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ГІС забезпечує збирання, аналіз, моделювання, візуалізацію та постачання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метаданих</w:t>
      </w:r>
      <w:r w:rsidR="00080FC9" w:rsidRPr="00974E97">
        <w:rPr>
          <w:rFonts w:ascii="Times New Roman" w:eastAsia="Times New Roman" w:hAnsi="Times New Roman" w:cs="Times New Roman"/>
          <w:sz w:val="24"/>
          <w:szCs w:val="24"/>
          <w:lang w:val="uk-UA"/>
        </w:rPr>
        <w:t xml:space="preserve">, </w:t>
      </w:r>
      <w:r w:rsidRPr="00974E97">
        <w:rPr>
          <w:rFonts w:ascii="Times New Roman" w:eastAsia="Times New Roman" w:hAnsi="Times New Roman" w:cs="Times New Roman"/>
          <w:sz w:val="24"/>
          <w:szCs w:val="24"/>
          <w:lang w:val="uk-UA"/>
        </w:rPr>
        <w:t>інших структурованих даних</w:t>
      </w:r>
      <w:r w:rsidR="00080FC9" w:rsidRPr="00974E97">
        <w:rPr>
          <w:rFonts w:ascii="Times New Roman" w:eastAsia="Times New Roman" w:hAnsi="Times New Roman" w:cs="Times New Roman"/>
          <w:sz w:val="24"/>
          <w:szCs w:val="24"/>
          <w:lang w:val="uk-UA"/>
        </w:rPr>
        <w:t xml:space="preserve"> та призначена для зберігання, обробки, використання визначеної законами України інформації, що створюється, ведеться та </w:t>
      </w:r>
      <w:proofErr w:type="spellStart"/>
      <w:r w:rsidR="00080FC9" w:rsidRPr="00974E97">
        <w:rPr>
          <w:rFonts w:ascii="Times New Roman" w:eastAsia="Times New Roman" w:hAnsi="Times New Roman" w:cs="Times New Roman"/>
          <w:sz w:val="24"/>
          <w:szCs w:val="24"/>
          <w:lang w:val="uk-UA"/>
        </w:rPr>
        <w:t>адмініструється</w:t>
      </w:r>
      <w:proofErr w:type="spellEnd"/>
      <w:r w:rsidR="00080FC9" w:rsidRPr="00974E97">
        <w:rPr>
          <w:rFonts w:ascii="Times New Roman" w:eastAsia="Times New Roman" w:hAnsi="Times New Roman" w:cs="Times New Roman"/>
          <w:sz w:val="24"/>
          <w:szCs w:val="24"/>
          <w:lang w:val="uk-UA"/>
        </w:rPr>
        <w:t xml:space="preserve"> відповідно до даного Положення.</w:t>
      </w:r>
    </w:p>
    <w:p w14:paraId="298003A3" w14:textId="4C35E238" w:rsidR="00080FC9" w:rsidRPr="00974E97" w:rsidRDefault="00392495" w:rsidP="00AC475C">
      <w:pPr>
        <w:pStyle w:val="a9"/>
        <w:numPr>
          <w:ilvl w:val="1"/>
          <w:numId w:val="11"/>
        </w:numPr>
        <w:ind w:left="567" w:hanging="42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Держателем ГІС є територіальна громада міста Хмельницького в особі Хмельницької міської ради. </w:t>
      </w:r>
      <w:r w:rsidR="00080FC9" w:rsidRPr="00974E97">
        <w:rPr>
          <w:rFonts w:ascii="Times New Roman" w:eastAsia="Times New Roman" w:hAnsi="Times New Roman" w:cs="Times New Roman"/>
          <w:sz w:val="24"/>
          <w:szCs w:val="24"/>
          <w:lang w:val="uk-UA"/>
        </w:rPr>
        <w:t>Інформація, що обробляється в ГІС є власністю територіальної громади міста Хмельницького і підлягає захисту в установленому законодавством порядку.</w:t>
      </w:r>
      <w:r>
        <w:rPr>
          <w:rFonts w:ascii="Times New Roman" w:eastAsia="Times New Roman" w:hAnsi="Times New Roman" w:cs="Times New Roman"/>
          <w:sz w:val="24"/>
          <w:szCs w:val="24"/>
          <w:lang w:val="uk-UA"/>
        </w:rPr>
        <w:t xml:space="preserve"> </w:t>
      </w:r>
    </w:p>
    <w:p w14:paraId="14348616" w14:textId="06C0E3E4" w:rsidR="00080FC9" w:rsidRPr="00974E97" w:rsidRDefault="00E705F5"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Виконавчі органи міської ради забезпечують відповідно до їх функцій с</w:t>
      </w:r>
      <w:r w:rsidR="00671D4F" w:rsidRPr="00974E97">
        <w:rPr>
          <w:rFonts w:ascii="Times New Roman" w:eastAsia="Times New Roman" w:hAnsi="Times New Roman" w:cs="Times New Roman"/>
          <w:sz w:val="24"/>
          <w:szCs w:val="24"/>
          <w:lang w:val="uk-UA"/>
        </w:rPr>
        <w:t xml:space="preserve">творення, функціонування та розвиток </w:t>
      </w:r>
      <w:proofErr w:type="spellStart"/>
      <w:r w:rsidR="00671D4F" w:rsidRPr="00974E97">
        <w:rPr>
          <w:rFonts w:ascii="Times New Roman" w:eastAsia="Times New Roman" w:hAnsi="Times New Roman" w:cs="Times New Roman"/>
          <w:sz w:val="24"/>
          <w:szCs w:val="24"/>
          <w:lang w:val="uk-UA"/>
        </w:rPr>
        <w:t>геопросторових</w:t>
      </w:r>
      <w:proofErr w:type="spellEnd"/>
      <w:r w:rsidR="00671D4F" w:rsidRPr="00974E97">
        <w:rPr>
          <w:rFonts w:ascii="Times New Roman" w:eastAsia="Times New Roman" w:hAnsi="Times New Roman" w:cs="Times New Roman"/>
          <w:sz w:val="24"/>
          <w:szCs w:val="24"/>
          <w:lang w:val="uk-UA"/>
        </w:rPr>
        <w:t xml:space="preserve"> даних в ГІС</w:t>
      </w:r>
      <w:r w:rsidR="00D643D5" w:rsidRPr="00974E97">
        <w:rPr>
          <w:rFonts w:ascii="Times New Roman" w:eastAsia="Times New Roman" w:hAnsi="Times New Roman" w:cs="Times New Roman"/>
          <w:sz w:val="24"/>
          <w:szCs w:val="24"/>
          <w:lang w:val="uk-UA"/>
        </w:rPr>
        <w:t xml:space="preserve"> та </w:t>
      </w:r>
      <w:r w:rsidR="009C7709" w:rsidRPr="00974E97">
        <w:rPr>
          <w:rFonts w:ascii="Times New Roman" w:eastAsia="Times New Roman" w:hAnsi="Times New Roman" w:cs="Times New Roman"/>
          <w:sz w:val="24"/>
          <w:szCs w:val="24"/>
          <w:lang w:val="uk-UA"/>
        </w:rPr>
        <w:t xml:space="preserve">є </w:t>
      </w:r>
      <w:r w:rsidRPr="00974E97">
        <w:rPr>
          <w:rFonts w:ascii="Times New Roman" w:eastAsia="Times New Roman" w:hAnsi="Times New Roman" w:cs="Times New Roman"/>
          <w:sz w:val="24"/>
          <w:szCs w:val="24"/>
          <w:lang w:val="uk-UA"/>
        </w:rPr>
        <w:t xml:space="preserve">їх </w:t>
      </w:r>
      <w:r w:rsidR="009C7709" w:rsidRPr="00974E97">
        <w:rPr>
          <w:rFonts w:ascii="Times New Roman" w:eastAsia="Times New Roman" w:hAnsi="Times New Roman" w:cs="Times New Roman"/>
          <w:sz w:val="24"/>
          <w:szCs w:val="24"/>
          <w:lang w:val="uk-UA"/>
        </w:rPr>
        <w:t>р</w:t>
      </w:r>
      <w:r w:rsidR="00671D4F" w:rsidRPr="00974E97">
        <w:rPr>
          <w:rFonts w:ascii="Times New Roman" w:eastAsia="Times New Roman" w:hAnsi="Times New Roman" w:cs="Times New Roman"/>
          <w:sz w:val="24"/>
          <w:szCs w:val="24"/>
          <w:lang w:val="uk-UA"/>
        </w:rPr>
        <w:t>озпорядник</w:t>
      </w:r>
      <w:r w:rsidR="009C7709" w:rsidRPr="00974E97">
        <w:rPr>
          <w:rFonts w:ascii="Times New Roman" w:eastAsia="Times New Roman" w:hAnsi="Times New Roman" w:cs="Times New Roman"/>
          <w:sz w:val="24"/>
          <w:szCs w:val="24"/>
          <w:lang w:val="uk-UA"/>
        </w:rPr>
        <w:t>ами.</w:t>
      </w:r>
    </w:p>
    <w:p w14:paraId="2B540811" w14:textId="75046809" w:rsidR="00080FC9" w:rsidRPr="00974E97" w:rsidRDefault="00080FC9"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Порядок обробки і захисту персональних даних, що містяться в ГІС, визначається </w:t>
      </w:r>
      <w:r w:rsidR="00671D4F" w:rsidRPr="00974E97">
        <w:rPr>
          <w:rFonts w:ascii="Times New Roman" w:eastAsia="Times New Roman" w:hAnsi="Times New Roman" w:cs="Times New Roman"/>
          <w:sz w:val="24"/>
          <w:szCs w:val="24"/>
          <w:lang w:val="uk-UA"/>
        </w:rPr>
        <w:t xml:space="preserve">виконавчими органами міської ради, що є </w:t>
      </w:r>
      <w:r w:rsidRPr="00974E97">
        <w:rPr>
          <w:rFonts w:ascii="Times New Roman" w:eastAsia="Times New Roman" w:hAnsi="Times New Roman" w:cs="Times New Roman"/>
          <w:sz w:val="24"/>
          <w:szCs w:val="24"/>
          <w:lang w:val="uk-UA"/>
        </w:rPr>
        <w:t>розпорядниками персональних даних</w:t>
      </w:r>
      <w:r w:rsidR="00671D4F" w:rsidRPr="00974E97">
        <w:rPr>
          <w:rFonts w:ascii="Times New Roman" w:eastAsia="Times New Roman" w:hAnsi="Times New Roman" w:cs="Times New Roman"/>
          <w:sz w:val="24"/>
          <w:szCs w:val="24"/>
          <w:lang w:val="uk-UA"/>
        </w:rPr>
        <w:t xml:space="preserve"> </w:t>
      </w:r>
      <w:r w:rsidRPr="00974E97">
        <w:rPr>
          <w:rFonts w:ascii="Times New Roman" w:eastAsia="Times New Roman" w:hAnsi="Times New Roman" w:cs="Times New Roman"/>
          <w:sz w:val="24"/>
          <w:szCs w:val="24"/>
          <w:lang w:val="uk-UA"/>
        </w:rPr>
        <w:t>відповідно до Закону України «Про захист персональних даних» з урахуванням наказу Уповноваженого Верховної Ради України з прав людини від 08 січня 2014 року № 1/02-14 «Про затвердження документів у сфері захисту персональних даних».</w:t>
      </w:r>
    </w:p>
    <w:p w14:paraId="4D2DCE00" w14:textId="2D5F69D4" w:rsidR="002F72AB" w:rsidRPr="00974E97" w:rsidRDefault="002F72AB"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Адміністратором ГІС є Хмельницьке міське комунальне підприємство «Хмельницькінфоцентр».</w:t>
      </w:r>
    </w:p>
    <w:p w14:paraId="02546480" w14:textId="1B413CB4"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Інформаційна взаємодія між виконавчими органами міської ради здійснюється у відповідності до чинного законодавства шляхом використання авторизованого доступу до підсистем ГІС, публічна частина яких розміщена на офіційному </w:t>
      </w:r>
      <w:proofErr w:type="spellStart"/>
      <w:r w:rsidRPr="00974E97">
        <w:rPr>
          <w:rFonts w:ascii="Times New Roman" w:eastAsia="Times New Roman" w:hAnsi="Times New Roman" w:cs="Times New Roman"/>
          <w:sz w:val="24"/>
          <w:szCs w:val="24"/>
          <w:lang w:val="uk-UA"/>
        </w:rPr>
        <w:t>геопорталі</w:t>
      </w:r>
      <w:proofErr w:type="spellEnd"/>
      <w:r w:rsidRPr="00974E97">
        <w:rPr>
          <w:rFonts w:ascii="Times New Roman" w:eastAsia="Times New Roman" w:hAnsi="Times New Roman" w:cs="Times New Roman"/>
          <w:sz w:val="24"/>
          <w:szCs w:val="24"/>
          <w:lang w:val="uk-UA"/>
        </w:rPr>
        <w:t xml:space="preserve"> Хмельницької міської ради в мережі інтернет в </w:t>
      </w:r>
      <w:proofErr w:type="spellStart"/>
      <w:r w:rsidRPr="00974E97">
        <w:rPr>
          <w:rFonts w:ascii="Times New Roman" w:eastAsia="Times New Roman" w:hAnsi="Times New Roman" w:cs="Times New Roman"/>
          <w:sz w:val="24"/>
          <w:szCs w:val="24"/>
          <w:lang w:val="uk-UA"/>
        </w:rPr>
        <w:t>субдомені</w:t>
      </w:r>
      <w:proofErr w:type="spellEnd"/>
      <w:r w:rsidRPr="00974E97">
        <w:rPr>
          <w:rFonts w:ascii="Times New Roman" w:eastAsia="Times New Roman" w:hAnsi="Times New Roman" w:cs="Times New Roman"/>
          <w:sz w:val="24"/>
          <w:szCs w:val="24"/>
          <w:lang w:val="uk-UA"/>
        </w:rPr>
        <w:t xml:space="preserve"> gis.khm.gov.ua</w:t>
      </w:r>
      <w:r w:rsidR="003E0FAB" w:rsidRPr="00974E97">
        <w:rPr>
          <w:rFonts w:ascii="Times New Roman" w:eastAsia="Times New Roman" w:hAnsi="Times New Roman" w:cs="Times New Roman"/>
          <w:sz w:val="24"/>
          <w:szCs w:val="24"/>
          <w:lang w:val="uk-UA"/>
        </w:rPr>
        <w:t xml:space="preserve"> (далі - </w:t>
      </w:r>
      <w:proofErr w:type="spellStart"/>
      <w:r w:rsidR="003E0FAB" w:rsidRPr="00974E97">
        <w:rPr>
          <w:rFonts w:ascii="Times New Roman" w:eastAsia="Times New Roman" w:hAnsi="Times New Roman" w:cs="Times New Roman"/>
          <w:sz w:val="24"/>
          <w:szCs w:val="24"/>
          <w:lang w:val="uk-UA"/>
        </w:rPr>
        <w:t>геопортал</w:t>
      </w:r>
      <w:proofErr w:type="spellEnd"/>
      <w:r w:rsidR="003E0FAB" w:rsidRPr="00974E97">
        <w:rPr>
          <w:rFonts w:ascii="Times New Roman" w:eastAsia="Times New Roman" w:hAnsi="Times New Roman" w:cs="Times New Roman"/>
          <w:sz w:val="24"/>
          <w:szCs w:val="24"/>
          <w:lang w:val="uk-UA"/>
        </w:rPr>
        <w:t>).</w:t>
      </w:r>
    </w:p>
    <w:p w14:paraId="0C0BC870" w14:textId="3B152E0E" w:rsidR="005F5102" w:rsidRPr="00974E97" w:rsidRDefault="005F5102" w:rsidP="005F5102">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lastRenderedPageBreak/>
        <w:t>ГІС функціонує та експлуатується цілодобово. Про проведення регламентних та ремонтних робіт, які пов’язані з тимчасовою зупинкою доступу для внутрішніх чи зовнішніх користувачів адміністратор зобов’язаний завчасно повідомляти на офіційному веб-сайті Хмельницької міської ради.</w:t>
      </w:r>
    </w:p>
    <w:p w14:paraId="036348EE" w14:textId="77777777" w:rsidR="008C07F7" w:rsidRPr="00974E9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Електронна ідентифікація внутрішніх користувачів для наповнення та підтримки ГІС, доступ до ГІС, ведення реєстрів здійснюється на основі пари логін/пароль або через кваліфікований електронний цифровий підпис. </w:t>
      </w:r>
    </w:p>
    <w:p w14:paraId="12F17980" w14:textId="77777777" w:rsidR="008C07F7" w:rsidRPr="00974E9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Мовою ГІС та </w:t>
      </w:r>
      <w:proofErr w:type="spellStart"/>
      <w:r w:rsidRPr="00974E97">
        <w:rPr>
          <w:rFonts w:ascii="Times New Roman" w:eastAsia="Times New Roman" w:hAnsi="Times New Roman" w:cs="Times New Roman"/>
          <w:sz w:val="24"/>
          <w:szCs w:val="24"/>
          <w:lang w:val="uk-UA"/>
        </w:rPr>
        <w:t>геопорталу</w:t>
      </w:r>
      <w:proofErr w:type="spellEnd"/>
      <w:r w:rsidRPr="00974E97">
        <w:rPr>
          <w:rFonts w:ascii="Times New Roman" w:eastAsia="Times New Roman" w:hAnsi="Times New Roman" w:cs="Times New Roman"/>
          <w:sz w:val="24"/>
          <w:szCs w:val="24"/>
          <w:lang w:val="uk-UA"/>
        </w:rPr>
        <w:t xml:space="preserve">, які використовуються для його інтерфейсу, є українська. </w:t>
      </w:r>
    </w:p>
    <w:p w14:paraId="54CEEF54" w14:textId="77777777" w:rsidR="008C07F7" w:rsidRPr="00974E97" w:rsidRDefault="008C07F7"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Це Положення розроблено відповідно до законів України «Про місцеве самоврядування в Україні», «Про національну інфраструктуру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xml:space="preserve"> даних», «Про доступ до публічної інформації», «Про інформацію», «Про електронні документи та електронний документообіг», «Про захист персональних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 та інших нормативно-правових актів.</w:t>
      </w:r>
    </w:p>
    <w:p w14:paraId="37877312" w14:textId="77777777" w:rsidR="001F6B57" w:rsidRPr="00974E97" w:rsidRDefault="001F6B57" w:rsidP="00AC475C">
      <w:pPr>
        <w:pStyle w:val="a9"/>
        <w:ind w:left="567"/>
        <w:jc w:val="both"/>
        <w:rPr>
          <w:rFonts w:ascii="Times New Roman" w:eastAsia="Times New Roman" w:hAnsi="Times New Roman" w:cs="Times New Roman"/>
          <w:sz w:val="24"/>
          <w:szCs w:val="24"/>
          <w:lang w:val="uk-UA"/>
        </w:rPr>
      </w:pPr>
    </w:p>
    <w:p w14:paraId="2CC3185D" w14:textId="113CE318" w:rsidR="0036637B" w:rsidRPr="00974E97" w:rsidRDefault="00F6028F" w:rsidP="00AC475C">
      <w:pPr>
        <w:numPr>
          <w:ilvl w:val="0"/>
          <w:numId w:val="11"/>
        </w:num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Основні терміни</w:t>
      </w:r>
    </w:p>
    <w:p w14:paraId="0436E1D1" w14:textId="5597448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У цьому Положенні терміни вживаються в значеннях, наведених у законах України «Про національну інфраструктуру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xml:space="preserve"> даних», «Про доступ до публічної інформації», </w:t>
      </w:r>
      <w:r w:rsidR="003E0FAB" w:rsidRPr="00974E97">
        <w:rPr>
          <w:rFonts w:ascii="Times New Roman" w:eastAsia="Times New Roman" w:hAnsi="Times New Roman" w:cs="Times New Roman"/>
          <w:sz w:val="24"/>
          <w:szCs w:val="24"/>
          <w:lang w:val="uk-UA"/>
        </w:rPr>
        <w:t xml:space="preserve">«Про інформацію», </w:t>
      </w:r>
      <w:r w:rsidR="00D643D5" w:rsidRPr="00974E97">
        <w:rPr>
          <w:rFonts w:ascii="Times New Roman" w:eastAsia="Times New Roman" w:hAnsi="Times New Roman" w:cs="Times New Roman"/>
          <w:sz w:val="24"/>
          <w:szCs w:val="24"/>
          <w:lang w:val="uk-UA"/>
        </w:rPr>
        <w:t xml:space="preserve">«Про захист персональних даних», </w:t>
      </w:r>
      <w:r w:rsidR="003E0FAB" w:rsidRPr="00974E97">
        <w:rPr>
          <w:rFonts w:ascii="Times New Roman" w:eastAsia="Times New Roman" w:hAnsi="Times New Roman" w:cs="Times New Roman"/>
          <w:sz w:val="24"/>
          <w:szCs w:val="24"/>
          <w:lang w:val="uk-UA"/>
        </w:rPr>
        <w:t>постановах Кабінету Міністрів України від 21.10.2015 №835 «Про затвердження Положення про набори даних, які підлягають оприлюдненню у формі відкритих даних», від 25.05.2011 №559 «Про містобудівний кадастр»</w:t>
      </w:r>
      <w:r w:rsidRPr="00974E97">
        <w:rPr>
          <w:rFonts w:ascii="Times New Roman" w:eastAsia="Times New Roman" w:hAnsi="Times New Roman" w:cs="Times New Roman"/>
          <w:sz w:val="24"/>
          <w:szCs w:val="24"/>
          <w:lang w:val="uk-UA"/>
        </w:rPr>
        <w:t>.</w:t>
      </w:r>
    </w:p>
    <w:p w14:paraId="361FAEAD" w14:textId="7777777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Геоінформаційна</w:t>
      </w:r>
      <w:proofErr w:type="spellEnd"/>
      <w:r w:rsidRPr="00974E97">
        <w:rPr>
          <w:rFonts w:ascii="Times New Roman" w:eastAsia="Times New Roman" w:hAnsi="Times New Roman" w:cs="Times New Roman"/>
          <w:sz w:val="24"/>
          <w:szCs w:val="24"/>
          <w:lang w:val="uk-UA"/>
        </w:rPr>
        <w:t xml:space="preserve"> система (ГІС) – це інформаційна система, призначена для провадження діяльності з </w:t>
      </w:r>
      <w:proofErr w:type="spellStart"/>
      <w:r w:rsidRPr="00974E97">
        <w:rPr>
          <w:rFonts w:ascii="Times New Roman" w:eastAsia="Times New Roman" w:hAnsi="Times New Roman" w:cs="Times New Roman"/>
          <w:sz w:val="24"/>
          <w:szCs w:val="24"/>
          <w:lang w:val="uk-UA"/>
        </w:rPr>
        <w:t>геопросторовими</w:t>
      </w:r>
      <w:proofErr w:type="spellEnd"/>
      <w:r w:rsidRPr="00974E97">
        <w:rPr>
          <w:rFonts w:ascii="Times New Roman" w:eastAsia="Times New Roman" w:hAnsi="Times New Roman" w:cs="Times New Roman"/>
          <w:sz w:val="24"/>
          <w:szCs w:val="24"/>
          <w:lang w:val="uk-UA"/>
        </w:rPr>
        <w:t xml:space="preserve"> даними та метаданими. </w:t>
      </w:r>
    </w:p>
    <w:p w14:paraId="787CF03F" w14:textId="7777777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Геопортал</w:t>
      </w:r>
      <w:proofErr w:type="spellEnd"/>
      <w:r w:rsidRPr="00974E97">
        <w:rPr>
          <w:rFonts w:ascii="Times New Roman" w:eastAsia="Times New Roman" w:hAnsi="Times New Roman" w:cs="Times New Roman"/>
          <w:sz w:val="24"/>
          <w:szCs w:val="24"/>
          <w:lang w:val="uk-UA"/>
        </w:rPr>
        <w:t xml:space="preserve"> - комплекс програмно-технічних засобів, мережевих сервісів та сервісів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xml:space="preserve"> даних, що забезпечують відображення в мережі інтернет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xml:space="preserve"> даних та метаданих, а також доступ користувачів до таких даних.</w:t>
      </w:r>
    </w:p>
    <w:p w14:paraId="1DE7433E" w14:textId="3FA276BF" w:rsidR="00E154B7" w:rsidRPr="00974E97" w:rsidRDefault="00E154B7"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Геопросторовий</w:t>
      </w:r>
      <w:proofErr w:type="spellEnd"/>
      <w:r w:rsidRPr="00974E97">
        <w:rPr>
          <w:rFonts w:ascii="Times New Roman" w:eastAsia="Times New Roman" w:hAnsi="Times New Roman" w:cs="Times New Roman"/>
          <w:sz w:val="24"/>
          <w:szCs w:val="24"/>
          <w:lang w:val="uk-UA"/>
        </w:rPr>
        <w:t xml:space="preserve"> об’єкт - об’єкт, що характеризується певним місцезнаходженням на території міста Хмельницького і визначеними у встановленій системі просторово-часовими координатами.</w:t>
      </w:r>
    </w:p>
    <w:p w14:paraId="4C0B701F" w14:textId="05A25D5E" w:rsidR="00E154B7" w:rsidRPr="00974E97" w:rsidRDefault="00E154B7" w:rsidP="00AC475C">
      <w:pPr>
        <w:pStyle w:val="a9"/>
        <w:numPr>
          <w:ilvl w:val="1"/>
          <w:numId w:val="11"/>
        </w:numPr>
        <w:ind w:left="567" w:hanging="425"/>
        <w:jc w:val="both"/>
        <w:rPr>
          <w:rFonts w:ascii="Times New Roman" w:eastAsia="Times New Roman" w:hAnsi="Times New Roman" w:cs="Times New Roman"/>
          <w:sz w:val="24"/>
          <w:szCs w:val="24"/>
          <w:lang w:val="uk-UA"/>
        </w:rPr>
      </w:pPr>
      <w:bookmarkStart w:id="0" w:name="n13"/>
      <w:bookmarkEnd w:id="0"/>
      <w:proofErr w:type="spellStart"/>
      <w:r w:rsidRPr="00974E97">
        <w:rPr>
          <w:rFonts w:ascii="Times New Roman" w:eastAsia="Times New Roman" w:hAnsi="Times New Roman" w:cs="Times New Roman"/>
          <w:sz w:val="24"/>
          <w:szCs w:val="24"/>
          <w:lang w:val="uk-UA"/>
        </w:rPr>
        <w:t>Геопросторові</w:t>
      </w:r>
      <w:proofErr w:type="spellEnd"/>
      <w:r w:rsidRPr="00974E97">
        <w:rPr>
          <w:rFonts w:ascii="Times New Roman" w:eastAsia="Times New Roman" w:hAnsi="Times New Roman" w:cs="Times New Roman"/>
          <w:sz w:val="24"/>
          <w:szCs w:val="24"/>
          <w:lang w:val="uk-UA"/>
        </w:rPr>
        <w:t xml:space="preserve"> дані - сукупність даних про </w:t>
      </w:r>
      <w:proofErr w:type="spellStart"/>
      <w:r w:rsidRPr="00974E97">
        <w:rPr>
          <w:rFonts w:ascii="Times New Roman" w:eastAsia="Times New Roman" w:hAnsi="Times New Roman" w:cs="Times New Roman"/>
          <w:sz w:val="24"/>
          <w:szCs w:val="24"/>
          <w:lang w:val="uk-UA"/>
        </w:rPr>
        <w:t>геопросторовий</w:t>
      </w:r>
      <w:proofErr w:type="spellEnd"/>
      <w:r w:rsidRPr="00974E97">
        <w:rPr>
          <w:rFonts w:ascii="Times New Roman" w:eastAsia="Times New Roman" w:hAnsi="Times New Roman" w:cs="Times New Roman"/>
          <w:sz w:val="24"/>
          <w:szCs w:val="24"/>
          <w:lang w:val="uk-UA"/>
        </w:rPr>
        <w:t xml:space="preserve"> об’єкт.</w:t>
      </w:r>
    </w:p>
    <w:p w14:paraId="2C2C3936" w14:textId="044C76F6"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Метадані - відомості про </w:t>
      </w:r>
      <w:proofErr w:type="spellStart"/>
      <w:r w:rsidRPr="00974E97">
        <w:rPr>
          <w:rFonts w:ascii="Times New Roman" w:eastAsia="Times New Roman" w:hAnsi="Times New Roman" w:cs="Times New Roman"/>
          <w:sz w:val="24"/>
          <w:szCs w:val="24"/>
          <w:lang w:val="uk-UA"/>
        </w:rPr>
        <w:t>геопросторові</w:t>
      </w:r>
      <w:proofErr w:type="spellEnd"/>
      <w:r w:rsidRPr="00974E97">
        <w:rPr>
          <w:rFonts w:ascii="Times New Roman" w:eastAsia="Times New Roman" w:hAnsi="Times New Roman" w:cs="Times New Roman"/>
          <w:sz w:val="24"/>
          <w:szCs w:val="24"/>
          <w:lang w:val="uk-UA"/>
        </w:rPr>
        <w:t xml:space="preserve"> дані та/або сервіси, що надають можливість їх пошуку та використання</w:t>
      </w:r>
      <w:r w:rsidR="00D643D5" w:rsidRPr="00974E97">
        <w:rPr>
          <w:rFonts w:ascii="Times New Roman" w:eastAsia="Times New Roman" w:hAnsi="Times New Roman" w:cs="Times New Roman"/>
          <w:sz w:val="24"/>
          <w:szCs w:val="24"/>
          <w:lang w:val="uk-UA"/>
        </w:rPr>
        <w:t>.</w:t>
      </w:r>
    </w:p>
    <w:p w14:paraId="1E3A2B5E" w14:textId="7777777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Тонкий клієнт – це веб-інтерфейс для роботи користувачів через веб-браузер;</w:t>
      </w:r>
    </w:p>
    <w:p w14:paraId="389E6BFF" w14:textId="7E99406A"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Система </w:t>
      </w:r>
      <w:r w:rsidR="001D67AD" w:rsidRPr="00974E97">
        <w:rPr>
          <w:rFonts w:ascii="Times New Roman" w:eastAsia="Times New Roman" w:hAnsi="Times New Roman" w:cs="Times New Roman"/>
          <w:sz w:val="24"/>
          <w:szCs w:val="24"/>
          <w:lang w:val="uk-UA"/>
        </w:rPr>
        <w:t xml:space="preserve">керування </w:t>
      </w:r>
      <w:r w:rsidRPr="00974E97">
        <w:rPr>
          <w:rFonts w:ascii="Times New Roman" w:eastAsia="Times New Roman" w:hAnsi="Times New Roman" w:cs="Times New Roman"/>
          <w:sz w:val="24"/>
          <w:szCs w:val="24"/>
          <w:lang w:val="uk-UA"/>
        </w:rPr>
        <w:t>базами даних</w:t>
      </w:r>
      <w:r w:rsidR="001D67AD" w:rsidRPr="00974E97">
        <w:rPr>
          <w:rFonts w:ascii="Times New Roman" w:eastAsia="Times New Roman" w:hAnsi="Times New Roman" w:cs="Times New Roman"/>
          <w:sz w:val="24"/>
          <w:szCs w:val="24"/>
          <w:lang w:val="uk-UA"/>
        </w:rPr>
        <w:t xml:space="preserve"> (СКБД)</w:t>
      </w:r>
      <w:r w:rsidRPr="00974E97">
        <w:rPr>
          <w:rFonts w:ascii="Times New Roman" w:eastAsia="Times New Roman" w:hAnsi="Times New Roman" w:cs="Times New Roman"/>
          <w:sz w:val="24"/>
          <w:szCs w:val="24"/>
          <w:lang w:val="uk-UA"/>
        </w:rPr>
        <w:t xml:space="preserve"> - це набір взаємопов'язаних даних (база даних</w:t>
      </w:r>
      <w:r w:rsidR="007C41AA">
        <w:rPr>
          <w:rFonts w:ascii="Times New Roman" w:eastAsia="Times New Roman" w:hAnsi="Times New Roman" w:cs="Times New Roman"/>
          <w:sz w:val="24"/>
          <w:szCs w:val="24"/>
          <w:lang w:val="uk-UA"/>
        </w:rPr>
        <w:t xml:space="preserve"> -БД</w:t>
      </w:r>
      <w:r w:rsidRPr="00974E97">
        <w:rPr>
          <w:rFonts w:ascii="Times New Roman" w:eastAsia="Times New Roman" w:hAnsi="Times New Roman" w:cs="Times New Roman"/>
          <w:sz w:val="24"/>
          <w:szCs w:val="24"/>
          <w:lang w:val="uk-UA"/>
        </w:rPr>
        <w:t>) і програм для доступу до цих даних що надає можливості створення, збереження, оновлення та пошуку інформації в базах даних з контролем доступу до даних.</w:t>
      </w:r>
    </w:p>
    <w:p w14:paraId="034C5FDB" w14:textId="4A345DE1"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Реєстр </w:t>
      </w:r>
      <w:r w:rsidR="001D67AD" w:rsidRPr="00974E97">
        <w:rPr>
          <w:rFonts w:ascii="Times New Roman" w:eastAsia="Times New Roman" w:hAnsi="Times New Roman" w:cs="Times New Roman"/>
          <w:sz w:val="24"/>
          <w:szCs w:val="24"/>
          <w:lang w:val="uk-UA"/>
        </w:rPr>
        <w:t xml:space="preserve">ГІС </w:t>
      </w:r>
      <w:r w:rsidRPr="00974E97">
        <w:rPr>
          <w:rFonts w:ascii="Times New Roman" w:eastAsia="Times New Roman" w:hAnsi="Times New Roman" w:cs="Times New Roman"/>
          <w:sz w:val="24"/>
          <w:szCs w:val="24"/>
          <w:lang w:val="uk-UA"/>
        </w:rPr>
        <w:t xml:space="preserve">- це офіційна електронна база даних, </w:t>
      </w:r>
      <w:r w:rsidR="00E04BEB">
        <w:rPr>
          <w:rFonts w:ascii="Times New Roman" w:eastAsia="Times New Roman" w:hAnsi="Times New Roman" w:cs="Times New Roman"/>
          <w:sz w:val="24"/>
          <w:szCs w:val="24"/>
          <w:lang w:val="uk-UA"/>
        </w:rPr>
        <w:t>що ведеться з метою</w:t>
      </w:r>
      <w:r w:rsidRPr="00974E97">
        <w:rPr>
          <w:rFonts w:ascii="Times New Roman" w:eastAsia="Times New Roman" w:hAnsi="Times New Roman" w:cs="Times New Roman"/>
          <w:sz w:val="24"/>
          <w:szCs w:val="24"/>
          <w:lang w:val="uk-UA"/>
        </w:rPr>
        <w:t xml:space="preserve"> збирання, зберігання, захист</w:t>
      </w:r>
      <w:r w:rsidR="00E04BEB">
        <w:rPr>
          <w:rFonts w:ascii="Times New Roman" w:eastAsia="Times New Roman" w:hAnsi="Times New Roman" w:cs="Times New Roman"/>
          <w:sz w:val="24"/>
          <w:szCs w:val="24"/>
          <w:lang w:val="uk-UA"/>
        </w:rPr>
        <w:t>у</w:t>
      </w:r>
      <w:r w:rsidRPr="00974E97">
        <w:rPr>
          <w:rFonts w:ascii="Times New Roman" w:eastAsia="Times New Roman" w:hAnsi="Times New Roman" w:cs="Times New Roman"/>
          <w:sz w:val="24"/>
          <w:szCs w:val="24"/>
          <w:lang w:val="uk-UA"/>
        </w:rPr>
        <w:t>, облік</w:t>
      </w:r>
      <w:r w:rsidR="00392495">
        <w:rPr>
          <w:rFonts w:ascii="Times New Roman" w:eastAsia="Times New Roman" w:hAnsi="Times New Roman" w:cs="Times New Roman"/>
          <w:sz w:val="24"/>
          <w:szCs w:val="24"/>
          <w:lang w:val="uk-UA"/>
        </w:rPr>
        <w:t>у</w:t>
      </w:r>
      <w:r w:rsidRPr="00974E97">
        <w:rPr>
          <w:rFonts w:ascii="Times New Roman" w:eastAsia="Times New Roman" w:hAnsi="Times New Roman" w:cs="Times New Roman"/>
          <w:sz w:val="24"/>
          <w:szCs w:val="24"/>
          <w:lang w:val="uk-UA"/>
        </w:rPr>
        <w:t>, пошук</w:t>
      </w:r>
      <w:r w:rsidR="00E04BEB">
        <w:rPr>
          <w:rFonts w:ascii="Times New Roman" w:eastAsia="Times New Roman" w:hAnsi="Times New Roman" w:cs="Times New Roman"/>
          <w:sz w:val="24"/>
          <w:szCs w:val="24"/>
          <w:lang w:val="uk-UA"/>
        </w:rPr>
        <w:t>у</w:t>
      </w:r>
      <w:r w:rsidRPr="00974E97">
        <w:rPr>
          <w:rFonts w:ascii="Times New Roman" w:eastAsia="Times New Roman" w:hAnsi="Times New Roman" w:cs="Times New Roman"/>
          <w:sz w:val="24"/>
          <w:szCs w:val="24"/>
          <w:lang w:val="uk-UA"/>
        </w:rPr>
        <w:t>, узагальнення даних про різні сфери життєдіяльності територіальної громади</w:t>
      </w:r>
      <w:r w:rsidR="009C7709" w:rsidRPr="00974E97">
        <w:rPr>
          <w:rFonts w:ascii="Times New Roman" w:eastAsia="Times New Roman" w:hAnsi="Times New Roman" w:cs="Times New Roman"/>
          <w:sz w:val="24"/>
          <w:szCs w:val="24"/>
          <w:lang w:val="uk-UA"/>
        </w:rPr>
        <w:t xml:space="preserve"> міста Хмельницького</w:t>
      </w:r>
      <w:r w:rsidR="000C016C" w:rsidRPr="00974E97">
        <w:rPr>
          <w:rFonts w:ascii="Times New Roman" w:eastAsia="Times New Roman" w:hAnsi="Times New Roman" w:cs="Times New Roman"/>
          <w:sz w:val="24"/>
          <w:szCs w:val="24"/>
          <w:lang w:val="uk-UA"/>
        </w:rPr>
        <w:t>.</w:t>
      </w:r>
    </w:p>
    <w:p w14:paraId="202E334F" w14:textId="42EFC6F0" w:rsidR="003028A6" w:rsidRPr="00974E97" w:rsidRDefault="003028A6"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lastRenderedPageBreak/>
        <w:t xml:space="preserve">Кадастр - це офіційна електронна  система  зберігання  та використання  </w:t>
      </w:r>
      <w:proofErr w:type="spellStart"/>
      <w:r w:rsidRPr="00974E97">
        <w:rPr>
          <w:rFonts w:ascii="Times New Roman" w:eastAsia="Times New Roman" w:hAnsi="Times New Roman" w:cs="Times New Roman"/>
          <w:sz w:val="24"/>
          <w:szCs w:val="24"/>
          <w:lang w:val="uk-UA"/>
        </w:rPr>
        <w:t>геопросторових</w:t>
      </w:r>
      <w:proofErr w:type="spellEnd"/>
      <w:r w:rsidRPr="00974E97">
        <w:rPr>
          <w:rFonts w:ascii="Times New Roman" w:eastAsia="Times New Roman" w:hAnsi="Times New Roman" w:cs="Times New Roman"/>
          <w:sz w:val="24"/>
          <w:szCs w:val="24"/>
          <w:lang w:val="uk-UA"/>
        </w:rPr>
        <w:t xml:space="preserve"> даних про територію міста та окремі галузі, яка може складатись з кількох реєстрів, і є  невід’ємною складовою підсистемою ГІС.    </w:t>
      </w:r>
    </w:p>
    <w:p w14:paraId="139213ED" w14:textId="5B936669"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Підсистема ГІС – це комплекс програмних, технічних та інформаційних засобів автоматизації процесів збирання, обліку, актуалізації та використання даних та реєстрів про різні аспекти життєдіяльності </w:t>
      </w:r>
      <w:r w:rsidR="008454A2" w:rsidRPr="00974E97">
        <w:rPr>
          <w:rFonts w:ascii="Times New Roman" w:eastAsia="Times New Roman" w:hAnsi="Times New Roman" w:cs="Times New Roman"/>
          <w:sz w:val="24"/>
          <w:szCs w:val="24"/>
          <w:lang w:val="uk-UA"/>
        </w:rPr>
        <w:t xml:space="preserve">міста Хмельницького. </w:t>
      </w:r>
      <w:r w:rsidRPr="00974E97">
        <w:rPr>
          <w:rFonts w:ascii="Times New Roman" w:eastAsia="Times New Roman" w:hAnsi="Times New Roman" w:cs="Times New Roman"/>
          <w:sz w:val="24"/>
          <w:szCs w:val="24"/>
          <w:lang w:val="uk-UA"/>
        </w:rPr>
        <w:t xml:space="preserve">Підсистема складається з файлового сховища і реляційного сховища динамічного контенту з використанням зовнішніх сервісів для роботи з мапами. </w:t>
      </w:r>
    </w:p>
    <w:p w14:paraId="066C005F" w14:textId="0682234D"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Інтеграція з зовнішніми ресурсами – це можливість передачі та отримання даних, які містяться в ГІС з іншими ресурсами та навпаки, що реалізовані державними та недержавними органами і на яких оприлюднені необхідні дані, або які </w:t>
      </w:r>
      <w:r w:rsidR="008454A2" w:rsidRPr="00974E97">
        <w:rPr>
          <w:rFonts w:ascii="Times New Roman" w:eastAsia="Times New Roman" w:hAnsi="Times New Roman" w:cs="Times New Roman"/>
          <w:sz w:val="24"/>
          <w:szCs w:val="24"/>
          <w:lang w:val="uk-UA"/>
        </w:rPr>
        <w:t>створені для оприлюднення даних.</w:t>
      </w:r>
    </w:p>
    <w:p w14:paraId="7856F262" w14:textId="668E00C5"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Інтерфейс прикладного програмування (</w:t>
      </w:r>
      <w:proofErr w:type="spellStart"/>
      <w:r w:rsidRPr="00974E97">
        <w:rPr>
          <w:rFonts w:ascii="Times New Roman" w:eastAsia="Times New Roman" w:hAnsi="Times New Roman" w:cs="Times New Roman"/>
          <w:sz w:val="24"/>
          <w:szCs w:val="24"/>
          <w:lang w:val="uk-UA"/>
        </w:rPr>
        <w:t>server-side</w:t>
      </w:r>
      <w:proofErr w:type="spellEnd"/>
      <w:r w:rsidRPr="00974E97">
        <w:rPr>
          <w:rFonts w:ascii="Times New Roman" w:eastAsia="Times New Roman" w:hAnsi="Times New Roman" w:cs="Times New Roman"/>
          <w:sz w:val="24"/>
          <w:szCs w:val="24"/>
          <w:lang w:val="uk-UA"/>
        </w:rPr>
        <w:t xml:space="preserve"> </w:t>
      </w:r>
      <w:proofErr w:type="spellStart"/>
      <w:r w:rsidRPr="00974E97">
        <w:rPr>
          <w:rFonts w:ascii="Times New Roman" w:eastAsia="Times New Roman" w:hAnsi="Times New Roman" w:cs="Times New Roman"/>
          <w:sz w:val="24"/>
          <w:szCs w:val="24"/>
          <w:lang w:val="uk-UA"/>
        </w:rPr>
        <w:t>Web</w:t>
      </w:r>
      <w:proofErr w:type="spellEnd"/>
      <w:r w:rsidRPr="00974E97">
        <w:rPr>
          <w:rFonts w:ascii="Times New Roman" w:eastAsia="Times New Roman" w:hAnsi="Times New Roman" w:cs="Times New Roman"/>
          <w:sz w:val="24"/>
          <w:szCs w:val="24"/>
          <w:lang w:val="uk-UA"/>
        </w:rPr>
        <w:t xml:space="preserve"> АРІ) – набір готових функцій, що надається у вигляді сервісу для використання у зовнішніх прикладних програмах для забезпечення динамі</w:t>
      </w:r>
      <w:r w:rsidR="003A1814" w:rsidRPr="00974E97">
        <w:rPr>
          <w:rFonts w:ascii="Times New Roman" w:eastAsia="Times New Roman" w:hAnsi="Times New Roman" w:cs="Times New Roman"/>
          <w:sz w:val="24"/>
          <w:szCs w:val="24"/>
          <w:lang w:val="uk-UA"/>
        </w:rPr>
        <w:t>чного доступу до наборів даних.</w:t>
      </w:r>
    </w:p>
    <w:p w14:paraId="70702C3C" w14:textId="77777777" w:rsidR="00DB72CC" w:rsidRPr="00974E97" w:rsidRDefault="00DB72CC"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Користувач - будь-яка фізична або юридична особа, яка використовує </w:t>
      </w:r>
      <w:proofErr w:type="spellStart"/>
      <w:r w:rsidRPr="00974E97">
        <w:rPr>
          <w:rFonts w:ascii="Times New Roman" w:eastAsia="Times New Roman" w:hAnsi="Times New Roman" w:cs="Times New Roman"/>
          <w:sz w:val="24"/>
          <w:szCs w:val="24"/>
          <w:lang w:val="uk-UA"/>
        </w:rPr>
        <w:t>геопросторові</w:t>
      </w:r>
      <w:proofErr w:type="spellEnd"/>
      <w:r w:rsidRPr="00974E97">
        <w:rPr>
          <w:rFonts w:ascii="Times New Roman" w:eastAsia="Times New Roman" w:hAnsi="Times New Roman" w:cs="Times New Roman"/>
          <w:sz w:val="24"/>
          <w:szCs w:val="24"/>
          <w:lang w:val="uk-UA"/>
        </w:rPr>
        <w:t xml:space="preserve"> дані.</w:t>
      </w:r>
    </w:p>
    <w:p w14:paraId="3A9D8A72" w14:textId="527CEE95"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Користувачі ГІС – це різні рівні та права доступу для користування публічної та адміністративною частиною </w:t>
      </w:r>
      <w:r w:rsidR="00D643D5" w:rsidRPr="00974E97">
        <w:rPr>
          <w:rFonts w:ascii="Times New Roman" w:eastAsia="Times New Roman" w:hAnsi="Times New Roman" w:cs="Times New Roman"/>
          <w:sz w:val="24"/>
          <w:szCs w:val="24"/>
          <w:lang w:val="uk-UA"/>
        </w:rPr>
        <w:t>ГІС</w:t>
      </w:r>
      <w:r w:rsidR="00F73B36" w:rsidRPr="00974E97">
        <w:rPr>
          <w:rFonts w:ascii="Times New Roman" w:eastAsia="Times New Roman" w:hAnsi="Times New Roman" w:cs="Times New Roman"/>
          <w:sz w:val="24"/>
          <w:szCs w:val="24"/>
          <w:lang w:val="uk-UA"/>
        </w:rPr>
        <w:t>, а саме:</w:t>
      </w:r>
    </w:p>
    <w:p w14:paraId="48D5002B" w14:textId="3BE62794" w:rsidR="0036637B" w:rsidRPr="00974E97" w:rsidRDefault="00F73B36"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w:t>
      </w:r>
      <w:r w:rsidR="00F6028F" w:rsidRPr="00974E97">
        <w:rPr>
          <w:rFonts w:ascii="Times New Roman" w:eastAsia="Times New Roman" w:hAnsi="Times New Roman" w:cs="Times New Roman"/>
          <w:sz w:val="24"/>
          <w:szCs w:val="24"/>
        </w:rPr>
        <w:t xml:space="preserve">нутрішній користувач – особа уповноважена розпорядником реєстру на створення, редагування та </w:t>
      </w:r>
      <w:r w:rsidRPr="00974E97">
        <w:rPr>
          <w:rFonts w:ascii="Times New Roman" w:eastAsia="Times New Roman" w:hAnsi="Times New Roman" w:cs="Times New Roman"/>
          <w:sz w:val="24"/>
          <w:szCs w:val="24"/>
        </w:rPr>
        <w:t>вилучення інформації в реєстрах;</w:t>
      </w:r>
    </w:p>
    <w:p w14:paraId="2E7459C6" w14:textId="402537B0" w:rsidR="0036637B" w:rsidRPr="00974E97" w:rsidRDefault="00F73B36"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з</w:t>
      </w:r>
      <w:r w:rsidR="00F6028F" w:rsidRPr="00974E97">
        <w:rPr>
          <w:rFonts w:ascii="Times New Roman" w:eastAsia="Times New Roman" w:hAnsi="Times New Roman" w:cs="Times New Roman"/>
          <w:sz w:val="24"/>
          <w:szCs w:val="24"/>
        </w:rPr>
        <w:t xml:space="preserve">овнішній користувач – це юридична та фізична особа, що має доступ до </w:t>
      </w:r>
      <w:proofErr w:type="spellStart"/>
      <w:r w:rsidR="00F6028F" w:rsidRPr="00974E97">
        <w:rPr>
          <w:rFonts w:ascii="Times New Roman" w:eastAsia="Times New Roman" w:hAnsi="Times New Roman" w:cs="Times New Roman"/>
          <w:sz w:val="24"/>
          <w:szCs w:val="24"/>
        </w:rPr>
        <w:t>геопорталу</w:t>
      </w:r>
      <w:proofErr w:type="spellEnd"/>
      <w:r w:rsidR="00F6028F" w:rsidRPr="00974E97">
        <w:rPr>
          <w:rFonts w:ascii="Times New Roman" w:eastAsia="Times New Roman" w:hAnsi="Times New Roman" w:cs="Times New Roman"/>
          <w:sz w:val="24"/>
          <w:szCs w:val="24"/>
        </w:rPr>
        <w:t xml:space="preserve"> та </w:t>
      </w:r>
      <w:r w:rsidR="00F6028F" w:rsidRPr="00620480">
        <w:rPr>
          <w:rFonts w:ascii="Times New Roman" w:eastAsia="Times New Roman" w:hAnsi="Times New Roman" w:cs="Times New Roman"/>
          <w:sz w:val="24"/>
          <w:szCs w:val="24"/>
          <w:lang w:val="uk-UA"/>
        </w:rPr>
        <w:t>мож</w:t>
      </w:r>
      <w:r w:rsidR="00620480" w:rsidRPr="00620480">
        <w:rPr>
          <w:rFonts w:ascii="Times New Roman" w:eastAsia="Times New Roman" w:hAnsi="Times New Roman" w:cs="Times New Roman"/>
          <w:sz w:val="24"/>
          <w:szCs w:val="24"/>
          <w:lang w:val="uk-UA"/>
        </w:rPr>
        <w:t>е</w:t>
      </w:r>
      <w:r w:rsidR="00F6028F" w:rsidRPr="00620480">
        <w:rPr>
          <w:rFonts w:ascii="Times New Roman" w:eastAsia="Times New Roman" w:hAnsi="Times New Roman" w:cs="Times New Roman"/>
          <w:sz w:val="24"/>
          <w:szCs w:val="24"/>
          <w:lang w:val="uk-UA"/>
        </w:rPr>
        <w:t xml:space="preserve"> користуватись</w:t>
      </w:r>
      <w:r w:rsidR="00F6028F" w:rsidRPr="00974E97">
        <w:rPr>
          <w:rFonts w:ascii="Times New Roman" w:eastAsia="Times New Roman" w:hAnsi="Times New Roman" w:cs="Times New Roman"/>
          <w:sz w:val="24"/>
          <w:szCs w:val="24"/>
        </w:rPr>
        <w:t xml:space="preserve"> публічною інформацією, даними. Доступ до цієї інформації, даних вона отримує без реєстрації через веб-браузер, а також через відкритий інте</w:t>
      </w:r>
      <w:r w:rsidRPr="00974E97">
        <w:rPr>
          <w:rFonts w:ascii="Times New Roman" w:eastAsia="Times New Roman" w:hAnsi="Times New Roman" w:cs="Times New Roman"/>
          <w:sz w:val="24"/>
          <w:szCs w:val="24"/>
        </w:rPr>
        <w:t>рфейс прикладного програмування.</w:t>
      </w:r>
    </w:p>
    <w:p w14:paraId="40A4C6D7" w14:textId="0A7DDB2B"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Права доступу – це дозвіл або заборона здійснювати того чи іншого типу доступу до ГІС, його функціоналу, адміністративної частини. Тип доступу характеризує зміст взаємодії з ГІС, яка</w:t>
      </w:r>
      <w:r w:rsidR="00F73B36" w:rsidRPr="00974E97">
        <w:rPr>
          <w:rFonts w:ascii="Times New Roman" w:eastAsia="Times New Roman" w:hAnsi="Times New Roman" w:cs="Times New Roman"/>
          <w:sz w:val="24"/>
          <w:szCs w:val="24"/>
          <w:lang w:val="uk-UA"/>
        </w:rPr>
        <w:t xml:space="preserve"> здійснюється користувачами ГІС.</w:t>
      </w:r>
    </w:p>
    <w:p w14:paraId="0C6CEBA4" w14:textId="2BAEC6D6"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Функціональні ролі – це набір функцій та інструментів, доступних для корис</w:t>
      </w:r>
      <w:r w:rsidR="00F73B36" w:rsidRPr="00974E97">
        <w:rPr>
          <w:rFonts w:ascii="Times New Roman" w:eastAsia="Times New Roman" w:hAnsi="Times New Roman" w:cs="Times New Roman"/>
          <w:sz w:val="24"/>
          <w:szCs w:val="24"/>
          <w:lang w:val="uk-UA"/>
        </w:rPr>
        <w:t>тувачів з різним рівнем доступу.</w:t>
      </w:r>
    </w:p>
    <w:p w14:paraId="03631384" w14:textId="52B88F23"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Адміністративна частина ГІС – це простір з обмеженим доступом, в якому адміністратор, розпорядник реєстрів мають доступ до засобів створення, редагування та видалення даних у підсистемах</w:t>
      </w:r>
      <w:r w:rsidR="00F73B36" w:rsidRPr="00974E97">
        <w:rPr>
          <w:rFonts w:ascii="Times New Roman" w:eastAsia="Times New Roman" w:hAnsi="Times New Roman" w:cs="Times New Roman"/>
          <w:sz w:val="24"/>
          <w:szCs w:val="24"/>
          <w:lang w:val="uk-UA"/>
        </w:rPr>
        <w:t>.</w:t>
      </w:r>
    </w:p>
    <w:p w14:paraId="6766B2AD" w14:textId="77777777" w:rsidR="00E5218A" w:rsidRPr="00974E97" w:rsidRDefault="00E5218A" w:rsidP="00AC475C">
      <w:pPr>
        <w:pStyle w:val="a9"/>
        <w:ind w:left="567"/>
        <w:jc w:val="both"/>
        <w:rPr>
          <w:rFonts w:ascii="Times New Roman" w:eastAsia="Times New Roman" w:hAnsi="Times New Roman" w:cs="Times New Roman"/>
          <w:sz w:val="24"/>
          <w:szCs w:val="24"/>
          <w:lang w:val="uk-UA"/>
        </w:rPr>
      </w:pPr>
    </w:p>
    <w:p w14:paraId="782F3D04" w14:textId="4645309C" w:rsidR="0036637B" w:rsidRPr="00974E97" w:rsidRDefault="00F6028F" w:rsidP="00AC475C">
      <w:pPr>
        <w:numPr>
          <w:ilvl w:val="0"/>
          <w:numId w:val="11"/>
        </w:num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Структура ГІС</w:t>
      </w:r>
    </w:p>
    <w:p w14:paraId="4744CC19" w14:textId="72383336"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ГІС складається з підсистем</w:t>
      </w:r>
      <w:r w:rsidR="00556C4B" w:rsidRPr="00974E97">
        <w:rPr>
          <w:rFonts w:ascii="Times New Roman" w:eastAsia="Times New Roman" w:hAnsi="Times New Roman" w:cs="Times New Roman"/>
          <w:sz w:val="24"/>
          <w:szCs w:val="24"/>
          <w:lang w:val="uk-UA"/>
        </w:rPr>
        <w:t xml:space="preserve"> (кадастрів), </w:t>
      </w:r>
      <w:r w:rsidRPr="00974E97">
        <w:rPr>
          <w:rFonts w:ascii="Times New Roman" w:eastAsia="Times New Roman" w:hAnsi="Times New Roman" w:cs="Times New Roman"/>
          <w:sz w:val="24"/>
          <w:szCs w:val="24"/>
          <w:lang w:val="uk-UA"/>
        </w:rPr>
        <w:t xml:space="preserve">реєстрів та </w:t>
      </w:r>
      <w:proofErr w:type="spellStart"/>
      <w:r w:rsidRPr="00974E97">
        <w:rPr>
          <w:rFonts w:ascii="Times New Roman" w:eastAsia="Times New Roman" w:hAnsi="Times New Roman" w:cs="Times New Roman"/>
          <w:sz w:val="24"/>
          <w:szCs w:val="24"/>
          <w:lang w:val="uk-UA"/>
        </w:rPr>
        <w:t>геопорталу</w:t>
      </w:r>
      <w:proofErr w:type="spellEnd"/>
      <w:r w:rsidRPr="00974E97">
        <w:rPr>
          <w:rFonts w:ascii="Times New Roman" w:eastAsia="Times New Roman" w:hAnsi="Times New Roman" w:cs="Times New Roman"/>
          <w:sz w:val="24"/>
          <w:szCs w:val="24"/>
          <w:lang w:val="uk-UA"/>
        </w:rPr>
        <w:t>.</w:t>
      </w:r>
    </w:p>
    <w:p w14:paraId="3556A87C" w14:textId="4877830B"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Програмний комплекс</w:t>
      </w:r>
      <w:r w:rsidR="002E177D" w:rsidRPr="00974E97">
        <w:rPr>
          <w:rFonts w:ascii="Times New Roman" w:eastAsia="Times New Roman" w:hAnsi="Times New Roman" w:cs="Times New Roman"/>
          <w:sz w:val="24"/>
          <w:szCs w:val="24"/>
          <w:lang w:val="uk-UA"/>
        </w:rPr>
        <w:t xml:space="preserve"> ГІС </w:t>
      </w:r>
      <w:r w:rsidRPr="00974E97">
        <w:rPr>
          <w:rFonts w:ascii="Times New Roman" w:eastAsia="Times New Roman" w:hAnsi="Times New Roman" w:cs="Times New Roman"/>
          <w:sz w:val="24"/>
          <w:szCs w:val="24"/>
          <w:lang w:val="uk-UA"/>
        </w:rPr>
        <w:t xml:space="preserve">має </w:t>
      </w:r>
      <w:proofErr w:type="spellStart"/>
      <w:r w:rsidRPr="00974E97">
        <w:rPr>
          <w:rFonts w:ascii="Times New Roman" w:eastAsia="Times New Roman" w:hAnsi="Times New Roman" w:cs="Times New Roman"/>
          <w:sz w:val="24"/>
          <w:szCs w:val="24"/>
          <w:lang w:val="uk-UA"/>
        </w:rPr>
        <w:t>триланкову</w:t>
      </w:r>
      <w:proofErr w:type="spellEnd"/>
      <w:r w:rsidRPr="00974E97">
        <w:rPr>
          <w:rFonts w:ascii="Times New Roman" w:eastAsia="Times New Roman" w:hAnsi="Times New Roman" w:cs="Times New Roman"/>
          <w:sz w:val="24"/>
          <w:szCs w:val="24"/>
          <w:lang w:val="uk-UA"/>
        </w:rPr>
        <w:t xml:space="preserve"> архітектуру: система управління базами даних/бази даних, сервер додатків, тонкий клієнт. Всі компоненти повинні бути безкоштовно поширеними на основі вільно розповсюджуваного програмного забезпечення із загальнодоступними (відкритими) вихідними кодами. Умови поставки БД повинні передбачати відсутність будь-яких платних видів ліцензування.</w:t>
      </w:r>
    </w:p>
    <w:p w14:paraId="588A68E0" w14:textId="370CB7BA"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Архітектура ГІС повинна передбачати максимальну незалежність програмно-технічних модулів від розробника так, щоб їх подальшим розвитком могли займатися різні підрядники.</w:t>
      </w:r>
    </w:p>
    <w:p w14:paraId="50E62C52" w14:textId="699E56D5"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lastRenderedPageBreak/>
        <w:t>Всі компоненти (підсистеми) ГІС повинні мати уніфікований користувацький веб-інтерфейс автоматизованих робочих місць. Всі веб-інтерфейси мають бути уніфіковані під роботу на персональних комп’ютерах, планшетах та мобільних пристроях.</w:t>
      </w:r>
    </w:p>
    <w:p w14:paraId="293F228D" w14:textId="17BF5CF9"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Складові ГІС є невід’ємними </w:t>
      </w:r>
      <w:r w:rsidR="00F960CE">
        <w:rPr>
          <w:rFonts w:ascii="Times New Roman" w:eastAsia="Times New Roman" w:hAnsi="Times New Roman" w:cs="Times New Roman"/>
          <w:sz w:val="24"/>
          <w:szCs w:val="24"/>
          <w:lang w:val="uk-UA"/>
        </w:rPr>
        <w:t>її</w:t>
      </w:r>
      <w:r w:rsidRPr="00974E97">
        <w:rPr>
          <w:rFonts w:ascii="Times New Roman" w:eastAsia="Times New Roman" w:hAnsi="Times New Roman" w:cs="Times New Roman"/>
          <w:sz w:val="24"/>
          <w:szCs w:val="24"/>
          <w:lang w:val="uk-UA"/>
        </w:rPr>
        <w:t xml:space="preserve"> частинами, і це Положення поширюється на функціонування кожної складової.  </w:t>
      </w:r>
    </w:p>
    <w:p w14:paraId="761D501D" w14:textId="01B84E56" w:rsidR="0036637B" w:rsidRPr="00974E97" w:rsidRDefault="00F6028F" w:rsidP="00AC475C">
      <w:pPr>
        <w:numPr>
          <w:ilvl w:val="0"/>
          <w:numId w:val="11"/>
        </w:numPr>
        <w:jc w:val="center"/>
        <w:rPr>
          <w:rFonts w:ascii="Times New Roman" w:eastAsia="Times New Roman" w:hAnsi="Times New Roman" w:cs="Times New Roman"/>
          <w:b/>
          <w:sz w:val="24"/>
          <w:szCs w:val="24"/>
        </w:rPr>
      </w:pPr>
      <w:proofErr w:type="spellStart"/>
      <w:r w:rsidRPr="00974E97">
        <w:rPr>
          <w:rFonts w:ascii="Times New Roman" w:eastAsia="Times New Roman" w:hAnsi="Times New Roman" w:cs="Times New Roman"/>
          <w:b/>
          <w:sz w:val="24"/>
          <w:szCs w:val="24"/>
        </w:rPr>
        <w:t>Геопортал</w:t>
      </w:r>
      <w:proofErr w:type="spellEnd"/>
    </w:p>
    <w:p w14:paraId="5D976105" w14:textId="3DDB973D" w:rsidR="0036637B" w:rsidRPr="00974E97" w:rsidRDefault="002E177D"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w:t>
      </w:r>
      <w:r w:rsidR="00F6028F" w:rsidRPr="00974E97">
        <w:rPr>
          <w:rFonts w:ascii="Times New Roman" w:eastAsia="Times New Roman" w:hAnsi="Times New Roman" w:cs="Times New Roman"/>
          <w:sz w:val="24"/>
          <w:szCs w:val="24"/>
          <w:lang w:val="uk-UA"/>
        </w:rPr>
        <w:t>еопортал</w:t>
      </w:r>
      <w:proofErr w:type="spellEnd"/>
      <w:r w:rsidR="00F6028F" w:rsidRPr="00974E97">
        <w:rPr>
          <w:rFonts w:ascii="Times New Roman" w:eastAsia="Times New Roman" w:hAnsi="Times New Roman" w:cs="Times New Roman"/>
          <w:sz w:val="24"/>
          <w:szCs w:val="24"/>
          <w:lang w:val="uk-UA"/>
        </w:rPr>
        <w:t xml:space="preserve"> </w:t>
      </w:r>
      <w:r w:rsidRPr="00974E97">
        <w:rPr>
          <w:rFonts w:ascii="Times New Roman" w:eastAsia="Times New Roman" w:hAnsi="Times New Roman" w:cs="Times New Roman"/>
          <w:sz w:val="24"/>
          <w:szCs w:val="24"/>
          <w:lang w:val="uk-UA"/>
        </w:rPr>
        <w:t>(</w:t>
      </w:r>
      <w:r w:rsidR="00F6028F" w:rsidRPr="00974E97">
        <w:rPr>
          <w:rFonts w:ascii="Times New Roman" w:eastAsia="Times New Roman" w:hAnsi="Times New Roman" w:cs="Times New Roman"/>
          <w:sz w:val="24"/>
          <w:szCs w:val="24"/>
          <w:lang w:val="uk-UA"/>
        </w:rPr>
        <w:t>gis.khm.gov.ua</w:t>
      </w:r>
      <w:r w:rsidRPr="00974E97">
        <w:rPr>
          <w:rFonts w:ascii="Times New Roman" w:eastAsia="Times New Roman" w:hAnsi="Times New Roman" w:cs="Times New Roman"/>
          <w:sz w:val="24"/>
          <w:szCs w:val="24"/>
          <w:lang w:val="uk-UA"/>
        </w:rPr>
        <w:t>)</w:t>
      </w:r>
      <w:r w:rsidR="00F6028F" w:rsidRPr="00974E97">
        <w:rPr>
          <w:rFonts w:ascii="Times New Roman" w:eastAsia="Times New Roman" w:hAnsi="Times New Roman" w:cs="Times New Roman"/>
          <w:sz w:val="24"/>
          <w:szCs w:val="24"/>
          <w:lang w:val="uk-UA"/>
        </w:rPr>
        <w:t xml:space="preserve"> призначений для </w:t>
      </w:r>
      <w:r w:rsidR="00FF7C54" w:rsidRPr="00974E97">
        <w:rPr>
          <w:rFonts w:ascii="Times New Roman" w:eastAsia="Times New Roman" w:hAnsi="Times New Roman" w:cs="Times New Roman"/>
          <w:sz w:val="24"/>
          <w:szCs w:val="24"/>
          <w:lang w:val="uk-UA"/>
        </w:rPr>
        <w:t xml:space="preserve">забезпечення доступу користувачів до </w:t>
      </w:r>
      <w:proofErr w:type="spellStart"/>
      <w:r w:rsidR="00F6028F" w:rsidRPr="00974E97">
        <w:rPr>
          <w:rFonts w:ascii="Times New Roman" w:eastAsia="Times New Roman" w:hAnsi="Times New Roman" w:cs="Times New Roman"/>
          <w:sz w:val="24"/>
          <w:szCs w:val="24"/>
          <w:lang w:val="uk-UA"/>
        </w:rPr>
        <w:t>геопросторових</w:t>
      </w:r>
      <w:proofErr w:type="spellEnd"/>
      <w:r w:rsidR="00F6028F" w:rsidRPr="00974E97">
        <w:rPr>
          <w:rFonts w:ascii="Times New Roman" w:eastAsia="Times New Roman" w:hAnsi="Times New Roman" w:cs="Times New Roman"/>
          <w:sz w:val="24"/>
          <w:szCs w:val="24"/>
          <w:lang w:val="uk-UA"/>
        </w:rPr>
        <w:t xml:space="preserve"> даних та</w:t>
      </w:r>
      <w:r w:rsidR="00FF7C54" w:rsidRPr="00974E97">
        <w:rPr>
          <w:rFonts w:ascii="Times New Roman" w:eastAsia="Times New Roman" w:hAnsi="Times New Roman" w:cs="Times New Roman"/>
          <w:sz w:val="24"/>
          <w:szCs w:val="24"/>
          <w:lang w:val="uk-UA"/>
        </w:rPr>
        <w:t xml:space="preserve"> метаданих</w:t>
      </w:r>
      <w:r w:rsidR="00EA50B4" w:rsidRPr="00974E97">
        <w:rPr>
          <w:rFonts w:ascii="Times New Roman" w:eastAsia="Times New Roman" w:hAnsi="Times New Roman" w:cs="Times New Roman"/>
          <w:sz w:val="24"/>
          <w:szCs w:val="24"/>
          <w:lang w:val="uk-UA"/>
        </w:rPr>
        <w:t xml:space="preserve"> даних </w:t>
      </w:r>
      <w:r w:rsidR="00FF7C54" w:rsidRPr="00974E97">
        <w:rPr>
          <w:rFonts w:ascii="Times New Roman" w:eastAsia="Times New Roman" w:hAnsi="Times New Roman" w:cs="Times New Roman"/>
          <w:sz w:val="24"/>
          <w:szCs w:val="24"/>
          <w:lang w:val="uk-UA"/>
        </w:rPr>
        <w:t xml:space="preserve">об’єктів інфраструктури міста </w:t>
      </w:r>
      <w:r w:rsidR="00F6028F" w:rsidRPr="00974E97">
        <w:rPr>
          <w:rFonts w:ascii="Times New Roman" w:eastAsia="Times New Roman" w:hAnsi="Times New Roman" w:cs="Times New Roman"/>
          <w:sz w:val="24"/>
          <w:szCs w:val="24"/>
          <w:lang w:val="uk-UA"/>
        </w:rPr>
        <w:t xml:space="preserve">та надання інших інформаційно-довідкових і пізнавальних </w:t>
      </w:r>
      <w:proofErr w:type="spellStart"/>
      <w:r w:rsidR="00F6028F" w:rsidRPr="00974E97">
        <w:rPr>
          <w:rFonts w:ascii="Times New Roman" w:eastAsia="Times New Roman" w:hAnsi="Times New Roman" w:cs="Times New Roman"/>
          <w:sz w:val="24"/>
          <w:szCs w:val="24"/>
          <w:lang w:val="uk-UA"/>
        </w:rPr>
        <w:t>геоінформаційних</w:t>
      </w:r>
      <w:proofErr w:type="spellEnd"/>
      <w:r w:rsidR="00F6028F" w:rsidRPr="00974E97">
        <w:rPr>
          <w:rFonts w:ascii="Times New Roman" w:eastAsia="Times New Roman" w:hAnsi="Times New Roman" w:cs="Times New Roman"/>
          <w:sz w:val="24"/>
          <w:szCs w:val="24"/>
          <w:lang w:val="uk-UA"/>
        </w:rPr>
        <w:t xml:space="preserve"> послуг.</w:t>
      </w:r>
    </w:p>
    <w:p w14:paraId="1371D9A8" w14:textId="2C45D87A"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У складі </w:t>
      </w:r>
      <w:proofErr w:type="spellStart"/>
      <w:r w:rsidRPr="00974E97">
        <w:rPr>
          <w:rFonts w:ascii="Times New Roman" w:eastAsia="Times New Roman" w:hAnsi="Times New Roman" w:cs="Times New Roman"/>
          <w:sz w:val="24"/>
          <w:szCs w:val="24"/>
          <w:lang w:val="uk-UA"/>
        </w:rPr>
        <w:t>геопорталу</w:t>
      </w:r>
      <w:proofErr w:type="spellEnd"/>
      <w:r w:rsidRPr="00974E97">
        <w:rPr>
          <w:rFonts w:ascii="Times New Roman" w:eastAsia="Times New Roman" w:hAnsi="Times New Roman" w:cs="Times New Roman"/>
          <w:sz w:val="24"/>
          <w:szCs w:val="24"/>
          <w:lang w:val="uk-UA"/>
        </w:rPr>
        <w:t xml:space="preserve"> реалізуються наступні сервіси інформаційних систем:</w:t>
      </w:r>
    </w:p>
    <w:p w14:paraId="11B7B789"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сервіси пошуку, що забезпечують виявлення наборів та сервісів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 в інформаційних мережах;</w:t>
      </w:r>
    </w:p>
    <w:p w14:paraId="5008AA68" w14:textId="0455D97A"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сервіси перегляду наборів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w:t>
      </w:r>
      <w:r w:rsidR="00E154B7"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та метаданих;</w:t>
      </w:r>
    </w:p>
    <w:p w14:paraId="777E34FD" w14:textId="27E8F0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сервіси доступу, що забезпечують безпосередній доступ до перегляду публічних </w:t>
      </w:r>
      <w:proofErr w:type="spellStart"/>
      <w:r w:rsidR="00EA1DAE" w:rsidRPr="00974E97">
        <w:rPr>
          <w:rFonts w:ascii="Times New Roman" w:eastAsia="Times New Roman" w:hAnsi="Times New Roman" w:cs="Times New Roman"/>
          <w:sz w:val="24"/>
          <w:szCs w:val="24"/>
        </w:rPr>
        <w:t>геопросторових</w:t>
      </w:r>
      <w:proofErr w:type="spellEnd"/>
      <w:r w:rsidR="00EA1DAE" w:rsidRPr="00974E97">
        <w:rPr>
          <w:rFonts w:ascii="Times New Roman" w:eastAsia="Times New Roman" w:hAnsi="Times New Roman" w:cs="Times New Roman"/>
          <w:sz w:val="24"/>
          <w:szCs w:val="24"/>
        </w:rPr>
        <w:t xml:space="preserve"> даних кадастрів </w:t>
      </w:r>
      <w:r w:rsidRPr="00974E97">
        <w:rPr>
          <w:rFonts w:ascii="Times New Roman" w:eastAsia="Times New Roman" w:hAnsi="Times New Roman" w:cs="Times New Roman"/>
          <w:sz w:val="24"/>
          <w:szCs w:val="24"/>
        </w:rPr>
        <w:t xml:space="preserve">та регламентований доступ для отримання копій наборів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 зареєстрованими суб’єктами інформаційної взаємодії з ГІС</w:t>
      </w:r>
      <w:r w:rsidR="00EA1DAE" w:rsidRPr="00974E97">
        <w:rPr>
          <w:rFonts w:ascii="Times New Roman" w:eastAsia="Times New Roman" w:hAnsi="Times New Roman" w:cs="Times New Roman"/>
          <w:sz w:val="24"/>
          <w:szCs w:val="24"/>
        </w:rPr>
        <w:t>;</w:t>
      </w:r>
    </w:p>
    <w:p w14:paraId="3FC3CC9D"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сервіси перетворення, що забезпечують перетворення (трансформування) координат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 з однієї системи координат або картографічної проекції в іншу.</w:t>
      </w:r>
    </w:p>
    <w:p w14:paraId="558D82DE" w14:textId="1E63F82B"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rPr>
      </w:pPr>
      <w:proofErr w:type="spellStart"/>
      <w:r w:rsidRPr="00974E97">
        <w:rPr>
          <w:rFonts w:ascii="Times New Roman" w:eastAsia="Times New Roman" w:hAnsi="Times New Roman" w:cs="Times New Roman"/>
          <w:sz w:val="24"/>
          <w:szCs w:val="24"/>
          <w:lang w:val="uk-UA"/>
        </w:rPr>
        <w:t>Геопортал</w:t>
      </w:r>
      <w:proofErr w:type="spellEnd"/>
      <w:r w:rsidRPr="00974E97">
        <w:rPr>
          <w:rFonts w:ascii="Times New Roman" w:eastAsia="Times New Roman" w:hAnsi="Times New Roman" w:cs="Times New Roman"/>
          <w:sz w:val="24"/>
          <w:szCs w:val="24"/>
          <w:lang w:val="uk-UA"/>
        </w:rPr>
        <w:t xml:space="preserve"> забезпечує:</w:t>
      </w:r>
    </w:p>
    <w:p w14:paraId="30E264B4" w14:textId="5949417E"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підключення та вивід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 з СКБД; </w:t>
      </w:r>
    </w:p>
    <w:p w14:paraId="783E1000"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підключення шарів карти за допомогою WMS/WTMS/WFS серверів; </w:t>
      </w:r>
    </w:p>
    <w:p w14:paraId="7FF8BC31"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підключення результатів аерофотозйомки, супутникових знімків;</w:t>
      </w:r>
    </w:p>
    <w:p w14:paraId="0458AF19" w14:textId="03E0E45B"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викопіювання необхідного фрагменту карти </w:t>
      </w:r>
      <w:r w:rsidR="00B8292F" w:rsidRPr="00974E97">
        <w:rPr>
          <w:rFonts w:ascii="Times New Roman" w:eastAsia="Times New Roman" w:hAnsi="Times New Roman" w:cs="Times New Roman"/>
          <w:sz w:val="24"/>
          <w:szCs w:val="24"/>
        </w:rPr>
        <w:t>у масштабах (1:500, 1:2000 1:10</w:t>
      </w:r>
      <w:r w:rsidRPr="00974E97">
        <w:rPr>
          <w:rFonts w:ascii="Times New Roman" w:eastAsia="Times New Roman" w:hAnsi="Times New Roman" w:cs="Times New Roman"/>
          <w:sz w:val="24"/>
          <w:szCs w:val="24"/>
        </w:rPr>
        <w:t>000) для друку або створення необхідної документації;</w:t>
      </w:r>
    </w:p>
    <w:p w14:paraId="5941F8F8"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отримання координат в точці X і Y, в системі координат УСК 2000, WGS 84;</w:t>
      </w:r>
    </w:p>
    <w:p w14:paraId="52F92659" w14:textId="162AEB4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можливість </w:t>
      </w:r>
      <w:proofErr w:type="spellStart"/>
      <w:r w:rsidRPr="00974E97">
        <w:rPr>
          <w:rFonts w:ascii="Times New Roman" w:eastAsia="Times New Roman" w:hAnsi="Times New Roman" w:cs="Times New Roman"/>
          <w:sz w:val="24"/>
          <w:szCs w:val="24"/>
        </w:rPr>
        <w:t>кластеризації</w:t>
      </w:r>
      <w:proofErr w:type="spellEnd"/>
      <w:r w:rsidRPr="00974E97">
        <w:rPr>
          <w:rFonts w:ascii="Times New Roman" w:eastAsia="Times New Roman" w:hAnsi="Times New Roman" w:cs="Times New Roman"/>
          <w:sz w:val="24"/>
          <w:szCs w:val="24"/>
        </w:rPr>
        <w:t>/агрегації точкових об’єктів, з агрегацією/сумою</w:t>
      </w:r>
      <w:r w:rsidR="00B8292F"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числових значень;</w:t>
      </w:r>
    </w:p>
    <w:p w14:paraId="3B40FF85" w14:textId="0790CC14"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пошук по адресі, назві, кадастровому номеру земельної ділянки;</w:t>
      </w:r>
    </w:p>
    <w:p w14:paraId="47976D54"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публікація картографічної інформації – відображення та оновлення картографічних даних для подальшого їх використання; </w:t>
      </w:r>
    </w:p>
    <w:p w14:paraId="174A0B75"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налаштування доступу користувачів до інформаційних ресурсів; </w:t>
      </w:r>
    </w:p>
    <w:p w14:paraId="0EA6361D"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можливість розрахунку довжин, площ та периметрів на </w:t>
      </w:r>
      <w:proofErr w:type="spellStart"/>
      <w:r w:rsidRPr="00974E97">
        <w:rPr>
          <w:rFonts w:ascii="Times New Roman" w:eastAsia="Times New Roman" w:hAnsi="Times New Roman" w:cs="Times New Roman"/>
          <w:sz w:val="24"/>
          <w:szCs w:val="24"/>
        </w:rPr>
        <w:t>геопорталі</w:t>
      </w:r>
      <w:proofErr w:type="spellEnd"/>
      <w:r w:rsidRPr="00974E97">
        <w:rPr>
          <w:rFonts w:ascii="Times New Roman" w:eastAsia="Times New Roman" w:hAnsi="Times New Roman" w:cs="Times New Roman"/>
          <w:sz w:val="24"/>
          <w:szCs w:val="24"/>
        </w:rPr>
        <w:t xml:space="preserve">; </w:t>
      </w:r>
    </w:p>
    <w:p w14:paraId="1976A944" w14:textId="19883F2C"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підтримка та перегляд метаданих, збереження метаданих у вигляді </w:t>
      </w:r>
      <w:r w:rsidR="00B8292F" w:rsidRPr="00974E97">
        <w:rPr>
          <w:rFonts w:ascii="Times New Roman" w:eastAsia="Times New Roman" w:hAnsi="Times New Roman" w:cs="Times New Roman"/>
          <w:sz w:val="24"/>
          <w:szCs w:val="24"/>
        </w:rPr>
        <w:t>XML</w:t>
      </w:r>
      <w:r w:rsidRPr="00974E97">
        <w:rPr>
          <w:rFonts w:ascii="Times New Roman" w:eastAsia="Times New Roman" w:hAnsi="Times New Roman" w:cs="Times New Roman"/>
          <w:sz w:val="24"/>
          <w:szCs w:val="24"/>
        </w:rPr>
        <w:t xml:space="preserve"> файлів;</w:t>
      </w:r>
    </w:p>
    <w:p w14:paraId="7848480D"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буферний аналіз – побудова буферів навколо вибраних об’єктів; </w:t>
      </w:r>
    </w:p>
    <w:p w14:paraId="08011D54"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proofErr w:type="spellStart"/>
      <w:r w:rsidRPr="00974E97">
        <w:rPr>
          <w:rFonts w:ascii="Times New Roman" w:eastAsia="Times New Roman" w:hAnsi="Times New Roman" w:cs="Times New Roman"/>
          <w:sz w:val="24"/>
          <w:szCs w:val="24"/>
        </w:rPr>
        <w:t>оверлейний</w:t>
      </w:r>
      <w:proofErr w:type="spellEnd"/>
      <w:r w:rsidRPr="00974E97">
        <w:rPr>
          <w:rFonts w:ascii="Times New Roman" w:eastAsia="Times New Roman" w:hAnsi="Times New Roman" w:cs="Times New Roman"/>
          <w:sz w:val="24"/>
          <w:szCs w:val="24"/>
        </w:rPr>
        <w:t xml:space="preserve"> аналіз – аналіз перетину об’єктів всередині шару або заданими користувачами шарами;  </w:t>
      </w:r>
    </w:p>
    <w:p w14:paraId="2DCEC3B5"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відображення в окремому розділі статистичної інформації щодо окремих наборів даних</w:t>
      </w:r>
    </w:p>
    <w:p w14:paraId="7036C653" w14:textId="044790F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доступ до всіх даних ГІС, в тому числі картографічних, через публічне API</w:t>
      </w:r>
      <w:r w:rsidR="002A42DD" w:rsidRPr="00974E97">
        <w:rPr>
          <w:rFonts w:ascii="Times New Roman" w:eastAsia="Times New Roman" w:hAnsi="Times New Roman" w:cs="Times New Roman"/>
          <w:sz w:val="24"/>
          <w:szCs w:val="24"/>
        </w:rPr>
        <w:t xml:space="preserve"> (прикладний програмний інтерфейс)</w:t>
      </w:r>
      <w:r w:rsidR="00B8292F" w:rsidRPr="00974E97">
        <w:rPr>
          <w:rFonts w:ascii="Times New Roman" w:eastAsia="Times New Roman" w:hAnsi="Times New Roman" w:cs="Times New Roman"/>
          <w:sz w:val="24"/>
          <w:szCs w:val="24"/>
        </w:rPr>
        <w:t>;</w:t>
      </w:r>
    </w:p>
    <w:p w14:paraId="00635A9D" w14:textId="2BEB18DC"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можливість відправлення запиту на отримання ключа доступу</w:t>
      </w:r>
      <w:r w:rsidR="00B8292F"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до</w:t>
      </w:r>
      <w:r w:rsidR="00B8292F"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 xml:space="preserve">API за технологією </w:t>
      </w:r>
      <w:proofErr w:type="spellStart"/>
      <w:r w:rsidRPr="00974E97">
        <w:rPr>
          <w:rFonts w:ascii="Times New Roman" w:eastAsia="Times New Roman" w:hAnsi="Times New Roman" w:cs="Times New Roman"/>
          <w:sz w:val="24"/>
          <w:szCs w:val="24"/>
        </w:rPr>
        <w:t>Rest</w:t>
      </w:r>
      <w:proofErr w:type="spellEnd"/>
      <w:r w:rsidRPr="00974E97">
        <w:rPr>
          <w:rFonts w:ascii="Times New Roman" w:eastAsia="Times New Roman" w:hAnsi="Times New Roman" w:cs="Times New Roman"/>
          <w:sz w:val="24"/>
          <w:szCs w:val="24"/>
        </w:rPr>
        <w:t>-API.</w:t>
      </w:r>
    </w:p>
    <w:p w14:paraId="7E97E145" w14:textId="0791900E"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Геопортал</w:t>
      </w:r>
      <w:proofErr w:type="spellEnd"/>
      <w:r w:rsidRPr="00974E97">
        <w:rPr>
          <w:rFonts w:ascii="Times New Roman" w:eastAsia="Times New Roman" w:hAnsi="Times New Roman" w:cs="Times New Roman"/>
          <w:sz w:val="24"/>
          <w:szCs w:val="24"/>
          <w:lang w:val="uk-UA"/>
        </w:rPr>
        <w:t xml:space="preserve"> забезпечує для користувачів можливість переглядати атрибутивну інформацію обраного об’єкту. У вікні атрибутивної інформації відобража</w:t>
      </w:r>
      <w:r w:rsidR="008C07F7" w:rsidRPr="00974E97">
        <w:rPr>
          <w:rFonts w:ascii="Times New Roman" w:eastAsia="Times New Roman" w:hAnsi="Times New Roman" w:cs="Times New Roman"/>
          <w:sz w:val="24"/>
          <w:szCs w:val="24"/>
          <w:lang w:val="uk-UA"/>
        </w:rPr>
        <w:t>ється</w:t>
      </w:r>
      <w:r w:rsidRPr="00974E97">
        <w:rPr>
          <w:rFonts w:ascii="Times New Roman" w:eastAsia="Times New Roman" w:hAnsi="Times New Roman" w:cs="Times New Roman"/>
          <w:sz w:val="24"/>
          <w:szCs w:val="24"/>
          <w:lang w:val="uk-UA"/>
        </w:rPr>
        <w:t xml:space="preserve"> основна атрибутивна </w:t>
      </w:r>
      <w:r w:rsidRPr="00974E97">
        <w:rPr>
          <w:rFonts w:ascii="Times New Roman" w:eastAsia="Times New Roman" w:hAnsi="Times New Roman" w:cs="Times New Roman"/>
          <w:sz w:val="24"/>
          <w:szCs w:val="24"/>
          <w:lang w:val="uk-UA"/>
        </w:rPr>
        <w:lastRenderedPageBreak/>
        <w:t>інформація, посилання на інформаційні ресурси, кнопки для перегляду документації та метаданих об’єктів.</w:t>
      </w:r>
    </w:p>
    <w:p w14:paraId="23AA02AA" w14:textId="5000FC43"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proofErr w:type="spellStart"/>
      <w:r w:rsidRPr="00974E97">
        <w:rPr>
          <w:rFonts w:ascii="Times New Roman" w:eastAsia="Times New Roman" w:hAnsi="Times New Roman" w:cs="Times New Roman"/>
          <w:sz w:val="24"/>
          <w:szCs w:val="24"/>
          <w:lang w:val="uk-UA"/>
        </w:rPr>
        <w:t>Геопортал</w:t>
      </w:r>
      <w:proofErr w:type="spellEnd"/>
      <w:r w:rsidRPr="00974E97">
        <w:rPr>
          <w:rFonts w:ascii="Times New Roman" w:eastAsia="Times New Roman" w:hAnsi="Times New Roman" w:cs="Times New Roman"/>
          <w:sz w:val="24"/>
          <w:szCs w:val="24"/>
          <w:lang w:val="uk-UA"/>
        </w:rPr>
        <w:t xml:space="preserve"> інтегрується з іншими картографічними сервісами. Сторонні ресурси мають можливість підключаються за допомогою відкритих картографічних сервісів (WMS,TMS). </w:t>
      </w:r>
    </w:p>
    <w:p w14:paraId="20E0A48E" w14:textId="77777777" w:rsidR="009B7942" w:rsidRPr="00974E97" w:rsidRDefault="009B7942" w:rsidP="00AC475C">
      <w:pPr>
        <w:pStyle w:val="a9"/>
        <w:ind w:left="567"/>
        <w:jc w:val="both"/>
        <w:rPr>
          <w:rFonts w:ascii="Times New Roman" w:eastAsia="Times New Roman" w:hAnsi="Times New Roman" w:cs="Times New Roman"/>
          <w:sz w:val="24"/>
          <w:szCs w:val="24"/>
          <w:lang w:val="uk-UA"/>
        </w:rPr>
      </w:pPr>
    </w:p>
    <w:p w14:paraId="4C34F984" w14:textId="3BE73FEC" w:rsidR="0036637B" w:rsidRPr="00974E97" w:rsidRDefault="00F6028F" w:rsidP="00AC475C">
      <w:pPr>
        <w:numPr>
          <w:ilvl w:val="0"/>
          <w:numId w:val="11"/>
        </w:num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Реєстри</w:t>
      </w:r>
      <w:r w:rsidR="00F47FCA" w:rsidRPr="00974E97">
        <w:rPr>
          <w:rFonts w:ascii="Times New Roman" w:eastAsia="Times New Roman" w:hAnsi="Times New Roman" w:cs="Times New Roman"/>
          <w:b/>
          <w:sz w:val="24"/>
          <w:szCs w:val="24"/>
          <w:lang w:val="uk-UA"/>
        </w:rPr>
        <w:t xml:space="preserve"> та кадастри</w:t>
      </w:r>
      <w:r w:rsidRPr="00974E97">
        <w:rPr>
          <w:rFonts w:ascii="Times New Roman" w:eastAsia="Times New Roman" w:hAnsi="Times New Roman" w:cs="Times New Roman"/>
          <w:b/>
          <w:sz w:val="24"/>
          <w:szCs w:val="24"/>
        </w:rPr>
        <w:t xml:space="preserve"> ГІС</w:t>
      </w:r>
    </w:p>
    <w:p w14:paraId="27551AEA" w14:textId="318C0D89"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Реєстри</w:t>
      </w:r>
      <w:r w:rsidR="00F47FCA" w:rsidRPr="00974E97">
        <w:rPr>
          <w:rFonts w:ascii="Times New Roman" w:eastAsia="Times New Roman" w:hAnsi="Times New Roman" w:cs="Times New Roman"/>
          <w:sz w:val="24"/>
          <w:szCs w:val="24"/>
          <w:lang w:val="uk-UA"/>
        </w:rPr>
        <w:t xml:space="preserve"> та кадастри</w:t>
      </w:r>
      <w:r w:rsidRPr="00974E97">
        <w:rPr>
          <w:rFonts w:ascii="Times New Roman" w:eastAsia="Times New Roman" w:hAnsi="Times New Roman" w:cs="Times New Roman"/>
          <w:sz w:val="24"/>
          <w:szCs w:val="24"/>
          <w:lang w:val="uk-UA"/>
        </w:rPr>
        <w:t xml:space="preserve"> створюються, ведуться для забезпечення повною, достовірною та актуальною інформацією про </w:t>
      </w:r>
      <w:r w:rsidR="008F16F3" w:rsidRPr="00974E97">
        <w:rPr>
          <w:rFonts w:ascii="Times New Roman" w:eastAsia="Times New Roman" w:hAnsi="Times New Roman" w:cs="Times New Roman"/>
          <w:sz w:val="24"/>
          <w:szCs w:val="24"/>
          <w:lang w:val="uk-UA"/>
        </w:rPr>
        <w:t xml:space="preserve">об’єкти та </w:t>
      </w:r>
      <w:r w:rsidRPr="00974E97">
        <w:rPr>
          <w:rFonts w:ascii="Times New Roman" w:eastAsia="Times New Roman" w:hAnsi="Times New Roman" w:cs="Times New Roman"/>
          <w:sz w:val="24"/>
          <w:szCs w:val="24"/>
          <w:lang w:val="uk-UA"/>
        </w:rPr>
        <w:t>осіб, їх правові та майнові статуси, речі, права на них та інші об’єкти реєстрів, в тому числі при здійсненні дозвільної та іншої управлінської діяльності, наданні адміністративних послуг, у найбільш зручний для користувачів, технологічний, економічний спосіб. Реєстри (та будь-які їх складові частини) перебувають у власності територіальної громади.</w:t>
      </w:r>
    </w:p>
    <w:p w14:paraId="06F6544F" w14:textId="3F0D6221"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Реєстри </w:t>
      </w:r>
      <w:r w:rsidR="00F47FCA" w:rsidRPr="00974E97">
        <w:rPr>
          <w:rFonts w:ascii="Times New Roman" w:eastAsia="Times New Roman" w:hAnsi="Times New Roman" w:cs="Times New Roman"/>
          <w:sz w:val="24"/>
          <w:szCs w:val="24"/>
          <w:lang w:val="uk-UA"/>
        </w:rPr>
        <w:t xml:space="preserve">та кадастри </w:t>
      </w:r>
      <w:r w:rsidRPr="00974E97">
        <w:rPr>
          <w:rFonts w:ascii="Times New Roman" w:eastAsia="Times New Roman" w:hAnsi="Times New Roman" w:cs="Times New Roman"/>
          <w:sz w:val="24"/>
          <w:szCs w:val="24"/>
          <w:lang w:val="uk-UA"/>
        </w:rPr>
        <w:t>створюються та ведуться на таких принципах:</w:t>
      </w:r>
    </w:p>
    <w:p w14:paraId="330D1140" w14:textId="2F46B15E"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єдності методології створення, ведення, адміністрування, реєстрації, взаємодії та ліквідації;</w:t>
      </w:r>
    </w:p>
    <w:p w14:paraId="175B80B8" w14:textId="08F1114C"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одноразовості реєстрації та неприпустимості дублювання інформації</w:t>
      </w:r>
      <w:r w:rsidR="00B16BF8" w:rsidRPr="00974E97">
        <w:rPr>
          <w:rFonts w:ascii="Times New Roman" w:eastAsia="Times New Roman" w:hAnsi="Times New Roman" w:cs="Times New Roman"/>
          <w:sz w:val="24"/>
          <w:szCs w:val="24"/>
        </w:rPr>
        <w:t xml:space="preserve"> про об’єкт </w:t>
      </w:r>
      <w:r w:rsidRPr="00974E97">
        <w:rPr>
          <w:rFonts w:ascii="Times New Roman" w:eastAsia="Times New Roman" w:hAnsi="Times New Roman" w:cs="Times New Roman"/>
          <w:sz w:val="24"/>
          <w:szCs w:val="24"/>
        </w:rPr>
        <w:t xml:space="preserve">(крім реєстраційних номерів та інших </w:t>
      </w:r>
      <w:proofErr w:type="spellStart"/>
      <w:r w:rsidR="00B16BF8" w:rsidRPr="00974E97">
        <w:rPr>
          <w:rFonts w:ascii="Times New Roman" w:eastAsia="Times New Roman" w:hAnsi="Times New Roman" w:cs="Times New Roman"/>
          <w:sz w:val="24"/>
          <w:szCs w:val="24"/>
        </w:rPr>
        <w:t>пов’язуючих</w:t>
      </w:r>
      <w:proofErr w:type="spellEnd"/>
      <w:r w:rsidRPr="00974E97">
        <w:rPr>
          <w:rFonts w:ascii="Times New Roman" w:eastAsia="Times New Roman" w:hAnsi="Times New Roman" w:cs="Times New Roman"/>
          <w:sz w:val="24"/>
          <w:szCs w:val="24"/>
        </w:rPr>
        <w:t xml:space="preserve"> ідентифікаторів об’єктів</w:t>
      </w:r>
      <w:r w:rsidR="00B16BF8" w:rsidRPr="00974E97">
        <w:rPr>
          <w:rFonts w:ascii="Times New Roman" w:eastAsia="Times New Roman" w:hAnsi="Times New Roman" w:cs="Times New Roman"/>
          <w:sz w:val="24"/>
          <w:szCs w:val="24"/>
        </w:rPr>
        <w:t xml:space="preserve"> </w:t>
      </w:r>
      <w:r w:rsidRPr="00974E97">
        <w:rPr>
          <w:rFonts w:ascii="Times New Roman" w:eastAsia="Times New Roman" w:hAnsi="Times New Roman" w:cs="Times New Roman"/>
          <w:sz w:val="24"/>
          <w:szCs w:val="24"/>
        </w:rPr>
        <w:t>у відповідних реєстрах) чи повторного внесення тотожн</w:t>
      </w:r>
      <w:r w:rsidR="00B16BF8" w:rsidRPr="00974E97">
        <w:rPr>
          <w:rFonts w:ascii="Times New Roman" w:eastAsia="Times New Roman" w:hAnsi="Times New Roman" w:cs="Times New Roman"/>
          <w:sz w:val="24"/>
          <w:szCs w:val="24"/>
        </w:rPr>
        <w:t>ої інформації;</w:t>
      </w:r>
    </w:p>
    <w:p w14:paraId="476340A0" w14:textId="77777777" w:rsidR="00B16BF8" w:rsidRPr="00974E97" w:rsidRDefault="00B16BF8"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актуальності, достовірності, повноти, цілісності, точності, обґрунтованості, офіційності </w:t>
      </w:r>
      <w:proofErr w:type="spellStart"/>
      <w:r w:rsidRPr="00974E97">
        <w:rPr>
          <w:rFonts w:ascii="Times New Roman" w:eastAsia="Times New Roman" w:hAnsi="Times New Roman" w:cs="Times New Roman"/>
          <w:sz w:val="24"/>
          <w:szCs w:val="24"/>
        </w:rPr>
        <w:t>геопросторових</w:t>
      </w:r>
      <w:proofErr w:type="spellEnd"/>
      <w:r w:rsidRPr="00974E97">
        <w:rPr>
          <w:rFonts w:ascii="Times New Roman" w:eastAsia="Times New Roman" w:hAnsi="Times New Roman" w:cs="Times New Roman"/>
          <w:sz w:val="24"/>
          <w:szCs w:val="24"/>
        </w:rPr>
        <w:t xml:space="preserve"> даних;</w:t>
      </w:r>
    </w:p>
    <w:p w14:paraId="5AD182CB" w14:textId="02A1F047" w:rsidR="0036637B" w:rsidRPr="00974E97" w:rsidRDefault="00B16BF8" w:rsidP="00AC475C">
      <w:pPr>
        <w:numPr>
          <w:ilvl w:val="0"/>
          <w:numId w:val="7"/>
        </w:numPr>
        <w:tabs>
          <w:tab w:val="left" w:pos="6521"/>
        </w:tabs>
        <w:spacing w:line="259" w:lineRule="auto"/>
        <w:jc w:val="both"/>
        <w:rPr>
          <w:rFonts w:ascii="Times New Roman" w:eastAsia="Times New Roman" w:hAnsi="Times New Roman" w:cs="Times New Roman"/>
          <w:sz w:val="24"/>
          <w:szCs w:val="24"/>
        </w:rPr>
      </w:pPr>
      <w:proofErr w:type="spellStart"/>
      <w:r w:rsidRPr="00974E97">
        <w:rPr>
          <w:rFonts w:ascii="Times New Roman" w:eastAsia="Times New Roman" w:hAnsi="Times New Roman" w:cs="Times New Roman"/>
          <w:sz w:val="24"/>
          <w:szCs w:val="24"/>
        </w:rPr>
        <w:t>інтероперабельності</w:t>
      </w:r>
      <w:proofErr w:type="spellEnd"/>
      <w:r w:rsidRPr="00974E97">
        <w:rPr>
          <w:rFonts w:ascii="Times New Roman" w:eastAsia="Times New Roman" w:hAnsi="Times New Roman" w:cs="Times New Roman"/>
          <w:sz w:val="24"/>
          <w:szCs w:val="24"/>
        </w:rPr>
        <w:t xml:space="preserve"> даних</w:t>
      </w:r>
      <w:r w:rsidR="00F6028F" w:rsidRPr="00974E97">
        <w:rPr>
          <w:rFonts w:ascii="Times New Roman" w:eastAsia="Times New Roman" w:hAnsi="Times New Roman" w:cs="Times New Roman"/>
          <w:sz w:val="24"/>
          <w:szCs w:val="24"/>
        </w:rPr>
        <w:t>;</w:t>
      </w:r>
    </w:p>
    <w:p w14:paraId="32937A91" w14:textId="7F7A6633"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гарантування розпорядниками захищеності інформації від несанкціонованих змін;</w:t>
      </w:r>
    </w:p>
    <w:p w14:paraId="5ED1D7D4" w14:textId="506F7AB2"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відкритості, безоплатності та доступності</w:t>
      </w:r>
      <w:r w:rsidR="00B16BF8" w:rsidRPr="00974E97">
        <w:rPr>
          <w:rFonts w:ascii="Times New Roman" w:eastAsia="Times New Roman" w:hAnsi="Times New Roman" w:cs="Times New Roman"/>
          <w:sz w:val="24"/>
          <w:szCs w:val="24"/>
        </w:rPr>
        <w:t>;</w:t>
      </w:r>
    </w:p>
    <w:p w14:paraId="5FC2E2FE" w14:textId="79CEEC77" w:rsidR="00B16BF8"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законності одержання, зберігання, обробки та поширення інформації</w:t>
      </w:r>
      <w:bookmarkStart w:id="1" w:name="n30"/>
      <w:bookmarkStart w:id="2" w:name="n31"/>
      <w:bookmarkEnd w:id="1"/>
      <w:bookmarkEnd w:id="2"/>
      <w:r w:rsidR="002814F6" w:rsidRPr="00974E97">
        <w:rPr>
          <w:rFonts w:ascii="Times New Roman" w:eastAsia="Times New Roman" w:hAnsi="Times New Roman" w:cs="Times New Roman"/>
          <w:sz w:val="24"/>
          <w:szCs w:val="24"/>
        </w:rPr>
        <w:t>.</w:t>
      </w:r>
    </w:p>
    <w:p w14:paraId="3924BF10" w14:textId="321B9752" w:rsidR="001A01BF" w:rsidRPr="00974E97" w:rsidRDefault="00F47FCA" w:rsidP="00F47FCA">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Порядок створення, ведення реєстрів та кадастрів ГІС визначається рішенням виконавчого комітету міської ради.</w:t>
      </w:r>
    </w:p>
    <w:p w14:paraId="5CCBB824" w14:textId="02D34DE1" w:rsidR="0036637B" w:rsidRPr="00974E97" w:rsidRDefault="002E6E0C" w:rsidP="00AC475C">
      <w:pPr>
        <w:numPr>
          <w:ilvl w:val="0"/>
          <w:numId w:val="11"/>
        </w:num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 xml:space="preserve">Суб’єкти </w:t>
      </w:r>
      <w:r w:rsidR="00F6028F" w:rsidRPr="00974E97">
        <w:rPr>
          <w:rFonts w:ascii="Times New Roman" w:eastAsia="Times New Roman" w:hAnsi="Times New Roman" w:cs="Times New Roman"/>
          <w:b/>
          <w:sz w:val="24"/>
          <w:szCs w:val="24"/>
        </w:rPr>
        <w:t>ГІС</w:t>
      </w:r>
    </w:p>
    <w:p w14:paraId="0E64138C" w14:textId="2C008F06"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Суб’єктами відносин ГІС є:</w:t>
      </w:r>
    </w:p>
    <w:p w14:paraId="304EACDD"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адміністратор;</w:t>
      </w:r>
    </w:p>
    <w:p w14:paraId="554A6D4E"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розпорядник;</w:t>
      </w:r>
    </w:p>
    <w:p w14:paraId="23502D11"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внутрішній користувач;</w:t>
      </w:r>
    </w:p>
    <w:p w14:paraId="55DDB5F3"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зовнішній користувач.</w:t>
      </w:r>
    </w:p>
    <w:p w14:paraId="6FA96E3E" w14:textId="726447EC"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Адміністратор ГІС здійснює:</w:t>
      </w:r>
    </w:p>
    <w:p w14:paraId="51F72E25" w14:textId="1D83C689"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методичну підтримку </w:t>
      </w:r>
      <w:r w:rsidR="000C31B2" w:rsidRPr="00974E97">
        <w:rPr>
          <w:rFonts w:ascii="Times New Roman" w:eastAsia="Times New Roman" w:hAnsi="Times New Roman" w:cs="Times New Roman"/>
          <w:sz w:val="24"/>
          <w:szCs w:val="24"/>
        </w:rPr>
        <w:t>розпорядникам та користувачам;</w:t>
      </w:r>
    </w:p>
    <w:p w14:paraId="12B21165"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організація та забезпечення авторизованого доступу до адміністративної частини ГІС та ведення бази даних внутрішніх користувачів ГІС;</w:t>
      </w:r>
    </w:p>
    <w:p w14:paraId="5451FBE6" w14:textId="63643FB9"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моніторинг роботи розпорядників реєстрів (підсистем) з ГІС;</w:t>
      </w:r>
    </w:p>
    <w:p w14:paraId="683986D6"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підтримку програмно комплексу;</w:t>
      </w:r>
    </w:p>
    <w:p w14:paraId="01F6A93F"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експлуатацію та підготовку пропозицій з розвитку програмно-апаратного комплексу;</w:t>
      </w:r>
    </w:p>
    <w:p w14:paraId="6EC77FC5" w14:textId="700C7F0F"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генер</w:t>
      </w:r>
      <w:r w:rsidR="000C31B2" w:rsidRPr="00974E97">
        <w:rPr>
          <w:rFonts w:ascii="Times New Roman" w:eastAsia="Times New Roman" w:hAnsi="Times New Roman" w:cs="Times New Roman"/>
          <w:sz w:val="24"/>
          <w:szCs w:val="24"/>
        </w:rPr>
        <w:t>ацію</w:t>
      </w:r>
      <w:r w:rsidRPr="00974E97">
        <w:rPr>
          <w:rFonts w:ascii="Times New Roman" w:eastAsia="Times New Roman" w:hAnsi="Times New Roman" w:cs="Times New Roman"/>
          <w:sz w:val="24"/>
          <w:szCs w:val="24"/>
        </w:rPr>
        <w:t xml:space="preserve"> унікальн</w:t>
      </w:r>
      <w:r w:rsidR="000C31B2" w:rsidRPr="00974E97">
        <w:rPr>
          <w:rFonts w:ascii="Times New Roman" w:eastAsia="Times New Roman" w:hAnsi="Times New Roman" w:cs="Times New Roman"/>
          <w:sz w:val="24"/>
          <w:szCs w:val="24"/>
        </w:rPr>
        <w:t xml:space="preserve">их </w:t>
      </w:r>
      <w:r w:rsidRPr="00974E97">
        <w:rPr>
          <w:rFonts w:ascii="Times New Roman" w:eastAsia="Times New Roman" w:hAnsi="Times New Roman" w:cs="Times New Roman"/>
          <w:sz w:val="24"/>
          <w:szCs w:val="24"/>
        </w:rPr>
        <w:t xml:space="preserve">пар </w:t>
      </w:r>
      <w:r w:rsidR="000C31B2" w:rsidRPr="00974E97">
        <w:rPr>
          <w:rFonts w:ascii="Times New Roman" w:eastAsia="Times New Roman" w:hAnsi="Times New Roman" w:cs="Times New Roman"/>
          <w:sz w:val="24"/>
          <w:szCs w:val="24"/>
        </w:rPr>
        <w:t>(</w:t>
      </w:r>
      <w:r w:rsidRPr="00974E97">
        <w:rPr>
          <w:rFonts w:ascii="Times New Roman" w:eastAsia="Times New Roman" w:hAnsi="Times New Roman" w:cs="Times New Roman"/>
          <w:sz w:val="24"/>
          <w:szCs w:val="24"/>
        </w:rPr>
        <w:t>логін/пароль</w:t>
      </w:r>
      <w:r w:rsidR="000C31B2" w:rsidRPr="00974E97">
        <w:rPr>
          <w:rFonts w:ascii="Times New Roman" w:eastAsia="Times New Roman" w:hAnsi="Times New Roman" w:cs="Times New Roman"/>
          <w:sz w:val="24"/>
          <w:szCs w:val="24"/>
        </w:rPr>
        <w:t>)</w:t>
      </w:r>
      <w:r w:rsidRPr="00974E97">
        <w:rPr>
          <w:rFonts w:ascii="Times New Roman" w:eastAsia="Times New Roman" w:hAnsi="Times New Roman" w:cs="Times New Roman"/>
          <w:sz w:val="24"/>
          <w:szCs w:val="24"/>
        </w:rPr>
        <w:t xml:space="preserve"> для внутрішніх користувачів ГІС.</w:t>
      </w:r>
    </w:p>
    <w:p w14:paraId="767D9703" w14:textId="4AF47864"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 xml:space="preserve">оновлення бази даних внутрішніх користувачів ГІС на основі переліків, </w:t>
      </w:r>
      <w:r w:rsidR="00DA49E0" w:rsidRPr="00974E97">
        <w:rPr>
          <w:rFonts w:ascii="Times New Roman" w:eastAsia="Times New Roman" w:hAnsi="Times New Roman" w:cs="Times New Roman"/>
          <w:sz w:val="24"/>
          <w:szCs w:val="24"/>
        </w:rPr>
        <w:t>поданих розпорядниками реєстрів;</w:t>
      </w:r>
    </w:p>
    <w:p w14:paraId="4B1734F7"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апаратну підтримку функціонування системи;</w:t>
      </w:r>
    </w:p>
    <w:p w14:paraId="5457D0B4"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внесення пропозицій з покращення ГІС та підсистем, функцій та наповнення;</w:t>
      </w:r>
    </w:p>
    <w:p w14:paraId="47EE7596"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lastRenderedPageBreak/>
        <w:t>забезпечення функціонування сервера (необхідне для функціонування апаратної частини).</w:t>
      </w:r>
    </w:p>
    <w:p w14:paraId="2221E06C" w14:textId="1BE050AF" w:rsidR="0036637B" w:rsidRPr="00974E97" w:rsidRDefault="000F4CDE"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Розпорядник</w:t>
      </w:r>
      <w:r w:rsidR="00F6028F" w:rsidRPr="00974E97">
        <w:rPr>
          <w:rFonts w:ascii="Times New Roman" w:eastAsia="Times New Roman" w:hAnsi="Times New Roman" w:cs="Times New Roman"/>
          <w:sz w:val="24"/>
          <w:szCs w:val="24"/>
          <w:lang w:val="uk-UA"/>
        </w:rPr>
        <w:t xml:space="preserve"> здійснює:</w:t>
      </w:r>
    </w:p>
    <w:p w14:paraId="08AB5C6A" w14:textId="4ED7894C"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ведення реєстрів відповідно до порядку</w:t>
      </w:r>
      <w:r w:rsidR="00773A64">
        <w:rPr>
          <w:rFonts w:ascii="Times New Roman" w:eastAsia="Times New Roman" w:hAnsi="Times New Roman" w:cs="Times New Roman"/>
          <w:sz w:val="24"/>
          <w:szCs w:val="24"/>
          <w:lang w:val="uk-UA"/>
        </w:rPr>
        <w:t>,</w:t>
      </w:r>
      <w:r w:rsidRPr="00974E97">
        <w:rPr>
          <w:rFonts w:ascii="Times New Roman" w:eastAsia="Times New Roman" w:hAnsi="Times New Roman" w:cs="Times New Roman"/>
          <w:sz w:val="24"/>
          <w:szCs w:val="24"/>
        </w:rPr>
        <w:t xml:space="preserve"> затвердженого рішенням виконавчого комітету;</w:t>
      </w:r>
    </w:p>
    <w:p w14:paraId="3105056E" w14:textId="77777777"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rPr>
        <w:t>контролює достовірність, своєчасність та якість внесених даних внутрішніми користувачами;</w:t>
      </w:r>
    </w:p>
    <w:p w14:paraId="28AE2C45" w14:textId="262D460C"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lang w:val="uk-UA"/>
        </w:rPr>
        <w:t>визнача</w:t>
      </w:r>
      <w:r w:rsidR="000F4CDE" w:rsidRPr="00974E97">
        <w:rPr>
          <w:rFonts w:ascii="Times New Roman" w:eastAsia="Times New Roman" w:hAnsi="Times New Roman" w:cs="Times New Roman"/>
          <w:sz w:val="24"/>
          <w:szCs w:val="24"/>
          <w:lang w:val="uk-UA"/>
        </w:rPr>
        <w:t>є</w:t>
      </w:r>
      <w:r w:rsidRPr="00974E97">
        <w:rPr>
          <w:rFonts w:ascii="Times New Roman" w:eastAsia="Times New Roman" w:hAnsi="Times New Roman" w:cs="Times New Roman"/>
          <w:sz w:val="24"/>
          <w:szCs w:val="24"/>
          <w:lang w:val="uk-UA"/>
        </w:rPr>
        <w:t xml:space="preserve"> перелік</w:t>
      </w:r>
      <w:r w:rsidRPr="00974E97">
        <w:rPr>
          <w:rFonts w:ascii="Times New Roman" w:eastAsia="Times New Roman" w:hAnsi="Times New Roman" w:cs="Times New Roman"/>
          <w:sz w:val="24"/>
          <w:szCs w:val="24"/>
        </w:rPr>
        <w:t xml:space="preserve"> </w:t>
      </w:r>
      <w:r w:rsidR="000F4CDE" w:rsidRPr="00974E97">
        <w:rPr>
          <w:rFonts w:ascii="Times New Roman" w:eastAsia="Times New Roman" w:hAnsi="Times New Roman" w:cs="Times New Roman"/>
          <w:sz w:val="24"/>
          <w:szCs w:val="24"/>
          <w:lang w:val="uk-UA"/>
        </w:rPr>
        <w:t>посадових осіб</w:t>
      </w:r>
      <w:r w:rsidRPr="00974E97">
        <w:rPr>
          <w:rFonts w:ascii="Times New Roman" w:eastAsia="Times New Roman" w:hAnsi="Times New Roman" w:cs="Times New Roman"/>
          <w:sz w:val="24"/>
          <w:szCs w:val="24"/>
        </w:rPr>
        <w:t>, які є внутрішніми користувачами, їх функціональні ро</w:t>
      </w:r>
      <w:r w:rsidR="000F4CDE" w:rsidRPr="00974E97">
        <w:rPr>
          <w:rFonts w:ascii="Times New Roman" w:eastAsia="Times New Roman" w:hAnsi="Times New Roman" w:cs="Times New Roman"/>
          <w:sz w:val="24"/>
          <w:szCs w:val="24"/>
        </w:rPr>
        <w:t>лі та права доступу до підсистем</w:t>
      </w:r>
      <w:r w:rsidR="008B5BDE" w:rsidRPr="00974E97">
        <w:rPr>
          <w:rFonts w:ascii="Times New Roman" w:eastAsia="Times New Roman" w:hAnsi="Times New Roman" w:cs="Times New Roman"/>
          <w:sz w:val="24"/>
          <w:szCs w:val="24"/>
          <w:lang w:val="uk-UA"/>
        </w:rPr>
        <w:t>/реєстрів</w:t>
      </w:r>
      <w:r w:rsidR="000F4CDE" w:rsidRPr="00974E97">
        <w:rPr>
          <w:rFonts w:ascii="Times New Roman" w:eastAsia="Times New Roman" w:hAnsi="Times New Roman" w:cs="Times New Roman"/>
          <w:sz w:val="24"/>
          <w:szCs w:val="24"/>
        </w:rPr>
        <w:t xml:space="preserve"> та </w:t>
      </w:r>
      <w:r w:rsidR="000F4CDE" w:rsidRPr="00974E97">
        <w:rPr>
          <w:rFonts w:ascii="Times New Roman" w:eastAsia="Times New Roman" w:hAnsi="Times New Roman" w:cs="Times New Roman"/>
          <w:sz w:val="24"/>
          <w:szCs w:val="24"/>
          <w:lang w:val="uk-UA"/>
        </w:rPr>
        <w:t xml:space="preserve">надає </w:t>
      </w:r>
      <w:r w:rsidR="008B5BDE" w:rsidRPr="00974E97">
        <w:rPr>
          <w:rFonts w:ascii="Times New Roman" w:eastAsia="Times New Roman" w:hAnsi="Times New Roman" w:cs="Times New Roman"/>
          <w:sz w:val="24"/>
          <w:szCs w:val="24"/>
        </w:rPr>
        <w:t>адміністратору</w:t>
      </w:r>
      <w:r w:rsidRPr="00974E97">
        <w:rPr>
          <w:rFonts w:ascii="Times New Roman" w:eastAsia="Times New Roman" w:hAnsi="Times New Roman" w:cs="Times New Roman"/>
          <w:sz w:val="24"/>
          <w:szCs w:val="24"/>
        </w:rPr>
        <w:t xml:space="preserve"> </w:t>
      </w:r>
      <w:r w:rsidR="008B5BDE" w:rsidRPr="00974E97">
        <w:rPr>
          <w:rFonts w:ascii="Times New Roman" w:eastAsia="Times New Roman" w:hAnsi="Times New Roman" w:cs="Times New Roman"/>
          <w:sz w:val="24"/>
          <w:szCs w:val="24"/>
          <w:lang w:val="uk-UA"/>
        </w:rPr>
        <w:t xml:space="preserve">необхідну </w:t>
      </w:r>
      <w:r w:rsidR="000F4CDE" w:rsidRPr="00974E97">
        <w:rPr>
          <w:rFonts w:ascii="Times New Roman" w:eastAsia="Times New Roman" w:hAnsi="Times New Roman" w:cs="Times New Roman"/>
          <w:sz w:val="24"/>
          <w:szCs w:val="24"/>
          <w:lang w:val="uk-UA"/>
        </w:rPr>
        <w:t xml:space="preserve">інформацію про них для реєстрації в </w:t>
      </w:r>
      <w:r w:rsidR="000F4CDE" w:rsidRPr="00974E97">
        <w:rPr>
          <w:rFonts w:ascii="Times New Roman" w:eastAsia="Times New Roman" w:hAnsi="Times New Roman" w:cs="Times New Roman"/>
          <w:sz w:val="24"/>
          <w:szCs w:val="24"/>
        </w:rPr>
        <w:t>ГІС</w:t>
      </w:r>
      <w:r w:rsidRPr="00974E97">
        <w:rPr>
          <w:rFonts w:ascii="Times New Roman" w:eastAsia="Times New Roman" w:hAnsi="Times New Roman" w:cs="Times New Roman"/>
          <w:sz w:val="24"/>
          <w:szCs w:val="24"/>
        </w:rPr>
        <w:t>;</w:t>
      </w:r>
    </w:p>
    <w:p w14:paraId="3F3D8EDA" w14:textId="7F195747"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Внутрішні користувачі:</w:t>
      </w:r>
    </w:p>
    <w:p w14:paraId="379E0468" w14:textId="46EF6A50" w:rsidR="0036637B"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отримують доступ до </w:t>
      </w:r>
      <w:r w:rsidR="008B5BDE" w:rsidRPr="00974E97">
        <w:rPr>
          <w:rFonts w:ascii="Times New Roman" w:eastAsia="Times New Roman" w:hAnsi="Times New Roman" w:cs="Times New Roman"/>
          <w:sz w:val="24"/>
          <w:szCs w:val="24"/>
          <w:lang w:val="uk-UA"/>
        </w:rPr>
        <w:t xml:space="preserve">підсистем/реєстрів </w:t>
      </w:r>
      <w:r w:rsidRPr="00974E97">
        <w:rPr>
          <w:rFonts w:ascii="Times New Roman" w:eastAsia="Times New Roman" w:hAnsi="Times New Roman" w:cs="Times New Roman"/>
          <w:sz w:val="24"/>
          <w:szCs w:val="24"/>
          <w:lang w:val="uk-UA"/>
        </w:rPr>
        <w:t>відповідно</w:t>
      </w:r>
      <w:r w:rsidR="008B5BDE" w:rsidRPr="00974E97">
        <w:rPr>
          <w:rFonts w:ascii="Times New Roman" w:eastAsia="Times New Roman" w:hAnsi="Times New Roman" w:cs="Times New Roman"/>
          <w:sz w:val="24"/>
          <w:szCs w:val="24"/>
          <w:lang w:val="uk-UA"/>
        </w:rPr>
        <w:t xml:space="preserve"> </w:t>
      </w:r>
      <w:r w:rsidRPr="00974E97">
        <w:rPr>
          <w:rFonts w:ascii="Times New Roman" w:eastAsia="Times New Roman" w:hAnsi="Times New Roman" w:cs="Times New Roman"/>
          <w:sz w:val="24"/>
          <w:szCs w:val="24"/>
          <w:lang w:val="uk-UA"/>
        </w:rPr>
        <w:t>до визначених прав доступу розпорядниками реєстрів на основі пари логін/пароль;</w:t>
      </w:r>
    </w:p>
    <w:p w14:paraId="441BE0FF" w14:textId="3454A696" w:rsidR="0036637B" w:rsidRPr="00974E97" w:rsidRDefault="008B5BDE"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забезпечують </w:t>
      </w:r>
      <w:r w:rsidR="00F432B7" w:rsidRPr="00974E97">
        <w:rPr>
          <w:rFonts w:ascii="Times New Roman" w:eastAsia="Times New Roman" w:hAnsi="Times New Roman" w:cs="Times New Roman"/>
          <w:sz w:val="24"/>
          <w:szCs w:val="24"/>
          <w:lang w:val="uk-UA"/>
        </w:rPr>
        <w:t xml:space="preserve">створення, </w:t>
      </w:r>
      <w:r w:rsidRPr="00974E97">
        <w:rPr>
          <w:rFonts w:ascii="Times New Roman" w:eastAsia="Times New Roman" w:hAnsi="Times New Roman" w:cs="Times New Roman"/>
          <w:sz w:val="24"/>
          <w:szCs w:val="24"/>
          <w:lang w:val="uk-UA"/>
        </w:rPr>
        <w:t xml:space="preserve">наповнення, актуальність та достовірність </w:t>
      </w:r>
      <w:proofErr w:type="spellStart"/>
      <w:r w:rsidR="00F432B7" w:rsidRPr="00974E97">
        <w:rPr>
          <w:rFonts w:ascii="Times New Roman" w:eastAsia="Times New Roman" w:hAnsi="Times New Roman" w:cs="Times New Roman"/>
          <w:sz w:val="24"/>
          <w:szCs w:val="24"/>
          <w:lang w:val="uk-UA"/>
        </w:rPr>
        <w:t>геопросторових</w:t>
      </w:r>
      <w:proofErr w:type="spellEnd"/>
      <w:r w:rsidR="00F432B7" w:rsidRPr="00974E97">
        <w:rPr>
          <w:rFonts w:ascii="Times New Roman" w:eastAsia="Times New Roman" w:hAnsi="Times New Roman" w:cs="Times New Roman"/>
          <w:sz w:val="24"/>
          <w:szCs w:val="24"/>
          <w:lang w:val="uk-UA"/>
        </w:rPr>
        <w:t xml:space="preserve"> даних та метаданих </w:t>
      </w:r>
      <w:r w:rsidR="00F6028F" w:rsidRPr="00974E97">
        <w:rPr>
          <w:rFonts w:ascii="Times New Roman" w:eastAsia="Times New Roman" w:hAnsi="Times New Roman" w:cs="Times New Roman"/>
          <w:sz w:val="24"/>
          <w:szCs w:val="24"/>
          <w:lang w:val="uk-UA"/>
        </w:rPr>
        <w:t>реєстр</w:t>
      </w:r>
      <w:r w:rsidR="00F432B7" w:rsidRPr="00974E97">
        <w:rPr>
          <w:rFonts w:ascii="Times New Roman" w:eastAsia="Times New Roman" w:hAnsi="Times New Roman" w:cs="Times New Roman"/>
          <w:sz w:val="24"/>
          <w:szCs w:val="24"/>
          <w:lang w:val="uk-UA"/>
        </w:rPr>
        <w:t>ів</w:t>
      </w:r>
      <w:r w:rsidR="00F6028F" w:rsidRPr="00974E97">
        <w:rPr>
          <w:rFonts w:ascii="Times New Roman" w:eastAsia="Times New Roman" w:hAnsi="Times New Roman" w:cs="Times New Roman"/>
          <w:sz w:val="24"/>
          <w:szCs w:val="24"/>
          <w:lang w:val="uk-UA"/>
        </w:rPr>
        <w:t>.</w:t>
      </w:r>
    </w:p>
    <w:p w14:paraId="7C9380F5" w14:textId="233438A8"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rPr>
      </w:pPr>
      <w:r w:rsidRPr="00974E97">
        <w:rPr>
          <w:rFonts w:ascii="Times New Roman" w:eastAsia="Times New Roman" w:hAnsi="Times New Roman" w:cs="Times New Roman"/>
          <w:sz w:val="24"/>
          <w:szCs w:val="24"/>
          <w:lang w:val="uk-UA"/>
        </w:rPr>
        <w:t>Зовнішні користувачі:</w:t>
      </w:r>
    </w:p>
    <w:p w14:paraId="3D33729C" w14:textId="7036484B" w:rsidR="00F432B7" w:rsidRPr="00974E97" w:rsidRDefault="00F6028F"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мають цілодобовий доступ до </w:t>
      </w:r>
      <w:r w:rsidR="00F432B7" w:rsidRPr="00974E97">
        <w:rPr>
          <w:rFonts w:ascii="Times New Roman" w:eastAsia="Times New Roman" w:hAnsi="Times New Roman" w:cs="Times New Roman"/>
          <w:sz w:val="24"/>
          <w:szCs w:val="24"/>
          <w:lang w:val="uk-UA"/>
        </w:rPr>
        <w:t xml:space="preserve">веб-інтерфейсу </w:t>
      </w:r>
      <w:r w:rsidRPr="00974E97">
        <w:rPr>
          <w:rFonts w:ascii="Times New Roman" w:eastAsia="Times New Roman" w:hAnsi="Times New Roman" w:cs="Times New Roman"/>
          <w:sz w:val="24"/>
          <w:szCs w:val="24"/>
          <w:lang w:val="uk-UA"/>
        </w:rPr>
        <w:t>прикладного програмування</w:t>
      </w:r>
      <w:r w:rsidR="00F432B7" w:rsidRPr="00974E97">
        <w:rPr>
          <w:rFonts w:ascii="Times New Roman" w:eastAsia="Times New Roman" w:hAnsi="Times New Roman" w:cs="Times New Roman"/>
          <w:sz w:val="24"/>
          <w:szCs w:val="24"/>
          <w:lang w:val="uk-UA"/>
        </w:rPr>
        <w:t xml:space="preserve"> </w:t>
      </w:r>
      <w:proofErr w:type="spellStart"/>
      <w:r w:rsidR="00F432B7" w:rsidRPr="00974E97">
        <w:rPr>
          <w:rFonts w:ascii="Times New Roman" w:eastAsia="Times New Roman" w:hAnsi="Times New Roman" w:cs="Times New Roman"/>
          <w:sz w:val="24"/>
          <w:szCs w:val="24"/>
          <w:lang w:val="uk-UA"/>
        </w:rPr>
        <w:t>геопорталу</w:t>
      </w:r>
      <w:proofErr w:type="spellEnd"/>
      <w:r w:rsidR="00F432B7" w:rsidRPr="00974E97">
        <w:rPr>
          <w:rFonts w:ascii="Times New Roman" w:eastAsia="Times New Roman" w:hAnsi="Times New Roman" w:cs="Times New Roman"/>
          <w:sz w:val="24"/>
          <w:szCs w:val="24"/>
          <w:lang w:val="uk-UA"/>
        </w:rPr>
        <w:t>;</w:t>
      </w:r>
    </w:p>
    <w:p w14:paraId="112AEEC3" w14:textId="4AA0E0F4" w:rsidR="0036637B" w:rsidRPr="00974E97" w:rsidRDefault="00F432B7" w:rsidP="00AC475C">
      <w:pPr>
        <w:numPr>
          <w:ilvl w:val="0"/>
          <w:numId w:val="7"/>
        </w:numPr>
        <w:tabs>
          <w:tab w:val="left" w:pos="6521"/>
        </w:tabs>
        <w:spacing w:line="259" w:lineRule="auto"/>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дотримуються правил </w:t>
      </w:r>
      <w:r w:rsidR="009C4A1C" w:rsidRPr="00974E97">
        <w:rPr>
          <w:rFonts w:ascii="Times New Roman" w:eastAsia="Times New Roman" w:hAnsi="Times New Roman" w:cs="Times New Roman"/>
          <w:sz w:val="24"/>
          <w:szCs w:val="24"/>
          <w:lang w:val="uk-UA"/>
        </w:rPr>
        <w:t>роботи з порталом</w:t>
      </w:r>
      <w:r w:rsidR="00F6028F" w:rsidRPr="00974E97">
        <w:rPr>
          <w:rFonts w:ascii="Times New Roman" w:eastAsia="Times New Roman" w:hAnsi="Times New Roman" w:cs="Times New Roman"/>
          <w:sz w:val="24"/>
          <w:szCs w:val="24"/>
          <w:lang w:val="uk-UA"/>
        </w:rPr>
        <w:t>.</w:t>
      </w:r>
    </w:p>
    <w:p w14:paraId="4479974F" w14:textId="77777777" w:rsidR="004853E8" w:rsidRPr="00974E97" w:rsidRDefault="004853E8" w:rsidP="004853E8">
      <w:pPr>
        <w:tabs>
          <w:tab w:val="left" w:pos="6521"/>
        </w:tabs>
        <w:spacing w:line="259" w:lineRule="auto"/>
        <w:ind w:left="720"/>
        <w:jc w:val="both"/>
        <w:rPr>
          <w:rFonts w:ascii="Times New Roman" w:eastAsia="Times New Roman" w:hAnsi="Times New Roman" w:cs="Times New Roman"/>
          <w:sz w:val="24"/>
          <w:szCs w:val="24"/>
          <w:lang w:val="uk-UA"/>
        </w:rPr>
      </w:pPr>
    </w:p>
    <w:p w14:paraId="37166A55" w14:textId="406FA1F8" w:rsidR="0036637B" w:rsidRPr="00974E97" w:rsidRDefault="00F6028F" w:rsidP="00AC475C">
      <w:pPr>
        <w:pStyle w:val="a9"/>
        <w:numPr>
          <w:ilvl w:val="0"/>
          <w:numId w:val="11"/>
        </w:numPr>
        <w:jc w:val="center"/>
        <w:rPr>
          <w:rFonts w:ascii="Times New Roman" w:eastAsia="Times New Roman" w:hAnsi="Times New Roman" w:cs="Times New Roman"/>
          <w:b/>
          <w:sz w:val="24"/>
          <w:szCs w:val="24"/>
        </w:rPr>
      </w:pPr>
      <w:r w:rsidRPr="00974E97">
        <w:rPr>
          <w:rFonts w:ascii="Times New Roman" w:eastAsia="Times New Roman" w:hAnsi="Times New Roman" w:cs="Times New Roman"/>
          <w:b/>
          <w:sz w:val="24"/>
          <w:szCs w:val="24"/>
        </w:rPr>
        <w:t>Наповнення, оновлення та доступ до даних ГІС</w:t>
      </w:r>
    </w:p>
    <w:p w14:paraId="71FA2142" w14:textId="2C4410B3"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Внесення</w:t>
      </w:r>
      <w:r w:rsidR="00CC2EB9" w:rsidRPr="00974E97">
        <w:rPr>
          <w:rFonts w:ascii="Times New Roman" w:eastAsia="Times New Roman" w:hAnsi="Times New Roman" w:cs="Times New Roman"/>
          <w:sz w:val="24"/>
          <w:szCs w:val="24"/>
          <w:lang w:val="uk-UA"/>
        </w:rPr>
        <w:t xml:space="preserve"> змін </w:t>
      </w:r>
      <w:r w:rsidRPr="00974E97">
        <w:rPr>
          <w:rFonts w:ascii="Times New Roman" w:eastAsia="Times New Roman" w:hAnsi="Times New Roman" w:cs="Times New Roman"/>
          <w:sz w:val="24"/>
          <w:szCs w:val="24"/>
          <w:lang w:val="uk-UA"/>
        </w:rPr>
        <w:t xml:space="preserve">та введення </w:t>
      </w:r>
      <w:r w:rsidR="00C1771D" w:rsidRPr="00974E97">
        <w:rPr>
          <w:rFonts w:ascii="Times New Roman" w:eastAsia="Times New Roman" w:hAnsi="Times New Roman" w:cs="Times New Roman"/>
          <w:sz w:val="24"/>
          <w:szCs w:val="24"/>
          <w:lang w:val="uk-UA"/>
        </w:rPr>
        <w:t xml:space="preserve">реєстрів </w:t>
      </w:r>
      <w:r w:rsidR="009C4A1C" w:rsidRPr="00974E97">
        <w:rPr>
          <w:rFonts w:ascii="Times New Roman" w:eastAsia="Times New Roman" w:hAnsi="Times New Roman" w:cs="Times New Roman"/>
          <w:sz w:val="24"/>
          <w:szCs w:val="24"/>
          <w:lang w:val="uk-UA"/>
        </w:rPr>
        <w:t>ГІС відбувається внутрішніми к</w:t>
      </w:r>
      <w:r w:rsidRPr="00974E97">
        <w:rPr>
          <w:rFonts w:ascii="Times New Roman" w:eastAsia="Times New Roman" w:hAnsi="Times New Roman" w:cs="Times New Roman"/>
          <w:sz w:val="24"/>
          <w:szCs w:val="24"/>
          <w:lang w:val="uk-UA"/>
        </w:rPr>
        <w:t xml:space="preserve">ористувачами у відповідності до </w:t>
      </w:r>
      <w:r w:rsidR="009C4A1C" w:rsidRPr="00974E97">
        <w:rPr>
          <w:rFonts w:ascii="Times New Roman" w:eastAsia="Times New Roman" w:hAnsi="Times New Roman" w:cs="Times New Roman"/>
          <w:sz w:val="24"/>
          <w:szCs w:val="24"/>
          <w:lang w:val="uk-UA"/>
        </w:rPr>
        <w:t>цього</w:t>
      </w:r>
      <w:r w:rsidR="00CC2EB9" w:rsidRPr="00974E97">
        <w:rPr>
          <w:rFonts w:ascii="Times New Roman" w:eastAsia="Times New Roman" w:hAnsi="Times New Roman" w:cs="Times New Roman"/>
          <w:sz w:val="24"/>
          <w:szCs w:val="24"/>
          <w:lang w:val="uk-UA"/>
        </w:rPr>
        <w:t xml:space="preserve"> </w:t>
      </w:r>
      <w:r w:rsidR="009C4A1C" w:rsidRPr="00974E97">
        <w:rPr>
          <w:rFonts w:ascii="Times New Roman" w:eastAsia="Times New Roman" w:hAnsi="Times New Roman" w:cs="Times New Roman"/>
          <w:sz w:val="24"/>
          <w:szCs w:val="24"/>
          <w:lang w:val="uk-UA"/>
        </w:rPr>
        <w:t>Положен</w:t>
      </w:r>
      <w:r w:rsidR="00CC2EB9" w:rsidRPr="00974E97">
        <w:rPr>
          <w:rFonts w:ascii="Times New Roman" w:eastAsia="Times New Roman" w:hAnsi="Times New Roman" w:cs="Times New Roman"/>
          <w:sz w:val="24"/>
          <w:szCs w:val="24"/>
          <w:lang w:val="uk-UA"/>
        </w:rPr>
        <w:t>ня</w:t>
      </w:r>
      <w:r w:rsidR="000247D3">
        <w:rPr>
          <w:rFonts w:ascii="Times New Roman" w:eastAsia="Times New Roman" w:hAnsi="Times New Roman" w:cs="Times New Roman"/>
          <w:sz w:val="24"/>
          <w:szCs w:val="24"/>
          <w:lang w:val="uk-UA"/>
        </w:rPr>
        <w:t xml:space="preserve">, </w:t>
      </w:r>
      <w:r w:rsidR="000247D3" w:rsidRPr="00974E97">
        <w:rPr>
          <w:rFonts w:ascii="Times New Roman" w:eastAsia="Times New Roman" w:hAnsi="Times New Roman" w:cs="Times New Roman"/>
          <w:sz w:val="24"/>
          <w:szCs w:val="24"/>
          <w:lang w:val="uk-UA"/>
        </w:rPr>
        <w:t>Порядк</w:t>
      </w:r>
      <w:r w:rsidR="000247D3">
        <w:rPr>
          <w:rFonts w:ascii="Times New Roman" w:eastAsia="Times New Roman" w:hAnsi="Times New Roman" w:cs="Times New Roman"/>
          <w:sz w:val="24"/>
          <w:szCs w:val="24"/>
          <w:lang w:val="uk-UA"/>
        </w:rPr>
        <w:t>у</w:t>
      </w:r>
      <w:r w:rsidR="000247D3" w:rsidRPr="00974E97">
        <w:rPr>
          <w:rFonts w:ascii="Times New Roman" w:eastAsia="Times New Roman" w:hAnsi="Times New Roman" w:cs="Times New Roman"/>
          <w:sz w:val="24"/>
          <w:szCs w:val="24"/>
          <w:lang w:val="uk-UA"/>
        </w:rPr>
        <w:t xml:space="preserve"> створення, ведення реєстрів ГІС</w:t>
      </w:r>
      <w:r w:rsidR="00CC2EB9" w:rsidRPr="00974E97">
        <w:rPr>
          <w:rFonts w:ascii="Times New Roman" w:eastAsia="Times New Roman" w:hAnsi="Times New Roman" w:cs="Times New Roman"/>
          <w:sz w:val="24"/>
          <w:szCs w:val="24"/>
          <w:lang w:val="uk-UA"/>
        </w:rPr>
        <w:t xml:space="preserve"> та нормативно-правових актів</w:t>
      </w:r>
      <w:r w:rsidRPr="00974E97">
        <w:rPr>
          <w:rFonts w:ascii="Times New Roman" w:eastAsia="Times New Roman" w:hAnsi="Times New Roman" w:cs="Times New Roman"/>
          <w:sz w:val="24"/>
          <w:szCs w:val="24"/>
          <w:lang w:val="uk-UA"/>
        </w:rPr>
        <w:t>.</w:t>
      </w:r>
    </w:p>
    <w:p w14:paraId="1DDF36BA" w14:textId="1B6416F3" w:rsidR="00DB1FD3" w:rsidRPr="00DB1FD3" w:rsidRDefault="00F6028F" w:rsidP="00125AF9">
      <w:pPr>
        <w:pStyle w:val="a9"/>
        <w:numPr>
          <w:ilvl w:val="1"/>
          <w:numId w:val="11"/>
        </w:numPr>
        <w:ind w:left="567" w:hanging="425"/>
        <w:jc w:val="both"/>
        <w:rPr>
          <w:rFonts w:ascii="Times New Roman" w:eastAsia="Times New Roman" w:hAnsi="Times New Roman" w:cs="Times New Roman"/>
          <w:sz w:val="24"/>
          <w:szCs w:val="24"/>
          <w:lang w:val="uk-UA"/>
        </w:rPr>
      </w:pPr>
      <w:r w:rsidRPr="00DB1FD3">
        <w:rPr>
          <w:rFonts w:ascii="Times New Roman" w:eastAsia="Times New Roman" w:hAnsi="Times New Roman" w:cs="Times New Roman"/>
          <w:sz w:val="24"/>
          <w:szCs w:val="24"/>
          <w:lang w:val="uk-UA"/>
        </w:rPr>
        <w:t xml:space="preserve">Внутрішні користувачі несуть відповідальність за достовірність, повноту та цілісність внесеної інформації до ГІС. Інформація про внесення змін до </w:t>
      </w:r>
      <w:r w:rsidR="00CC2EB9" w:rsidRPr="00DB1FD3">
        <w:rPr>
          <w:rFonts w:ascii="Times New Roman" w:eastAsia="Times New Roman" w:hAnsi="Times New Roman" w:cs="Times New Roman"/>
          <w:sz w:val="24"/>
          <w:szCs w:val="24"/>
          <w:lang w:val="uk-UA"/>
        </w:rPr>
        <w:t>ГІС</w:t>
      </w:r>
      <w:r w:rsidRPr="00DB1FD3">
        <w:rPr>
          <w:rFonts w:ascii="Times New Roman" w:eastAsia="Times New Roman" w:hAnsi="Times New Roman" w:cs="Times New Roman"/>
          <w:sz w:val="24"/>
          <w:szCs w:val="24"/>
          <w:lang w:val="uk-UA"/>
        </w:rPr>
        <w:t xml:space="preserve"> фіксуєтьс</w:t>
      </w:r>
      <w:r w:rsidR="00AD5DD2" w:rsidRPr="00DB1FD3">
        <w:rPr>
          <w:rFonts w:ascii="Times New Roman" w:eastAsia="Times New Roman" w:hAnsi="Times New Roman" w:cs="Times New Roman"/>
          <w:sz w:val="24"/>
          <w:szCs w:val="24"/>
          <w:lang w:val="uk-UA"/>
        </w:rPr>
        <w:t>я у внутрішньому журналі подій.</w:t>
      </w:r>
      <w:r w:rsidR="00DB1FD3" w:rsidRPr="00DB1FD3">
        <w:rPr>
          <w:rFonts w:ascii="Times New Roman" w:eastAsia="Times New Roman" w:hAnsi="Times New Roman" w:cs="Times New Roman"/>
          <w:sz w:val="24"/>
          <w:szCs w:val="24"/>
          <w:lang w:val="uk-UA"/>
        </w:rPr>
        <w:t xml:space="preserve"> Внутрішнім користувачам заборонено передавати логін/пароль іншим особам.</w:t>
      </w:r>
    </w:p>
    <w:p w14:paraId="1C14F4E1" w14:textId="484DC390" w:rsidR="0036637B" w:rsidRPr="00974E97" w:rsidRDefault="001A6E2D"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Відповідальність </w:t>
      </w:r>
      <w:r w:rsidR="00F6028F" w:rsidRPr="00974E97">
        <w:rPr>
          <w:rFonts w:ascii="Times New Roman" w:eastAsia="Times New Roman" w:hAnsi="Times New Roman" w:cs="Times New Roman"/>
          <w:sz w:val="24"/>
          <w:szCs w:val="24"/>
          <w:lang w:val="uk-UA"/>
        </w:rPr>
        <w:t xml:space="preserve">за </w:t>
      </w:r>
      <w:r w:rsidRPr="00974E97">
        <w:rPr>
          <w:rFonts w:ascii="Times New Roman" w:eastAsia="Times New Roman" w:hAnsi="Times New Roman" w:cs="Times New Roman"/>
          <w:sz w:val="24"/>
          <w:szCs w:val="24"/>
          <w:lang w:val="uk-UA"/>
        </w:rPr>
        <w:t>своєчасне наповнення, актуальність та</w:t>
      </w:r>
      <w:r w:rsidR="00F6028F" w:rsidRPr="00974E97">
        <w:rPr>
          <w:rFonts w:ascii="Times New Roman" w:eastAsia="Times New Roman" w:hAnsi="Times New Roman" w:cs="Times New Roman"/>
          <w:sz w:val="24"/>
          <w:szCs w:val="24"/>
          <w:lang w:val="uk-UA"/>
        </w:rPr>
        <w:t xml:space="preserve"> </w:t>
      </w:r>
      <w:r w:rsidRPr="00974E97">
        <w:rPr>
          <w:rFonts w:ascii="Times New Roman" w:eastAsia="Times New Roman" w:hAnsi="Times New Roman" w:cs="Times New Roman"/>
          <w:sz w:val="24"/>
          <w:szCs w:val="24"/>
          <w:lang w:val="uk-UA"/>
        </w:rPr>
        <w:t>достовірність</w:t>
      </w:r>
      <w:r w:rsidR="00F6028F" w:rsidRPr="00974E97">
        <w:rPr>
          <w:rFonts w:ascii="Times New Roman" w:eastAsia="Times New Roman" w:hAnsi="Times New Roman" w:cs="Times New Roman"/>
          <w:sz w:val="24"/>
          <w:szCs w:val="24"/>
          <w:lang w:val="uk-UA"/>
        </w:rPr>
        <w:t xml:space="preserve"> внесення даних</w:t>
      </w:r>
      <w:r w:rsidRPr="00974E97">
        <w:rPr>
          <w:rFonts w:ascii="Times New Roman" w:eastAsia="Times New Roman" w:hAnsi="Times New Roman" w:cs="Times New Roman"/>
          <w:sz w:val="24"/>
          <w:szCs w:val="24"/>
          <w:lang w:val="uk-UA"/>
        </w:rPr>
        <w:t xml:space="preserve"> в ГІС несе </w:t>
      </w:r>
      <w:r w:rsidR="00F6028F" w:rsidRPr="00974E97">
        <w:rPr>
          <w:rFonts w:ascii="Times New Roman" w:eastAsia="Times New Roman" w:hAnsi="Times New Roman" w:cs="Times New Roman"/>
          <w:sz w:val="24"/>
          <w:szCs w:val="24"/>
          <w:lang w:val="uk-UA"/>
        </w:rPr>
        <w:t>керівник розпорядник</w:t>
      </w:r>
      <w:r w:rsidRPr="00974E97">
        <w:rPr>
          <w:rFonts w:ascii="Times New Roman" w:eastAsia="Times New Roman" w:hAnsi="Times New Roman" w:cs="Times New Roman"/>
          <w:sz w:val="24"/>
          <w:szCs w:val="24"/>
          <w:lang w:val="uk-UA"/>
        </w:rPr>
        <w:t>а реєстру</w:t>
      </w:r>
      <w:r w:rsidR="00F6028F" w:rsidRPr="00974E97">
        <w:rPr>
          <w:rFonts w:ascii="Times New Roman" w:eastAsia="Times New Roman" w:hAnsi="Times New Roman" w:cs="Times New Roman"/>
          <w:sz w:val="24"/>
          <w:szCs w:val="24"/>
          <w:lang w:val="uk-UA"/>
        </w:rPr>
        <w:t>.</w:t>
      </w:r>
    </w:p>
    <w:p w14:paraId="7D6989F3" w14:textId="77777777" w:rsidR="009246D6" w:rsidRPr="00974E97" w:rsidRDefault="009246D6"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ГІС надає відкритий доступ зовнішнім користувачам до </w:t>
      </w:r>
      <w:proofErr w:type="spellStart"/>
      <w:r w:rsidRPr="00974E97">
        <w:rPr>
          <w:rFonts w:ascii="Times New Roman" w:eastAsia="Times New Roman" w:hAnsi="Times New Roman" w:cs="Times New Roman"/>
          <w:sz w:val="24"/>
          <w:szCs w:val="24"/>
          <w:lang w:val="uk-UA"/>
        </w:rPr>
        <w:t>геопорталу</w:t>
      </w:r>
      <w:proofErr w:type="spellEnd"/>
      <w:r w:rsidRPr="00974E97">
        <w:rPr>
          <w:rFonts w:ascii="Times New Roman" w:eastAsia="Times New Roman" w:hAnsi="Times New Roman" w:cs="Times New Roman"/>
          <w:sz w:val="24"/>
          <w:szCs w:val="24"/>
          <w:lang w:val="uk-UA"/>
        </w:rPr>
        <w:t>, реєстрів, пов’язаних з ними даних через веб-інтерфейс, а також через інтерфейс прикладного програмування.</w:t>
      </w:r>
    </w:p>
    <w:p w14:paraId="6B032E4F" w14:textId="409ED874"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 xml:space="preserve">Загальний контроль за </w:t>
      </w:r>
      <w:r w:rsidR="001A6E2D" w:rsidRPr="00974E97">
        <w:rPr>
          <w:rFonts w:ascii="Times New Roman" w:eastAsia="Times New Roman" w:hAnsi="Times New Roman" w:cs="Times New Roman"/>
          <w:sz w:val="24"/>
          <w:szCs w:val="24"/>
          <w:lang w:val="uk-UA"/>
        </w:rPr>
        <w:t xml:space="preserve">наповненням та доступом до даних </w:t>
      </w:r>
      <w:r w:rsidRPr="00974E97">
        <w:rPr>
          <w:rFonts w:ascii="Times New Roman" w:eastAsia="Times New Roman" w:hAnsi="Times New Roman" w:cs="Times New Roman"/>
          <w:sz w:val="24"/>
          <w:szCs w:val="24"/>
          <w:lang w:val="uk-UA"/>
        </w:rPr>
        <w:t>ГІС здійснює заступник міського голови з питань діяльності виконавчих органів ради, відповідно до розподілу обов’язків.</w:t>
      </w:r>
    </w:p>
    <w:p w14:paraId="74146CFB" w14:textId="27B18AA2" w:rsidR="0036637B" w:rsidRPr="00974E97" w:rsidRDefault="00F6028F"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У випадку виникнення технічних</w:t>
      </w:r>
      <w:r w:rsidR="00F207E2" w:rsidRPr="00974E97">
        <w:rPr>
          <w:rFonts w:ascii="Times New Roman" w:eastAsia="Times New Roman" w:hAnsi="Times New Roman" w:cs="Times New Roman"/>
          <w:sz w:val="24"/>
          <w:szCs w:val="24"/>
          <w:lang w:val="uk-UA"/>
        </w:rPr>
        <w:t>,</w:t>
      </w:r>
      <w:r w:rsidRPr="00974E97">
        <w:rPr>
          <w:rFonts w:ascii="Times New Roman" w:eastAsia="Times New Roman" w:hAnsi="Times New Roman" w:cs="Times New Roman"/>
          <w:sz w:val="24"/>
          <w:szCs w:val="24"/>
          <w:lang w:val="uk-UA"/>
        </w:rPr>
        <w:t xml:space="preserve"> програмних збоїв чи про</w:t>
      </w:r>
      <w:r w:rsidR="00C1771D" w:rsidRPr="00974E97">
        <w:rPr>
          <w:rFonts w:ascii="Times New Roman" w:eastAsia="Times New Roman" w:hAnsi="Times New Roman" w:cs="Times New Roman"/>
          <w:sz w:val="24"/>
          <w:szCs w:val="24"/>
          <w:lang w:val="uk-UA"/>
        </w:rPr>
        <w:t>блем у роботі ГІС адміністратором проводяться заходи щодо виявлення та усунення перешкод в роботі ГІС силами та засобами техн</w:t>
      </w:r>
      <w:r w:rsidR="001A6E2D" w:rsidRPr="00974E97">
        <w:rPr>
          <w:rFonts w:ascii="Times New Roman" w:eastAsia="Times New Roman" w:hAnsi="Times New Roman" w:cs="Times New Roman"/>
          <w:sz w:val="24"/>
          <w:szCs w:val="24"/>
          <w:lang w:val="uk-UA"/>
        </w:rPr>
        <w:t>ічного персоналу адміністратора</w:t>
      </w:r>
      <w:r w:rsidRPr="00974E97">
        <w:rPr>
          <w:rFonts w:ascii="Times New Roman" w:eastAsia="Times New Roman" w:hAnsi="Times New Roman" w:cs="Times New Roman"/>
          <w:sz w:val="24"/>
          <w:szCs w:val="24"/>
          <w:lang w:val="uk-UA"/>
        </w:rPr>
        <w:t>.</w:t>
      </w:r>
    </w:p>
    <w:p w14:paraId="51EBBFEA" w14:textId="79861BE3" w:rsidR="00C1771D" w:rsidRPr="00974E97" w:rsidRDefault="00C1771D"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Політика захисту інформації в Системі формується та реалізовується адміністратором у відповідності до установлених вимог чинного законодавства.</w:t>
      </w:r>
    </w:p>
    <w:p w14:paraId="5C2E56FD" w14:textId="0718985B" w:rsidR="00C1771D" w:rsidRPr="00974E97" w:rsidRDefault="00C1771D" w:rsidP="00AC475C">
      <w:pPr>
        <w:pStyle w:val="a9"/>
        <w:numPr>
          <w:ilvl w:val="1"/>
          <w:numId w:val="11"/>
        </w:numPr>
        <w:ind w:left="567" w:hanging="425"/>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lang w:val="uk-UA"/>
        </w:rPr>
        <w:t>Захист інформації в ГІС складається з комплексу організаційних та інженерно-технічних заходів,  засобів і методів захисту інформації в ній.</w:t>
      </w:r>
    </w:p>
    <w:p w14:paraId="0EFED3D9" w14:textId="2CFD5238" w:rsidR="004A513C" w:rsidRDefault="001A6E2D" w:rsidP="00A11C01">
      <w:pPr>
        <w:pStyle w:val="a9"/>
        <w:numPr>
          <w:ilvl w:val="1"/>
          <w:numId w:val="11"/>
        </w:numPr>
        <w:ind w:left="567" w:hanging="425"/>
        <w:jc w:val="both"/>
        <w:rPr>
          <w:rFonts w:ascii="Times New Roman" w:eastAsia="Times New Roman" w:hAnsi="Times New Roman" w:cs="Times New Roman"/>
          <w:sz w:val="24"/>
          <w:szCs w:val="24"/>
          <w:lang w:val="uk-UA"/>
        </w:rPr>
      </w:pPr>
      <w:r w:rsidRPr="00DB1FD3">
        <w:rPr>
          <w:rFonts w:ascii="Times New Roman" w:eastAsia="Times New Roman" w:hAnsi="Times New Roman" w:cs="Times New Roman"/>
          <w:sz w:val="24"/>
          <w:szCs w:val="24"/>
          <w:lang w:val="uk-UA"/>
        </w:rPr>
        <w:t xml:space="preserve">Користувачі ГІС зобов’язані дотримуватися заходів безпеки під час експлуатації програмно-технічних засобів складових ГІС. </w:t>
      </w:r>
    </w:p>
    <w:p w14:paraId="247688AA" w14:textId="46C07B06" w:rsidR="0001328C" w:rsidRDefault="0001328C" w:rsidP="0001328C">
      <w:pPr>
        <w:jc w:val="both"/>
        <w:rPr>
          <w:rFonts w:ascii="Times New Roman" w:eastAsia="Times New Roman" w:hAnsi="Times New Roman" w:cs="Times New Roman"/>
          <w:sz w:val="24"/>
          <w:szCs w:val="24"/>
          <w:lang w:val="uk-UA"/>
        </w:rPr>
      </w:pPr>
      <w:r w:rsidRPr="00974E97">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4E97">
        <w:rPr>
          <w:rFonts w:ascii="Times New Roman" w:eastAsia="Times New Roman" w:hAnsi="Times New Roman" w:cs="Times New Roman"/>
          <w:sz w:val="24"/>
          <w:szCs w:val="24"/>
        </w:rPr>
        <w:t>Ю. САБІЙ</w:t>
      </w:r>
    </w:p>
    <w:p w14:paraId="44CBCF25" w14:textId="77777777" w:rsidR="0001328C" w:rsidRDefault="0001328C" w:rsidP="0001328C">
      <w:pPr>
        <w:jc w:val="both"/>
        <w:rPr>
          <w:rFonts w:ascii="Times New Roman" w:eastAsia="Times New Roman" w:hAnsi="Times New Roman" w:cs="Times New Roman"/>
          <w:sz w:val="24"/>
          <w:szCs w:val="24"/>
        </w:rPr>
      </w:pPr>
    </w:p>
    <w:p w14:paraId="1756E446" w14:textId="284D9EA4" w:rsidR="00414506" w:rsidRPr="00783312" w:rsidRDefault="0001328C" w:rsidP="0001328C">
      <w:pPr>
        <w:jc w:val="both"/>
        <w:rPr>
          <w:rFonts w:ascii="Times New Roman" w:eastAsia="Times New Roman" w:hAnsi="Times New Roman" w:cs="Times New Roman"/>
          <w:sz w:val="24"/>
          <w:szCs w:val="24"/>
          <w:lang w:val="uk-UA"/>
        </w:rPr>
      </w:pPr>
      <w:bookmarkStart w:id="3" w:name="_GoBack"/>
      <w:bookmarkEnd w:id="3"/>
      <w:r w:rsidRPr="00974E97">
        <w:rPr>
          <w:rFonts w:ascii="Times New Roman" w:eastAsia="Times New Roman" w:hAnsi="Times New Roman" w:cs="Times New Roman"/>
          <w:sz w:val="24"/>
          <w:szCs w:val="24"/>
        </w:rPr>
        <w:t>Директор ХМКП «Хмельницькінфоцентр»</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4E97">
        <w:rPr>
          <w:rFonts w:ascii="Times New Roman" w:eastAsia="Times New Roman" w:hAnsi="Times New Roman" w:cs="Times New Roman"/>
          <w:sz w:val="24"/>
          <w:szCs w:val="24"/>
        </w:rPr>
        <w:t>С. МАТВІЙЧУК</w:t>
      </w:r>
    </w:p>
    <w:sectPr w:rsidR="00414506" w:rsidRPr="00783312" w:rsidSect="0001328C">
      <w:pgSz w:w="12240" w:h="15840"/>
      <w:pgMar w:top="1134" w:right="567"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70C"/>
    <w:multiLevelType w:val="multilevel"/>
    <w:tmpl w:val="EF948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71C5D"/>
    <w:multiLevelType w:val="multilevel"/>
    <w:tmpl w:val="97EA9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DC4FF4"/>
    <w:multiLevelType w:val="multilevel"/>
    <w:tmpl w:val="24E25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6D07FE"/>
    <w:multiLevelType w:val="multilevel"/>
    <w:tmpl w:val="C3EE0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D646FB"/>
    <w:multiLevelType w:val="multilevel"/>
    <w:tmpl w:val="AFF031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A35FA6"/>
    <w:multiLevelType w:val="multilevel"/>
    <w:tmpl w:val="508A22E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48332B"/>
    <w:multiLevelType w:val="multilevel"/>
    <w:tmpl w:val="4C8C1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1752D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755B80"/>
    <w:multiLevelType w:val="multilevel"/>
    <w:tmpl w:val="F7CE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4D75341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1251C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164E96"/>
    <w:multiLevelType w:val="multilevel"/>
    <w:tmpl w:val="372873A6"/>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34C3210"/>
    <w:multiLevelType w:val="multilevel"/>
    <w:tmpl w:val="86A4C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2C6E15"/>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D3B515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DA7CA1"/>
    <w:multiLevelType w:val="multilevel"/>
    <w:tmpl w:val="09240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A560EDE"/>
    <w:multiLevelType w:val="multilevel"/>
    <w:tmpl w:val="FC6C8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AE5FE8"/>
    <w:multiLevelType w:val="multilevel"/>
    <w:tmpl w:val="07E07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1"/>
  </w:num>
  <w:num w:numId="3">
    <w:abstractNumId w:val="0"/>
  </w:num>
  <w:num w:numId="4">
    <w:abstractNumId w:val="22"/>
  </w:num>
  <w:num w:numId="5">
    <w:abstractNumId w:val="19"/>
  </w:num>
  <w:num w:numId="6">
    <w:abstractNumId w:val="6"/>
  </w:num>
  <w:num w:numId="7">
    <w:abstractNumId w:val="9"/>
  </w:num>
  <w:num w:numId="8">
    <w:abstractNumId w:val="4"/>
  </w:num>
  <w:num w:numId="9">
    <w:abstractNumId w:val="1"/>
  </w:num>
  <w:num w:numId="10">
    <w:abstractNumId w:val="16"/>
  </w:num>
  <w:num w:numId="11">
    <w:abstractNumId w:val="11"/>
  </w:num>
  <w:num w:numId="12">
    <w:abstractNumId w:val="13"/>
  </w:num>
  <w:num w:numId="13">
    <w:abstractNumId w:val="8"/>
  </w:num>
  <w:num w:numId="14">
    <w:abstractNumId w:val="5"/>
  </w:num>
  <w:num w:numId="15">
    <w:abstractNumId w:val="14"/>
  </w:num>
  <w:num w:numId="16">
    <w:abstractNumId w:val="3"/>
  </w:num>
  <w:num w:numId="17">
    <w:abstractNumId w:val="12"/>
  </w:num>
  <w:num w:numId="18">
    <w:abstractNumId w:val="10"/>
  </w:num>
  <w:num w:numId="19">
    <w:abstractNumId w:val="7"/>
  </w:num>
  <w:num w:numId="20">
    <w:abstractNumId w:val="20"/>
  </w:num>
  <w:num w:numId="21">
    <w:abstractNumId w:val="15"/>
  </w:num>
  <w:num w:numId="22">
    <w:abstractNumId w:val="20"/>
    <w:lvlOverride w:ilvl="0">
      <w:startOverride w:val="1"/>
    </w:lvlOverride>
  </w:num>
  <w:num w:numId="23">
    <w:abstractNumId w:val="15"/>
    <w:lvlOverride w:ilvl="0">
      <w:startOverride w:val="5"/>
    </w:lvlOverride>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7B"/>
    <w:rsid w:val="0001328C"/>
    <w:rsid w:val="000247D3"/>
    <w:rsid w:val="0003679B"/>
    <w:rsid w:val="00052667"/>
    <w:rsid w:val="00080FC9"/>
    <w:rsid w:val="000C016C"/>
    <w:rsid w:val="000C31B2"/>
    <w:rsid w:val="000F4CDE"/>
    <w:rsid w:val="001A01BF"/>
    <w:rsid w:val="001A6E2D"/>
    <w:rsid w:val="001C10BA"/>
    <w:rsid w:val="001D67AD"/>
    <w:rsid w:val="001F6B57"/>
    <w:rsid w:val="002814F6"/>
    <w:rsid w:val="002A42DD"/>
    <w:rsid w:val="002C10BE"/>
    <w:rsid w:val="002E177D"/>
    <w:rsid w:val="002E586B"/>
    <w:rsid w:val="002E6E0C"/>
    <w:rsid w:val="002F72AB"/>
    <w:rsid w:val="003028A6"/>
    <w:rsid w:val="0031552A"/>
    <w:rsid w:val="003611EC"/>
    <w:rsid w:val="0036637B"/>
    <w:rsid w:val="00392495"/>
    <w:rsid w:val="003A1814"/>
    <w:rsid w:val="003E0FAB"/>
    <w:rsid w:val="00414506"/>
    <w:rsid w:val="00483626"/>
    <w:rsid w:val="004853E8"/>
    <w:rsid w:val="004A513C"/>
    <w:rsid w:val="005029C2"/>
    <w:rsid w:val="00556C4B"/>
    <w:rsid w:val="005834ED"/>
    <w:rsid w:val="005C67F9"/>
    <w:rsid w:val="005F5102"/>
    <w:rsid w:val="00620480"/>
    <w:rsid w:val="006623D3"/>
    <w:rsid w:val="00671D4F"/>
    <w:rsid w:val="006A47B0"/>
    <w:rsid w:val="007050F2"/>
    <w:rsid w:val="0070620D"/>
    <w:rsid w:val="00773A64"/>
    <w:rsid w:val="00783312"/>
    <w:rsid w:val="007C41AA"/>
    <w:rsid w:val="007C7E5A"/>
    <w:rsid w:val="008454A2"/>
    <w:rsid w:val="00864425"/>
    <w:rsid w:val="008B5BDE"/>
    <w:rsid w:val="008C07F7"/>
    <w:rsid w:val="008F16F3"/>
    <w:rsid w:val="009246D6"/>
    <w:rsid w:val="00973AB8"/>
    <w:rsid w:val="00974E97"/>
    <w:rsid w:val="00982280"/>
    <w:rsid w:val="009B7942"/>
    <w:rsid w:val="009C4A1C"/>
    <w:rsid w:val="009C5C88"/>
    <w:rsid w:val="009C7709"/>
    <w:rsid w:val="00A36387"/>
    <w:rsid w:val="00A872FF"/>
    <w:rsid w:val="00A9206D"/>
    <w:rsid w:val="00AC475C"/>
    <w:rsid w:val="00AD5DD2"/>
    <w:rsid w:val="00B16BF8"/>
    <w:rsid w:val="00B8292F"/>
    <w:rsid w:val="00B92869"/>
    <w:rsid w:val="00BC14F4"/>
    <w:rsid w:val="00BF6DE6"/>
    <w:rsid w:val="00C1771D"/>
    <w:rsid w:val="00C30121"/>
    <w:rsid w:val="00CC2EB9"/>
    <w:rsid w:val="00D13518"/>
    <w:rsid w:val="00D13F67"/>
    <w:rsid w:val="00D27E24"/>
    <w:rsid w:val="00D643D5"/>
    <w:rsid w:val="00D67DFE"/>
    <w:rsid w:val="00DA49E0"/>
    <w:rsid w:val="00DB1FD3"/>
    <w:rsid w:val="00DB2123"/>
    <w:rsid w:val="00DB72CC"/>
    <w:rsid w:val="00DE3B71"/>
    <w:rsid w:val="00DE5D30"/>
    <w:rsid w:val="00E04BEB"/>
    <w:rsid w:val="00E154B7"/>
    <w:rsid w:val="00E5218A"/>
    <w:rsid w:val="00E705F5"/>
    <w:rsid w:val="00E745AF"/>
    <w:rsid w:val="00E765A2"/>
    <w:rsid w:val="00EA1DAE"/>
    <w:rsid w:val="00EA50B4"/>
    <w:rsid w:val="00ED4E5B"/>
    <w:rsid w:val="00ED774C"/>
    <w:rsid w:val="00F207E2"/>
    <w:rsid w:val="00F432B7"/>
    <w:rsid w:val="00F47FCA"/>
    <w:rsid w:val="00F6028F"/>
    <w:rsid w:val="00F7212E"/>
    <w:rsid w:val="00F73B36"/>
    <w:rsid w:val="00F960CE"/>
    <w:rsid w:val="00FC0F1D"/>
    <w:rsid w:val="00FF7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252F"/>
  <w15:docId w15:val="{E3C512AA-A8DE-4D1A-AEAE-D72E0EB3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ітки Знак"/>
    <w:basedOn w:val="a0"/>
    <w:link w:val="a6"/>
    <w:uiPriority w:val="99"/>
    <w:semiHidden/>
    <w:rPr>
      <w:sz w:val="20"/>
      <w:szCs w:val="20"/>
    </w:rPr>
  </w:style>
  <w:style w:type="character" w:styleId="a8">
    <w:name w:val="annotation reference"/>
    <w:basedOn w:val="a0"/>
    <w:uiPriority w:val="99"/>
    <w:semiHidden/>
    <w:unhideWhenUsed/>
    <w:rPr>
      <w:sz w:val="16"/>
      <w:szCs w:val="16"/>
    </w:rPr>
  </w:style>
  <w:style w:type="paragraph" w:styleId="a9">
    <w:name w:val="List Paragraph"/>
    <w:basedOn w:val="a"/>
    <w:uiPriority w:val="34"/>
    <w:qFormat/>
    <w:rsid w:val="003E0FAB"/>
    <w:pPr>
      <w:ind w:left="720"/>
      <w:contextualSpacing/>
    </w:pPr>
  </w:style>
  <w:style w:type="paragraph" w:styleId="aa">
    <w:name w:val="Normal (Web)"/>
    <w:basedOn w:val="a"/>
    <w:uiPriority w:val="99"/>
    <w:rsid w:val="002F72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154B7"/>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b">
    <w:name w:val="Emphasis"/>
    <w:basedOn w:val="a0"/>
    <w:uiPriority w:val="20"/>
    <w:qFormat/>
    <w:rsid w:val="00B8292F"/>
    <w:rPr>
      <w:i/>
      <w:iCs/>
    </w:rPr>
  </w:style>
  <w:style w:type="paragraph" w:styleId="ac">
    <w:name w:val="Balloon Text"/>
    <w:basedOn w:val="a"/>
    <w:link w:val="ad"/>
    <w:uiPriority w:val="99"/>
    <w:semiHidden/>
    <w:unhideWhenUsed/>
    <w:rsid w:val="009C4A1C"/>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9C4A1C"/>
    <w:rPr>
      <w:rFonts w:ascii="Segoe UI" w:hAnsi="Segoe UI" w:cs="Segoe UI"/>
      <w:sz w:val="18"/>
      <w:szCs w:val="18"/>
    </w:rPr>
  </w:style>
  <w:style w:type="paragraph" w:styleId="ae">
    <w:name w:val="annotation subject"/>
    <w:basedOn w:val="a6"/>
    <w:next w:val="a6"/>
    <w:link w:val="af"/>
    <w:uiPriority w:val="99"/>
    <w:semiHidden/>
    <w:unhideWhenUsed/>
    <w:rsid w:val="009C4A1C"/>
    <w:rPr>
      <w:b/>
      <w:bCs/>
    </w:rPr>
  </w:style>
  <w:style w:type="character" w:customStyle="1" w:styleId="af">
    <w:name w:val="Тема примітки Знак"/>
    <w:basedOn w:val="a7"/>
    <w:link w:val="ae"/>
    <w:uiPriority w:val="99"/>
    <w:semiHidden/>
    <w:rsid w:val="009C4A1C"/>
    <w:rPr>
      <w:b/>
      <w:bCs/>
      <w:sz w:val="20"/>
      <w:szCs w:val="20"/>
    </w:rPr>
  </w:style>
  <w:style w:type="paragraph" w:styleId="af0">
    <w:name w:val="Body Text"/>
    <w:basedOn w:val="a"/>
    <w:link w:val="af1"/>
    <w:rsid w:val="00783312"/>
    <w:pPr>
      <w:suppressAutoHyphens/>
      <w:spacing w:before="120" w:after="120" w:line="240" w:lineRule="auto"/>
      <w:ind w:right="-108"/>
    </w:pPr>
    <w:rPr>
      <w:rFonts w:ascii="Times New Roman" w:eastAsia="Times New Roman" w:hAnsi="Times New Roman" w:cs="Times New Roman"/>
      <w:color w:val="00000A"/>
      <w:kern w:val="1"/>
      <w:sz w:val="24"/>
      <w:szCs w:val="24"/>
      <w:lang w:val="uk-UA" w:eastAsia="ar-SA"/>
    </w:rPr>
  </w:style>
  <w:style w:type="character" w:customStyle="1" w:styleId="af1">
    <w:name w:val="Основний текст Знак"/>
    <w:basedOn w:val="a0"/>
    <w:link w:val="af0"/>
    <w:rsid w:val="00783312"/>
    <w:rPr>
      <w:rFonts w:ascii="Times New Roman" w:eastAsia="Times New Roman" w:hAnsi="Times New Roman" w:cs="Times New Roman"/>
      <w:color w:val="00000A"/>
      <w:kern w:val="1"/>
      <w:sz w:val="24"/>
      <w:szCs w:val="24"/>
      <w:lang w:val="uk-UA" w:eastAsia="ar-SA"/>
    </w:rPr>
  </w:style>
  <w:style w:type="paragraph" w:customStyle="1" w:styleId="10">
    <w:name w:val="Основной текст1"/>
    <w:basedOn w:val="a"/>
    <w:rsid w:val="00783312"/>
    <w:pPr>
      <w:suppressAutoHyphens/>
      <w:spacing w:after="120" w:line="259" w:lineRule="auto"/>
      <w:jc w:val="both"/>
    </w:pPr>
    <w:rPr>
      <w:rFonts w:ascii="Times New Roman" w:eastAsia="Times New Roman" w:hAnsi="Times New Roman" w:cs="Times New Roman"/>
      <w:color w:val="00000A"/>
      <w:sz w:val="24"/>
      <w:szCs w:val="24"/>
      <w:lang w:val="uk-UA" w:eastAsia="ru-RU"/>
    </w:rPr>
  </w:style>
  <w:style w:type="paragraph" w:customStyle="1" w:styleId="Standard">
    <w:name w:val="Standard"/>
    <w:rsid w:val="00783312"/>
    <w:pPr>
      <w:widowControl w:val="0"/>
      <w:suppressAutoHyphens/>
      <w:autoSpaceDN w:val="0"/>
      <w:spacing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3">
    <w:name w:val="WW8Num3"/>
    <w:basedOn w:val="a2"/>
    <w:rsid w:val="00783312"/>
    <w:pPr>
      <w:numPr>
        <w:numId w:val="20"/>
      </w:numPr>
    </w:pPr>
  </w:style>
  <w:style w:type="numbering" w:customStyle="1" w:styleId="WW8Num4">
    <w:name w:val="WW8Num4"/>
    <w:basedOn w:val="a2"/>
    <w:rsid w:val="0078331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8569">
      <w:bodyDiv w:val="1"/>
      <w:marLeft w:val="0"/>
      <w:marRight w:val="0"/>
      <w:marTop w:val="0"/>
      <w:marBottom w:val="0"/>
      <w:divBdr>
        <w:top w:val="none" w:sz="0" w:space="0" w:color="auto"/>
        <w:left w:val="none" w:sz="0" w:space="0" w:color="auto"/>
        <w:bottom w:val="none" w:sz="0" w:space="0" w:color="auto"/>
        <w:right w:val="none" w:sz="0" w:space="0" w:color="auto"/>
      </w:divBdr>
    </w:div>
    <w:div w:id="118609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7</Pages>
  <Words>10938</Words>
  <Characters>6235</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 Володимирівна</dc:creator>
  <cp:lastModifiedBy>Полюк Роман Анатолійович</cp:lastModifiedBy>
  <cp:revision>85</cp:revision>
  <cp:lastPrinted>2020-06-16T10:10:00Z</cp:lastPrinted>
  <dcterms:created xsi:type="dcterms:W3CDTF">2020-06-09T09:35:00Z</dcterms:created>
  <dcterms:modified xsi:type="dcterms:W3CDTF">2020-07-03T05:24:00Z</dcterms:modified>
</cp:coreProperties>
</file>