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1C012A" w:rsidRPr="0068747B" w:rsidRDefault="001C012A">
      <w:pPr>
        <w:tabs>
          <w:tab w:val="left" w:pos="6120"/>
        </w:tabs>
        <w:rPr>
          <w:lang w:val="uk-UA"/>
        </w:rPr>
      </w:pP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1C012A" w:rsidRDefault="001C012A" w:rsidP="004155C3">
      <w:pPr>
        <w:ind w:right="5670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967304">
        <w:rPr>
          <w:lang w:val="uk-UA"/>
        </w:rPr>
        <w:t xml:space="preserve"> внесення на розгляд сесії міської ради пропозиції про </w:t>
      </w:r>
      <w:r w:rsidRPr="0068747B">
        <w:rPr>
          <w:lang w:val="uk-UA"/>
        </w:rPr>
        <w:t>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 за</w:t>
      </w:r>
      <w:r w:rsidR="00770D17">
        <w:rPr>
          <w:lang w:val="uk-UA"/>
        </w:rPr>
        <w:t xml:space="preserve"> </w:t>
      </w:r>
      <w:r w:rsidR="00D006A6">
        <w:rPr>
          <w:lang w:val="uk-UA"/>
        </w:rPr>
        <w:t>перше півріччя</w:t>
      </w:r>
      <w:r w:rsidR="00C7411C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D006A6">
        <w:rPr>
          <w:lang w:val="uk-UA"/>
        </w:rPr>
        <w:t>20</w:t>
      </w:r>
      <w:r w:rsidRPr="0068747B">
        <w:rPr>
          <w:lang w:val="uk-UA"/>
        </w:rPr>
        <w:t xml:space="preserve"> р</w:t>
      </w:r>
      <w:r w:rsidR="00D006A6">
        <w:rPr>
          <w:lang w:val="uk-UA"/>
        </w:rPr>
        <w:t>о</w:t>
      </w:r>
      <w:r w:rsidR="00F865C4">
        <w:rPr>
          <w:lang w:val="uk-UA"/>
        </w:rPr>
        <w:t>к</w:t>
      </w:r>
      <w:r w:rsidR="00D006A6">
        <w:rPr>
          <w:lang w:val="uk-UA"/>
        </w:rPr>
        <w:t>у</w:t>
      </w:r>
    </w:p>
    <w:p w:rsidR="00967304" w:rsidRPr="0068747B" w:rsidRDefault="00967304" w:rsidP="005956F5">
      <w:pPr>
        <w:ind w:right="5206"/>
        <w:jc w:val="both"/>
        <w:rPr>
          <w:lang w:val="uk-UA"/>
        </w:rPr>
      </w:pPr>
    </w:p>
    <w:p w:rsidR="00B371DD" w:rsidRPr="0068747B" w:rsidRDefault="001C012A" w:rsidP="00B371DD">
      <w:pPr>
        <w:pStyle w:val="a6"/>
        <w:jc w:val="both"/>
      </w:pPr>
      <w:r w:rsidRPr="0068747B">
        <w:t>Відповідно до рішення четвертої сесії міської ради від 31.10.2006 рок</w:t>
      </w:r>
      <w:r w:rsidR="0068747B" w:rsidRPr="0068747B">
        <w:t>у №</w:t>
      </w:r>
      <w:r w:rsidR="002E18ED" w:rsidRPr="002E18ED">
        <w:t xml:space="preserve"> </w:t>
      </w:r>
      <w:r w:rsidR="0068747B" w:rsidRPr="0068747B">
        <w:t xml:space="preserve">2 </w:t>
      </w:r>
      <w:r w:rsidR="004155C3">
        <w:t>«</w:t>
      </w:r>
      <w:r w:rsidR="0068747B" w:rsidRPr="0068747B">
        <w:t xml:space="preserve">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>культурного розвитку міста</w:t>
      </w:r>
      <w:r w:rsidR="004155C3">
        <w:t xml:space="preserve"> </w:t>
      </w:r>
      <w:r w:rsidRPr="0068747B">
        <w:t xml:space="preserve"> та затвердження Положення про нього</w:t>
      </w:r>
      <w:r w:rsidR="004155C3">
        <w:t>»</w:t>
      </w:r>
      <w:r w:rsidR="005627D2">
        <w:t>,</w:t>
      </w:r>
      <w:r w:rsidR="004155C3">
        <w:t xml:space="preserve"> </w:t>
      </w:r>
      <w:r w:rsidRPr="0068747B">
        <w:t xml:space="preserve"> рішення </w:t>
      </w:r>
      <w:r w:rsidR="007F2E87">
        <w:t xml:space="preserve"> </w:t>
      </w:r>
      <w:r w:rsidR="00D006A6">
        <w:t xml:space="preserve">тридцять </w:t>
      </w:r>
      <w:r w:rsidR="004155C3">
        <w:t xml:space="preserve"> </w:t>
      </w:r>
      <w:r w:rsidR="00D006A6">
        <w:t>п’ятої</w:t>
      </w:r>
      <w:r w:rsidRPr="0068747B">
        <w:t xml:space="preserve"> міської ради від </w:t>
      </w:r>
      <w:r w:rsidR="00D006A6">
        <w:t>11</w:t>
      </w:r>
      <w:r w:rsidR="007F2E87">
        <w:t>.12</w:t>
      </w:r>
      <w:r w:rsidRPr="0068747B">
        <w:t>.201</w:t>
      </w:r>
      <w:r w:rsidR="00D006A6">
        <w:t>9</w:t>
      </w:r>
      <w:r w:rsidRPr="0068747B">
        <w:t xml:space="preserve"> року </w:t>
      </w:r>
      <w:r w:rsidR="004155C3">
        <w:t xml:space="preserve"> </w:t>
      </w:r>
      <w:r w:rsidRPr="0068747B">
        <w:t>№</w:t>
      </w:r>
      <w:r w:rsidR="00967304">
        <w:t xml:space="preserve"> </w:t>
      </w:r>
      <w:r w:rsidR="00A6758D">
        <w:t>6</w:t>
      </w:r>
      <w:r w:rsidRPr="0068747B">
        <w:t xml:space="preserve"> </w:t>
      </w:r>
      <w:r w:rsidR="004155C3">
        <w:t>«</w:t>
      </w:r>
      <w:r w:rsidRPr="0068747B">
        <w:t>Про</w:t>
      </w:r>
      <w:r w:rsidR="004155C3">
        <w:t xml:space="preserve"> </w:t>
      </w:r>
      <w:r w:rsidRPr="0068747B">
        <w:t xml:space="preserve"> бюджет</w:t>
      </w:r>
      <w:r w:rsidR="004155C3">
        <w:t xml:space="preserve"> </w:t>
      </w:r>
      <w:r w:rsidRPr="0068747B">
        <w:t xml:space="preserve"> міста </w:t>
      </w:r>
      <w:r w:rsidR="004155C3">
        <w:t xml:space="preserve"> </w:t>
      </w:r>
      <w:r w:rsidRPr="0068747B">
        <w:t xml:space="preserve">Хмельницького </w:t>
      </w:r>
      <w:r w:rsidR="004155C3">
        <w:t xml:space="preserve"> </w:t>
      </w:r>
      <w:r w:rsidRPr="0068747B">
        <w:t>на 20</w:t>
      </w:r>
      <w:r w:rsidR="00D006A6">
        <w:t>20</w:t>
      </w:r>
      <w:r w:rsidR="00F865C4">
        <w:t xml:space="preserve"> </w:t>
      </w:r>
      <w:r w:rsidR="004155C3">
        <w:t xml:space="preserve"> </w:t>
      </w:r>
      <w:r w:rsidR="0068747B" w:rsidRPr="0068747B">
        <w:t>рік</w:t>
      </w:r>
      <w:r w:rsidR="004155C3">
        <w:t>»</w:t>
      </w:r>
      <w:r w:rsidR="00DF6944">
        <w:t xml:space="preserve">, </w:t>
      </w:r>
      <w:r w:rsidR="00E0737F">
        <w:t xml:space="preserve"> </w:t>
      </w:r>
      <w:r w:rsidR="00237AA7" w:rsidRPr="0068747B">
        <w:t xml:space="preserve">рішення </w:t>
      </w:r>
      <w:r w:rsidR="00D006A6">
        <w:t>позачергової сорок першої</w:t>
      </w:r>
      <w:r w:rsidR="00237AA7">
        <w:t xml:space="preserve"> </w:t>
      </w:r>
      <w:r w:rsidR="00237AA7" w:rsidRPr="0068747B">
        <w:t xml:space="preserve">сесії міської ради від </w:t>
      </w:r>
      <w:r w:rsidR="00D006A6">
        <w:t>29</w:t>
      </w:r>
      <w:r w:rsidR="00237AA7">
        <w:t>.04</w:t>
      </w:r>
      <w:r w:rsidR="00237AA7" w:rsidRPr="0068747B">
        <w:t>.20</w:t>
      </w:r>
      <w:r w:rsidR="00D006A6">
        <w:t>20</w:t>
      </w:r>
      <w:r w:rsidR="00237AA7" w:rsidRPr="0068747B">
        <w:t xml:space="preserve"> року №</w:t>
      </w:r>
      <w:r w:rsidR="00967304">
        <w:t xml:space="preserve"> </w:t>
      </w:r>
      <w:r w:rsidR="00D006A6">
        <w:t>2</w:t>
      </w:r>
      <w:r w:rsidR="00237AA7" w:rsidRPr="0068747B">
        <w:t xml:space="preserve"> </w:t>
      </w:r>
      <w:r w:rsidR="004155C3">
        <w:t>«</w:t>
      </w:r>
      <w:r w:rsidR="00237AA7" w:rsidRPr="0068747B">
        <w:t xml:space="preserve">Про </w:t>
      </w:r>
      <w:r w:rsidR="00237AA7">
        <w:t xml:space="preserve">внесення змін до </w:t>
      </w:r>
      <w:r w:rsidR="00237AA7" w:rsidRPr="0068747B">
        <w:t>бюджет</w:t>
      </w:r>
      <w:r w:rsidR="00237AA7">
        <w:t>у</w:t>
      </w:r>
      <w:r w:rsidR="00237AA7" w:rsidRPr="0068747B">
        <w:t xml:space="preserve"> міста Хмельницького на 20</w:t>
      </w:r>
      <w:r w:rsidR="00D006A6">
        <w:t>20</w:t>
      </w:r>
      <w:r w:rsidR="00237AA7">
        <w:t xml:space="preserve"> </w:t>
      </w:r>
      <w:r w:rsidR="00237AA7" w:rsidRPr="0068747B">
        <w:t>рік</w:t>
      </w:r>
      <w:r w:rsidR="004155C3">
        <w:t>»</w:t>
      </w:r>
      <w:r w:rsidR="00D006A6">
        <w:t xml:space="preserve"> </w:t>
      </w:r>
      <w:r w:rsidR="00967304">
        <w:t>виконавчий коміт</w:t>
      </w:r>
      <w:r w:rsidR="004155C3">
        <w:t>ет міської ради</w:t>
      </w:r>
    </w:p>
    <w:p w:rsidR="001C012A" w:rsidRPr="0068747B" w:rsidRDefault="00B371DD">
      <w:pPr>
        <w:pStyle w:val="a6"/>
        <w:jc w:val="both"/>
      </w:pPr>
      <w:r>
        <w:t xml:space="preserve"> </w:t>
      </w:r>
    </w:p>
    <w:p w:rsidR="001C012A" w:rsidRPr="0068747B" w:rsidRDefault="001C012A" w:rsidP="0068747B">
      <w:pPr>
        <w:pStyle w:val="a6"/>
        <w:ind w:firstLine="0"/>
        <w:jc w:val="both"/>
      </w:pP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2E18ED" w:rsidRPr="00830534" w:rsidRDefault="002E18ED" w:rsidP="0068747B">
      <w:pPr>
        <w:pStyle w:val="a6"/>
        <w:jc w:val="both"/>
      </w:pPr>
    </w:p>
    <w:p w:rsidR="001C012A" w:rsidRDefault="001C012A" w:rsidP="00967304">
      <w:pPr>
        <w:pStyle w:val="a6"/>
        <w:jc w:val="both"/>
      </w:pPr>
      <w:r w:rsidRPr="0068747B">
        <w:t>1.</w:t>
      </w:r>
      <w:r w:rsidR="00967304">
        <w:t>Внести на розгляд сесії міської ради пропозицію про затвердження</w:t>
      </w:r>
      <w:r w:rsidRPr="0068747B">
        <w:t xml:space="preserve"> звіт</w:t>
      </w:r>
      <w:r w:rsidR="002747D4">
        <w:t>у</w:t>
      </w:r>
      <w:r w:rsidRPr="0068747B">
        <w:t xml:space="preserve"> про використання </w:t>
      </w:r>
      <w:r w:rsidR="004155C3">
        <w:t xml:space="preserve"> </w:t>
      </w:r>
      <w:r w:rsidRPr="0068747B">
        <w:t xml:space="preserve">коштів </w:t>
      </w:r>
      <w:r w:rsidR="004155C3">
        <w:t xml:space="preserve"> </w:t>
      </w:r>
      <w:r w:rsidRPr="0068747B">
        <w:t>цільового</w:t>
      </w:r>
      <w:r w:rsidR="004155C3">
        <w:t xml:space="preserve"> </w:t>
      </w:r>
      <w:r w:rsidRPr="0068747B">
        <w:t xml:space="preserve"> фонду </w:t>
      </w:r>
      <w:r w:rsidR="004155C3">
        <w:t xml:space="preserve"> </w:t>
      </w:r>
      <w:r w:rsidRPr="0068747B">
        <w:t xml:space="preserve">Хмельницької </w:t>
      </w:r>
      <w:r w:rsidR="004155C3">
        <w:t xml:space="preserve"> </w:t>
      </w:r>
      <w:r w:rsidRPr="0068747B">
        <w:t>міської</w:t>
      </w:r>
      <w:r w:rsidR="004155C3">
        <w:t xml:space="preserve"> </w:t>
      </w:r>
      <w:r w:rsidRPr="0068747B">
        <w:t xml:space="preserve"> </w:t>
      </w:r>
      <w:r w:rsidR="004155C3">
        <w:t xml:space="preserve"> </w:t>
      </w:r>
      <w:r w:rsidRPr="0068747B">
        <w:t xml:space="preserve">ради </w:t>
      </w:r>
      <w:r w:rsidR="004155C3">
        <w:t xml:space="preserve">  </w:t>
      </w:r>
      <w:r w:rsidRPr="0068747B">
        <w:t>соціально</w:t>
      </w:r>
      <w:r w:rsidR="004155C3">
        <w:t xml:space="preserve"> </w:t>
      </w:r>
      <w:r w:rsidRPr="0068747B">
        <w:t xml:space="preserve">-економічного та  культурного розвитку міста </w:t>
      </w:r>
      <w:r w:rsidR="003669D6">
        <w:t xml:space="preserve">за </w:t>
      </w:r>
      <w:r w:rsidR="00D006A6">
        <w:t>перше</w:t>
      </w:r>
      <w:r w:rsidR="004155C3">
        <w:t xml:space="preserve"> </w:t>
      </w:r>
      <w:r w:rsidR="00D006A6">
        <w:t xml:space="preserve"> півріччя </w:t>
      </w:r>
      <w:r w:rsidR="004155C3">
        <w:t xml:space="preserve"> </w:t>
      </w:r>
      <w:r w:rsidR="00017D31" w:rsidRPr="0068747B">
        <w:t>20</w:t>
      </w:r>
      <w:r w:rsidR="00D006A6">
        <w:t>20</w:t>
      </w:r>
      <w:r w:rsidR="00DB23B1">
        <w:t xml:space="preserve"> </w:t>
      </w:r>
      <w:r w:rsidR="00433F70">
        <w:t>р</w:t>
      </w:r>
      <w:r w:rsidR="00D006A6">
        <w:t>о</w:t>
      </w:r>
      <w:r w:rsidR="006A73A3">
        <w:t>к</w:t>
      </w:r>
      <w:r w:rsidR="00D006A6">
        <w:t>у</w:t>
      </w:r>
      <w:r w:rsidR="0068747B" w:rsidRPr="0068747B">
        <w:t xml:space="preserve"> (згідно</w:t>
      </w:r>
      <w:r w:rsidR="004155C3">
        <w:t xml:space="preserve"> </w:t>
      </w:r>
      <w:r w:rsidR="0068747B" w:rsidRPr="0068747B">
        <w:t xml:space="preserve"> з</w:t>
      </w:r>
      <w:r w:rsidR="004155C3">
        <w:t xml:space="preserve"> </w:t>
      </w:r>
      <w:r w:rsidR="0068747B" w:rsidRPr="0068747B">
        <w:t xml:space="preserve"> </w:t>
      </w:r>
      <w:r w:rsidRPr="0068747B">
        <w:t>додатком).</w:t>
      </w:r>
    </w:p>
    <w:p w:rsidR="00967304" w:rsidRDefault="00967304" w:rsidP="00967304">
      <w:pPr>
        <w:pStyle w:val="a6"/>
        <w:jc w:val="both"/>
      </w:pPr>
      <w:r>
        <w:t>2. Контроль за використанням рішення покласти на керуючого справами виконавчого комітету Ю. САБІЙ та</w:t>
      </w:r>
      <w:r w:rsidR="004155C3">
        <w:t xml:space="preserve"> </w:t>
      </w:r>
      <w:r>
        <w:t xml:space="preserve"> завідувача відділу </w:t>
      </w:r>
      <w:r w:rsidR="004155C3">
        <w:t xml:space="preserve"> </w:t>
      </w:r>
      <w:r>
        <w:t xml:space="preserve">бухгалтерського обліку, планування </w:t>
      </w:r>
      <w:r w:rsidR="004155C3">
        <w:t xml:space="preserve"> </w:t>
      </w:r>
      <w:r>
        <w:t xml:space="preserve">та </w:t>
      </w:r>
      <w:r w:rsidR="004155C3">
        <w:t xml:space="preserve"> </w:t>
      </w:r>
      <w:r>
        <w:t>звітності Л.</w:t>
      </w:r>
      <w:r w:rsidR="00D006A6">
        <w:t xml:space="preserve"> </w:t>
      </w:r>
      <w:r>
        <w:t>СТАРОДУБ.</w:t>
      </w:r>
    </w:p>
    <w:p w:rsidR="00967304" w:rsidRPr="0068747B" w:rsidRDefault="00967304" w:rsidP="00967304">
      <w:pPr>
        <w:pStyle w:val="a6"/>
        <w:jc w:val="both"/>
      </w:pPr>
    </w:p>
    <w:p w:rsidR="004155C3" w:rsidRPr="0068747B" w:rsidRDefault="00F25EB9" w:rsidP="004155C3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     О. </w:t>
      </w:r>
      <w:r w:rsidR="00967304">
        <w:rPr>
          <w:lang w:val="uk-UA"/>
        </w:rPr>
        <w:t>СИМЧИШИН</w:t>
      </w:r>
    </w:p>
    <w:p w:rsidR="0068747B" w:rsidRPr="0068747B" w:rsidRDefault="0068747B" w:rsidP="00D006A6">
      <w:pPr>
        <w:jc w:val="both"/>
        <w:rPr>
          <w:lang w:val="uk-UA"/>
        </w:rPr>
        <w:sectPr w:rsidR="0068747B" w:rsidRPr="0068747B" w:rsidSect="0068747B">
          <w:pgSz w:w="11906" w:h="16838"/>
          <w:pgMar w:top="1134" w:right="849" w:bottom="360" w:left="1418" w:header="708" w:footer="708" w:gutter="0"/>
          <w:cols w:space="720"/>
          <w:docGrid w:linePitch="360"/>
        </w:sectPr>
      </w:pPr>
    </w:p>
    <w:p w:rsidR="0068747B" w:rsidRPr="004155C3" w:rsidRDefault="0068747B" w:rsidP="0068747B">
      <w:pPr>
        <w:pStyle w:val="a4"/>
        <w:ind w:left="6372" w:right="-1"/>
        <w:jc w:val="right"/>
      </w:pPr>
      <w:r w:rsidRPr="004155C3">
        <w:lastRenderedPageBreak/>
        <w:t>Додаток</w:t>
      </w:r>
    </w:p>
    <w:p w:rsidR="0068747B" w:rsidRPr="004155C3" w:rsidRDefault="0068747B" w:rsidP="0068747B">
      <w:pPr>
        <w:ind w:left="5664" w:firstLine="708"/>
        <w:jc w:val="right"/>
        <w:rPr>
          <w:lang w:val="uk-UA"/>
        </w:rPr>
      </w:pPr>
      <w:r w:rsidRPr="004155C3">
        <w:rPr>
          <w:lang w:val="uk-UA"/>
        </w:rPr>
        <w:t>до рішенн</w:t>
      </w:r>
      <w:r w:rsidR="00A60DEF" w:rsidRPr="004155C3">
        <w:rPr>
          <w:lang w:val="uk-UA"/>
        </w:rPr>
        <w:t>я виконавчого комітету</w:t>
      </w:r>
      <w:r w:rsidRPr="004155C3">
        <w:rPr>
          <w:lang w:val="uk-UA"/>
        </w:rPr>
        <w:t xml:space="preserve"> міської ради</w:t>
      </w:r>
    </w:p>
    <w:p w:rsidR="0068747B" w:rsidRPr="004155C3" w:rsidRDefault="0068747B" w:rsidP="0068747B">
      <w:pPr>
        <w:jc w:val="right"/>
        <w:rPr>
          <w:lang w:val="uk-UA"/>
        </w:rPr>
      </w:pPr>
      <w:r w:rsidRPr="004155C3">
        <w:rPr>
          <w:lang w:val="uk-UA"/>
        </w:rPr>
        <w:t xml:space="preserve">від </w:t>
      </w:r>
      <w:r w:rsidR="004155C3">
        <w:rPr>
          <w:lang w:val="uk-UA"/>
        </w:rPr>
        <w:t>23.07.</w:t>
      </w:r>
      <w:r w:rsidRPr="004155C3">
        <w:rPr>
          <w:lang w:val="uk-UA"/>
        </w:rPr>
        <w:t>20</w:t>
      </w:r>
      <w:r w:rsidR="006B05C7" w:rsidRPr="004155C3">
        <w:rPr>
          <w:lang w:val="uk-UA"/>
        </w:rPr>
        <w:t>20</w:t>
      </w:r>
      <w:r w:rsidRPr="004155C3">
        <w:rPr>
          <w:lang w:val="uk-UA"/>
        </w:rPr>
        <w:t>р. №</w:t>
      </w:r>
      <w:r w:rsidR="004155C3">
        <w:rPr>
          <w:lang w:val="uk-UA"/>
        </w:rPr>
        <w:t xml:space="preserve"> 563</w:t>
      </w:r>
    </w:p>
    <w:p w:rsidR="00E0066F" w:rsidRDefault="00E0066F">
      <w:pPr>
        <w:ind w:left="3540" w:firstLine="708"/>
        <w:rPr>
          <w:lang w:val="uk-UA"/>
        </w:rPr>
      </w:pPr>
    </w:p>
    <w:p w:rsidR="001C012A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4155C3" w:rsidRPr="0068747B" w:rsidRDefault="004155C3">
      <w:pPr>
        <w:ind w:left="3540" w:firstLine="708"/>
        <w:rPr>
          <w:lang w:val="uk-UA"/>
        </w:rPr>
      </w:pP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</w:p>
    <w:p w:rsidR="001C012A" w:rsidRPr="0068747B" w:rsidRDefault="0068747B">
      <w:pPr>
        <w:jc w:val="center"/>
        <w:rPr>
          <w:lang w:val="uk-UA"/>
        </w:rPr>
      </w:pPr>
      <w:r w:rsidRPr="0068747B">
        <w:rPr>
          <w:lang w:val="uk-UA"/>
        </w:rPr>
        <w:t>соціально</w:t>
      </w:r>
      <w:r w:rsidR="001C012A" w:rsidRPr="0068747B">
        <w:rPr>
          <w:lang w:val="uk-UA"/>
        </w:rPr>
        <w:t>-економічного</w:t>
      </w:r>
      <w:r w:rsidRPr="0068747B">
        <w:rPr>
          <w:lang w:val="uk-UA"/>
        </w:rPr>
        <w:t xml:space="preserve"> та  культурного розвитку міста</w:t>
      </w:r>
      <w:r w:rsidR="001C012A" w:rsidRPr="0068747B">
        <w:rPr>
          <w:lang w:val="uk-UA"/>
        </w:rPr>
        <w:t xml:space="preserve"> за</w:t>
      </w:r>
      <w:r w:rsidR="00CC42B2">
        <w:rPr>
          <w:lang w:val="uk-UA"/>
        </w:rPr>
        <w:t xml:space="preserve"> </w:t>
      </w:r>
      <w:r w:rsidR="00D006A6">
        <w:rPr>
          <w:lang w:val="uk-UA"/>
        </w:rPr>
        <w:t xml:space="preserve">перше півріччя </w:t>
      </w:r>
      <w:r w:rsidR="001C012A" w:rsidRPr="0068747B">
        <w:rPr>
          <w:lang w:val="uk-UA"/>
        </w:rPr>
        <w:t>20</w:t>
      </w:r>
      <w:r w:rsidR="00D006A6">
        <w:rPr>
          <w:lang w:val="uk-UA"/>
        </w:rPr>
        <w:t>20</w:t>
      </w:r>
      <w:r w:rsidR="001C012A" w:rsidRPr="0068747B">
        <w:rPr>
          <w:lang w:val="uk-UA"/>
        </w:rPr>
        <w:t xml:space="preserve"> р</w:t>
      </w:r>
      <w:r w:rsidR="00D006A6">
        <w:rPr>
          <w:lang w:val="uk-UA"/>
        </w:rPr>
        <w:t>о</w:t>
      </w:r>
      <w:r w:rsidR="005A4FFF">
        <w:rPr>
          <w:lang w:val="uk-UA"/>
        </w:rPr>
        <w:t>к</w:t>
      </w:r>
      <w:r w:rsidR="00D006A6">
        <w:rPr>
          <w:lang w:val="uk-UA"/>
        </w:rPr>
        <w:t>у</w:t>
      </w:r>
    </w:p>
    <w:p w:rsidR="001C012A" w:rsidRPr="0068747B" w:rsidRDefault="001C012A">
      <w:pPr>
        <w:rPr>
          <w:lang w:val="uk-UA"/>
        </w:rPr>
      </w:pP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  <w:t xml:space="preserve">    грн</w:t>
      </w:r>
      <w:r w:rsidRPr="0068747B">
        <w:rPr>
          <w:sz w:val="16"/>
          <w:lang w:val="uk-UA"/>
        </w:rPr>
        <w:t>.</w:t>
      </w:r>
    </w:p>
    <w:tbl>
      <w:tblPr>
        <w:tblW w:w="974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679"/>
      </w:tblGrid>
      <w:tr w:rsidR="001C012A" w:rsidRPr="008A3777" w:rsidTr="00FF5FB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68747B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68747B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D006A6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Затверджено на 20</w:t>
            </w:r>
            <w:r w:rsidR="00D006A6">
              <w:rPr>
                <w:lang w:val="uk-UA"/>
              </w:rPr>
              <w:t>20</w:t>
            </w:r>
            <w:r w:rsidRPr="0068747B">
              <w:rPr>
                <w:lang w:val="uk-UA"/>
              </w:rPr>
              <w:t xml:space="preserve">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D006A6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Надійшло</w:t>
            </w:r>
            <w:r w:rsidR="005A4FFF">
              <w:rPr>
                <w:lang w:val="uk-UA"/>
              </w:rPr>
              <w:t xml:space="preserve"> коштів </w:t>
            </w:r>
            <w:r w:rsidRPr="0068747B">
              <w:rPr>
                <w:lang w:val="uk-UA"/>
              </w:rPr>
              <w:t xml:space="preserve"> </w:t>
            </w:r>
            <w:r w:rsidR="006B05C7">
              <w:rPr>
                <w:lang w:val="uk-UA"/>
              </w:rPr>
              <w:t>за</w:t>
            </w:r>
            <w:r w:rsidR="00D84D8F">
              <w:rPr>
                <w:lang w:val="uk-UA"/>
              </w:rPr>
              <w:t xml:space="preserve"> </w:t>
            </w:r>
            <w:r w:rsidR="000918A6">
              <w:rPr>
                <w:lang w:val="uk-UA"/>
              </w:rPr>
              <w:t>2</w:t>
            </w:r>
            <w:r w:rsidR="005A4FFF">
              <w:rPr>
                <w:lang w:val="uk-UA"/>
              </w:rPr>
              <w:t>0</w:t>
            </w:r>
            <w:r w:rsidR="00D006A6">
              <w:rPr>
                <w:lang w:val="uk-UA"/>
              </w:rPr>
              <w:t>20</w:t>
            </w:r>
            <w:r w:rsidR="005A4FFF">
              <w:rPr>
                <w:lang w:val="uk-UA"/>
              </w:rPr>
              <w:t xml:space="preserve"> </w:t>
            </w:r>
            <w:r w:rsidR="00F865C4">
              <w:rPr>
                <w:lang w:val="uk-UA"/>
              </w:rPr>
              <w:t>р</w:t>
            </w:r>
            <w:r w:rsidR="006B05C7">
              <w:rPr>
                <w:lang w:val="uk-UA"/>
              </w:rPr>
              <w:t>і</w:t>
            </w:r>
            <w:r w:rsidR="00F865C4">
              <w:rPr>
                <w:lang w:val="uk-UA"/>
              </w:rPr>
              <w:t>к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012A" w:rsidRPr="0068747B" w:rsidRDefault="001C012A" w:rsidP="00D006A6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 xml:space="preserve">Використано за </w:t>
            </w:r>
            <w:r w:rsidR="00D006A6">
              <w:rPr>
                <w:lang w:val="uk-UA"/>
              </w:rPr>
              <w:t xml:space="preserve"> 1 півріччя </w:t>
            </w:r>
            <w:r w:rsidRPr="0068747B">
              <w:rPr>
                <w:lang w:val="uk-UA"/>
              </w:rPr>
              <w:t>20</w:t>
            </w:r>
            <w:r w:rsidR="00D006A6">
              <w:rPr>
                <w:lang w:val="uk-UA"/>
              </w:rPr>
              <w:t>20</w:t>
            </w:r>
            <w:r w:rsidR="005A4FFF">
              <w:rPr>
                <w:lang w:val="uk-UA"/>
              </w:rPr>
              <w:t xml:space="preserve"> р</w:t>
            </w:r>
            <w:r w:rsidR="00D006A6">
              <w:rPr>
                <w:lang w:val="uk-UA"/>
              </w:rPr>
              <w:t>о</w:t>
            </w:r>
            <w:r w:rsidR="00F865C4">
              <w:rPr>
                <w:lang w:val="uk-UA"/>
              </w:rPr>
              <w:t>к</w:t>
            </w:r>
            <w:r w:rsidR="00D006A6">
              <w:rPr>
                <w:lang w:val="uk-UA"/>
              </w:rPr>
              <w:t>у</w:t>
            </w:r>
          </w:p>
        </w:tc>
      </w:tr>
      <w:tr w:rsidR="001C012A" w:rsidRPr="0068747B" w:rsidTr="00FF5FB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CF0126" w:rsidRDefault="00D006A6" w:rsidP="002175CF">
            <w:pPr>
              <w:ind w:left="-447" w:firstLine="447"/>
              <w:rPr>
                <w:lang w:val="uk-UA"/>
              </w:rPr>
            </w:pPr>
            <w:r>
              <w:rPr>
                <w:lang w:val="uk-UA"/>
              </w:rPr>
              <w:t>50000,0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2D4C" w:rsidRPr="00E546FF" w:rsidRDefault="00FF5FB1" w:rsidP="00CC42B2">
            <w:pPr>
              <w:rPr>
                <w:lang w:val="uk-UA"/>
              </w:rPr>
            </w:pPr>
            <w:r>
              <w:rPr>
                <w:lang w:val="uk-UA"/>
              </w:rPr>
              <w:t>20692,92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1049FB" w:rsidRDefault="00FF5FB1" w:rsidP="00CC42B2">
            <w:pPr>
              <w:rPr>
                <w:lang w:val="uk-UA"/>
              </w:rPr>
            </w:pPr>
            <w:r>
              <w:rPr>
                <w:lang w:val="uk-UA"/>
              </w:rPr>
              <w:t>20692,92</w:t>
            </w:r>
          </w:p>
        </w:tc>
      </w:tr>
      <w:tr w:rsidR="001C012A" w:rsidRPr="00CB1CA6" w:rsidTr="00FF5FB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FF5FB1" w:rsidP="00895421">
            <w:pPr>
              <w:rPr>
                <w:lang w:val="uk-UA"/>
              </w:rPr>
            </w:pPr>
            <w:r>
              <w:rPr>
                <w:lang w:val="uk-UA"/>
              </w:rPr>
              <w:t>135000,0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FF5FB1" w:rsidP="00895421">
            <w:pPr>
              <w:rPr>
                <w:lang w:val="uk-UA"/>
              </w:rPr>
            </w:pPr>
            <w:r>
              <w:rPr>
                <w:lang w:val="uk-UA"/>
              </w:rPr>
              <w:t>12634,75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57541F" w:rsidRDefault="00FF5FB1" w:rsidP="00CC42B2">
            <w:pPr>
              <w:rPr>
                <w:lang w:val="uk-UA"/>
              </w:rPr>
            </w:pPr>
            <w:r>
              <w:rPr>
                <w:lang w:val="uk-UA"/>
              </w:rPr>
              <w:t>12187,75</w:t>
            </w:r>
          </w:p>
        </w:tc>
      </w:tr>
      <w:tr w:rsidR="00285D21" w:rsidRPr="00285D21" w:rsidTr="00FF5FB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68747B" w:rsidRDefault="00285D21" w:rsidP="00FF5FB1">
            <w:pPr>
              <w:rPr>
                <w:lang w:val="uk-UA"/>
              </w:rPr>
            </w:pPr>
            <w:r>
              <w:rPr>
                <w:lang w:val="uk-UA"/>
              </w:rPr>
              <w:t>3.2.4.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285D21" w:rsidP="00285D21">
            <w:pPr>
              <w:jc w:val="both"/>
              <w:rPr>
                <w:highlight w:val="yellow"/>
                <w:lang w:val="uk-UA"/>
              </w:rPr>
            </w:pPr>
            <w:r w:rsidRPr="00BB7C46">
              <w:rPr>
                <w:lang w:val="uk-UA"/>
              </w:rPr>
              <w:t>Оформлення передплати на газети організаціям інвалідів, ветеранів війни та праці, окремим категоріям громадян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Default="00D538D9" w:rsidP="00D538D9">
            <w:pPr>
              <w:rPr>
                <w:lang w:val="uk-UA"/>
              </w:rPr>
            </w:pPr>
            <w:r>
              <w:rPr>
                <w:lang w:val="uk-UA"/>
              </w:rPr>
              <w:t>255</w:t>
            </w:r>
            <w:r w:rsidR="00285D21">
              <w:rPr>
                <w:lang w:val="uk-UA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Default="00D538D9" w:rsidP="00895421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170683,60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Default="00D538D9" w:rsidP="00895421">
            <w:pPr>
              <w:rPr>
                <w:lang w:val="uk-UA"/>
              </w:rPr>
            </w:pPr>
            <w:r w:rsidRPr="008E6D2D">
              <w:rPr>
                <w:lang w:val="uk-UA"/>
              </w:rPr>
              <w:t>170683,60</w:t>
            </w:r>
          </w:p>
        </w:tc>
      </w:tr>
      <w:tr w:rsidR="001C012A" w:rsidRPr="0068747B" w:rsidTr="00FF5FB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FF5FB1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C92B1D">
              <w:rPr>
                <w:lang w:val="uk-UA"/>
              </w:rPr>
              <w:t xml:space="preserve"> </w:t>
            </w:r>
            <w:r w:rsidR="00FF5FB1">
              <w:rPr>
                <w:lang w:val="uk-UA"/>
              </w:rPr>
              <w:t>5</w:t>
            </w:r>
            <w:r w:rsidRPr="0068747B">
              <w:rPr>
                <w:lang w:val="uk-UA"/>
              </w:rPr>
              <w:t>.</w:t>
            </w:r>
            <w:r w:rsidR="00C92B1D"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85D21" w:rsidP="00CB6C81">
            <w:pPr>
              <w:rPr>
                <w:lang w:val="uk-UA"/>
              </w:rPr>
            </w:pPr>
            <w:r>
              <w:rPr>
                <w:lang w:val="uk-UA"/>
              </w:rPr>
              <w:t>238326,00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7A7D" w:rsidRPr="00004455" w:rsidRDefault="00285D21" w:rsidP="00895421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97258,61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Default="00285D21" w:rsidP="00895421">
            <w:pPr>
              <w:rPr>
                <w:lang w:val="uk-UA"/>
              </w:rPr>
            </w:pPr>
            <w:r>
              <w:rPr>
                <w:lang w:val="uk-UA"/>
              </w:rPr>
              <w:t>97258,61</w:t>
            </w:r>
          </w:p>
          <w:p w:rsidR="00285D21" w:rsidRPr="0068747B" w:rsidRDefault="00285D21" w:rsidP="00895421">
            <w:pPr>
              <w:rPr>
                <w:lang w:val="uk-UA"/>
              </w:rPr>
            </w:pPr>
          </w:p>
        </w:tc>
      </w:tr>
      <w:tr w:rsidR="001C012A" w:rsidRPr="00285D21" w:rsidTr="00FF5FB1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285D21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 w:rsidR="00285D21">
              <w:rPr>
                <w:lang w:val="uk-UA"/>
              </w:rPr>
              <w:t>6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85D21" w:rsidP="00285D2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Видатки, що здійснюються згідно розпоряджень міського голови, рішень міської р</w:t>
            </w:r>
            <w:r w:rsidR="004155C3">
              <w:rPr>
                <w:lang w:val="uk-UA"/>
              </w:rPr>
              <w:t>ади та її виконавчого комітету(</w:t>
            </w:r>
            <w:r>
              <w:rPr>
                <w:lang w:val="uk-UA"/>
              </w:rPr>
              <w:t>в т. ч. о</w:t>
            </w:r>
            <w:r w:rsidR="001C012A" w:rsidRPr="0068747B">
              <w:rPr>
                <w:lang w:val="uk-UA"/>
              </w:rPr>
              <w:t>плата подарунків</w:t>
            </w:r>
            <w:r>
              <w:rPr>
                <w:lang w:val="uk-UA"/>
              </w:rPr>
              <w:t>, квітів, сувенірної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285D21" w:rsidP="00C71546">
            <w:pPr>
              <w:rPr>
                <w:lang w:val="uk-UA"/>
              </w:rPr>
            </w:pPr>
            <w:r>
              <w:rPr>
                <w:lang w:val="uk-UA"/>
              </w:rPr>
              <w:t>1254874,0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845D62" w:rsidRDefault="00285D21" w:rsidP="00895421">
            <w:pPr>
              <w:rPr>
                <w:lang w:val="uk-UA"/>
              </w:rPr>
            </w:pPr>
            <w:r>
              <w:rPr>
                <w:lang w:val="uk-UA"/>
              </w:rPr>
              <w:t>402037,05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285D21" w:rsidP="00895421">
            <w:pPr>
              <w:rPr>
                <w:lang w:val="uk-UA"/>
              </w:rPr>
            </w:pPr>
            <w:r>
              <w:rPr>
                <w:lang w:val="uk-UA"/>
              </w:rPr>
              <w:t>402037,05</w:t>
            </w:r>
          </w:p>
        </w:tc>
      </w:tr>
      <w:tr w:rsidR="00285D21" w:rsidRPr="00285D21" w:rsidTr="00FF5FB1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68747B" w:rsidRDefault="00285D21" w:rsidP="00285D21">
            <w:pPr>
              <w:rPr>
                <w:lang w:val="uk-UA"/>
              </w:rPr>
            </w:pPr>
            <w:r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374A50" w:rsidP="004155C3">
            <w:pPr>
              <w:jc w:val="both"/>
              <w:rPr>
                <w:highlight w:val="yellow"/>
                <w:lang w:val="uk-UA"/>
              </w:rPr>
            </w:pPr>
            <w:r w:rsidRPr="00557A31">
              <w:rPr>
                <w:lang w:val="uk-UA"/>
              </w:rPr>
              <w:t>Спрямування коштів на житлове будівництво, реконструкцію та на  ремонт житла всіх форм власності, в т.</w:t>
            </w:r>
            <w:r w:rsidR="00387E2C" w:rsidRPr="00557A31">
              <w:rPr>
                <w:lang w:val="uk-UA"/>
              </w:rPr>
              <w:t xml:space="preserve"> </w:t>
            </w:r>
            <w:r w:rsidRPr="00557A31">
              <w:rPr>
                <w:lang w:val="uk-UA"/>
              </w:rPr>
              <w:t>ч. будинків житлово-будівельних кооперативів (ТОВ «ЖЕО»), об’єднань співвласників багатоквартирних будинків, Будинкоуправління №2 КЕВ м.</w:t>
            </w:r>
            <w:r w:rsidR="004155C3">
              <w:rPr>
                <w:lang w:val="uk-UA"/>
              </w:rPr>
              <w:t xml:space="preserve"> Хмельницький та будівель </w:t>
            </w:r>
            <w:r w:rsidRPr="00557A31">
              <w:rPr>
                <w:lang w:val="uk-UA"/>
              </w:rPr>
              <w:t>і споруд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D538D9" w:rsidP="00387E2C">
            <w:pPr>
              <w:rPr>
                <w:highlight w:val="yellow"/>
              </w:rPr>
            </w:pPr>
            <w:r>
              <w:rPr>
                <w:lang w:val="uk-UA"/>
              </w:rPr>
              <w:t>2059</w:t>
            </w:r>
            <w:r w:rsidR="00387E2C" w:rsidRPr="00387E2C">
              <w:rPr>
                <w:lang w:val="uk-UA"/>
              </w:rPr>
              <w:t>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5D21" w:rsidRPr="00387E2C" w:rsidRDefault="00387E2C" w:rsidP="00895421">
            <w:pPr>
              <w:rPr>
                <w:lang w:val="uk-UA"/>
              </w:rPr>
            </w:pPr>
            <w:r w:rsidRPr="00387E2C">
              <w:rPr>
                <w:lang w:val="uk-UA"/>
              </w:rPr>
              <w:t>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5D21" w:rsidRPr="00387E2C" w:rsidRDefault="00387E2C" w:rsidP="00895421">
            <w:pPr>
              <w:rPr>
                <w:lang w:val="uk-UA"/>
              </w:rPr>
            </w:pPr>
            <w:r w:rsidRPr="00387E2C">
              <w:rPr>
                <w:lang w:val="uk-UA"/>
              </w:rPr>
              <w:t>0,0</w:t>
            </w:r>
          </w:p>
        </w:tc>
      </w:tr>
      <w:tr w:rsidR="001C012A" w:rsidRPr="0068747B" w:rsidTr="00FF5FB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 w:rsidP="00B30040">
            <w:pPr>
              <w:rPr>
                <w:lang w:val="uk-UA"/>
              </w:rPr>
            </w:pPr>
            <w:r w:rsidRPr="0068747B">
              <w:rPr>
                <w:lang w:val="uk-UA"/>
              </w:rPr>
              <w:t>3.2.1</w:t>
            </w:r>
            <w:r w:rsidR="00285D21">
              <w:rPr>
                <w:lang w:val="uk-UA"/>
              </w:rPr>
              <w:t>0</w:t>
            </w:r>
            <w:r w:rsidRPr="0068747B">
              <w:rPr>
                <w:lang w:val="uk-UA"/>
              </w:rPr>
              <w:t>.</w:t>
            </w:r>
          </w:p>
          <w:p w:rsidR="00B30040" w:rsidRPr="0068747B" w:rsidRDefault="00B30040" w:rsidP="006F3CA8">
            <w:pPr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Здійснення заходів з приватизації, відчуження та передачі в оренду майна комунальної власності.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387E2C" w:rsidP="00CB6C81">
            <w:pPr>
              <w:rPr>
                <w:lang w:val="uk-UA"/>
              </w:rPr>
            </w:pPr>
            <w:r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68747B" w:rsidRDefault="00387E2C" w:rsidP="00F7676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76762">
              <w:rPr>
                <w:lang w:val="uk-UA"/>
              </w:rPr>
              <w:t>4</w:t>
            </w:r>
            <w:r>
              <w:rPr>
                <w:lang w:val="uk-UA"/>
              </w:rPr>
              <w:t>4,0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68747B" w:rsidRDefault="00387E2C" w:rsidP="00F76762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F76762">
              <w:rPr>
                <w:lang w:val="uk-UA"/>
              </w:rPr>
              <w:t>4</w:t>
            </w:r>
            <w:r>
              <w:rPr>
                <w:lang w:val="uk-UA"/>
              </w:rPr>
              <w:t>4,0</w:t>
            </w:r>
          </w:p>
        </w:tc>
      </w:tr>
      <w:tr w:rsidR="006F3CA8" w:rsidRPr="00285D21" w:rsidTr="00FF5FB1">
        <w:trPr>
          <w:trHeight w:val="1246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285D21">
            <w:pPr>
              <w:rPr>
                <w:lang w:val="uk-UA"/>
              </w:rPr>
            </w:pPr>
            <w:r>
              <w:rPr>
                <w:lang w:val="uk-UA"/>
              </w:rPr>
              <w:t>3.2.1</w:t>
            </w:r>
            <w:r w:rsidR="00285D21">
              <w:rPr>
                <w:lang w:val="uk-UA"/>
              </w:rPr>
              <w:t>5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374A50" w:rsidP="006F3CA8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Надання грошової допомого за поданням секретаря ради, або керуючого справами виконавчого комітету на підставі рішення </w:t>
            </w:r>
            <w:r>
              <w:rPr>
                <w:lang w:val="uk-UA"/>
              </w:rPr>
              <w:lastRenderedPageBreak/>
              <w:t>виконавчого комітету Хмельницької міської ради для поховання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387E2C" w:rsidP="0089542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778300,0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36EDF" w:rsidRPr="00A36EDF" w:rsidRDefault="00387E2C" w:rsidP="005C4AB7">
            <w:pPr>
              <w:rPr>
                <w:lang w:val="uk-UA"/>
              </w:rPr>
            </w:pPr>
            <w:r>
              <w:rPr>
                <w:lang w:val="uk-UA"/>
              </w:rPr>
              <w:t>15000,0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3CA8" w:rsidRPr="0068747B" w:rsidRDefault="00387E2C" w:rsidP="005C4AB7">
            <w:pPr>
              <w:rPr>
                <w:lang w:val="uk-UA"/>
              </w:rPr>
            </w:pPr>
            <w:r>
              <w:rPr>
                <w:lang w:val="uk-UA"/>
              </w:rPr>
              <w:t>15000,0</w:t>
            </w:r>
          </w:p>
        </w:tc>
      </w:tr>
      <w:tr w:rsidR="001C012A" w:rsidRPr="0068747B" w:rsidTr="00FF5FB1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68747B" w:rsidRDefault="001C012A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1C012A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D538D9" w:rsidP="0089542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2937400,0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012A" w:rsidRPr="007F2E87" w:rsidRDefault="00D538D9" w:rsidP="00810E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7188</w:t>
            </w:r>
            <w:r w:rsidR="00810E7C">
              <w:rPr>
                <w:b/>
                <w:lang w:val="uk-UA"/>
              </w:rPr>
              <w:t>5</w:t>
            </w:r>
            <w:r>
              <w:rPr>
                <w:b/>
                <w:lang w:val="uk-UA"/>
              </w:rPr>
              <w:t>0,93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12A" w:rsidRPr="00280A99" w:rsidRDefault="00810E7C" w:rsidP="00810E7C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718403,93</w:t>
            </w:r>
          </w:p>
        </w:tc>
      </w:tr>
    </w:tbl>
    <w:p w:rsidR="001C012A" w:rsidRPr="0068747B" w:rsidRDefault="001C012A">
      <w:pPr>
        <w:tabs>
          <w:tab w:val="left" w:pos="5790"/>
        </w:tabs>
        <w:rPr>
          <w:sz w:val="20"/>
          <w:szCs w:val="20"/>
          <w:lang w:val="uk-UA"/>
        </w:rPr>
      </w:pPr>
    </w:p>
    <w:p w:rsidR="001C012A" w:rsidRPr="0068747B" w:rsidRDefault="001C012A">
      <w:pPr>
        <w:tabs>
          <w:tab w:val="left" w:pos="7305"/>
        </w:tabs>
        <w:rPr>
          <w:sz w:val="20"/>
          <w:szCs w:val="20"/>
          <w:lang w:val="uk-UA"/>
        </w:rPr>
      </w:pPr>
    </w:p>
    <w:p w:rsidR="004155C3" w:rsidRDefault="004155C3">
      <w:pPr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1C012A" w:rsidRPr="00EC1474" w:rsidRDefault="004155C3">
      <w:pPr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</w:t>
      </w:r>
      <w:r w:rsidR="007F2E87">
        <w:rPr>
          <w:lang w:val="uk-UA"/>
        </w:rPr>
        <w:t xml:space="preserve">. </w:t>
      </w:r>
      <w:r>
        <w:rPr>
          <w:lang w:val="uk-UA"/>
        </w:rPr>
        <w:t>САБІЙ</w:t>
      </w:r>
    </w:p>
    <w:p w:rsidR="00EC1474" w:rsidRDefault="00EC1474">
      <w:pPr>
        <w:rPr>
          <w:lang w:val="uk-UA"/>
        </w:rPr>
      </w:pPr>
    </w:p>
    <w:p w:rsidR="0018190D" w:rsidRPr="00EC1474" w:rsidRDefault="0018190D">
      <w:pPr>
        <w:rPr>
          <w:lang w:val="uk-UA"/>
        </w:rPr>
      </w:pPr>
    </w:p>
    <w:p w:rsidR="001C012A" w:rsidRPr="0068747B" w:rsidRDefault="0068747B">
      <w:pPr>
        <w:rPr>
          <w:lang w:val="uk-UA"/>
        </w:rPr>
      </w:pPr>
      <w:r>
        <w:rPr>
          <w:lang w:val="uk-UA"/>
        </w:rPr>
        <w:t>Завіду</w:t>
      </w:r>
      <w:r w:rsidR="002E18ED">
        <w:rPr>
          <w:lang w:val="uk-UA"/>
        </w:rPr>
        <w:t>вач</w:t>
      </w:r>
      <w:r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>
        <w:rPr>
          <w:lang w:val="uk-UA"/>
        </w:rPr>
        <w:t>відділ</w:t>
      </w:r>
      <w:r w:rsidR="00312452">
        <w:rPr>
          <w:lang w:val="uk-UA"/>
        </w:rPr>
        <w:t>у</w:t>
      </w:r>
      <w:r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68747B">
        <w:rPr>
          <w:lang w:val="uk-UA"/>
        </w:rPr>
        <w:t>.</w:t>
      </w:r>
      <w:r w:rsidR="00557A31" w:rsidRPr="00557A31">
        <w:rPr>
          <w:lang w:val="uk-UA"/>
        </w:rPr>
        <w:t xml:space="preserve"> </w:t>
      </w:r>
      <w:r w:rsidR="004155C3">
        <w:rPr>
          <w:lang w:val="uk-UA"/>
        </w:rPr>
        <w:t>СТАРОДУБ</w:t>
      </w:r>
      <w:bookmarkStart w:id="0" w:name="_GoBack"/>
      <w:bookmarkEnd w:id="0"/>
    </w:p>
    <w:sectPr w:rsidR="001C012A" w:rsidRPr="0068747B" w:rsidSect="0068747B">
      <w:pgSz w:w="11906" w:h="16838"/>
      <w:pgMar w:top="1134" w:right="849" w:bottom="993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7D31"/>
    <w:rsid w:val="00030E32"/>
    <w:rsid w:val="00031CAE"/>
    <w:rsid w:val="00037FF8"/>
    <w:rsid w:val="00043A4E"/>
    <w:rsid w:val="00047940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159B6"/>
    <w:rsid w:val="00120E96"/>
    <w:rsid w:val="00121AD6"/>
    <w:rsid w:val="001300B0"/>
    <w:rsid w:val="001305CE"/>
    <w:rsid w:val="00136128"/>
    <w:rsid w:val="001523CB"/>
    <w:rsid w:val="0015255E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13903"/>
    <w:rsid w:val="00216866"/>
    <w:rsid w:val="002175CF"/>
    <w:rsid w:val="00226EE2"/>
    <w:rsid w:val="00232C9A"/>
    <w:rsid w:val="002335B1"/>
    <w:rsid w:val="00237AA7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E18ED"/>
    <w:rsid w:val="002F095E"/>
    <w:rsid w:val="002F1A9C"/>
    <w:rsid w:val="002F3973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897"/>
    <w:rsid w:val="00343680"/>
    <w:rsid w:val="003576CB"/>
    <w:rsid w:val="003669D6"/>
    <w:rsid w:val="00374A50"/>
    <w:rsid w:val="00375790"/>
    <w:rsid w:val="0038055A"/>
    <w:rsid w:val="00387E2C"/>
    <w:rsid w:val="00396DF5"/>
    <w:rsid w:val="00397A0D"/>
    <w:rsid w:val="003A0C97"/>
    <w:rsid w:val="003A6C43"/>
    <w:rsid w:val="003C4C68"/>
    <w:rsid w:val="003E6735"/>
    <w:rsid w:val="003F0DE3"/>
    <w:rsid w:val="004026E6"/>
    <w:rsid w:val="00410B60"/>
    <w:rsid w:val="004155C3"/>
    <w:rsid w:val="00416423"/>
    <w:rsid w:val="00422F90"/>
    <w:rsid w:val="00424FBA"/>
    <w:rsid w:val="00433F70"/>
    <w:rsid w:val="004549DD"/>
    <w:rsid w:val="0045684A"/>
    <w:rsid w:val="00463A0A"/>
    <w:rsid w:val="00465119"/>
    <w:rsid w:val="004661BB"/>
    <w:rsid w:val="00471560"/>
    <w:rsid w:val="00473CD6"/>
    <w:rsid w:val="004A3887"/>
    <w:rsid w:val="004B42D0"/>
    <w:rsid w:val="004B68E9"/>
    <w:rsid w:val="004C133F"/>
    <w:rsid w:val="004C5CAA"/>
    <w:rsid w:val="004E6CB2"/>
    <w:rsid w:val="00501C77"/>
    <w:rsid w:val="005027CF"/>
    <w:rsid w:val="00503F4F"/>
    <w:rsid w:val="00516867"/>
    <w:rsid w:val="0052024B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4FFF"/>
    <w:rsid w:val="005A5BD8"/>
    <w:rsid w:val="005B16DF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50F9E"/>
    <w:rsid w:val="00654E70"/>
    <w:rsid w:val="00671AF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640FD"/>
    <w:rsid w:val="00770D17"/>
    <w:rsid w:val="00773EAB"/>
    <w:rsid w:val="0077739E"/>
    <w:rsid w:val="00783CB0"/>
    <w:rsid w:val="007A2F1E"/>
    <w:rsid w:val="007A765C"/>
    <w:rsid w:val="007C5CBA"/>
    <w:rsid w:val="007C63F0"/>
    <w:rsid w:val="007E415E"/>
    <w:rsid w:val="007F2E87"/>
    <w:rsid w:val="008052F8"/>
    <w:rsid w:val="0080596F"/>
    <w:rsid w:val="00805E68"/>
    <w:rsid w:val="00810BDF"/>
    <w:rsid w:val="00810E7C"/>
    <w:rsid w:val="00815CB2"/>
    <w:rsid w:val="00830534"/>
    <w:rsid w:val="00833478"/>
    <w:rsid w:val="00843526"/>
    <w:rsid w:val="00845C8C"/>
    <w:rsid w:val="00845D62"/>
    <w:rsid w:val="00852CB4"/>
    <w:rsid w:val="00866B60"/>
    <w:rsid w:val="0088153E"/>
    <w:rsid w:val="00895421"/>
    <w:rsid w:val="008978A7"/>
    <w:rsid w:val="008A3777"/>
    <w:rsid w:val="008A52C8"/>
    <w:rsid w:val="008B5208"/>
    <w:rsid w:val="008D2C56"/>
    <w:rsid w:val="008E580A"/>
    <w:rsid w:val="008E6D2D"/>
    <w:rsid w:val="009017BB"/>
    <w:rsid w:val="0091016B"/>
    <w:rsid w:val="00910829"/>
    <w:rsid w:val="009220C5"/>
    <w:rsid w:val="009313D1"/>
    <w:rsid w:val="00932BF8"/>
    <w:rsid w:val="00935927"/>
    <w:rsid w:val="00936343"/>
    <w:rsid w:val="00936672"/>
    <w:rsid w:val="009402AC"/>
    <w:rsid w:val="00942459"/>
    <w:rsid w:val="0095333D"/>
    <w:rsid w:val="00955FC1"/>
    <w:rsid w:val="00957DD0"/>
    <w:rsid w:val="00967304"/>
    <w:rsid w:val="009807C6"/>
    <w:rsid w:val="009842D4"/>
    <w:rsid w:val="009976D3"/>
    <w:rsid w:val="00997C0F"/>
    <w:rsid w:val="009A166D"/>
    <w:rsid w:val="009B2532"/>
    <w:rsid w:val="009C1E73"/>
    <w:rsid w:val="009D2ABE"/>
    <w:rsid w:val="009E4ECA"/>
    <w:rsid w:val="009F10BF"/>
    <w:rsid w:val="009F2545"/>
    <w:rsid w:val="009F5CD6"/>
    <w:rsid w:val="00A20DD6"/>
    <w:rsid w:val="00A32C5F"/>
    <w:rsid w:val="00A35225"/>
    <w:rsid w:val="00A36EDF"/>
    <w:rsid w:val="00A56AC3"/>
    <w:rsid w:val="00A60DEF"/>
    <w:rsid w:val="00A6758D"/>
    <w:rsid w:val="00A82D16"/>
    <w:rsid w:val="00AA1425"/>
    <w:rsid w:val="00AA58D0"/>
    <w:rsid w:val="00AC3CE6"/>
    <w:rsid w:val="00AC5A28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B7C46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56BC5"/>
    <w:rsid w:val="00C57097"/>
    <w:rsid w:val="00C6363F"/>
    <w:rsid w:val="00C6455E"/>
    <w:rsid w:val="00C67DC5"/>
    <w:rsid w:val="00C71546"/>
    <w:rsid w:val="00C7411C"/>
    <w:rsid w:val="00C84DEE"/>
    <w:rsid w:val="00C92B1D"/>
    <w:rsid w:val="00CA11A9"/>
    <w:rsid w:val="00CA6597"/>
    <w:rsid w:val="00CB1CA6"/>
    <w:rsid w:val="00CB6C81"/>
    <w:rsid w:val="00CC42B2"/>
    <w:rsid w:val="00CC478B"/>
    <w:rsid w:val="00CC7FCD"/>
    <w:rsid w:val="00CF0126"/>
    <w:rsid w:val="00CF3A58"/>
    <w:rsid w:val="00D006A6"/>
    <w:rsid w:val="00D24D89"/>
    <w:rsid w:val="00D2648A"/>
    <w:rsid w:val="00D26DBF"/>
    <w:rsid w:val="00D26F32"/>
    <w:rsid w:val="00D2725D"/>
    <w:rsid w:val="00D52679"/>
    <w:rsid w:val="00D538D9"/>
    <w:rsid w:val="00D53DBD"/>
    <w:rsid w:val="00D638A9"/>
    <w:rsid w:val="00D65080"/>
    <w:rsid w:val="00D650FF"/>
    <w:rsid w:val="00D733E7"/>
    <w:rsid w:val="00D840BA"/>
    <w:rsid w:val="00D84D8F"/>
    <w:rsid w:val="00DA4040"/>
    <w:rsid w:val="00DB23B1"/>
    <w:rsid w:val="00DE2472"/>
    <w:rsid w:val="00DE2B3B"/>
    <w:rsid w:val="00DF1174"/>
    <w:rsid w:val="00DF5377"/>
    <w:rsid w:val="00DF6944"/>
    <w:rsid w:val="00E0066F"/>
    <w:rsid w:val="00E04739"/>
    <w:rsid w:val="00E0737F"/>
    <w:rsid w:val="00E14896"/>
    <w:rsid w:val="00E2251B"/>
    <w:rsid w:val="00E404F0"/>
    <w:rsid w:val="00E41FD0"/>
    <w:rsid w:val="00E47A7D"/>
    <w:rsid w:val="00E51F07"/>
    <w:rsid w:val="00E546FF"/>
    <w:rsid w:val="00E57838"/>
    <w:rsid w:val="00E620D2"/>
    <w:rsid w:val="00E81CCC"/>
    <w:rsid w:val="00EA3A9B"/>
    <w:rsid w:val="00EC1474"/>
    <w:rsid w:val="00EC7A01"/>
    <w:rsid w:val="00ED118B"/>
    <w:rsid w:val="00EF37D7"/>
    <w:rsid w:val="00F05653"/>
    <w:rsid w:val="00F25EB9"/>
    <w:rsid w:val="00F30BBA"/>
    <w:rsid w:val="00F40E64"/>
    <w:rsid w:val="00F7345E"/>
    <w:rsid w:val="00F76762"/>
    <w:rsid w:val="00F83012"/>
    <w:rsid w:val="00F865C4"/>
    <w:rsid w:val="00F87802"/>
    <w:rsid w:val="00F94009"/>
    <w:rsid w:val="00FA676F"/>
    <w:rsid w:val="00FB4664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rsid w:val="00E14896"/>
    <w:pPr>
      <w:ind w:firstLine="540"/>
    </w:pPr>
    <w:rPr>
      <w:lang w:val="uk-UA"/>
    </w:rPr>
  </w:style>
  <w:style w:type="paragraph" w:customStyle="1" w:styleId="a7">
    <w:name w:val="Содержимое таблицы"/>
    <w:basedOn w:val="a"/>
    <w:rsid w:val="00E14896"/>
    <w:pPr>
      <w:suppressLineNumbers/>
    </w:pPr>
  </w:style>
  <w:style w:type="paragraph" w:customStyle="1" w:styleId="a8">
    <w:name w:val="Заголовок таблицы"/>
    <w:basedOn w:val="a7"/>
    <w:rsid w:val="00E14896"/>
    <w:pPr>
      <w:jc w:val="center"/>
    </w:pPr>
    <w:rPr>
      <w:b/>
      <w:bCs/>
    </w:rPr>
  </w:style>
  <w:style w:type="paragraph" w:styleId="a9">
    <w:name w:val="Balloon Text"/>
    <w:basedOn w:val="a"/>
    <w:semiHidden/>
    <w:rsid w:val="00FA6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93F6C-8865-4270-9DB1-985A2960E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2164</Words>
  <Characters>1235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Полюк Роман Анатолійович</cp:lastModifiedBy>
  <cp:revision>9</cp:revision>
  <cp:lastPrinted>2020-07-07T10:09:00Z</cp:lastPrinted>
  <dcterms:created xsi:type="dcterms:W3CDTF">2020-07-06T07:07:00Z</dcterms:created>
  <dcterms:modified xsi:type="dcterms:W3CDTF">2020-07-29T05:35:00Z</dcterms:modified>
</cp:coreProperties>
</file>