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CF" w:rsidRPr="00843678" w:rsidRDefault="00FF1ACF" w:rsidP="00FF1ACF">
      <w:pPr>
        <w:snapToGri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</w:t>
      </w:r>
      <w:proofErr w:type="spellStart"/>
      <w:r w:rsidRPr="0084367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Додаток</w:t>
      </w:r>
      <w:proofErr w:type="spellEnd"/>
      <w:r w:rsidRPr="0084367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1 до </w:t>
      </w:r>
      <w:proofErr w:type="spellStart"/>
      <w:r w:rsidRPr="0084367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</w:p>
    <w:p w:rsidR="00FF1ACF" w:rsidRPr="00843678" w:rsidRDefault="00FF1ACF" w:rsidP="00FF1AC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67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</w:t>
      </w:r>
      <w:proofErr w:type="spellStart"/>
      <w:r w:rsidRPr="0084367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виконавчого</w:t>
      </w:r>
      <w:proofErr w:type="spellEnd"/>
      <w:r w:rsidRPr="0084367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367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комітету</w:t>
      </w:r>
      <w:proofErr w:type="spellEnd"/>
      <w:r w:rsidRPr="0084367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F1ACF" w:rsidRDefault="00FF1ACF" w:rsidP="00FF1AC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4367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</w:t>
      </w:r>
      <w:r w:rsidRPr="0084367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___________2020 № ______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</w:p>
    <w:p w:rsidR="00FF1ACF" w:rsidRPr="007E07BF" w:rsidRDefault="00FF1ACF" w:rsidP="00FF1AC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ПОЛОЖЕННЯ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про Департамент освіти та науки </w:t>
      </w:r>
      <w:proofErr w:type="spellStart"/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Хмельницької</w:t>
      </w:r>
      <w:proofErr w:type="spellEnd"/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ради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(нова </w:t>
      </w:r>
      <w:proofErr w:type="spellStart"/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редакція</w:t>
      </w:r>
      <w:proofErr w:type="spellEnd"/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)</w:t>
      </w:r>
    </w:p>
    <w:p w:rsidR="00FF1ACF" w:rsidRPr="009C5265" w:rsidRDefault="00FF1ACF" w:rsidP="00FF1AC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uk-UA"/>
        </w:rPr>
        <w:t xml:space="preserve"> 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І. ЗАГАЛЬНІ ПОЛОЖЕННЯ</w:t>
      </w:r>
    </w:p>
    <w:p w:rsidR="00FF1ACF" w:rsidRPr="007E07BF" w:rsidRDefault="00FF1ACF" w:rsidP="00FF1AC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1.1. Департамент освіти та науки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Хмельницької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ради (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далі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E07BF">
        <w:rPr>
          <w:rFonts w:ascii="Times New Roman" w:hAnsi="Times New Roman"/>
          <w:sz w:val="24"/>
          <w:szCs w:val="24"/>
        </w:rPr>
        <w:t xml:space="preserve">– </w:t>
      </w: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Департамент) є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виконавчим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органом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Хмельницької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ради,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створений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Хмельницькою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міською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радою, є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її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самостійним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структурним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підрозділом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підзвітним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підконтрольним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міській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раді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>виконавчому</w:t>
      </w:r>
      <w:proofErr w:type="spellEnd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>комітету</w:t>
      </w:r>
      <w:proofErr w:type="spellEnd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 xml:space="preserve"> ради, </w:t>
      </w:r>
      <w:proofErr w:type="spellStart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>міському</w:t>
      </w:r>
      <w:proofErr w:type="spellEnd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>голові</w:t>
      </w:r>
      <w:proofErr w:type="spellEnd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>його</w:t>
      </w:r>
      <w:proofErr w:type="spellEnd"/>
      <w:r w:rsidRPr="007E07BF">
        <w:rPr>
          <w:rFonts w:ascii="Times New Roman" w:hAnsi="Times New Roman"/>
          <w:color w:val="000000"/>
          <w:spacing w:val="7"/>
          <w:sz w:val="24"/>
          <w:szCs w:val="24"/>
        </w:rPr>
        <w:t xml:space="preserve"> заступникам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Pr="007E07BF">
        <w:rPr>
          <w:rFonts w:ascii="Times New Roman" w:hAnsi="Times New Roman"/>
          <w:sz w:val="24"/>
          <w:szCs w:val="24"/>
        </w:rPr>
        <w:t xml:space="preserve"> а з питань </w:t>
      </w:r>
      <w:proofErr w:type="spellStart"/>
      <w:r w:rsidRPr="007E07BF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делегованих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йому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підконтрольний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/>
          <w:sz w:val="24"/>
          <w:szCs w:val="24"/>
        </w:rPr>
        <w:t xml:space="preserve">Департаменту освіти і науки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Хмельницької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обласної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державної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адміністрації</w:t>
      </w:r>
      <w:proofErr w:type="spellEnd"/>
      <w:r w:rsidRPr="007E07BF">
        <w:rPr>
          <w:rFonts w:ascii="Times New Roman" w:hAnsi="Times New Roman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1.2.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Юридична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адреса Департаменту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: 29000, м. Хмельницький,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вул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.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Грушевського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, 53.</w:t>
      </w:r>
    </w:p>
    <w:p w:rsidR="00FF1ACF" w:rsidRPr="007E07BF" w:rsidRDefault="00FF1ACF" w:rsidP="00FF1AC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1.3. </w:t>
      </w:r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Департамент є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юридичною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особою,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має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самостійний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баланс,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реєстраційні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рахунки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в органах </w:t>
      </w:r>
      <w:r w:rsidRPr="007E07BF">
        <w:rPr>
          <w:rFonts w:ascii="Times New Roman" w:hAnsi="Times New Roman"/>
          <w:sz w:val="24"/>
          <w:szCs w:val="24"/>
        </w:rPr>
        <w:t xml:space="preserve">Державної </w:t>
      </w:r>
      <w:proofErr w:type="spellStart"/>
      <w:r w:rsidRPr="007E07BF">
        <w:rPr>
          <w:rFonts w:ascii="Times New Roman" w:hAnsi="Times New Roman"/>
          <w:sz w:val="24"/>
          <w:szCs w:val="24"/>
        </w:rPr>
        <w:t>казначейської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служби </w:t>
      </w:r>
      <w:proofErr w:type="spellStart"/>
      <w:r w:rsidRPr="007E07B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круглу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печатку із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зображенням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Державного Герба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своїм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найменуванням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кутовий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штамп, бланки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своїми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реквізитами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1.4. </w:t>
      </w:r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Департамент у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своїй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діяльності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керується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Конституцією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, законами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, актами Президента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Кабінету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Міністрів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, </w:t>
      </w:r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наказами та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іншими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 нормативно-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правовими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 документами 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Міністерства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 освіти  і науки 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розпорядженнями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Хмельницької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обласної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державної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адміністрації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, Наказами Департаменту освіти і науки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Хмельницької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обласної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державної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адміністрації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,</w:t>
      </w:r>
      <w:r w:rsidRPr="007E07BF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рішеннями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ради та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її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виконавчого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комітету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розпорядженнями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міського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голови, </w:t>
      </w:r>
      <w:proofErr w:type="spellStart"/>
      <w:r w:rsidRPr="007E07BF">
        <w:rPr>
          <w:rFonts w:ascii="Times New Roman" w:hAnsi="Times New Roman"/>
          <w:color w:val="000000" w:themeColor="text1"/>
          <w:spacing w:val="-1"/>
          <w:sz w:val="24"/>
          <w:szCs w:val="24"/>
        </w:rPr>
        <w:t>іншими</w:t>
      </w:r>
      <w:proofErr w:type="spellEnd"/>
      <w:r w:rsidRPr="007E07BF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нормативно-</w:t>
      </w:r>
      <w:proofErr w:type="spellStart"/>
      <w:r w:rsidRPr="007E07BF">
        <w:rPr>
          <w:rFonts w:ascii="Times New Roman" w:hAnsi="Times New Roman"/>
          <w:color w:val="000000" w:themeColor="text1"/>
          <w:spacing w:val="-1"/>
          <w:sz w:val="24"/>
          <w:szCs w:val="24"/>
        </w:rPr>
        <w:t>правовими</w:t>
      </w:r>
      <w:proofErr w:type="spellEnd"/>
      <w:r w:rsidRPr="007E07BF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актами </w:t>
      </w:r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та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цим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Положенням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95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1.5.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Департамент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також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керується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політикою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якості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, яка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затверджується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міською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радою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відповідно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міжнародних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стандартів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якості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95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1.6. </w:t>
      </w:r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Департамент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фінансується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за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рахунок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коштів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міського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бюджету та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інших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джерел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, не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заборонених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законодавством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. Майно, яке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знаходиться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на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балансі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Департаменту, є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комунальною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власністю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територіальної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громади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міста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Хмельницького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перебуває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в оперативному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управлінні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Департаменту.</w:t>
      </w:r>
    </w:p>
    <w:p w:rsidR="00FF1ACF" w:rsidRPr="007E07BF" w:rsidRDefault="00FF1ACF" w:rsidP="00FF1ACF">
      <w:pPr>
        <w:shd w:val="clear" w:color="auto" w:fill="FFFFFF"/>
        <w:tabs>
          <w:tab w:val="left" w:pos="95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 xml:space="preserve">1.7.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Гранична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чисельність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фонд оплати праці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працівників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Департаменту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видатки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на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його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утримання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встановлюються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міською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радою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відповідно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до чинного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законодавства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FF1ACF" w:rsidRPr="007E07BF" w:rsidRDefault="00FF1ACF" w:rsidP="00FF1ACF">
      <w:pPr>
        <w:shd w:val="clear" w:color="auto" w:fill="FFFFFF"/>
        <w:tabs>
          <w:tab w:val="left" w:pos="95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Структура і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штатний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розпис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Департаменту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затверджуються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міським головою за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поданням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директора Департаменту.</w:t>
      </w:r>
    </w:p>
    <w:p w:rsidR="00FF1ACF" w:rsidRPr="007E07BF" w:rsidRDefault="00FF1ACF" w:rsidP="00FF1ACF">
      <w:pPr>
        <w:shd w:val="clear" w:color="auto" w:fill="FFFFFF"/>
        <w:tabs>
          <w:tab w:val="left" w:pos="9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1.8. </w:t>
      </w:r>
      <w:r w:rsidRPr="007E07BF">
        <w:rPr>
          <w:rFonts w:ascii="Times New Roman" w:hAnsi="Times New Roman"/>
          <w:sz w:val="24"/>
          <w:szCs w:val="24"/>
        </w:rPr>
        <w:t xml:space="preserve">Департаменту </w:t>
      </w:r>
      <w:proofErr w:type="spellStart"/>
      <w:r w:rsidRPr="007E07BF">
        <w:rPr>
          <w:rFonts w:ascii="Times New Roman" w:hAnsi="Times New Roman"/>
          <w:sz w:val="24"/>
          <w:szCs w:val="24"/>
        </w:rPr>
        <w:t>підпорядковані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заклади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дошкільної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</w:rPr>
        <w:t>позашкільної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освіти </w:t>
      </w:r>
      <w:proofErr w:type="spellStart"/>
      <w:r w:rsidRPr="007E07BF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форми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громади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міста </w:t>
      </w:r>
      <w:proofErr w:type="spellStart"/>
      <w:r w:rsidRPr="007E07BF">
        <w:rPr>
          <w:rFonts w:ascii="Times New Roman" w:hAnsi="Times New Roman"/>
          <w:sz w:val="24"/>
          <w:szCs w:val="24"/>
        </w:rPr>
        <w:t>Хмельницького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E07BF">
        <w:rPr>
          <w:rFonts w:ascii="Times New Roman" w:hAnsi="Times New Roman"/>
          <w:sz w:val="24"/>
          <w:szCs w:val="24"/>
        </w:rPr>
        <w:t>далі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E07BF">
        <w:rPr>
          <w:rFonts w:ascii="Times New Roman" w:hAnsi="Times New Roman"/>
          <w:sz w:val="24"/>
          <w:szCs w:val="24"/>
        </w:rPr>
        <w:t>заклади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освіти), </w:t>
      </w:r>
      <w:proofErr w:type="spellStart"/>
      <w:r w:rsidR="0035449E">
        <w:rPr>
          <w:rFonts w:ascii="Times New Roman" w:hAnsi="Times New Roman"/>
          <w:sz w:val="24"/>
          <w:szCs w:val="24"/>
        </w:rPr>
        <w:t>з</w:t>
      </w:r>
      <w:r w:rsidR="0035449E" w:rsidRPr="007E07BF">
        <w:rPr>
          <w:rFonts w:ascii="Times New Roman" w:hAnsi="Times New Roman"/>
          <w:sz w:val="24"/>
          <w:szCs w:val="24"/>
        </w:rPr>
        <w:t>аклади</w:t>
      </w:r>
      <w:proofErr w:type="spellEnd"/>
      <w:r w:rsidR="0035449E" w:rsidRPr="007E07BF">
        <w:rPr>
          <w:rFonts w:ascii="Times New Roman" w:hAnsi="Times New Roman"/>
          <w:sz w:val="24"/>
          <w:szCs w:val="24"/>
        </w:rPr>
        <w:t xml:space="preserve"> освіти </w:t>
      </w:r>
      <w:proofErr w:type="spellStart"/>
      <w:r w:rsidR="0035449E" w:rsidRPr="007E07BF">
        <w:rPr>
          <w:rFonts w:ascii="Times New Roman" w:hAnsi="Times New Roman"/>
          <w:sz w:val="24"/>
          <w:szCs w:val="24"/>
        </w:rPr>
        <w:t>іншої</w:t>
      </w:r>
      <w:proofErr w:type="spellEnd"/>
      <w:r w:rsidR="0035449E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9E" w:rsidRPr="007E07BF">
        <w:rPr>
          <w:rFonts w:ascii="Times New Roman" w:hAnsi="Times New Roman"/>
          <w:sz w:val="24"/>
          <w:szCs w:val="24"/>
        </w:rPr>
        <w:t>форми</w:t>
      </w:r>
      <w:proofErr w:type="spellEnd"/>
      <w:r w:rsidR="0035449E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9E" w:rsidRPr="007E07BF">
        <w:rPr>
          <w:rFonts w:ascii="Times New Roman" w:hAnsi="Times New Roman"/>
          <w:sz w:val="24"/>
          <w:szCs w:val="24"/>
        </w:rPr>
        <w:t>власності</w:t>
      </w:r>
      <w:proofErr w:type="spellEnd"/>
      <w:r w:rsidR="0035449E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9E" w:rsidRPr="007E07BF">
        <w:rPr>
          <w:rFonts w:ascii="Times New Roman" w:hAnsi="Times New Roman"/>
          <w:sz w:val="24"/>
          <w:szCs w:val="24"/>
        </w:rPr>
        <w:t>підконтрольні</w:t>
      </w:r>
      <w:proofErr w:type="spellEnd"/>
      <w:r w:rsidR="0035449E" w:rsidRPr="007E07BF">
        <w:rPr>
          <w:rFonts w:ascii="Times New Roman" w:hAnsi="Times New Roman"/>
          <w:sz w:val="24"/>
          <w:szCs w:val="24"/>
        </w:rPr>
        <w:t xml:space="preserve"> Департаменту в </w:t>
      </w:r>
      <w:proofErr w:type="spellStart"/>
      <w:r w:rsidR="0035449E" w:rsidRPr="007E07BF">
        <w:rPr>
          <w:rFonts w:ascii="Times New Roman" w:hAnsi="Times New Roman"/>
          <w:sz w:val="24"/>
          <w:szCs w:val="24"/>
        </w:rPr>
        <w:t>частині</w:t>
      </w:r>
      <w:proofErr w:type="spellEnd"/>
      <w:r w:rsidR="0035449E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9E" w:rsidRPr="007E07BF">
        <w:rPr>
          <w:rFonts w:ascii="Times New Roman" w:hAnsi="Times New Roman"/>
          <w:sz w:val="24"/>
          <w:szCs w:val="24"/>
        </w:rPr>
        <w:t>дотримання</w:t>
      </w:r>
      <w:proofErr w:type="spellEnd"/>
      <w:r w:rsidR="0035449E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9E" w:rsidRPr="007E07BF">
        <w:rPr>
          <w:rFonts w:ascii="Times New Roman" w:hAnsi="Times New Roman"/>
          <w:sz w:val="24"/>
          <w:szCs w:val="24"/>
        </w:rPr>
        <w:t>законів</w:t>
      </w:r>
      <w:proofErr w:type="spellEnd"/>
      <w:r w:rsidR="0035449E" w:rsidRPr="007E07B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35449E" w:rsidRPr="007E07BF">
        <w:rPr>
          <w:rFonts w:ascii="Times New Roman" w:hAnsi="Times New Roman"/>
          <w:sz w:val="24"/>
          <w:szCs w:val="24"/>
        </w:rPr>
        <w:t>сфері</w:t>
      </w:r>
      <w:proofErr w:type="spellEnd"/>
      <w:r w:rsidR="0035449E" w:rsidRPr="007E07BF">
        <w:rPr>
          <w:rFonts w:ascii="Times New Roman" w:hAnsi="Times New Roman"/>
          <w:sz w:val="24"/>
          <w:szCs w:val="24"/>
        </w:rPr>
        <w:t xml:space="preserve"> освіти</w:t>
      </w:r>
      <w:r w:rsidR="003544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</w:rPr>
        <w:t>позаміський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дитячий заклад </w:t>
      </w:r>
      <w:proofErr w:type="spellStart"/>
      <w:r w:rsidRPr="007E07BF">
        <w:rPr>
          <w:rFonts w:ascii="Times New Roman" w:hAnsi="Times New Roman"/>
          <w:sz w:val="24"/>
          <w:szCs w:val="24"/>
        </w:rPr>
        <w:t>оздоровлення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</w:rPr>
        <w:t>відпочинку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«Чайка» </w:t>
      </w:r>
      <w:proofErr w:type="spellStart"/>
      <w:r w:rsidRPr="007E07BF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ради (</w:t>
      </w:r>
      <w:proofErr w:type="spellStart"/>
      <w:r w:rsidRPr="007E07BF">
        <w:rPr>
          <w:rFonts w:ascii="Times New Roman" w:hAnsi="Times New Roman"/>
          <w:sz w:val="24"/>
          <w:szCs w:val="24"/>
        </w:rPr>
        <w:t>далі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– заклад </w:t>
      </w:r>
      <w:proofErr w:type="spellStart"/>
      <w:r w:rsidRPr="007E07BF">
        <w:rPr>
          <w:rFonts w:ascii="Times New Roman" w:hAnsi="Times New Roman"/>
          <w:sz w:val="24"/>
          <w:szCs w:val="24"/>
        </w:rPr>
        <w:t>оздоровлення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</w:rPr>
        <w:t>відпочинку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), 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Хмельницький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інклюзивно-ресурсний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центр № 1 (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далі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– Центр)</w:t>
      </w:r>
      <w:proofErr w:type="gramStart"/>
      <w:r w:rsidR="0035449E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, </w:t>
      </w:r>
      <w:r w:rsidRPr="007E07BF">
        <w:rPr>
          <w:rFonts w:ascii="Times New Roman" w:hAnsi="Times New Roman"/>
          <w:sz w:val="24"/>
          <w:szCs w:val="24"/>
        </w:rPr>
        <w:t>.</w:t>
      </w:r>
      <w:proofErr w:type="gramEnd"/>
      <w:r w:rsidR="0035449E" w:rsidRPr="0035449E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35449E"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Хмельницьки</w:t>
      </w:r>
      <w:r w:rsidR="0035449E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й </w:t>
      </w:r>
      <w:proofErr w:type="spellStart"/>
      <w:r w:rsidR="0035449E">
        <w:rPr>
          <w:rFonts w:ascii="Times New Roman" w:hAnsi="Times New Roman"/>
          <w:color w:val="000000" w:themeColor="text1"/>
          <w:spacing w:val="-5"/>
          <w:sz w:val="24"/>
          <w:szCs w:val="24"/>
        </w:rPr>
        <w:t>інклюзивно-ресурсний</w:t>
      </w:r>
      <w:proofErr w:type="spellEnd"/>
      <w:r w:rsidR="0035449E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центр № 2</w:t>
      </w:r>
      <w:r w:rsidR="0035449E"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(</w:t>
      </w:r>
      <w:proofErr w:type="spellStart"/>
      <w:r w:rsidR="0035449E"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далі</w:t>
      </w:r>
      <w:proofErr w:type="spellEnd"/>
      <w:r w:rsidR="0035449E"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– Центр)</w:t>
      </w:r>
      <w:r w:rsidR="0035449E">
        <w:rPr>
          <w:rFonts w:ascii="Times New Roman" w:hAnsi="Times New Roman"/>
          <w:color w:val="000000" w:themeColor="text1"/>
          <w:spacing w:val="-5"/>
          <w:sz w:val="24"/>
          <w:szCs w:val="24"/>
        </w:rPr>
        <w:t>,</w:t>
      </w:r>
      <w:r w:rsidR="00354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9E">
        <w:rPr>
          <w:rFonts w:ascii="Times New Roman" w:hAnsi="Times New Roman"/>
          <w:sz w:val="24"/>
          <w:szCs w:val="24"/>
        </w:rPr>
        <w:t>комунальна</w:t>
      </w:r>
      <w:proofErr w:type="spellEnd"/>
      <w:r w:rsidR="00354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9E">
        <w:rPr>
          <w:rFonts w:ascii="Times New Roman" w:hAnsi="Times New Roman"/>
          <w:sz w:val="24"/>
          <w:szCs w:val="24"/>
        </w:rPr>
        <w:t>установа</w:t>
      </w:r>
      <w:proofErr w:type="spellEnd"/>
      <w:r w:rsidR="0035449E">
        <w:rPr>
          <w:rFonts w:ascii="Times New Roman" w:hAnsi="Times New Roman"/>
          <w:sz w:val="24"/>
          <w:szCs w:val="24"/>
        </w:rPr>
        <w:t xml:space="preserve"> </w:t>
      </w:r>
      <w:r w:rsidR="0035449E">
        <w:rPr>
          <w:rFonts w:ascii="Times New Roman" w:hAnsi="Times New Roman"/>
          <w:sz w:val="24"/>
          <w:szCs w:val="24"/>
          <w:lang w:val="uk-UA"/>
        </w:rPr>
        <w:t>«Центр професійного розвитку педагогічних працівників Хмельницької міської ради»</w:t>
      </w:r>
      <w:r w:rsidRPr="007E07BF">
        <w:rPr>
          <w:rFonts w:ascii="Times New Roman" w:hAnsi="Times New Roman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 xml:space="preserve">          1.9. Департамент освіти та науки </w:t>
      </w:r>
      <w:proofErr w:type="spellStart"/>
      <w:r w:rsidRPr="007E07BF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ради є </w:t>
      </w:r>
      <w:proofErr w:type="spellStart"/>
      <w:r w:rsidRPr="007E07BF">
        <w:rPr>
          <w:rFonts w:ascii="Times New Roman" w:hAnsi="Times New Roman"/>
          <w:sz w:val="24"/>
          <w:szCs w:val="24"/>
        </w:rPr>
        <w:t>правонаступником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прав і </w:t>
      </w:r>
      <w:proofErr w:type="spellStart"/>
      <w:r w:rsidRPr="007E07BF">
        <w:rPr>
          <w:rFonts w:ascii="Times New Roman" w:hAnsi="Times New Roman"/>
          <w:sz w:val="24"/>
          <w:szCs w:val="24"/>
        </w:rPr>
        <w:t>обов’язків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управління освіти </w:t>
      </w:r>
      <w:proofErr w:type="spellStart"/>
      <w:r w:rsidRPr="007E07BF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ради.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</w:pPr>
    </w:p>
    <w:p w:rsidR="00FF1ACF" w:rsidRPr="007E07BF" w:rsidRDefault="00FF1ACF" w:rsidP="00FF1ACF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n-US"/>
        </w:rPr>
        <w:t>II</w:t>
      </w:r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. ОСНОВНІ ЗАВДАННЯ ДЕПАРТАМЕНТУ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Реалізація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державної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політики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у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сфері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освіти і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виховання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наукової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науково-технічної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діяльності,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що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забезпечує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інноваційний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соціальний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економічний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культурний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розвиток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на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території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міста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Хмельницького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Забезпечення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якості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освіти на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території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міста.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>Аналіз</w:t>
      </w:r>
      <w:proofErr w:type="spellEnd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>вивчення</w:t>
      </w:r>
      <w:proofErr w:type="spellEnd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стану освіти в </w:t>
      </w:r>
      <w:proofErr w:type="spellStart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>місті</w:t>
      </w:r>
      <w:proofErr w:type="spellEnd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, </w:t>
      </w:r>
      <w:proofErr w:type="spellStart"/>
      <w:proofErr w:type="gramStart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>прогнозування</w:t>
      </w:r>
      <w:proofErr w:type="spellEnd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 </w:t>
      </w:r>
      <w:proofErr w:type="spellStart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>розвитку</w:t>
      </w:r>
      <w:proofErr w:type="spellEnd"/>
      <w:proofErr w:type="gramEnd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дошкільної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позашкільної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освіти.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Планування,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формування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утримання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мережі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дошкільної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початкової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базової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профільної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освіти,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позашкільної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освіти </w:t>
      </w:r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міста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відповідно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освітніх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культурних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духовних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потреб та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запитів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населення. 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Розробка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організація</w:t>
      </w:r>
      <w:proofErr w:type="spellEnd"/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виконання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програми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розвитку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освіти;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визначення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пріоритетних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напрямів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діяльності у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сфері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освіти.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Створення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умов для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здобуття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доступності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дошкільної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початкової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базової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освіти,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позашкільної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освіти для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всіх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громадян,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які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проживають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на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території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міста,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вжиття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заходів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для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потреби у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дошкільній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>позашкільній</w:t>
      </w:r>
      <w:proofErr w:type="spellEnd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>освіті</w:t>
      </w:r>
      <w:proofErr w:type="spellEnd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. </w:t>
      </w:r>
    </w:p>
    <w:p w:rsidR="00FF1ACF" w:rsidRPr="00C63C63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Створення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належного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фінансового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, кадрового,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матеріально-технічного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розумного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пристосування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освіти міста, закладу </w:t>
      </w:r>
      <w:proofErr w:type="spellStart"/>
      <w:r w:rsidRPr="00C63C63">
        <w:rPr>
          <w:rFonts w:ascii="Times New Roman" w:hAnsi="Times New Roman"/>
          <w:sz w:val="24"/>
          <w:szCs w:val="24"/>
        </w:rPr>
        <w:t>оздоровлення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63C63">
        <w:rPr>
          <w:rFonts w:ascii="Times New Roman" w:hAnsi="Times New Roman"/>
          <w:sz w:val="24"/>
          <w:szCs w:val="24"/>
        </w:rPr>
        <w:t>відпочинку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і Центру.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Комплектування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освіти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комунальної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форми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власності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педагогічними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>працівниками</w:t>
      </w:r>
      <w:proofErr w:type="spellEnd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, в тому </w:t>
      </w:r>
      <w:proofErr w:type="spellStart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>числі</w:t>
      </w:r>
      <w:proofErr w:type="spellEnd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>керівними</w:t>
      </w:r>
      <w:proofErr w:type="spellEnd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кадрами; </w:t>
      </w:r>
      <w:proofErr w:type="spellStart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>вдосконалення</w:t>
      </w:r>
      <w:proofErr w:type="spellEnd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>їх</w:t>
      </w:r>
      <w:proofErr w:type="spellEnd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>професійної</w:t>
      </w:r>
      <w:proofErr w:type="spellEnd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>кваліфікації</w:t>
      </w:r>
      <w:proofErr w:type="spellEnd"/>
      <w:r w:rsidRPr="007E07BF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перепідготовки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атестації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у порядку</w:t>
      </w:r>
      <w:proofErr w:type="gram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встановленому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Міністерством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освіти і науки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Організація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проведення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конкурсів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на посади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керівників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освіти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комунальної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форми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власності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, директора та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педагогічних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працівників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Хмельницького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інклюзивно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-ресурсного центру № 1,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конкурсних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відборів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на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заміщення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вакантних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посад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керівників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професійної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(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професійно-технічної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) освіти,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яких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здійснюється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з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міського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бюджету.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створення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в закладах освіти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безперешкодного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середовища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учасників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освітнього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процесу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відповідно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законодавства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зокрема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прав і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можливостей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осіб з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особливими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освітніми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потребами для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здобуття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ними освіти з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урахуванням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їхніх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індивідуальних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потреб,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можливостей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здібностей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інтересів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>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3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Сприяння 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проведенню</w:t>
      </w:r>
      <w:proofErr w:type="spellEnd"/>
      <w:proofErr w:type="gram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експериментальної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інноваційної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діяльності в </w:t>
      </w:r>
      <w:proofErr w:type="spellStart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>освітньому</w:t>
      </w:r>
      <w:proofErr w:type="spellEnd"/>
      <w:r w:rsidRPr="007E07B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процесі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освіти міста.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3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Сприяння в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організації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проведенні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етапів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Малої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академії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наук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створення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сприятливих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умов для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проведення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наукових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досліджень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учнів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з</w:t>
      </w:r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акладів</w:t>
      </w:r>
      <w:proofErr w:type="spellEnd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освіти.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3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Впровадження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інформаційно-комунікативних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технологій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наукових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досягнень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в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освіту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проведення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експериментальних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педагогічних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наукових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досліджень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впровадження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пілотних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педагогічних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проектів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FF1ACF" w:rsidRPr="00C63C63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</w:rPr>
      </w:pPr>
      <w:r w:rsidRPr="007E07BF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3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соціального захисту, охорони </w:t>
      </w:r>
      <w:proofErr w:type="spellStart"/>
      <w:r w:rsidRPr="007E07BF">
        <w:rPr>
          <w:rFonts w:ascii="Times New Roman" w:hAnsi="Times New Roman"/>
          <w:color w:val="000000" w:themeColor="text1"/>
          <w:spacing w:val="3"/>
          <w:sz w:val="24"/>
          <w:szCs w:val="24"/>
        </w:rPr>
        <w:t>життя</w:t>
      </w:r>
      <w:proofErr w:type="spellEnd"/>
      <w:r w:rsidRPr="007E07BF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, здоров'я та </w:t>
      </w:r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захисту прав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учасників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освітнього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процесу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створення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інклюзивного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освітнього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середовища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C63C63">
        <w:rPr>
          <w:rFonts w:ascii="Times New Roman" w:hAnsi="Times New Roman"/>
          <w:color w:val="000000" w:themeColor="text1"/>
          <w:sz w:val="24"/>
          <w:szCs w:val="24"/>
        </w:rPr>
        <w:t>універсального</w:t>
      </w:r>
      <w:proofErr w:type="spellEnd"/>
      <w:r w:rsidRPr="00C63C63">
        <w:rPr>
          <w:rFonts w:ascii="Times New Roman" w:hAnsi="Times New Roman"/>
          <w:color w:val="000000" w:themeColor="text1"/>
          <w:sz w:val="24"/>
          <w:szCs w:val="24"/>
        </w:rPr>
        <w:t xml:space="preserve">  дизайну</w:t>
      </w:r>
      <w:proofErr w:type="gramEnd"/>
      <w:r w:rsidRPr="00C63C63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63C63">
        <w:rPr>
          <w:rFonts w:ascii="Times New Roman" w:hAnsi="Times New Roman"/>
          <w:color w:val="000000" w:themeColor="text1"/>
          <w:sz w:val="24"/>
          <w:szCs w:val="24"/>
        </w:rPr>
        <w:t>розумного</w:t>
      </w:r>
      <w:proofErr w:type="spellEnd"/>
      <w:r w:rsidRPr="00C63C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 w:themeColor="text1"/>
          <w:sz w:val="24"/>
          <w:szCs w:val="24"/>
        </w:rPr>
        <w:t>пристосування</w:t>
      </w:r>
      <w:proofErr w:type="spellEnd"/>
      <w:r w:rsidRPr="00C63C63">
        <w:rPr>
          <w:rFonts w:ascii="Times New Roman" w:hAnsi="Times New Roman"/>
          <w:color w:val="000000" w:themeColor="text1"/>
          <w:sz w:val="24"/>
          <w:szCs w:val="24"/>
        </w:rPr>
        <w:t xml:space="preserve"> в закладах освіти </w:t>
      </w:r>
      <w:r w:rsidRPr="00C63C63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міста. 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</w:rPr>
      </w:pPr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рівних</w:t>
      </w:r>
      <w:proofErr w:type="spellEnd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умов </w:t>
      </w:r>
      <w:proofErr w:type="spellStart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розвитку</w:t>
      </w:r>
      <w:proofErr w:type="spellEnd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освіти </w:t>
      </w:r>
      <w:proofErr w:type="spellStart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усіх</w:t>
      </w:r>
      <w:proofErr w:type="spellEnd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форм </w:t>
      </w:r>
      <w:proofErr w:type="spellStart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власності</w:t>
      </w:r>
      <w:proofErr w:type="spellEnd"/>
      <w:r w:rsidRPr="007E07BF">
        <w:rPr>
          <w:rFonts w:ascii="Times New Roman" w:hAnsi="Times New Roman"/>
          <w:color w:val="000000" w:themeColor="text1"/>
          <w:spacing w:val="-7"/>
          <w:sz w:val="24"/>
          <w:szCs w:val="24"/>
        </w:rPr>
        <w:t>.</w:t>
      </w:r>
    </w:p>
    <w:p w:rsidR="00FF1ACF" w:rsidRPr="007E07BF" w:rsidRDefault="00FF1ACF" w:rsidP="00FF1ACF">
      <w:pPr>
        <w:widowControl w:val="0"/>
        <w:numPr>
          <w:ilvl w:val="0"/>
          <w:numId w:val="13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Здійснення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міжнародного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співробітництва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у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сфері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освіти.</w:t>
      </w:r>
    </w:p>
    <w:p w:rsidR="00FF1ACF" w:rsidRPr="007E07BF" w:rsidRDefault="00FF1ACF" w:rsidP="00FF1ACF">
      <w:pPr>
        <w:shd w:val="clear" w:color="auto" w:fill="FFFFFF"/>
        <w:tabs>
          <w:tab w:val="left" w:pos="97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FF1ACF" w:rsidRPr="007E07BF" w:rsidRDefault="00FF1ACF" w:rsidP="00FF1ACF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n-US"/>
        </w:rPr>
        <w:t>III</w:t>
      </w:r>
      <w:r w:rsidRPr="007E07BF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. ОСНОВНІ ФУНКЦІЇ ДЕПАРТАМЕНТУ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3.1.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Організація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мережі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здійснення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управління закладами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дошкільної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позашкільної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освіти міста:</w:t>
      </w:r>
    </w:p>
    <w:p w:rsidR="00FF1ACF" w:rsidRPr="007E07BF" w:rsidRDefault="00FF1ACF" w:rsidP="00FF1ACF">
      <w:pPr>
        <w:widowControl w:val="0"/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Визначає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потребу </w:t>
      </w:r>
      <w:proofErr w:type="gram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у закладах</w:t>
      </w:r>
      <w:proofErr w:type="gram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освіти міста та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подає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пропозиції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ради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щодо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розвитку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удосконалення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мережі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освіти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відповідно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соціально-економічних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і культурно-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освітніх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потреб міста за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наявності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необхідної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матеріально-технічної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науково-методичної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бази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педагогічних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кадрів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тощо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widowControl w:val="0"/>
        <w:numPr>
          <w:ilvl w:val="0"/>
          <w:numId w:val="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Формує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мережу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освіти та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забезпечує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оперативний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контроль за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збереженням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існуючої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мережі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сприяє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їх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навчально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-методичному,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фінансовому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матеріально-технічному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забезпеченню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Закріплює за </w:t>
      </w:r>
      <w:r w:rsidRPr="007E07BF">
        <w:rPr>
          <w:rFonts w:ascii="Times New Roman" w:hAnsi="Times New Roman"/>
          <w:color w:val="000000"/>
          <w:sz w:val="24"/>
          <w:szCs w:val="24"/>
        </w:rPr>
        <w:t xml:space="preserve">закладами початкової та базової середньої освіти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території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>обслуговування.</w:t>
      </w:r>
    </w:p>
    <w:p w:rsidR="00FF1ACF" w:rsidRPr="002F1D76" w:rsidRDefault="00FF1ACF" w:rsidP="00FF1ACF">
      <w:pPr>
        <w:widowControl w:val="0"/>
        <w:numPr>
          <w:ilvl w:val="0"/>
          <w:numId w:val="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hAnsi="Times New Roman"/>
          <w:color w:val="000000"/>
          <w:spacing w:val="-8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z w:val="24"/>
          <w:szCs w:val="24"/>
          <w:lang w:val="uk-UA"/>
        </w:rPr>
        <w:t>Здійснює моніторинг та аналіз дотримання вимог  щодо змісту, рівня та обсягу освіти закладами освіти.</w:t>
      </w:r>
    </w:p>
    <w:p w:rsidR="00FF1ACF" w:rsidRPr="007E07BF" w:rsidRDefault="00FF1ACF" w:rsidP="00FF1ACF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proofErr w:type="spellStart"/>
      <w:r w:rsidRPr="007E07BF">
        <w:rPr>
          <w:rFonts w:ascii="Times New Roman" w:hAnsi="Times New Roman"/>
          <w:sz w:val="24"/>
          <w:szCs w:val="24"/>
        </w:rPr>
        <w:t>Вивчає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потребу </w:t>
      </w:r>
      <w:proofErr w:type="spellStart"/>
      <w:r w:rsidRPr="007E07BF">
        <w:rPr>
          <w:rFonts w:ascii="Times New Roman" w:hAnsi="Times New Roman"/>
          <w:sz w:val="24"/>
          <w:szCs w:val="24"/>
        </w:rPr>
        <w:t>щодо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утворення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інклюзивних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або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спеціальних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груп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E07BF">
        <w:rPr>
          <w:rFonts w:ascii="Times New Roman" w:hAnsi="Times New Roman"/>
          <w:sz w:val="24"/>
          <w:szCs w:val="24"/>
        </w:rPr>
        <w:t>класів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) для </w:t>
      </w:r>
      <w:proofErr w:type="spellStart"/>
      <w:r w:rsidRPr="007E07BF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дітей з </w:t>
      </w:r>
      <w:proofErr w:type="spellStart"/>
      <w:r w:rsidRPr="007E07BF">
        <w:rPr>
          <w:rFonts w:ascii="Times New Roman" w:hAnsi="Times New Roman"/>
          <w:sz w:val="24"/>
          <w:szCs w:val="24"/>
        </w:rPr>
        <w:t>особливими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освітніми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потребами.</w:t>
      </w:r>
    </w:p>
    <w:p w:rsidR="00FF1ACF" w:rsidRPr="007E07BF" w:rsidRDefault="00FF1ACF" w:rsidP="00FF1ACF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>Вивчає</w:t>
      </w:r>
      <w:proofErr w:type="spellEnd"/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 xml:space="preserve"> потребу та вносить </w:t>
      </w:r>
      <w:proofErr w:type="spellStart"/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>пропозиції</w:t>
      </w:r>
      <w:proofErr w:type="spellEnd"/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 xml:space="preserve"> ради про </w:t>
      </w:r>
      <w:proofErr w:type="spellStart"/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>утворення</w:t>
      </w:r>
      <w:proofErr w:type="spellEnd"/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освіти для дітей,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які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потребують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соціальної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допомоги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соціальної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реабілітації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організує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їх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навчання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(у тому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числі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індивідуальне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) та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виховання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у закладах</w:t>
      </w:r>
      <w:proofErr w:type="gram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освіти.</w:t>
      </w:r>
    </w:p>
    <w:p w:rsidR="00FF1ACF" w:rsidRPr="007E07BF" w:rsidRDefault="00FF1ACF" w:rsidP="00FF1ACF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proofErr w:type="spellStart"/>
      <w:r w:rsidRPr="007E07BF">
        <w:rPr>
          <w:rFonts w:ascii="Times New Roman" w:hAnsi="Times New Roman"/>
          <w:sz w:val="24"/>
          <w:szCs w:val="24"/>
        </w:rPr>
        <w:t>Організовує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форми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здобуття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освіти,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вивчає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потребу та вносить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пропозиції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міської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ради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щодо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утворення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дошкільної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освіти,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спеціальних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санаторних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шкіл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шкіл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соціальної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реабілітації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навчально-реабілітаційних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центрів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інклюзивно-ресурсних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центрів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>міжшкільних</w:t>
      </w:r>
      <w:proofErr w:type="spellEnd"/>
      <w:r w:rsidRPr="007E07B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навчально-виробничих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комбінатів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позашкільної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освіти, </w:t>
      </w:r>
      <w:proofErr w:type="spellStart"/>
      <w:proofErr w:type="gram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центрів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дитячої</w:t>
      </w:r>
      <w:proofErr w:type="spellEnd"/>
      <w:proofErr w:type="gram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 та 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юнацької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творчості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допризовної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підготовки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тощо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сприяє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їх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матеріальній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підтримці</w:t>
      </w:r>
      <w:proofErr w:type="spellEnd"/>
      <w:r w:rsidRPr="007E07BF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:rsidR="00FF1ACF" w:rsidRPr="007E07BF" w:rsidRDefault="00FF1ACF" w:rsidP="00FF1ACF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Погоджує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E07BF">
        <w:rPr>
          <w:rFonts w:ascii="Times New Roman" w:hAnsi="Times New Roman"/>
          <w:color w:val="000000"/>
          <w:sz w:val="24"/>
          <w:szCs w:val="24"/>
        </w:rPr>
        <w:t>у межах</w:t>
      </w:r>
      <w:proofErr w:type="gram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своїх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повноважень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проекти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будівництва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освіти,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сприяє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їх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раціональному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розміщенню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Веде облік дітей дошкільного та шкільного віку відповідно до чинного законодавства.</w:t>
      </w:r>
    </w:p>
    <w:p w:rsidR="00FF1ACF" w:rsidRPr="007E07BF" w:rsidRDefault="00FF1ACF" w:rsidP="00FF1ACF">
      <w:pPr>
        <w:shd w:val="clear" w:color="auto" w:fill="FFFFFF"/>
        <w:tabs>
          <w:tab w:val="left" w:pos="9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11"/>
          <w:sz w:val="24"/>
          <w:szCs w:val="24"/>
        </w:rPr>
        <w:t>3.2.</w:t>
      </w:r>
      <w:r w:rsidRPr="007E07BF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Організація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нормативно-правового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дошкільної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позашкільної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освіти в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місті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:</w:t>
      </w:r>
    </w:p>
    <w:p w:rsidR="00FF1ACF" w:rsidRPr="007E07BF" w:rsidRDefault="00FF1ACF" w:rsidP="00FF1ACF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>Забезпечує</w:t>
      </w:r>
      <w:proofErr w:type="spellEnd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>дотримання</w:t>
      </w:r>
      <w:proofErr w:type="spellEnd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 закладами освіти </w:t>
      </w:r>
      <w:proofErr w:type="spellStart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>усіх</w:t>
      </w:r>
      <w:proofErr w:type="spellEnd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>типів</w:t>
      </w:r>
      <w:proofErr w:type="spellEnd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 і форм </w:t>
      </w:r>
      <w:proofErr w:type="spellStart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>власності</w:t>
      </w:r>
      <w:proofErr w:type="spellEnd"/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законодавства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у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сфері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освіти,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державних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вимог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щодо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змісту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рівня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обсягу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освітніх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послуг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відповідно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рівня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профілю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навчання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</w:rPr>
        <w:t>системи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якості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освіти, </w:t>
      </w:r>
      <w:proofErr w:type="spellStart"/>
      <w:r w:rsidRPr="007E07BF">
        <w:rPr>
          <w:rFonts w:ascii="Times New Roman" w:hAnsi="Times New Roman"/>
          <w:sz w:val="24"/>
          <w:szCs w:val="24"/>
        </w:rPr>
        <w:t>академічної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E07BF">
        <w:rPr>
          <w:rFonts w:ascii="Times New Roman" w:hAnsi="Times New Roman"/>
          <w:sz w:val="24"/>
          <w:szCs w:val="24"/>
        </w:rPr>
        <w:t>доброчесності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вивчає</w:t>
      </w:r>
      <w:proofErr w:type="spellEnd"/>
      <w:proofErr w:type="gram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потребу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варіативної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складової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змісту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/>
          <w:spacing w:val="-9"/>
          <w:sz w:val="24"/>
          <w:szCs w:val="24"/>
        </w:rPr>
        <w:t xml:space="preserve">освіти на </w:t>
      </w:r>
      <w:proofErr w:type="spellStart"/>
      <w:r w:rsidRPr="007E07BF">
        <w:rPr>
          <w:rFonts w:ascii="Times New Roman" w:hAnsi="Times New Roman"/>
          <w:color w:val="000000"/>
          <w:spacing w:val="-9"/>
          <w:sz w:val="24"/>
          <w:szCs w:val="24"/>
        </w:rPr>
        <w:t>території</w:t>
      </w:r>
      <w:proofErr w:type="spellEnd"/>
      <w:r w:rsidRPr="007E07BF">
        <w:rPr>
          <w:rFonts w:ascii="Times New Roman" w:hAnsi="Times New Roman"/>
          <w:color w:val="000000"/>
          <w:spacing w:val="-9"/>
          <w:sz w:val="24"/>
          <w:szCs w:val="24"/>
        </w:rPr>
        <w:t xml:space="preserve"> міста.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Забезпечує виконання конституційних вимог щодо обов'язковості здобуття дітьми і    підлітками міста повної загальної середньої освіти.</w:t>
      </w:r>
    </w:p>
    <w:p w:rsidR="00FF1ACF" w:rsidRPr="002F1D76" w:rsidRDefault="00FF1ACF" w:rsidP="00FF1ACF">
      <w:pPr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Забезпечує в межах своїх повноважень виконання Конституції України та законів України щодо </w:t>
      </w:r>
      <w:r w:rsidRPr="002F1D7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функціонування української мови як державної в закладах і установах освіти міста.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Сприяє задоволенню освітніх запитів представників національних меншин, надає </w:t>
      </w:r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можливість навчатись рідною мовою чи вивчати рідну мову в навчальних закладах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комунальної власності.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Здійснює контроль за дотриманням установчих документів закладами освіти, </w:t>
      </w:r>
      <w:r w:rsidRPr="007E07BF">
        <w:rPr>
          <w:rFonts w:ascii="Times New Roman" w:hAnsi="Times New Roman"/>
          <w:sz w:val="24"/>
          <w:szCs w:val="24"/>
        </w:rPr>
        <w:t>закладом оздоровлення та відпочинку і Центром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z w:val="24"/>
          <w:szCs w:val="24"/>
        </w:rPr>
        <w:t xml:space="preserve">Контролює недопущення привілеїв чи обмежень (дискримінації) за ознаками раси, кольору шкіри, політичних, релігійних та інших переконань, статі, віку, інвалідності, етнічного та соціального походження, сімейного та майнового стану, місця проживання, за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мовними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або іншими ознаками.</w:t>
      </w:r>
    </w:p>
    <w:p w:rsidR="00FF1ACF" w:rsidRPr="002F1D76" w:rsidRDefault="00FF1ACF" w:rsidP="00FF1ACF">
      <w:pPr>
        <w:shd w:val="clear" w:color="auto" w:fill="FFFFFF"/>
        <w:tabs>
          <w:tab w:val="left" w:pos="9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pacing w:val="-11"/>
          <w:sz w:val="24"/>
          <w:szCs w:val="24"/>
          <w:lang w:val="uk-UA"/>
        </w:rPr>
        <w:t>3.3.</w:t>
      </w:r>
      <w:r w:rsidRPr="002F1D7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2F1D76">
        <w:rPr>
          <w:rFonts w:ascii="Times New Roman" w:hAnsi="Times New Roman"/>
          <w:color w:val="000000"/>
          <w:spacing w:val="-3"/>
          <w:sz w:val="24"/>
          <w:szCs w:val="24"/>
          <w:lang w:val="uk-UA"/>
        </w:rPr>
        <w:t xml:space="preserve">Організація навчально-методичного та науково-методичного забезпечення </w:t>
      </w:r>
      <w:r w:rsidRPr="002F1D7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закладів дошкільної, загальної середньої та </w:t>
      </w:r>
      <w:r w:rsidRPr="002F1D76">
        <w:rPr>
          <w:rFonts w:ascii="Times New Roman" w:hAnsi="Times New Roman"/>
          <w:color w:val="000000"/>
          <w:spacing w:val="-5"/>
          <w:sz w:val="24"/>
          <w:szCs w:val="24"/>
          <w:lang w:val="uk-UA"/>
        </w:rPr>
        <w:t>позашкільної освіти міста: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Сприяє навчально-методичному забезпеченню закладів освіти.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z w:val="24"/>
          <w:szCs w:val="24"/>
        </w:rPr>
        <w:t xml:space="preserve">Організовує навчання обдарованих дітей, проводить в установленому порядку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конкурси, олімпіади та інші змагання серед учнів.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34" w:firstLine="52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Формує замовлення на видання підручників, навчально-методичних посібників та іншої навчально-методичної літератури, навчальних програм, бланків документів про освіту; забезпечує ними заклади освіти.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34" w:firstLine="52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Забезпечує впровадження освітніх програм закладів освіти відповідно до державних стандартів освіти.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34" w:firstLine="52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С</w:t>
      </w:r>
      <w:r w:rsidRPr="007E07BF">
        <w:rPr>
          <w:rFonts w:ascii="Times New Roman" w:hAnsi="Times New Roman"/>
          <w:sz w:val="24"/>
          <w:szCs w:val="24"/>
          <w:lang w:eastAsia="uk-UA"/>
        </w:rPr>
        <w:t xml:space="preserve">прияє впровадженню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експериментальних науково-педагогічних проектів у закладах освіти міста, затверджених Міністерством освіти і науки України, </w:t>
      </w:r>
      <w:r w:rsidRPr="007E07BF">
        <w:rPr>
          <w:rFonts w:ascii="Times New Roman" w:hAnsi="Times New Roman"/>
          <w:sz w:val="24"/>
          <w:szCs w:val="24"/>
        </w:rPr>
        <w:t xml:space="preserve">науково-дослідницькій та експериментальній роботі з впровадження нових освітніх і педагогічних </w:t>
      </w:r>
      <w:r w:rsidRPr="007E07BF">
        <w:rPr>
          <w:rFonts w:ascii="Times New Roman" w:hAnsi="Times New Roman"/>
          <w:sz w:val="24"/>
          <w:szCs w:val="24"/>
        </w:rPr>
        <w:lastRenderedPageBreak/>
        <w:t xml:space="preserve">технологій, інтерактивних </w:t>
      </w:r>
      <w:proofErr w:type="spellStart"/>
      <w:r w:rsidRPr="007E07BF">
        <w:rPr>
          <w:rFonts w:ascii="Times New Roman" w:hAnsi="Times New Roman"/>
          <w:sz w:val="24"/>
          <w:szCs w:val="24"/>
        </w:rPr>
        <w:t>методик</w:t>
      </w:r>
      <w:proofErr w:type="spellEnd"/>
      <w:r w:rsidRPr="007E07BF">
        <w:rPr>
          <w:rFonts w:ascii="Times New Roman" w:hAnsi="Times New Roman"/>
          <w:sz w:val="24"/>
          <w:szCs w:val="24"/>
        </w:rPr>
        <w:t>, нових програм, навчально-методичних посібників та підручників.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>Координує діяльність методичних формувань закладів освіти міста.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>Надає фахову сервісну допомогу педагогічним працівникам, керівникам щодо їхніх професійних запитів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>Організовує роботу щодо виявлення, вивчення, узагальнення та впровадження перспективного педагогічного досвіду.</w:t>
      </w:r>
    </w:p>
    <w:p w:rsidR="00FF1ACF" w:rsidRPr="002F1D76" w:rsidRDefault="00FF1ACF" w:rsidP="00FF1ACF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pacing w:val="-12"/>
          <w:sz w:val="24"/>
          <w:szCs w:val="24"/>
          <w:lang w:val="uk-UA"/>
        </w:rPr>
        <w:t>3.4.</w:t>
      </w:r>
      <w:r w:rsidRPr="002F1D76">
        <w:rPr>
          <w:rFonts w:ascii="Times New Roman" w:hAnsi="Times New Roman"/>
          <w:color w:val="000000"/>
          <w:sz w:val="24"/>
          <w:szCs w:val="24"/>
          <w:lang w:val="uk-UA"/>
        </w:rPr>
        <w:t xml:space="preserve"> Організація </w:t>
      </w:r>
      <w:r w:rsidRPr="002F1D76">
        <w:rPr>
          <w:rFonts w:ascii="Times New Roman" w:hAnsi="Times New Roman"/>
          <w:sz w:val="24"/>
          <w:szCs w:val="24"/>
          <w:lang w:val="uk-UA"/>
        </w:rPr>
        <w:t xml:space="preserve">фінансового забезпечення </w:t>
      </w:r>
      <w:r w:rsidRPr="002F1D7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закладів </w:t>
      </w:r>
      <w:r w:rsidRPr="002F1D76">
        <w:rPr>
          <w:rFonts w:ascii="Times New Roman" w:hAnsi="Times New Roman"/>
          <w:color w:val="000000"/>
          <w:spacing w:val="-5"/>
          <w:sz w:val="24"/>
          <w:szCs w:val="24"/>
          <w:lang w:val="uk-UA"/>
        </w:rPr>
        <w:t>освіти міста</w:t>
      </w:r>
      <w:r w:rsidRPr="002F1D7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 </w:t>
      </w:r>
      <w:r w:rsidRPr="002F1D76">
        <w:rPr>
          <w:rFonts w:ascii="Times New Roman" w:hAnsi="Times New Roman"/>
          <w:color w:val="000000"/>
          <w:spacing w:val="-5"/>
          <w:sz w:val="24"/>
          <w:szCs w:val="24"/>
          <w:lang w:val="uk-UA"/>
        </w:rPr>
        <w:t xml:space="preserve">комунальної форми власності, закладів </w:t>
      </w:r>
      <w:r w:rsidRPr="002F1D7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професійної (професійно-технічної)</w:t>
      </w:r>
      <w:r w:rsidRPr="002F1D76">
        <w:rPr>
          <w:rFonts w:ascii="Times New Roman" w:hAnsi="Times New Roman"/>
          <w:color w:val="000000" w:themeColor="text1"/>
          <w:spacing w:val="-5"/>
          <w:sz w:val="24"/>
          <w:szCs w:val="24"/>
          <w:lang w:val="uk-UA"/>
        </w:rPr>
        <w:t>, фінансування яких здійснюється з міського бюджету, закладу оздоровлення та відпочинку і Центру</w:t>
      </w:r>
      <w:r w:rsidRPr="002F1D7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 </w:t>
      </w:r>
      <w:r w:rsidRPr="002F1D76">
        <w:rPr>
          <w:rFonts w:ascii="Times New Roman" w:hAnsi="Times New Roman"/>
          <w:color w:val="000000"/>
          <w:spacing w:val="-5"/>
          <w:sz w:val="24"/>
          <w:szCs w:val="24"/>
          <w:lang w:val="uk-UA"/>
        </w:rPr>
        <w:t>у випадках, передбачених законодавством</w:t>
      </w:r>
      <w:r w:rsidRPr="002F1D7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: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Сприяє належному фінансовому забезпеченню існуючої мережі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закладів освіти  комунальної форми власності, закладів </w:t>
      </w: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професійної (професійно-технічної)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, фінансування яких здійснюється з міського бюджету, закладу оздоровлення та відпочинку і Центру</w:t>
      </w: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Вносить пропозиції щодо обсягів бюджетного фінансування закладів освіти, які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перебувають у комунальній власності, аналізує їх використання.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>Координує формування та використання закладами освіти міста, закладом оздоровлення та відпочинку, Центром видатків міського бюджету, а також коштів залучених закладами з інших джерел, не заборонених законодавством.</w:t>
      </w:r>
    </w:p>
    <w:p w:rsidR="00FF1ACF" w:rsidRPr="00C63C63" w:rsidRDefault="00FF1ACF" w:rsidP="00FF1ACF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C63C63">
        <w:rPr>
          <w:rFonts w:ascii="Times New Roman" w:hAnsi="Times New Roman"/>
          <w:sz w:val="24"/>
          <w:szCs w:val="24"/>
          <w:lang w:eastAsia="uk-UA"/>
        </w:rPr>
        <w:t>Контролює фінансово-господарську діяльність</w:t>
      </w:r>
      <w:r w:rsidRPr="00C63C63">
        <w:rPr>
          <w:rFonts w:ascii="Times New Roman" w:hAnsi="Times New Roman"/>
          <w:sz w:val="24"/>
          <w:szCs w:val="24"/>
        </w:rPr>
        <w:t xml:space="preserve"> закладів освіти міста та </w:t>
      </w:r>
      <w:r w:rsidRPr="00C63C63">
        <w:rPr>
          <w:rFonts w:ascii="Times New Roman" w:hAnsi="Times New Roman"/>
          <w:color w:val="000000"/>
          <w:spacing w:val="-5"/>
          <w:sz w:val="24"/>
          <w:szCs w:val="24"/>
        </w:rPr>
        <w:t xml:space="preserve">закладів </w:t>
      </w:r>
      <w:r w:rsidRPr="00C63C63">
        <w:rPr>
          <w:rFonts w:ascii="Times New Roman" w:hAnsi="Times New Roman"/>
          <w:color w:val="000000"/>
          <w:spacing w:val="-2"/>
          <w:sz w:val="24"/>
          <w:szCs w:val="24"/>
        </w:rPr>
        <w:t>професійної (професійно-технічної)</w:t>
      </w:r>
      <w:r w:rsidRPr="00C63C63">
        <w:rPr>
          <w:rFonts w:ascii="Times New Roman" w:hAnsi="Times New Roman"/>
          <w:color w:val="000000" w:themeColor="text1"/>
          <w:spacing w:val="-5"/>
          <w:sz w:val="24"/>
          <w:szCs w:val="24"/>
        </w:rPr>
        <w:t>, фінансування яких здійснюється з міського бюджету</w:t>
      </w:r>
      <w:r w:rsidRPr="00C63C63">
        <w:rPr>
          <w:rFonts w:ascii="Times New Roman" w:hAnsi="Times New Roman"/>
          <w:sz w:val="24"/>
          <w:szCs w:val="24"/>
        </w:rPr>
        <w:t>,</w:t>
      </w:r>
      <w:r w:rsidRPr="00C63C6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C63C63">
        <w:rPr>
          <w:rFonts w:ascii="Times New Roman" w:hAnsi="Times New Roman"/>
          <w:color w:val="000000" w:themeColor="text1"/>
          <w:spacing w:val="-5"/>
          <w:sz w:val="24"/>
          <w:szCs w:val="24"/>
        </w:rPr>
        <w:t>закладу оздоровлення та відпочинку і Центру</w:t>
      </w:r>
      <w:r w:rsidRPr="00C63C63">
        <w:rPr>
          <w:rFonts w:ascii="Times New Roman" w:hAnsi="Times New Roman"/>
          <w:sz w:val="24"/>
          <w:szCs w:val="24"/>
          <w:lang w:eastAsia="uk-UA"/>
        </w:rPr>
        <w:t>, здійснює внутрішній контроль за повнотою надходжень, взяттям бюджетних зобов’язань і витрачанням ними бюджетних коштів відповідно до чинного законодавства.</w:t>
      </w:r>
    </w:p>
    <w:p w:rsidR="00FF1ACF" w:rsidRPr="002F1D76" w:rsidRDefault="00FF1ACF" w:rsidP="00FF1ACF">
      <w:pPr>
        <w:widowControl w:val="0"/>
        <w:numPr>
          <w:ilvl w:val="0"/>
          <w:numId w:val="10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z w:val="24"/>
          <w:szCs w:val="24"/>
          <w:lang w:val="uk-UA"/>
        </w:rPr>
        <w:t>Здійснює аналіз ефективності формування штатних розписів закладів освіти міста, закладу оздоровлення та відпочинку і Центру.</w:t>
      </w:r>
    </w:p>
    <w:p w:rsidR="00FF1ACF" w:rsidRPr="002F1D76" w:rsidRDefault="00FF1ACF" w:rsidP="00FF1ACF">
      <w:pPr>
        <w:shd w:val="clear" w:color="auto" w:fill="FFFFFF"/>
        <w:tabs>
          <w:tab w:val="left" w:pos="970"/>
        </w:tabs>
        <w:spacing w:after="0" w:line="240" w:lineRule="auto"/>
        <w:ind w:left="29" w:firstLine="538"/>
        <w:jc w:val="both"/>
        <w:rPr>
          <w:rFonts w:ascii="Times New Roman" w:hAnsi="Times New Roman"/>
          <w:color w:val="000000"/>
          <w:spacing w:val="-9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pacing w:val="-9"/>
          <w:sz w:val="24"/>
          <w:szCs w:val="24"/>
          <w:lang w:val="uk-UA"/>
        </w:rPr>
        <w:t>3.5.</w:t>
      </w:r>
      <w:r w:rsidRPr="002F1D7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2F1D76">
        <w:rPr>
          <w:rFonts w:ascii="Times New Roman" w:hAnsi="Times New Roman"/>
          <w:color w:val="000000"/>
          <w:spacing w:val="-3"/>
          <w:sz w:val="24"/>
          <w:szCs w:val="24"/>
          <w:lang w:val="uk-UA"/>
        </w:rPr>
        <w:t xml:space="preserve">Організація матеріально-технічного забезпечення </w:t>
      </w:r>
      <w:r w:rsidRPr="002F1D7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>закладів освіти, закладів професійної (професійно-технічної)</w:t>
      </w:r>
      <w:r w:rsidRPr="002F1D76">
        <w:rPr>
          <w:rFonts w:ascii="Times New Roman" w:hAnsi="Times New Roman"/>
          <w:color w:val="000000" w:themeColor="text1"/>
          <w:spacing w:val="-5"/>
          <w:sz w:val="24"/>
          <w:szCs w:val="24"/>
          <w:lang w:val="uk-UA"/>
        </w:rPr>
        <w:t>, фінансування яких здійснюється з міського бюджету, закладу оздоровлення та відпочинку і Центру</w:t>
      </w:r>
      <w:r w:rsidRPr="002F1D76">
        <w:rPr>
          <w:rFonts w:ascii="Times New Roman" w:hAnsi="Times New Roman"/>
          <w:color w:val="000000"/>
          <w:spacing w:val="-5"/>
          <w:sz w:val="24"/>
          <w:szCs w:val="24"/>
          <w:lang w:val="uk-UA"/>
        </w:rPr>
        <w:t xml:space="preserve">: </w:t>
      </w:r>
    </w:p>
    <w:p w:rsidR="00FF1ACF" w:rsidRPr="00C63C63" w:rsidRDefault="00FF1ACF" w:rsidP="00FF1ACF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C63C63">
        <w:rPr>
          <w:color w:val="000000"/>
          <w:lang w:val="uk-UA"/>
        </w:rPr>
        <w:t xml:space="preserve">Забезпечує утримання та розвиток матеріально-технічної бази підпорядкованих закладів освіти та (закладів </w:t>
      </w:r>
      <w:r w:rsidRPr="00C63C63">
        <w:rPr>
          <w:color w:val="000000"/>
          <w:spacing w:val="-2"/>
          <w:lang w:val="uk-UA"/>
        </w:rPr>
        <w:t xml:space="preserve">професійної (професійно-технічної) освіти, фінансування яких здійснюється з міського бюджету,) </w:t>
      </w:r>
      <w:r w:rsidRPr="00C63C63">
        <w:rPr>
          <w:color w:val="000000" w:themeColor="text1"/>
          <w:spacing w:val="-5"/>
          <w:lang w:val="uk-UA"/>
        </w:rPr>
        <w:t>закладу оздоровлення та відпочинку і Центру</w:t>
      </w:r>
      <w:r w:rsidRPr="00C63C63">
        <w:rPr>
          <w:color w:val="000000"/>
          <w:lang w:val="uk-UA"/>
        </w:rPr>
        <w:t xml:space="preserve"> на рівні, достатньому для виконання вимог стандартів освіти та ліцензійних умов.</w:t>
      </w:r>
    </w:p>
    <w:p w:rsidR="00FF1ACF" w:rsidRPr="002F1D76" w:rsidRDefault="00FF1ACF" w:rsidP="00FF1ACF">
      <w:pPr>
        <w:widowControl w:val="0"/>
        <w:numPr>
          <w:ilvl w:val="0"/>
          <w:numId w:val="3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24" w:firstLine="538"/>
        <w:jc w:val="both"/>
        <w:rPr>
          <w:rFonts w:ascii="Times New Roman" w:hAnsi="Times New Roman"/>
          <w:color w:val="000000"/>
          <w:spacing w:val="-9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Сприяє матеріально-технічному забезпеченню закладів освіти, </w:t>
      </w:r>
      <w:r w:rsidRPr="002F1D76">
        <w:rPr>
          <w:rFonts w:ascii="Times New Roman" w:hAnsi="Times New Roman"/>
          <w:color w:val="000000" w:themeColor="text1"/>
          <w:spacing w:val="-5"/>
          <w:sz w:val="24"/>
          <w:szCs w:val="24"/>
          <w:lang w:val="uk-UA"/>
        </w:rPr>
        <w:t>закладу оздоровлення та відпочинку, Центру</w:t>
      </w:r>
      <w:r w:rsidRPr="002F1D76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, введенню в </w:t>
      </w:r>
      <w:r w:rsidRPr="002F1D76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дію їх нових приміщень, комплектуванню меблями, відповідним обладнанням, навчально-</w:t>
      </w:r>
      <w:r w:rsidRPr="002F1D7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методичними посібниками, підручниками тощо.</w:t>
      </w:r>
    </w:p>
    <w:p w:rsidR="00FF1ACF" w:rsidRPr="007E07BF" w:rsidRDefault="00FF1ACF" w:rsidP="00FF1ACF">
      <w:pPr>
        <w:widowControl w:val="0"/>
        <w:numPr>
          <w:ilvl w:val="0"/>
          <w:numId w:val="3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24" w:firstLine="538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Організовує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підготовку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освіти до нового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навчального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року,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зокрема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/>
          <w:sz w:val="24"/>
          <w:szCs w:val="24"/>
        </w:rPr>
        <w:t xml:space="preserve">до роботи в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осінньо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-зимовий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період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поточного та капітального ремонту </w:t>
      </w:r>
      <w:proofErr w:type="spellStart"/>
      <w:r w:rsidRPr="007E07BF">
        <w:rPr>
          <w:rFonts w:ascii="Times New Roman" w:hAnsi="Times New Roman"/>
          <w:color w:val="000000"/>
          <w:spacing w:val="-8"/>
          <w:sz w:val="24"/>
          <w:szCs w:val="24"/>
        </w:rPr>
        <w:t>приміщень</w:t>
      </w:r>
      <w:proofErr w:type="spellEnd"/>
      <w:r w:rsidRPr="007E07BF">
        <w:rPr>
          <w:rFonts w:ascii="Times New Roman" w:hAnsi="Times New Roman"/>
          <w:color w:val="000000"/>
          <w:spacing w:val="-8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left="34" w:firstLine="528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3.5.4.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Здійснює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контроль за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дотриманням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відповідальними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особами правил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техніки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безпеки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протипожежної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безпеки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санітарного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режиму в закладах освіти міста,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установах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надання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практичної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допомоги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у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проведенні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відповідної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роботи.</w:t>
      </w:r>
    </w:p>
    <w:p w:rsidR="00FF1ACF" w:rsidRPr="00C63C63" w:rsidRDefault="00FF1ACF" w:rsidP="00FF1ACF">
      <w:pPr>
        <w:shd w:val="clear" w:color="auto" w:fill="FFFFFF"/>
        <w:spacing w:after="0" w:line="240" w:lineRule="auto"/>
        <w:ind w:left="34" w:firstLine="528"/>
        <w:jc w:val="both"/>
        <w:rPr>
          <w:rFonts w:ascii="Times New Roman" w:hAnsi="Times New Roman"/>
          <w:sz w:val="24"/>
          <w:szCs w:val="24"/>
        </w:rPr>
      </w:pPr>
      <w:r w:rsidRPr="00C63C63">
        <w:rPr>
          <w:rFonts w:ascii="Times New Roman" w:hAnsi="Times New Roman"/>
          <w:color w:val="000000"/>
          <w:spacing w:val="-9"/>
          <w:sz w:val="24"/>
          <w:szCs w:val="24"/>
        </w:rPr>
        <w:t xml:space="preserve">3.5.5. </w:t>
      </w:r>
      <w:proofErr w:type="spellStart"/>
      <w:r w:rsidRPr="00C63C63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контроль за </w:t>
      </w:r>
      <w:proofErr w:type="spellStart"/>
      <w:r w:rsidRPr="00C63C63">
        <w:rPr>
          <w:rFonts w:ascii="Times New Roman" w:hAnsi="Times New Roman"/>
          <w:sz w:val="24"/>
          <w:szCs w:val="24"/>
        </w:rPr>
        <w:t>організацією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sz w:val="24"/>
          <w:szCs w:val="24"/>
        </w:rPr>
        <w:t>матеріально-технічного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63C63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освіти, </w:t>
      </w:r>
      <w:r w:rsidRPr="00C63C63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закладу </w:t>
      </w:r>
      <w:proofErr w:type="spellStart"/>
      <w:r w:rsidRPr="00C63C63">
        <w:rPr>
          <w:rFonts w:ascii="Times New Roman" w:hAnsi="Times New Roman"/>
          <w:color w:val="000000" w:themeColor="text1"/>
          <w:spacing w:val="-5"/>
          <w:sz w:val="24"/>
          <w:szCs w:val="24"/>
        </w:rPr>
        <w:t>оздоровлення</w:t>
      </w:r>
      <w:proofErr w:type="spellEnd"/>
      <w:r w:rsidRPr="00C63C63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та </w:t>
      </w:r>
      <w:proofErr w:type="spellStart"/>
      <w:r w:rsidRPr="00C63C63">
        <w:rPr>
          <w:rFonts w:ascii="Times New Roman" w:hAnsi="Times New Roman"/>
          <w:color w:val="000000" w:themeColor="text1"/>
          <w:spacing w:val="-5"/>
          <w:sz w:val="24"/>
          <w:szCs w:val="24"/>
        </w:rPr>
        <w:t>відпочинку</w:t>
      </w:r>
      <w:proofErr w:type="spellEnd"/>
      <w:r w:rsidRPr="00C63C63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і Центру</w:t>
      </w:r>
      <w:r w:rsidRPr="00C63C6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63C63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3C63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C63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C63C63">
        <w:rPr>
          <w:rFonts w:ascii="Times New Roman" w:hAnsi="Times New Roman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left="34" w:firstLine="52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3.5.6. </w:t>
      </w:r>
      <w:proofErr w:type="spellStart"/>
      <w:r w:rsidRPr="00C63C63">
        <w:rPr>
          <w:rFonts w:ascii="Times New Roman" w:hAnsi="Times New Roman"/>
          <w:color w:val="000000"/>
          <w:spacing w:val="-6"/>
          <w:sz w:val="24"/>
          <w:szCs w:val="24"/>
        </w:rPr>
        <w:t>Забезпечує</w:t>
      </w:r>
      <w:proofErr w:type="spellEnd"/>
      <w:r w:rsidRPr="00C63C6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pacing w:val="-6"/>
          <w:sz w:val="24"/>
          <w:szCs w:val="24"/>
        </w:rPr>
        <w:t>створення</w:t>
      </w:r>
      <w:proofErr w:type="spellEnd"/>
      <w:r w:rsidRPr="00C63C6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pacing w:val="-6"/>
          <w:sz w:val="24"/>
          <w:szCs w:val="24"/>
        </w:rPr>
        <w:t>матеріально-технічних</w:t>
      </w:r>
      <w:proofErr w:type="spellEnd"/>
      <w:r w:rsidRPr="00C63C63">
        <w:rPr>
          <w:rFonts w:ascii="Times New Roman" w:hAnsi="Times New Roman"/>
          <w:color w:val="000000"/>
          <w:spacing w:val="-6"/>
          <w:sz w:val="24"/>
          <w:szCs w:val="24"/>
        </w:rPr>
        <w:t xml:space="preserve"> умов,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необхідних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функціонування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інклюзивно-ресурсних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центрів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міста та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організації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інклюзивного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3C63">
        <w:rPr>
          <w:rFonts w:ascii="Times New Roman" w:hAnsi="Times New Roman"/>
          <w:color w:val="000000"/>
          <w:sz w:val="24"/>
          <w:szCs w:val="24"/>
        </w:rPr>
        <w:t>навчання</w:t>
      </w:r>
      <w:proofErr w:type="spellEnd"/>
      <w:r w:rsidRPr="00C63C63">
        <w:rPr>
          <w:rFonts w:ascii="Times New Roman" w:hAnsi="Times New Roman"/>
          <w:color w:val="000000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 xml:space="preserve">        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3.6.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Організація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діяльності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учасників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освітнього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процесу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в закладах освіти міста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їх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соціального захисту: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Надає допомогу органам опіки і піклування у влаштуванні дітей-сиріт і дітей,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 xml:space="preserve">позбавлених батьківського піклування до інтернатних закладів і в сім'ї під опіку (піклування),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на усиновлення, вживає заходів для захисту особистих і майнових прав цієї категорії дітей.</w:t>
      </w:r>
    </w:p>
    <w:p w:rsidR="00FF1ACF" w:rsidRPr="002F1D76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Сприяє запобіганню бездоглядності та правопорушень серед неповнолітніх у </w:t>
      </w:r>
      <w:r w:rsidRPr="002F1D7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закладах освіти міста; здійснює соціально-педагогічний патронаж.</w:t>
      </w:r>
    </w:p>
    <w:p w:rsidR="00FF1ACF" w:rsidRPr="002F1D76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 xml:space="preserve">Координує роботу закладів освіти, сім'ї та громадськості, пов'язаної з </w:t>
      </w:r>
      <w:r w:rsidRPr="002F1D76">
        <w:rPr>
          <w:rFonts w:ascii="Times New Roman" w:hAnsi="Times New Roman"/>
          <w:color w:val="000000"/>
          <w:spacing w:val="-5"/>
          <w:sz w:val="24"/>
          <w:szCs w:val="24"/>
          <w:lang w:val="uk-UA"/>
        </w:rPr>
        <w:t>навчанням та вихованням дітей, організацією їх дозвілля.</w:t>
      </w:r>
    </w:p>
    <w:p w:rsidR="00FF1ACF" w:rsidRPr="007E07BF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Сприяє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діяльності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дитячих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молодіжних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організацій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творчих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>об'єднань</w:t>
      </w:r>
      <w:proofErr w:type="spellEnd"/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>товариств</w:t>
      </w:r>
      <w:proofErr w:type="spellEnd"/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>.</w:t>
      </w:r>
    </w:p>
    <w:p w:rsidR="00FF1ACF" w:rsidRPr="007E07BF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Забезпечує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створення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функціонування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психологічної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служби в </w:t>
      </w:r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>закладах освіти міста.</w:t>
      </w:r>
    </w:p>
    <w:p w:rsidR="00FF1ACF" w:rsidRPr="007E07BF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Координує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роботу,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пов'язану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із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здійсненням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у закладах</w:t>
      </w:r>
      <w:proofErr w:type="gram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освіти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професійної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орієнтації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учнів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z w:val="24"/>
          <w:szCs w:val="24"/>
        </w:rPr>
        <w:t xml:space="preserve">Організовує харчування дітей у закладах освіти міста за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рахунок коштів міського бюджету та залучених коштів, не заборонених законодавством України.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1"/>
          <w:sz w:val="24"/>
          <w:szCs w:val="24"/>
        </w:rPr>
        <w:t xml:space="preserve">Вносить пропозиції щодо організації безоплатного медичного обслуговування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дітей та учнів у закладах освіти міста, здійснення оздоровчих заходів.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6"/>
          <w:sz w:val="24"/>
          <w:szCs w:val="24"/>
        </w:rPr>
        <w:t xml:space="preserve">Прогнозує потребу міста у педагогічних працівниках і спеціалістах, у разі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необхідності, укладає договори з вищими закладами освіти на їх підготовку.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 xml:space="preserve">Сприяє наданню педагогічним працівникам державних гарантій, передбачених </w:t>
      </w: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законодавством, вживає заходів до  соціального захисту учасників освітнього </w:t>
      </w:r>
      <w:r w:rsidRPr="007E07BF">
        <w:rPr>
          <w:rFonts w:ascii="Times New Roman" w:hAnsi="Times New Roman"/>
          <w:color w:val="000000"/>
          <w:spacing w:val="-8"/>
          <w:sz w:val="24"/>
          <w:szCs w:val="24"/>
        </w:rPr>
        <w:t>процесу.</w:t>
      </w:r>
    </w:p>
    <w:p w:rsidR="00FF1ACF" w:rsidRPr="002F1D76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  <w:lang w:val="uk-UA"/>
        </w:rPr>
      </w:pPr>
      <w:r w:rsidRPr="002F1D76">
        <w:rPr>
          <w:rFonts w:ascii="Times New Roman" w:hAnsi="Times New Roman"/>
          <w:color w:val="000000"/>
          <w:sz w:val="24"/>
          <w:szCs w:val="24"/>
          <w:lang w:val="uk-UA"/>
        </w:rPr>
        <w:t xml:space="preserve">Організовує проведення атестації педагогічних і керівних кадрів </w:t>
      </w:r>
      <w:r w:rsidRPr="002F1D76">
        <w:rPr>
          <w:rFonts w:ascii="Times New Roman" w:hAnsi="Times New Roman"/>
          <w:color w:val="000000"/>
          <w:spacing w:val="-5"/>
          <w:sz w:val="24"/>
          <w:szCs w:val="24"/>
          <w:lang w:val="uk-UA"/>
        </w:rPr>
        <w:t>закладів освіти відповідно до Типового положення про атестацію педагогічних працівників України, затвердженого Міністерством освіти і науки України.</w:t>
      </w:r>
    </w:p>
    <w:p w:rsidR="00FF1ACF" w:rsidRPr="007E07BF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Розглядає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та вносить в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установленому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порядку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пропозиції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щодо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заохочення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нагородження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працівників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освіти.</w:t>
      </w:r>
    </w:p>
    <w:p w:rsidR="00FF1ACF" w:rsidRPr="007E07BF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Сприяє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розвитку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самоврядування </w:t>
      </w:r>
      <w:proofErr w:type="gram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у закладах</w:t>
      </w:r>
      <w:proofErr w:type="gram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дошкільної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загальної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середньої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>позашкільної</w:t>
      </w:r>
      <w:proofErr w:type="spellEnd"/>
      <w:r w:rsidRPr="007E07BF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освіти міста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усіх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типів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форм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власності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Організовує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підготовку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фахівців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для роботи з особами з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особливими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освітніми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потребами в закладах освіти міста, роботу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щодо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підвищення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кваліфікації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педагогічних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працівників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керівників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закладів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освіти.</w:t>
      </w:r>
    </w:p>
    <w:p w:rsidR="00FF1ACF" w:rsidRPr="007E07BF" w:rsidRDefault="00FF1ACF" w:rsidP="00FF1ACF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Вживає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заходів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щодо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виховання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дітей, молоді на засадах </w:t>
      </w:r>
      <w:proofErr w:type="spellStart"/>
      <w:r w:rsidRPr="007E07BF">
        <w:rPr>
          <w:rFonts w:ascii="Times New Roman" w:hAnsi="Times New Roman"/>
          <w:sz w:val="24"/>
          <w:szCs w:val="24"/>
        </w:rPr>
        <w:t>патріотизму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свідомості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</w:rPr>
        <w:t>гідності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</w:rPr>
        <w:t>міжнародної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толерантності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лідерських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якостей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у дітей та молоді, </w:t>
      </w:r>
      <w:proofErr w:type="spellStart"/>
      <w:r w:rsidRPr="007E07BF">
        <w:rPr>
          <w:rFonts w:ascii="Times New Roman" w:hAnsi="Times New Roman"/>
          <w:sz w:val="24"/>
          <w:szCs w:val="24"/>
        </w:rPr>
        <w:t>залучення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їх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sz w:val="24"/>
          <w:szCs w:val="24"/>
        </w:rPr>
        <w:t>участі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E07BF">
        <w:rPr>
          <w:rFonts w:ascii="Times New Roman" w:hAnsi="Times New Roman"/>
          <w:sz w:val="24"/>
          <w:szCs w:val="24"/>
        </w:rPr>
        <w:t>суспільних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</w:rPr>
        <w:t>державотворчих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</w:rPr>
        <w:t>процесах</w:t>
      </w:r>
      <w:proofErr w:type="spellEnd"/>
      <w:r w:rsidRPr="007E07BF">
        <w:rPr>
          <w:rFonts w:ascii="Times New Roman" w:hAnsi="Times New Roman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left="552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 xml:space="preserve">3.7. </w:t>
      </w:r>
      <w:proofErr w:type="spellStart"/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>Інша</w:t>
      </w:r>
      <w:proofErr w:type="spellEnd"/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>діяльність</w:t>
      </w:r>
      <w:proofErr w:type="spellEnd"/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 xml:space="preserve"> Департаменту: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left="10" w:right="14" w:firstLine="538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3.7.1.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Подає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в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установленому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порядку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статистичну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звітність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про стан і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розвиток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освіти в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місті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;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організує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з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цією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метою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збирання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опрацювання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інформації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формування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банку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даних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1114"/>
        </w:tabs>
        <w:spacing w:after="0" w:line="240" w:lineRule="auto"/>
        <w:ind w:left="547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9"/>
          <w:sz w:val="24"/>
          <w:szCs w:val="24"/>
        </w:rPr>
        <w:t>3.7.2.</w:t>
      </w:r>
      <w:r w:rsidRPr="007E07BF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Взаємодіє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з органами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громадського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самоврядування.</w:t>
      </w:r>
    </w:p>
    <w:p w:rsidR="00FF1ACF" w:rsidRPr="007E07BF" w:rsidRDefault="00FF1ACF" w:rsidP="00FF1ACF">
      <w:pPr>
        <w:shd w:val="clear" w:color="auto" w:fill="FFFFFF"/>
        <w:tabs>
          <w:tab w:val="left" w:pos="1205"/>
        </w:tabs>
        <w:spacing w:after="0" w:line="240" w:lineRule="auto"/>
        <w:ind w:left="5" w:firstLine="542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9"/>
          <w:sz w:val="24"/>
          <w:szCs w:val="24"/>
        </w:rPr>
        <w:t>3.7.3.</w:t>
      </w:r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Забезпечує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розгляд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звернень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громадян </w:t>
      </w:r>
      <w:proofErr w:type="gram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у межах</w:t>
      </w:r>
      <w:proofErr w:type="gram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своєї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компетенції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>враховує</w:t>
      </w:r>
      <w:proofErr w:type="spellEnd"/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позитивні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пропозиції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вживає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заходи до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усунення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недоліків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у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роботі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 xml:space="preserve">3.7.4.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Надає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реалізує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пропозиції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залученню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додаткових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ресурсів шляхом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участі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грантових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програмах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міжнародних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організацій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фондів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>.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 xml:space="preserve">3.7.5.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Забезпечує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організацію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ведення бухгалтерського обліку,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організацію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планування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економічного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аналізу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фінансово-господарської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діяльності,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узагальнення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аналіз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представлених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закладами освіти, </w:t>
      </w:r>
      <w:r w:rsidRPr="007E07BF">
        <w:rPr>
          <w:rFonts w:ascii="Times New Roman" w:hAnsi="Times New Roman"/>
          <w:color w:val="000000"/>
          <w:sz w:val="24"/>
          <w:szCs w:val="24"/>
        </w:rPr>
        <w:t xml:space="preserve">закладами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професійної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(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професійно-технічної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) освіти,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фінансування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яких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здійснюється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з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міського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бюджету, </w:t>
      </w:r>
      <w:r w:rsidRPr="007E07BF">
        <w:rPr>
          <w:rFonts w:ascii="Times New Roman" w:hAnsi="Times New Roman"/>
          <w:sz w:val="24"/>
          <w:szCs w:val="24"/>
          <w:lang w:eastAsia="uk-UA"/>
        </w:rPr>
        <w:t xml:space="preserve">закладом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оздоровлення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відпочинку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, Центром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даних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бухгалтерського обліку планування та звітності,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необхідних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розрахункових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показників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реєстрів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>.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 xml:space="preserve">3.7.6.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Здійснює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видатки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згідно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кошторисних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призначень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нарахування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виплату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заробітної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плати у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встановлені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терміни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працівникам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закладів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освіти і закладу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оздоровлення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відпочинку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які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ведуть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самостійний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бухгалтерський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облік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>.</w:t>
      </w:r>
    </w:p>
    <w:p w:rsidR="00FF1AC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lastRenderedPageBreak/>
        <w:t xml:space="preserve">3.7.7.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Сприяє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організації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інклюзивного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навчання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в закладах освіти міста, проводить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моніторинг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виконання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рекомендацій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sz w:val="24"/>
          <w:szCs w:val="24"/>
        </w:rPr>
        <w:t>наданих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інклюзивно-ресурсними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центрами, </w:t>
      </w:r>
      <w:proofErr w:type="spellStart"/>
      <w:r w:rsidRPr="007E07BF">
        <w:rPr>
          <w:rFonts w:ascii="Times New Roman" w:hAnsi="Times New Roman"/>
          <w:sz w:val="24"/>
          <w:szCs w:val="24"/>
        </w:rPr>
        <w:t>підпорядкованими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Департаменту </w:t>
      </w:r>
      <w:r w:rsidRPr="007E07BF">
        <w:rPr>
          <w:rFonts w:ascii="Times New Roman" w:hAnsi="Times New Roman"/>
          <w:color w:val="000000"/>
          <w:sz w:val="24"/>
          <w:szCs w:val="24"/>
        </w:rPr>
        <w:t>закладами освіти міста.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FF1ACF" w:rsidRPr="007E07BF" w:rsidRDefault="00FF1ACF" w:rsidP="00FF1ACF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en-US"/>
        </w:rPr>
        <w:t xml:space="preserve">IV. </w:t>
      </w:r>
      <w:r w:rsidRPr="007E07BF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ПРАВА ДЕПАРТАМЕНТУ</w:t>
      </w:r>
    </w:p>
    <w:p w:rsidR="00FF1ACF" w:rsidRPr="007E07BF" w:rsidRDefault="00FF1ACF" w:rsidP="00FF1ACF">
      <w:pPr>
        <w:pStyle w:val="a6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 xml:space="preserve">Залучати до розроблення міської програми розвитку освіти та розгляду питань, що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належать до його компетенції, педагогічних, науково-педагогічних працівників і спеціалістів.</w:t>
      </w:r>
    </w:p>
    <w:p w:rsidR="00FF1ACF" w:rsidRPr="007E07BF" w:rsidRDefault="00FF1ACF" w:rsidP="00FF1ACF">
      <w:pPr>
        <w:pStyle w:val="a6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Брати участь в утворенні, реорганізації та ліквідації закладів і установ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освіти всіх типів і форм власності.</w:t>
      </w:r>
    </w:p>
    <w:p w:rsidR="00FF1ACF" w:rsidRPr="007E07BF" w:rsidRDefault="00FF1ACF" w:rsidP="00FF1ACF">
      <w:pPr>
        <w:pStyle w:val="a6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Зупиняти (скасовувати) у межах своєї компетенції дію наказів і розпоряджень </w:t>
      </w:r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 xml:space="preserve">керівників закладів освіти, якщо вони суперечать законодавству або видані з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перевищенням повноважень.</w:t>
      </w:r>
    </w:p>
    <w:p w:rsidR="00FF1ACF" w:rsidRPr="007E07BF" w:rsidRDefault="00FF1ACF" w:rsidP="00FF1ACF">
      <w:pPr>
        <w:pStyle w:val="a6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 xml:space="preserve">Скликати міські, у тому числі щорічні серпневі конференції педагогічних працівників, проводити семінари, наради керівників закладів освіти міста з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питань, що належать до його компетенції.</w:t>
      </w:r>
    </w:p>
    <w:p w:rsidR="00FF1ACF" w:rsidRPr="007E07BF" w:rsidRDefault="00FF1ACF" w:rsidP="00FF1ACF">
      <w:pPr>
        <w:pStyle w:val="a6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Вносити органам виконавчої влади та органам місцевого самоврядування пропозиції </w:t>
      </w:r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>щодо фінансування закладів та установ освіти, закладу оздоровлення та відпочинку, Центру</w:t>
      </w:r>
      <w:r w:rsidRPr="00E5259E"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 w:rsidRPr="007E07BF">
        <w:rPr>
          <w:rFonts w:ascii="Times New Roman" w:hAnsi="Times New Roman"/>
          <w:color w:val="000000"/>
          <w:spacing w:val="2"/>
          <w:sz w:val="24"/>
          <w:szCs w:val="24"/>
        </w:rPr>
        <w:t xml:space="preserve"> брати безпосередню участь у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формуванні бюджету освітньої галузі міста.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right="19" w:firstLine="538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4.6.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Укладати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угоди про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співробітництво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встановлювати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прямі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зв'язки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із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вищими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закладами освіти,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закладами освіти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зарубіжних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країн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міжнародними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організаціями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, фондами.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left="53"/>
        <w:jc w:val="center"/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</w:pPr>
    </w:p>
    <w:p w:rsidR="00FF1ACF" w:rsidRPr="007E07BF" w:rsidRDefault="00FF1ACF" w:rsidP="00FF1ACF">
      <w:pPr>
        <w:shd w:val="clear" w:color="auto" w:fill="FFFFFF"/>
        <w:spacing w:after="0" w:line="240" w:lineRule="auto"/>
        <w:ind w:left="53"/>
        <w:jc w:val="center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9"/>
          <w:sz w:val="24"/>
          <w:szCs w:val="24"/>
          <w:lang w:val="en-US"/>
        </w:rPr>
        <w:t>V</w:t>
      </w:r>
      <w:r w:rsidRPr="007E07BF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. СТРУКТУРА ДЕПАРТАМЕНТУ</w:t>
      </w:r>
    </w:p>
    <w:p w:rsidR="00FF1ACF" w:rsidRPr="007E07BF" w:rsidRDefault="00FF1ACF" w:rsidP="00FF1ACF">
      <w:pPr>
        <w:shd w:val="clear" w:color="auto" w:fill="FFFFFF"/>
        <w:tabs>
          <w:tab w:val="left" w:pos="960"/>
        </w:tabs>
        <w:spacing w:after="0" w:line="240" w:lineRule="auto"/>
        <w:ind w:left="562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11"/>
          <w:sz w:val="24"/>
          <w:szCs w:val="24"/>
        </w:rPr>
        <w:t>5.1.</w:t>
      </w:r>
      <w:r w:rsidRPr="007E07BF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До складу</w:t>
      </w:r>
      <w:proofErr w:type="gram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Департаменту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входять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:</w:t>
      </w:r>
    </w:p>
    <w:p w:rsidR="00FF1ACF" w:rsidRPr="007E07BF" w:rsidRDefault="00FF1ACF" w:rsidP="00FF1ACF">
      <w:pPr>
        <w:shd w:val="clear" w:color="auto" w:fill="FFFFFF"/>
        <w:tabs>
          <w:tab w:val="left" w:pos="960"/>
        </w:tabs>
        <w:spacing w:after="0" w:line="240" w:lineRule="auto"/>
        <w:ind w:left="562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>5.1.1. Директор Департаменту.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>5.1.2. Заступники директора Департаменту.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 xml:space="preserve">5.1.3. Відділ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загальної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середньої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освіти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виховної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роботи без права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юридичної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особи,</w:t>
      </w:r>
    </w:p>
    <w:p w:rsidR="00FF1ACF" w:rsidRPr="007E07BF" w:rsidRDefault="00FF1ACF" w:rsidP="00FF1A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який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діє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відповідно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положення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про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>.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 xml:space="preserve">5.1.4. Відділ науки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педагогічних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кадрів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без права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юридичної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особи,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який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діє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відповідно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положення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про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>.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 xml:space="preserve">5.1.5. Відділ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дошкільної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позашкільної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7E07BF">
        <w:rPr>
          <w:rFonts w:ascii="Times New Roman" w:hAnsi="Times New Roman"/>
          <w:sz w:val="24"/>
          <w:szCs w:val="24"/>
          <w:lang w:eastAsia="uk-UA"/>
        </w:rPr>
        <w:t>освіти  без</w:t>
      </w:r>
      <w:proofErr w:type="gram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права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юридичної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особи,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який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діє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відповідно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положення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про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>.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 xml:space="preserve">5.1.6.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Фінансово-економічний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відділ без права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юридичної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особи,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який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діє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відповідно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положення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про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>.</w:t>
      </w:r>
    </w:p>
    <w:p w:rsidR="00FF1ACF" w:rsidRPr="007E07BF" w:rsidRDefault="00FF1ACF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07BF">
        <w:rPr>
          <w:rFonts w:ascii="Times New Roman" w:hAnsi="Times New Roman"/>
          <w:sz w:val="24"/>
          <w:szCs w:val="24"/>
          <w:lang w:eastAsia="uk-UA"/>
        </w:rPr>
        <w:t xml:space="preserve">5.1.7.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Структурні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підрозділи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 xml:space="preserve"> при </w:t>
      </w:r>
      <w:proofErr w:type="spellStart"/>
      <w:r w:rsidRPr="007E07BF">
        <w:rPr>
          <w:rFonts w:ascii="Times New Roman" w:hAnsi="Times New Roman"/>
          <w:sz w:val="24"/>
          <w:szCs w:val="24"/>
          <w:lang w:eastAsia="uk-UA"/>
        </w:rPr>
        <w:t>Департаменті</w:t>
      </w:r>
      <w:proofErr w:type="spellEnd"/>
      <w:r w:rsidRPr="007E07BF">
        <w:rPr>
          <w:rFonts w:ascii="Times New Roman" w:hAnsi="Times New Roman"/>
          <w:sz w:val="24"/>
          <w:szCs w:val="24"/>
          <w:lang w:eastAsia="uk-UA"/>
        </w:rPr>
        <w:t>:</w:t>
      </w:r>
    </w:p>
    <w:p w:rsidR="00FF1ACF" w:rsidRDefault="00891869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5.1.7.1.</w:t>
      </w:r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здійснення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бухгалтерського обліку, контролю, планування і звітності,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виконання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кошторисів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видатків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закладів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освіти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комунальної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форми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власності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закладів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професійної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професійно-технічної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) освіти,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фінансування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яких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здійснюється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з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міського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бюджету, закладу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оздоровлення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відпочинку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структурних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підрозділів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Департаменту при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Департаменті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освіти та науки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Хмельницької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міської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ради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створюється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служба бухгалтерського обліку, планування та звітності Департаменту без права </w:t>
      </w:r>
      <w:proofErr w:type="spellStart"/>
      <w:r w:rsidR="00FF1ACF" w:rsidRPr="007E07BF">
        <w:rPr>
          <w:rFonts w:ascii="Times New Roman" w:hAnsi="Times New Roman"/>
          <w:sz w:val="24"/>
          <w:szCs w:val="24"/>
          <w:lang w:eastAsia="uk-UA"/>
        </w:rPr>
        <w:t>юридичної</w:t>
      </w:r>
      <w:proofErr w:type="spellEnd"/>
      <w:r w:rsidR="00FF1ACF" w:rsidRPr="007E07BF">
        <w:rPr>
          <w:rFonts w:ascii="Times New Roman" w:hAnsi="Times New Roman"/>
          <w:sz w:val="24"/>
          <w:szCs w:val="24"/>
          <w:lang w:eastAsia="uk-UA"/>
        </w:rPr>
        <w:t xml:space="preserve"> особи.</w:t>
      </w:r>
    </w:p>
    <w:p w:rsidR="00891869" w:rsidRPr="00891869" w:rsidRDefault="00891869" w:rsidP="00FF1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5.1.7.2. Для обслуговування та ремонту будівель закладів освіти при Департаменті освіти та науки Хмельницької міської ради створюється </w:t>
      </w:r>
      <w:r w:rsidR="00B22EF8">
        <w:rPr>
          <w:rFonts w:ascii="Times New Roman" w:hAnsi="Times New Roman"/>
          <w:sz w:val="24"/>
          <w:szCs w:val="24"/>
          <w:lang w:val="uk-UA" w:eastAsia="uk-UA"/>
        </w:rPr>
        <w:t>господарська служба без права юридичної особи.</w:t>
      </w:r>
    </w:p>
    <w:p w:rsidR="00FF1ACF" w:rsidRPr="007E07BF" w:rsidRDefault="00FF1ACF" w:rsidP="00FF1ACF">
      <w:pPr>
        <w:widowControl w:val="0"/>
        <w:numPr>
          <w:ilvl w:val="0"/>
          <w:numId w:val="4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19" w:firstLine="542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Положення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про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відділи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затверджуються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директором Департаменту за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погодженням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з заступником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міського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голови.</w:t>
      </w:r>
    </w:p>
    <w:p w:rsidR="00FF1ACF" w:rsidRPr="007E07BF" w:rsidRDefault="00FF1ACF" w:rsidP="00FF1ACF">
      <w:pPr>
        <w:widowControl w:val="0"/>
        <w:numPr>
          <w:ilvl w:val="0"/>
          <w:numId w:val="4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E07BF">
        <w:rPr>
          <w:rFonts w:ascii="Times New Roman" w:hAnsi="Times New Roman"/>
          <w:color w:val="000000"/>
          <w:sz w:val="24"/>
          <w:szCs w:val="24"/>
        </w:rPr>
        <w:t xml:space="preserve">Заступники директора, начальники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відділів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головні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спеціалісти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спеціалісти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Департаменту,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які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є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посадовими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особами місцевого </w:t>
      </w: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самоврядування,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призначаються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на посаду</w:t>
      </w:r>
      <w:proofErr w:type="gram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звільняються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з посади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відповідно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до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вимог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чинного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законодавства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України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936"/>
        </w:tabs>
        <w:spacing w:after="0" w:line="240" w:lineRule="auto"/>
        <w:ind w:left="552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5.4. Начальники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відділів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:</w:t>
      </w:r>
    </w:p>
    <w:p w:rsidR="00FF1ACF" w:rsidRPr="007E07BF" w:rsidRDefault="00FF1ACF" w:rsidP="00FF1ACF">
      <w:pPr>
        <w:pStyle w:val="a6"/>
        <w:widowControl w:val="0"/>
        <w:numPr>
          <w:ilvl w:val="2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Організовують виконання доручень директора Департаменту.</w:t>
      </w:r>
    </w:p>
    <w:p w:rsidR="00FF1ACF" w:rsidRPr="007E07BF" w:rsidRDefault="00FF1ACF" w:rsidP="00FF1ACF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5.4.2.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Здійснюють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безпосереднє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керівництво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підпорядкованими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>відділами</w:t>
      </w:r>
      <w:proofErr w:type="spellEnd"/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Департаменту.</w:t>
      </w:r>
    </w:p>
    <w:p w:rsidR="00FF1ACF" w:rsidRPr="007E07BF" w:rsidRDefault="00FF1ACF" w:rsidP="00FF1ACF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5.4.3.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Здійснюють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інші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повноваження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визначені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посадовими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інструкціями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960"/>
          <w:tab w:val="left" w:pos="1066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 xml:space="preserve">          5.5.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Посадові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обов’язки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працівників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/>
          <w:sz w:val="24"/>
          <w:szCs w:val="24"/>
        </w:rPr>
        <w:t xml:space="preserve">Департаменту,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які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є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посадовими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особами </w:t>
      </w:r>
      <w:proofErr w:type="spellStart"/>
      <w:r w:rsidRPr="007E07BF">
        <w:rPr>
          <w:rFonts w:ascii="Times New Roman" w:hAnsi="Times New Roman"/>
          <w:color w:val="000000"/>
          <w:sz w:val="24"/>
          <w:szCs w:val="24"/>
        </w:rPr>
        <w:t>органів</w:t>
      </w:r>
      <w:proofErr w:type="spellEnd"/>
      <w:r w:rsidRPr="007E07BF">
        <w:rPr>
          <w:rFonts w:ascii="Times New Roman" w:hAnsi="Times New Roman"/>
          <w:color w:val="000000"/>
          <w:sz w:val="24"/>
          <w:szCs w:val="24"/>
        </w:rPr>
        <w:t xml:space="preserve"> місцевого </w:t>
      </w: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самоврядування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визначаються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посадовими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інструкціями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які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погоджуються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директором Департаменту та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затверджуються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заступником </w:t>
      </w:r>
      <w:proofErr w:type="spellStart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міського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голови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відповідно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до розподілу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обов’язків</w:t>
      </w:r>
      <w:proofErr w:type="spellEnd"/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tabs>
          <w:tab w:val="left" w:pos="1171"/>
        </w:tabs>
        <w:spacing w:after="0" w:line="240" w:lineRule="auto"/>
        <w:ind w:left="19" w:firstLine="533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5.6.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Посадові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особи Департаменту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зобов'язані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постійно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підвищувати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свій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кваліфікаційний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рівень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FF1ACF" w:rsidRDefault="00B22EF8" w:rsidP="00FF1ACF">
      <w:pPr>
        <w:shd w:val="clear" w:color="auto" w:fill="FFFFFF"/>
        <w:tabs>
          <w:tab w:val="left" w:pos="960"/>
          <w:tab w:val="left" w:pos="1066"/>
        </w:tabs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FF1ACF" w:rsidRPr="007E07BF">
        <w:rPr>
          <w:rFonts w:ascii="Times New Roman" w:hAnsi="Times New Roman"/>
          <w:color w:val="000000"/>
          <w:sz w:val="24"/>
          <w:szCs w:val="24"/>
        </w:rPr>
        <w:t xml:space="preserve">5.7. При </w:t>
      </w:r>
      <w:proofErr w:type="spellStart"/>
      <w:r w:rsidR="00FF1ACF" w:rsidRPr="007E07BF">
        <w:rPr>
          <w:rFonts w:ascii="Times New Roman" w:hAnsi="Times New Roman"/>
          <w:color w:val="000000"/>
          <w:sz w:val="24"/>
          <w:szCs w:val="24"/>
        </w:rPr>
        <w:t>Департаменті</w:t>
      </w:r>
      <w:proofErr w:type="spellEnd"/>
      <w:r w:rsidR="00FF1ACF"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="00FF1ACF"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color w:val="000000"/>
          <w:sz w:val="24"/>
          <w:szCs w:val="24"/>
        </w:rPr>
        <w:t>створюватися</w:t>
      </w:r>
      <w:proofErr w:type="spellEnd"/>
      <w:r w:rsidR="00FF1ACF"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color w:val="000000"/>
          <w:sz w:val="24"/>
          <w:szCs w:val="24"/>
        </w:rPr>
        <w:t>Колегія</w:t>
      </w:r>
      <w:proofErr w:type="spellEnd"/>
      <w:r w:rsidR="00FF1ACF" w:rsidRPr="007E07BF">
        <w:rPr>
          <w:rFonts w:ascii="Times New Roman" w:hAnsi="Times New Roman"/>
          <w:color w:val="000000"/>
          <w:sz w:val="24"/>
          <w:szCs w:val="24"/>
        </w:rPr>
        <w:t xml:space="preserve">. Склад </w:t>
      </w:r>
      <w:proofErr w:type="spellStart"/>
      <w:r w:rsidR="00FF1ACF" w:rsidRPr="007E07BF">
        <w:rPr>
          <w:rFonts w:ascii="Times New Roman" w:hAnsi="Times New Roman"/>
          <w:color w:val="000000"/>
          <w:sz w:val="24"/>
          <w:szCs w:val="24"/>
        </w:rPr>
        <w:t>Колегії</w:t>
      </w:r>
      <w:proofErr w:type="spellEnd"/>
      <w:r w:rsidR="00FF1ACF"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color w:val="000000"/>
          <w:sz w:val="24"/>
          <w:szCs w:val="24"/>
        </w:rPr>
        <w:t>затверджується</w:t>
      </w:r>
      <w:proofErr w:type="spellEnd"/>
      <w:r w:rsidR="00FF1ACF" w:rsidRPr="007E07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1ACF"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міським головою за </w:t>
      </w:r>
      <w:proofErr w:type="spellStart"/>
      <w:r w:rsidR="00FF1ACF" w:rsidRPr="007E07BF">
        <w:rPr>
          <w:rFonts w:ascii="Times New Roman" w:hAnsi="Times New Roman"/>
          <w:color w:val="000000"/>
          <w:spacing w:val="1"/>
          <w:sz w:val="24"/>
          <w:szCs w:val="24"/>
        </w:rPr>
        <w:t>поданням</w:t>
      </w:r>
      <w:proofErr w:type="spellEnd"/>
      <w:r w:rsidR="00FF1ACF"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директора Департаменту. </w:t>
      </w:r>
      <w:proofErr w:type="spellStart"/>
      <w:r w:rsidR="00FF1ACF" w:rsidRPr="007E07BF">
        <w:rPr>
          <w:rFonts w:ascii="Times New Roman" w:hAnsi="Times New Roman"/>
          <w:color w:val="000000"/>
          <w:spacing w:val="1"/>
          <w:sz w:val="24"/>
          <w:szCs w:val="24"/>
        </w:rPr>
        <w:t>Рішення</w:t>
      </w:r>
      <w:proofErr w:type="spellEnd"/>
      <w:r w:rsidR="00FF1ACF"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color w:val="000000"/>
          <w:spacing w:val="1"/>
          <w:sz w:val="24"/>
          <w:szCs w:val="24"/>
        </w:rPr>
        <w:t>колегії</w:t>
      </w:r>
      <w:proofErr w:type="spellEnd"/>
      <w:r w:rsidR="00FF1ACF"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color w:val="000000"/>
          <w:spacing w:val="1"/>
          <w:sz w:val="24"/>
          <w:szCs w:val="24"/>
        </w:rPr>
        <w:t>реалізуються</w:t>
      </w:r>
      <w:proofErr w:type="spellEnd"/>
      <w:r w:rsidR="00FF1ACF"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F1ACF"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наказами Департаменту. </w:t>
      </w:r>
    </w:p>
    <w:p w:rsidR="00B22EF8" w:rsidRPr="007E07BF" w:rsidRDefault="00B22EF8" w:rsidP="00FF1ACF">
      <w:pPr>
        <w:shd w:val="clear" w:color="auto" w:fill="FFFFFF"/>
        <w:tabs>
          <w:tab w:val="left" w:pos="960"/>
          <w:tab w:val="left" w:pos="1066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FF1ACF" w:rsidRPr="007E07BF" w:rsidRDefault="00FF1ACF" w:rsidP="00FF1ACF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en-US"/>
        </w:rPr>
        <w:t xml:space="preserve">VI. </w:t>
      </w:r>
      <w:r w:rsidRPr="007E07BF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ПОВНОВАЖЕННЯ ДИРЕКТОРА ДЕПАРТАМЕНТУ</w:t>
      </w:r>
    </w:p>
    <w:p w:rsidR="00FF1ACF" w:rsidRPr="007E07BF" w:rsidRDefault="00FF1ACF" w:rsidP="00B22EF8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360" w:firstLine="207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Департамент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очолює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директор,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який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призначається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на посаду</w:t>
      </w:r>
      <w:proofErr w:type="gram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і </w:t>
      </w:r>
      <w:proofErr w:type="spellStart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звільняється</w:t>
      </w:r>
      <w:proofErr w:type="spellEnd"/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 xml:space="preserve"> з посади </w:t>
      </w: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міським головою. Директор Департаменту у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своїй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діяльності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підконтрольний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>підзвітний</w:t>
      </w:r>
      <w:proofErr w:type="spellEnd"/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міській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раді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підпорядкований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виконавчому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комітету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та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міському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голові</w:t>
      </w:r>
      <w:proofErr w:type="spellEnd"/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B22EF8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360" w:firstLine="207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Директор Департаменту: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Здійснює керівництво діяльністю Департаменту.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Несе персональну відповідальність за невиконання або неналежне виконання </w:t>
      </w:r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покладених на нього завдань, обов'язків, реалізацію його повноважень, дотримання трудової </w:t>
      </w:r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>дисципліни.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Видає в межах своєї компетенції накази, контролює їх виконання. Накази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директора Департаменту є обов'язковими до виконання працівниками Департаменту та керівниками закладів освіти.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Розпоряджається коштами, що виділяються на утримання Департаменту.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Відкриває рахунки у відділенні Державного казначейства, має право першого </w:t>
      </w:r>
      <w:r w:rsidRPr="007E07BF">
        <w:rPr>
          <w:rFonts w:ascii="Times New Roman" w:hAnsi="Times New Roman"/>
          <w:color w:val="000000"/>
          <w:spacing w:val="-7"/>
          <w:sz w:val="24"/>
          <w:szCs w:val="24"/>
        </w:rPr>
        <w:t>підпису.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Веде особистий прийом громадян.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Затверджує правила внутрішнього трудового розпорядку за погодженням з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профспілковим комітетом.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4"/>
          <w:sz w:val="24"/>
          <w:szCs w:val="24"/>
        </w:rPr>
        <w:t xml:space="preserve">Інформує територіальну громаду міста про виконання рішень міської ради,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 xml:space="preserve">виконавчого комітету, розпоряджень міського голови та про інші питання відповідно до своєї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компетенції.</w:t>
      </w:r>
    </w:p>
    <w:p w:rsidR="00FF1ACF" w:rsidRPr="006718C8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3"/>
          <w:sz w:val="24"/>
          <w:szCs w:val="24"/>
        </w:rPr>
        <w:t xml:space="preserve">Без доручення діє від імені Департаменту, в тому числі з правом укладення </w:t>
      </w:r>
      <w:r w:rsidRPr="007E07BF">
        <w:rPr>
          <w:rFonts w:ascii="Times New Roman" w:hAnsi="Times New Roman"/>
          <w:color w:val="000000"/>
          <w:sz w:val="24"/>
          <w:szCs w:val="24"/>
        </w:rPr>
        <w:t xml:space="preserve">договорів (угод), представляє його інтереси в органах місцевого самоврядування, органах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державної влади, установах, організаціях, у відносинах з фізичними і юридичними особами.</w:t>
      </w:r>
    </w:p>
    <w:p w:rsidR="00FF1ACF" w:rsidRPr="006718C8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6718C8">
        <w:rPr>
          <w:rFonts w:ascii="Times New Roman" w:hAnsi="Times New Roman"/>
          <w:color w:val="000000"/>
          <w:spacing w:val="3"/>
          <w:sz w:val="24"/>
          <w:szCs w:val="24"/>
        </w:rPr>
        <w:t xml:space="preserve">Затверджує положення про </w:t>
      </w:r>
      <w:r w:rsidRPr="006718C8">
        <w:rPr>
          <w:rFonts w:ascii="Times New Roman" w:hAnsi="Times New Roman"/>
          <w:color w:val="000000"/>
          <w:spacing w:val="-6"/>
          <w:sz w:val="24"/>
          <w:szCs w:val="24"/>
        </w:rPr>
        <w:t>відділи та відокремлені структурні підрозділи Департаменту</w:t>
      </w:r>
      <w:r w:rsidRPr="006718C8">
        <w:rPr>
          <w:rFonts w:ascii="Times New Roman" w:hAnsi="Times New Roman"/>
          <w:color w:val="000000"/>
          <w:spacing w:val="3"/>
          <w:sz w:val="24"/>
          <w:szCs w:val="24"/>
        </w:rPr>
        <w:t xml:space="preserve"> за погодженням з заступником міського голови</w:t>
      </w:r>
      <w:r w:rsidRPr="006718C8">
        <w:rPr>
          <w:rFonts w:ascii="Times New Roman" w:hAnsi="Times New Roman"/>
          <w:color w:val="000000"/>
          <w:spacing w:val="-6"/>
          <w:sz w:val="24"/>
          <w:szCs w:val="24"/>
        </w:rPr>
        <w:t>, а також функціональні обов'язки його працівників.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Вносить на розгляд міського голови пропозиції про встановлення та зміну рангів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посадовим особам місцевого самоврядування - працівникам Департаменту.</w:t>
      </w:r>
    </w:p>
    <w:p w:rsidR="00FF1ACF" w:rsidRPr="006718C8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 xml:space="preserve">Здійснює інші повноваження, покладені на нього відповідно до посадової </w:t>
      </w:r>
      <w:r w:rsidRPr="006718C8">
        <w:rPr>
          <w:rFonts w:ascii="Times New Roman" w:hAnsi="Times New Roman"/>
          <w:color w:val="000000"/>
          <w:spacing w:val="-5"/>
          <w:sz w:val="24"/>
          <w:szCs w:val="24"/>
        </w:rPr>
        <w:t>інструкції та діючого законодавства.</w:t>
      </w:r>
    </w:p>
    <w:p w:rsidR="00FF1ACF" w:rsidRPr="006718C8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95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18C8">
        <w:rPr>
          <w:rFonts w:ascii="Times New Roman" w:hAnsi="Times New Roman"/>
          <w:color w:val="000000"/>
          <w:spacing w:val="-5"/>
          <w:sz w:val="24"/>
          <w:szCs w:val="24"/>
        </w:rPr>
        <w:t>Затверджує положення про відокремлені підрозділи Департаменту без права юридичної особи.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07BF">
        <w:rPr>
          <w:rFonts w:ascii="Times New Roman" w:hAnsi="Times New Roman"/>
          <w:color w:val="000000" w:themeColor="text1"/>
          <w:sz w:val="24"/>
          <w:szCs w:val="24"/>
        </w:rPr>
        <w:t>Планує роботу Департаменту і аналізує стан її виконання.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 xml:space="preserve">Приймає рішення про проведення конкурсу на посаду керівника закладу загальної середньої освіти, директора 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Хмельницького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інклюзивно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-ресурсного центру</w:t>
      </w: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№ 1, </w:t>
      </w:r>
      <w:r w:rsidRPr="007E07BF">
        <w:rPr>
          <w:rFonts w:ascii="Times New Roman" w:hAnsi="Times New Roman"/>
          <w:sz w:val="24"/>
          <w:szCs w:val="24"/>
        </w:rPr>
        <w:t xml:space="preserve">конкурсного відбору на заміщення вакантної посади директора закладу професійної (професійно-технічної) освіти, 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якого здійснюється з міського бюджету</w:t>
      </w:r>
      <w:r w:rsidRPr="007E07BF">
        <w:rPr>
          <w:rFonts w:ascii="Times New Roman" w:hAnsi="Times New Roman"/>
          <w:sz w:val="24"/>
          <w:szCs w:val="24"/>
        </w:rPr>
        <w:t>, та затверджує персональний склад конкурсних комісій у порядку, визначеному чинним законодавством.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 xml:space="preserve">Призначає на посади та звільняє з посад </w:t>
      </w:r>
      <w:r w:rsidRPr="007E07BF">
        <w:rPr>
          <w:rFonts w:ascii="Times New Roman" w:hAnsi="Times New Roman"/>
          <w:color w:val="000000"/>
          <w:sz w:val="24"/>
          <w:szCs w:val="24"/>
        </w:rPr>
        <w:t xml:space="preserve">працівників Департаменту, які не є посадовими особами органів місцевого </w:t>
      </w: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самоврядування</w:t>
      </w:r>
      <w:r w:rsidRPr="007E07BF">
        <w:rPr>
          <w:rFonts w:ascii="Times New Roman" w:hAnsi="Times New Roman"/>
          <w:sz w:val="24"/>
          <w:szCs w:val="24"/>
        </w:rPr>
        <w:t>, затверджує їх посадові інструкції.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lastRenderedPageBreak/>
        <w:t>Призначає на посади директорів закладів загальної середньої та професійної (професійно-технічної) освіти,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фінансування яких здійснюється з міського бюджету,</w:t>
      </w:r>
      <w:r w:rsidRPr="007E07BF">
        <w:rPr>
          <w:rFonts w:ascii="Times New Roman" w:hAnsi="Times New Roman"/>
          <w:sz w:val="24"/>
          <w:szCs w:val="24"/>
        </w:rPr>
        <w:t xml:space="preserve"> Х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мельницького </w:t>
      </w:r>
      <w:proofErr w:type="spellStart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інклюзивно</w:t>
      </w:r>
      <w:proofErr w:type="spellEnd"/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-ресурсного центру № 1</w:t>
      </w:r>
      <w:r w:rsidR="00B22EF8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, </w:t>
      </w:r>
      <w:r w:rsidR="00B22EF8" w:rsidRPr="007E07BF">
        <w:rPr>
          <w:rFonts w:ascii="Times New Roman" w:hAnsi="Times New Roman"/>
          <w:sz w:val="24"/>
          <w:szCs w:val="24"/>
        </w:rPr>
        <w:t>Х</w:t>
      </w:r>
      <w:r w:rsidR="00B22EF8"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мельницького </w:t>
      </w:r>
      <w:proofErr w:type="spellStart"/>
      <w:r w:rsidR="00B22EF8"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інклюзивно</w:t>
      </w:r>
      <w:proofErr w:type="spellEnd"/>
      <w:r w:rsidR="00B22EF8"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-ресурсного центру № </w:t>
      </w:r>
      <w:r w:rsidR="00B22EF8">
        <w:rPr>
          <w:rFonts w:ascii="Times New Roman" w:hAnsi="Times New Roman"/>
          <w:color w:val="000000" w:themeColor="text1"/>
          <w:spacing w:val="-5"/>
          <w:sz w:val="24"/>
          <w:szCs w:val="24"/>
        </w:rPr>
        <w:t>2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7E07BF">
        <w:rPr>
          <w:rFonts w:ascii="Times New Roman" w:hAnsi="Times New Roman"/>
          <w:sz w:val="24"/>
          <w:szCs w:val="24"/>
        </w:rPr>
        <w:t>за результатами конкурсу (конкурсного відбору) шляхом укладення строкових трудових договорів (контрактів).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9"/>
          <w:sz w:val="24"/>
          <w:szCs w:val="24"/>
        </w:rPr>
        <w:t xml:space="preserve">Призначає </w:t>
      </w:r>
      <w:r w:rsidRPr="007E07BF">
        <w:rPr>
          <w:rFonts w:ascii="Times New Roman" w:hAnsi="Times New Roman"/>
          <w:sz w:val="24"/>
          <w:szCs w:val="24"/>
        </w:rPr>
        <w:t>на посади керівників закладів дошкільної, позашкільної освіти та директора закладу оздоровлення та відпочинку у порядку, визначеному законодавством</w:t>
      </w:r>
      <w:r w:rsidRPr="007E07BF">
        <w:rPr>
          <w:rFonts w:ascii="Times New Roman" w:hAnsi="Times New Roman"/>
          <w:color w:val="000000"/>
          <w:spacing w:val="-9"/>
          <w:sz w:val="24"/>
          <w:szCs w:val="24"/>
        </w:rPr>
        <w:t>.</w:t>
      </w:r>
    </w:p>
    <w:p w:rsidR="00FF1ACF" w:rsidRPr="006718C8" w:rsidRDefault="00FF1ACF" w:rsidP="00FF1ACF">
      <w:pPr>
        <w:pStyle w:val="a3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pacing w:val="-9"/>
          <w:lang w:val="uk-UA"/>
        </w:rPr>
      </w:pPr>
      <w:r w:rsidRPr="007E07BF">
        <w:rPr>
          <w:lang w:val="uk-UA"/>
        </w:rPr>
        <w:t>Укладає та розриває строкові трудові договори (контракти) з керівниками закладі</w:t>
      </w:r>
      <w:r w:rsidRPr="007E07BF">
        <w:rPr>
          <w:rFonts w:eastAsia="Calibri"/>
          <w:lang w:val="uk-UA"/>
        </w:rPr>
        <w:t xml:space="preserve">в дошкільної, загальної середньої, професійної (професійно-технічної) освіти, </w:t>
      </w:r>
      <w:r w:rsidRPr="007E07BF">
        <w:rPr>
          <w:color w:val="000000" w:themeColor="text1"/>
          <w:spacing w:val="-5"/>
          <w:lang w:val="uk-UA"/>
        </w:rPr>
        <w:t>фінансування яких здійснюється з міського бюджету</w:t>
      </w:r>
      <w:r w:rsidRPr="007E07BF">
        <w:rPr>
          <w:rFonts w:eastAsia="Calibri"/>
          <w:lang w:val="uk-UA"/>
        </w:rPr>
        <w:t>, позашкільної освіти</w:t>
      </w:r>
      <w:r w:rsidRPr="007E07BF">
        <w:rPr>
          <w:lang w:val="uk-UA"/>
        </w:rPr>
        <w:t>, закладу оздоровлення та відпочинку, Центру</w:t>
      </w:r>
      <w:r w:rsidRPr="007E07BF">
        <w:rPr>
          <w:color w:val="000000" w:themeColor="text1"/>
          <w:spacing w:val="-5"/>
          <w:lang w:val="uk-UA"/>
        </w:rPr>
        <w:t xml:space="preserve">, </w:t>
      </w:r>
      <w:r w:rsidRPr="007E07BF">
        <w:rPr>
          <w:lang w:val="uk-UA"/>
        </w:rPr>
        <w:t xml:space="preserve">обраними (призначеними) з підстав та у порядку, </w:t>
      </w:r>
      <w:r w:rsidRPr="006718C8">
        <w:rPr>
          <w:lang w:val="uk-UA"/>
        </w:rPr>
        <w:t>визначених законодавством</w:t>
      </w:r>
      <w:r w:rsidRPr="006718C8">
        <w:rPr>
          <w:color w:val="000000"/>
          <w:spacing w:val="-9"/>
          <w:lang w:val="uk-UA"/>
        </w:rPr>
        <w:t>.</w:t>
      </w:r>
    </w:p>
    <w:p w:rsidR="00FF1ACF" w:rsidRPr="006718C8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6718C8">
        <w:rPr>
          <w:rFonts w:ascii="Times New Roman" w:hAnsi="Times New Roman"/>
          <w:sz w:val="24"/>
          <w:szCs w:val="24"/>
        </w:rPr>
        <w:t>Продовжує термін дії строкових трудових договорів (контрактів) або переукладає їх на новий термін з керівниками закладів професійної (професійно-технічної) освіти, фінансування яких здійснюється з міського бюджету, відповідно до чинного законодавства.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 xml:space="preserve">Звільняє з посад керівників закладів освіти, закладів професійної (професійно-технічної) освіти, 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7E07BF">
        <w:rPr>
          <w:rFonts w:ascii="Times New Roman" w:hAnsi="Times New Roman"/>
          <w:sz w:val="24"/>
          <w:szCs w:val="24"/>
        </w:rPr>
        <w:t>, закладу оздоровлення та відпочинку, Ц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ентру </w:t>
      </w:r>
      <w:r w:rsidRPr="007E07BF">
        <w:rPr>
          <w:rFonts w:ascii="Times New Roman" w:hAnsi="Times New Roman"/>
          <w:sz w:val="24"/>
          <w:szCs w:val="24"/>
        </w:rPr>
        <w:t>відповідно до чинного законодавства.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>Затверджує посадові інструкції керівників закладів освіти, закладів професійної (професійно-технічної) освіти, фінансування яких здійснюється з міського бюджету, закладу оздоровлення та відпочинку і Центру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 xml:space="preserve">Заохочує, преміює та притягує до дисциплінарної відповідальності працівників Департаменту, </w:t>
      </w:r>
      <w:r w:rsidRPr="007E07BF">
        <w:rPr>
          <w:rFonts w:ascii="Times New Roman" w:hAnsi="Times New Roman"/>
          <w:color w:val="000000"/>
          <w:sz w:val="24"/>
          <w:szCs w:val="24"/>
        </w:rPr>
        <w:t xml:space="preserve">які не є посадовими особами органів місцевого </w:t>
      </w:r>
      <w:r w:rsidRPr="007E07BF">
        <w:rPr>
          <w:rFonts w:ascii="Times New Roman" w:hAnsi="Times New Roman"/>
          <w:color w:val="000000"/>
          <w:spacing w:val="1"/>
          <w:sz w:val="24"/>
          <w:szCs w:val="24"/>
        </w:rPr>
        <w:t>самоврядування</w:t>
      </w:r>
      <w:r w:rsidRPr="007E07BF">
        <w:rPr>
          <w:rFonts w:ascii="Times New Roman" w:hAnsi="Times New Roman"/>
          <w:sz w:val="24"/>
          <w:szCs w:val="24"/>
        </w:rPr>
        <w:t xml:space="preserve">, керівників закладів освіти, закладів професійної (професійно-технічної) освіти, 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7E07BF">
        <w:rPr>
          <w:rFonts w:ascii="Times New Roman" w:hAnsi="Times New Roman"/>
          <w:sz w:val="24"/>
          <w:szCs w:val="24"/>
        </w:rPr>
        <w:t>, закладу оздоровлення та відпочинку, Ц</w:t>
      </w:r>
      <w:r w:rsidRPr="007E07B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ентру </w:t>
      </w:r>
      <w:r w:rsidRPr="007E07BF">
        <w:rPr>
          <w:rFonts w:ascii="Times New Roman" w:hAnsi="Times New Roman"/>
          <w:sz w:val="24"/>
          <w:szCs w:val="24"/>
        </w:rPr>
        <w:t>відповідно до чинного законодавства.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z w:val="24"/>
          <w:szCs w:val="24"/>
        </w:rPr>
        <w:t>Затверджує мережу закладів освіти міста, вносить зміни до мережі закладів освіти.</w:t>
      </w:r>
    </w:p>
    <w:p w:rsidR="00FF1ACF" w:rsidRPr="006718C8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z w:val="24"/>
          <w:szCs w:val="24"/>
        </w:rPr>
        <w:t xml:space="preserve">Затверджує установчі документи закладів освіти, їх нову редакцію та зміни до </w:t>
      </w:r>
      <w:r w:rsidRPr="006718C8">
        <w:rPr>
          <w:rFonts w:ascii="Times New Roman" w:hAnsi="Times New Roman"/>
          <w:color w:val="000000"/>
          <w:sz w:val="24"/>
          <w:szCs w:val="24"/>
        </w:rPr>
        <w:t>них, забезпечує контроль за їх дотриманням.</w:t>
      </w:r>
    </w:p>
    <w:p w:rsidR="00FF1ACF" w:rsidRPr="006718C8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6718C8">
        <w:rPr>
          <w:rFonts w:ascii="Times New Roman" w:hAnsi="Times New Roman"/>
          <w:color w:val="000000"/>
          <w:sz w:val="24"/>
          <w:szCs w:val="24"/>
        </w:rPr>
        <w:t>Затверджує кошторис та приймає фінансовий звіт закладів освіти у випадках та порядку, визначених законодавством.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Погоджує кошторис доходів і видатків </w:t>
      </w:r>
      <w:r w:rsidRPr="007E07BF">
        <w:rPr>
          <w:rFonts w:ascii="Times New Roman" w:hAnsi="Times New Roman"/>
          <w:color w:val="000000" w:themeColor="text1"/>
          <w:sz w:val="24"/>
          <w:szCs w:val="24"/>
        </w:rPr>
        <w:t>закладів професійної (професійно-технічної) освіти, фінансування яких здійснюється з міського бюджету.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>Затверджує штатний розпис та режим роботи Центру.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 w:themeColor="text1"/>
          <w:sz w:val="24"/>
          <w:szCs w:val="24"/>
        </w:rPr>
        <w:t xml:space="preserve">Погоджує  залучення необхідних фахівців для надання психолого-педагогічної допомоги шляхом укладення цивільно-правових угод відповідно до запитів </w:t>
      </w:r>
      <w:proofErr w:type="spellStart"/>
      <w:r w:rsidRPr="007E07BF">
        <w:rPr>
          <w:rFonts w:ascii="Times New Roman" w:hAnsi="Times New Roman"/>
          <w:color w:val="000000" w:themeColor="text1"/>
          <w:sz w:val="24"/>
          <w:szCs w:val="24"/>
        </w:rPr>
        <w:t>інклюзивно</w:t>
      </w:r>
      <w:proofErr w:type="spellEnd"/>
      <w:r w:rsidRPr="007E07BF">
        <w:rPr>
          <w:rFonts w:ascii="Times New Roman" w:hAnsi="Times New Roman"/>
          <w:color w:val="000000" w:themeColor="text1"/>
          <w:sz w:val="24"/>
          <w:szCs w:val="24"/>
        </w:rPr>
        <w:t>-ресурсних центрів</w:t>
      </w:r>
      <w:r w:rsidRPr="007E07BF">
        <w:rPr>
          <w:rFonts w:ascii="Times New Roman" w:hAnsi="Times New Roman"/>
          <w:color w:val="000000"/>
          <w:spacing w:val="-9"/>
          <w:sz w:val="24"/>
          <w:szCs w:val="24"/>
        </w:rPr>
        <w:t>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 xml:space="preserve">Розглядає клопотання  про нагородження грамотами, почесними грамотами та подяками педагогічних працівників закладів міста. </w:t>
      </w:r>
    </w:p>
    <w:p w:rsidR="00867BF7" w:rsidRPr="00867BF7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sz w:val="24"/>
          <w:szCs w:val="24"/>
        </w:rPr>
        <w:t>Розглядає клопотання та вносить пропозиції про нагородження кращих  працівників  освіти  державними нагородами,  нагородами Хмельницької міської ради</w:t>
      </w:r>
    </w:p>
    <w:p w:rsidR="00867BF7" w:rsidRDefault="00867BF7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BF7" w:rsidRDefault="00867BF7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BF7" w:rsidRDefault="00867BF7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BF7" w:rsidRDefault="00867BF7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BF7" w:rsidRDefault="00867BF7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BF7" w:rsidRDefault="00867BF7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BF7" w:rsidRDefault="00867BF7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BF7" w:rsidRDefault="00867BF7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BF7" w:rsidRDefault="00867BF7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ACF" w:rsidRPr="00867BF7" w:rsidRDefault="00FF1ACF" w:rsidP="00867BF7">
      <w:pPr>
        <w:widowControl w:val="0"/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proofErr w:type="spellStart"/>
      <w:r w:rsidRPr="00867BF7">
        <w:rPr>
          <w:rFonts w:ascii="Times New Roman" w:hAnsi="Times New Roman"/>
          <w:sz w:val="24"/>
          <w:szCs w:val="24"/>
        </w:rPr>
        <w:lastRenderedPageBreak/>
        <w:t>тощо</w:t>
      </w:r>
      <w:proofErr w:type="spellEnd"/>
      <w:r w:rsidRPr="00867BF7">
        <w:rPr>
          <w:rFonts w:ascii="Times New Roman" w:hAnsi="Times New Roman"/>
          <w:sz w:val="24"/>
          <w:szCs w:val="24"/>
        </w:rPr>
        <w:t>.</w:t>
      </w:r>
    </w:p>
    <w:p w:rsidR="00FF1ACF" w:rsidRPr="007E07BF" w:rsidRDefault="00FF1ACF" w:rsidP="00FF1ACF">
      <w:pPr>
        <w:pStyle w:val="a6"/>
        <w:widowControl w:val="0"/>
        <w:numPr>
          <w:ilvl w:val="0"/>
          <w:numId w:val="12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9"/>
          <w:sz w:val="24"/>
          <w:szCs w:val="24"/>
        </w:rPr>
        <w:t>С</w:t>
      </w:r>
      <w:r w:rsidRPr="007E07BF">
        <w:rPr>
          <w:rFonts w:ascii="Times New Roman" w:hAnsi="Times New Roman"/>
          <w:sz w:val="24"/>
          <w:szCs w:val="24"/>
        </w:rPr>
        <w:t xml:space="preserve">прияє розвитку міжнародних </w:t>
      </w:r>
      <w:proofErr w:type="spellStart"/>
      <w:r w:rsidRPr="007E07BF">
        <w:rPr>
          <w:rFonts w:ascii="Times New Roman" w:hAnsi="Times New Roman"/>
          <w:sz w:val="24"/>
          <w:szCs w:val="24"/>
        </w:rPr>
        <w:t>зв'язків</w:t>
      </w:r>
      <w:proofErr w:type="spellEnd"/>
      <w:r w:rsidRPr="007E07BF">
        <w:rPr>
          <w:rFonts w:ascii="Times New Roman" w:hAnsi="Times New Roman"/>
          <w:sz w:val="24"/>
          <w:szCs w:val="24"/>
        </w:rPr>
        <w:t xml:space="preserve"> з питань освіти, виховання та науки.</w:t>
      </w:r>
    </w:p>
    <w:p w:rsidR="00FF1ACF" w:rsidRPr="007E07BF" w:rsidRDefault="00B22EF8" w:rsidP="00FF1ACF">
      <w:pPr>
        <w:shd w:val="clear" w:color="auto" w:fill="FFFFFF"/>
        <w:tabs>
          <w:tab w:val="left" w:pos="1013"/>
        </w:tabs>
        <w:spacing w:after="0" w:line="240" w:lineRule="auto"/>
        <w:ind w:left="14" w:firstLine="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2"/>
          <w:sz w:val="24"/>
          <w:szCs w:val="24"/>
        </w:rPr>
        <w:t>6.3</w:t>
      </w:r>
      <w:r w:rsidR="00FF1ACF" w:rsidRPr="007E07BF">
        <w:rPr>
          <w:rFonts w:ascii="Times New Roman" w:hAnsi="Times New Roman"/>
          <w:color w:val="000000"/>
          <w:spacing w:val="-12"/>
          <w:sz w:val="24"/>
          <w:szCs w:val="24"/>
        </w:rPr>
        <w:t>.</w:t>
      </w:r>
      <w:r w:rsidR="00FF1ACF" w:rsidRPr="007E07BF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директора Департаменту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під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його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відсутності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виконує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особа, яка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уповноважена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виконувати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обов’язки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директора Департаменту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згідно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розпорядженням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1ACF" w:rsidRPr="007E07BF">
        <w:rPr>
          <w:rFonts w:ascii="Times New Roman" w:hAnsi="Times New Roman"/>
          <w:sz w:val="24"/>
          <w:szCs w:val="24"/>
        </w:rPr>
        <w:t>міського</w:t>
      </w:r>
      <w:proofErr w:type="spellEnd"/>
      <w:r w:rsidR="00FF1ACF" w:rsidRPr="007E07BF">
        <w:rPr>
          <w:rFonts w:ascii="Times New Roman" w:hAnsi="Times New Roman"/>
          <w:sz w:val="24"/>
          <w:szCs w:val="24"/>
        </w:rPr>
        <w:t xml:space="preserve"> голови</w:t>
      </w:r>
      <w:r w:rsidR="00FF1ACF" w:rsidRPr="007E07BF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FF1ACF" w:rsidRPr="007E07BF" w:rsidRDefault="00FF1ACF" w:rsidP="00FF1ACF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</w:pPr>
      <w:r w:rsidRPr="007E07BF">
        <w:rPr>
          <w:rFonts w:ascii="Times New Roman" w:hAnsi="Times New Roman"/>
          <w:b/>
          <w:bCs/>
          <w:color w:val="000000"/>
          <w:spacing w:val="-9"/>
          <w:sz w:val="24"/>
          <w:szCs w:val="24"/>
          <w:lang w:val="en-US"/>
        </w:rPr>
        <w:t>VII</w:t>
      </w:r>
      <w:r w:rsidRPr="007E07BF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. ЗАКЛЮЧНІ ПОЛОЖЕННЯ</w:t>
      </w:r>
    </w:p>
    <w:p w:rsidR="00FF1ACF" w:rsidRPr="007E07BF" w:rsidRDefault="00FF1ACF" w:rsidP="00FF1ACF">
      <w:pPr>
        <w:pStyle w:val="a6"/>
        <w:widowControl w:val="0"/>
        <w:numPr>
          <w:ilvl w:val="1"/>
          <w:numId w:val="7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3"/>
          <w:sz w:val="24"/>
          <w:szCs w:val="24"/>
        </w:rPr>
        <w:t xml:space="preserve">Реорганізація та ліквідація Департаменту здійснюється за рішенням Хмельницької </w:t>
      </w:r>
      <w:r w:rsidRPr="007E07BF">
        <w:rPr>
          <w:rFonts w:ascii="Times New Roman" w:hAnsi="Times New Roman"/>
          <w:color w:val="000000"/>
          <w:spacing w:val="-6"/>
          <w:sz w:val="24"/>
          <w:szCs w:val="24"/>
        </w:rPr>
        <w:t>міської ради відповідно до вимог чинного законодавства.</w:t>
      </w:r>
    </w:p>
    <w:p w:rsidR="00FF1ACF" w:rsidRPr="007E07BF" w:rsidRDefault="00FF1ACF" w:rsidP="00FF1ACF">
      <w:pPr>
        <w:pStyle w:val="a6"/>
        <w:widowControl w:val="0"/>
        <w:numPr>
          <w:ilvl w:val="1"/>
          <w:numId w:val="7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4"/>
          <w:sz w:val="24"/>
          <w:szCs w:val="24"/>
        </w:rPr>
        <w:t xml:space="preserve">Зміни і доповнення до цього Положення вносяться в порядку, встановленому для їх </w:t>
      </w:r>
      <w:r w:rsidRPr="007E07BF">
        <w:rPr>
          <w:rFonts w:ascii="Times New Roman" w:hAnsi="Times New Roman"/>
          <w:color w:val="000000"/>
          <w:spacing w:val="-8"/>
          <w:sz w:val="24"/>
          <w:szCs w:val="24"/>
        </w:rPr>
        <w:t>прийняття.</w:t>
      </w:r>
    </w:p>
    <w:p w:rsidR="00FF1ACF" w:rsidRPr="00336CF8" w:rsidRDefault="00FF1ACF" w:rsidP="00FF1ACF">
      <w:pPr>
        <w:pStyle w:val="a6"/>
        <w:widowControl w:val="0"/>
        <w:numPr>
          <w:ilvl w:val="1"/>
          <w:numId w:val="7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7E07BF">
        <w:rPr>
          <w:rFonts w:ascii="Times New Roman" w:hAnsi="Times New Roman"/>
          <w:color w:val="000000"/>
          <w:spacing w:val="-2"/>
          <w:sz w:val="24"/>
          <w:szCs w:val="24"/>
        </w:rPr>
        <w:t xml:space="preserve">У разі ліквідації Департаменту його активи повинні бути передані іншій </w:t>
      </w:r>
      <w:r w:rsidRPr="007E07BF">
        <w:rPr>
          <w:rFonts w:ascii="Times New Roman" w:hAnsi="Times New Roman"/>
          <w:color w:val="000000"/>
          <w:spacing w:val="-5"/>
          <w:sz w:val="24"/>
          <w:szCs w:val="24"/>
        </w:rPr>
        <w:t>неприбутковій організації відповідного виду або зараховані в дохід міського бюджету.</w:t>
      </w:r>
    </w:p>
    <w:p w:rsidR="00FF1ACF" w:rsidRPr="007E07BF" w:rsidRDefault="00FF1ACF" w:rsidP="00FF1ACF">
      <w:pPr>
        <w:pStyle w:val="a6"/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</w:p>
    <w:p w:rsidR="00FF1ACF" w:rsidRPr="002F1D76" w:rsidRDefault="00FF1ACF" w:rsidP="00FF1ACF">
      <w:pPr>
        <w:shd w:val="clear" w:color="auto" w:fill="FFFFFF"/>
        <w:tabs>
          <w:tab w:val="left" w:pos="941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</w:pPr>
    </w:p>
    <w:p w:rsidR="00FF1ACF" w:rsidRPr="00C82A40" w:rsidRDefault="00867BF7" w:rsidP="00FF1ACF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  <w:r w:rsidR="00434308">
        <w:rPr>
          <w:rFonts w:ascii="Times New Roman" w:hAnsi="Times New Roman"/>
          <w:sz w:val="24"/>
          <w:szCs w:val="24"/>
          <w:lang w:val="uk-UA" w:eastAsia="ru-RU"/>
        </w:rPr>
        <w:t>Заступник міського голови                                                                        Г. МЕЛЬНИК</w:t>
      </w:r>
    </w:p>
    <w:p w:rsidR="00FF1ACF" w:rsidRDefault="00FF1ACF" w:rsidP="00FF1ACF"/>
    <w:tbl>
      <w:tblPr>
        <w:tblW w:w="9752" w:type="dxa"/>
        <w:tblInd w:w="108" w:type="dxa"/>
        <w:tblLook w:val="01E0" w:firstRow="1" w:lastRow="1" w:firstColumn="1" w:lastColumn="1" w:noHBand="0" w:noVBand="0"/>
      </w:tblPr>
      <w:tblGrid>
        <w:gridCol w:w="6946"/>
        <w:gridCol w:w="2806"/>
      </w:tblGrid>
      <w:tr w:rsidR="00FF1ACF" w:rsidRPr="00354D8F" w:rsidTr="00E526E6">
        <w:trPr>
          <w:trHeight w:val="339"/>
        </w:trPr>
        <w:tc>
          <w:tcPr>
            <w:tcW w:w="6946" w:type="dxa"/>
          </w:tcPr>
          <w:p w:rsidR="00FF1ACF" w:rsidRPr="004A04F6" w:rsidRDefault="00FF1ACF" w:rsidP="00E5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д</w:t>
            </w:r>
            <w:r w:rsidRPr="004A04F6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A04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Департаменту освіти та науки                           </w:t>
            </w:r>
          </w:p>
        </w:tc>
        <w:tc>
          <w:tcPr>
            <w:tcW w:w="2806" w:type="dxa"/>
          </w:tcPr>
          <w:p w:rsidR="00FF1ACF" w:rsidRPr="004A04F6" w:rsidRDefault="00867BF7" w:rsidP="00E526E6">
            <w:pPr>
              <w:widowControl w:val="0"/>
              <w:tabs>
                <w:tab w:val="left" w:pos="2590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B22E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Н. БАЛАБУСТ</w:t>
            </w:r>
            <w:r w:rsidR="00FF1ACF" w:rsidRPr="004A04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</w:tc>
      </w:tr>
    </w:tbl>
    <w:p w:rsidR="00FF1ACF" w:rsidRDefault="00FF1ACF" w:rsidP="00FF1ACF"/>
    <w:p w:rsidR="00FF1ACF" w:rsidRDefault="00FF1ACF"/>
    <w:sectPr w:rsidR="00FF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D6A13"/>
    <w:multiLevelType w:val="multilevel"/>
    <w:tmpl w:val="D6643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384754"/>
    <w:multiLevelType w:val="hybridMultilevel"/>
    <w:tmpl w:val="D83AA080"/>
    <w:lvl w:ilvl="0" w:tplc="9A203B50">
      <w:start w:val="1"/>
      <w:numFmt w:val="decimal"/>
      <w:lvlText w:val="3.4.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5501"/>
    <w:multiLevelType w:val="multilevel"/>
    <w:tmpl w:val="B2A056D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eastAsia="Times New Roman" w:hint="default"/>
        <w:b w:val="0"/>
      </w:rPr>
    </w:lvl>
  </w:abstractNum>
  <w:abstractNum w:abstractNumId="4" w15:restartNumberingAfterBreak="0">
    <w:nsid w:val="0BCE0241"/>
    <w:multiLevelType w:val="multilevel"/>
    <w:tmpl w:val="4CEA1F6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44" w:hanging="1440"/>
      </w:pPr>
      <w:rPr>
        <w:rFonts w:eastAsia="Times New Roman" w:hint="default"/>
        <w:b w:val="0"/>
      </w:rPr>
    </w:lvl>
  </w:abstractNum>
  <w:abstractNum w:abstractNumId="5" w15:restartNumberingAfterBreak="0">
    <w:nsid w:val="0E521660"/>
    <w:multiLevelType w:val="multilevel"/>
    <w:tmpl w:val="29C49CB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8" w:hanging="1440"/>
      </w:pPr>
      <w:rPr>
        <w:rFonts w:hint="default"/>
      </w:rPr>
    </w:lvl>
  </w:abstractNum>
  <w:abstractNum w:abstractNumId="6" w15:restartNumberingAfterBreak="0">
    <w:nsid w:val="160A2F33"/>
    <w:multiLevelType w:val="hybridMultilevel"/>
    <w:tmpl w:val="6C3E29BC"/>
    <w:lvl w:ilvl="0" w:tplc="BD94598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28D4"/>
    <w:multiLevelType w:val="singleLevel"/>
    <w:tmpl w:val="F25A28A2"/>
    <w:lvl w:ilvl="0">
      <w:start w:val="2"/>
      <w:numFmt w:val="decimal"/>
      <w:lvlText w:val="5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6044F1"/>
    <w:multiLevelType w:val="singleLevel"/>
    <w:tmpl w:val="04244432"/>
    <w:lvl w:ilvl="0">
      <w:start w:val="1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9C71DD"/>
    <w:multiLevelType w:val="singleLevel"/>
    <w:tmpl w:val="1888790E"/>
    <w:lvl w:ilvl="0">
      <w:start w:val="1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6A359DF"/>
    <w:multiLevelType w:val="singleLevel"/>
    <w:tmpl w:val="220A279A"/>
    <w:lvl w:ilvl="0">
      <w:start w:val="1"/>
      <w:numFmt w:val="decimal"/>
      <w:lvlText w:val="3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9F0687F"/>
    <w:multiLevelType w:val="hybridMultilevel"/>
    <w:tmpl w:val="325EC416"/>
    <w:lvl w:ilvl="0" w:tplc="78D403A6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B4385"/>
    <w:multiLevelType w:val="hybridMultilevel"/>
    <w:tmpl w:val="0F0A71D6"/>
    <w:lvl w:ilvl="0" w:tplc="C64037F8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212A3"/>
    <w:multiLevelType w:val="hybridMultilevel"/>
    <w:tmpl w:val="8636372A"/>
    <w:lvl w:ilvl="0" w:tplc="F99C65DE">
      <w:start w:val="1"/>
      <w:numFmt w:val="decimal"/>
      <w:lvlText w:val="3.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D3E3F"/>
    <w:multiLevelType w:val="singleLevel"/>
    <w:tmpl w:val="61B0FEBE"/>
    <w:lvl w:ilvl="0">
      <w:start w:val="1"/>
      <w:numFmt w:val="decimal"/>
      <w:lvlText w:val="3.5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3"/>
  </w:num>
  <w:num w:numId="12">
    <w:abstractNumId w:val="6"/>
  </w:num>
  <w:num w:numId="13">
    <w:abstractNumId w:val="9"/>
    <w:lvlOverride w:ilvl="0">
      <w:lvl w:ilvl="0">
        <w:start w:val="1"/>
        <w:numFmt w:val="decimal"/>
        <w:lvlText w:val="2.%1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CF"/>
    <w:rsid w:val="00316C8A"/>
    <w:rsid w:val="00352E5E"/>
    <w:rsid w:val="0035449E"/>
    <w:rsid w:val="00434308"/>
    <w:rsid w:val="00867BF7"/>
    <w:rsid w:val="00891869"/>
    <w:rsid w:val="00B22EF8"/>
    <w:rsid w:val="00B442E6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2052C-B735-4C53-A723-BD4AE02F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ACF"/>
    <w:rPr>
      <w:b/>
      <w:bCs/>
    </w:rPr>
  </w:style>
  <w:style w:type="character" w:styleId="a5">
    <w:name w:val="Hyperlink"/>
    <w:basedOn w:val="a0"/>
    <w:uiPriority w:val="99"/>
    <w:semiHidden/>
    <w:unhideWhenUsed/>
    <w:rsid w:val="00FF1AC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FF1AC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rvps2">
    <w:name w:val="rvps2"/>
    <w:basedOn w:val="a"/>
    <w:rsid w:val="00FF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6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4102</Words>
  <Characters>23383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Мовчан Інна Володмирівна</cp:lastModifiedBy>
  <cp:revision>2</cp:revision>
  <cp:lastPrinted>2020-08-12T09:49:00Z</cp:lastPrinted>
  <dcterms:created xsi:type="dcterms:W3CDTF">2020-08-12T11:47:00Z</dcterms:created>
  <dcterms:modified xsi:type="dcterms:W3CDTF">2020-08-12T11:47:00Z</dcterms:modified>
</cp:coreProperties>
</file>