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93" w:rsidRDefault="00D55393" w:rsidP="00D55393">
      <w:pPr>
        <w:rPr>
          <w:lang w:eastAsia="uk-UA"/>
        </w:rPr>
      </w:pP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93" w:rsidRPr="004C5305" w:rsidRDefault="00D55393" w:rsidP="00D55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:rsidR="00D55393" w:rsidRPr="004C5305" w:rsidRDefault="00D55393" w:rsidP="00D55393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393" w:rsidRDefault="00D55393" w:rsidP="00D55393">
      <w:pPr>
        <w:rPr>
          <w:lang w:eastAsia="uk-UA"/>
        </w:rPr>
      </w:pP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80010</wp:posOffset>
                </wp:positionV>
                <wp:extent cx="2990850" cy="18764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393" w:rsidRPr="004C5305" w:rsidRDefault="00D55393" w:rsidP="00D55393">
                            <w:pPr>
                              <w:jc w:val="both"/>
                            </w:pPr>
                            <w:r>
                              <w:t xml:space="preserve">Про внесення на розгляд сесії міської ради пропозиції про 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надання згоди на безоплатну передачу</w:t>
                            </w:r>
                            <w:r>
                              <w:t xml:space="preserve"> нерухомого </w:t>
                            </w:r>
                            <w:r w:rsidR="00463719">
                              <w:t>та індивідуально визначеного ма</w:t>
                            </w:r>
                            <w:r>
                              <w:t>йна з комунальної власності територіальної громади міста в особі Хмельницької міської ради у спільну власність територіальних громад сіл, селищ, міст Хмельницької області в особі Хмельницької обласної 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.2pt;margin-top:6.3pt;width:235.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oNxQIAAME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GSRLEEzCVYAvj2ZRE&#10;ExeDpofrvdLmJZMdsosMK2i9g6e319rYdGh6cLHRhCx427r2t+LBATiOJxAcrlqbTcN180sSJMt4&#10;GROPRNOlR4I89y6LBfGmRTib5C/yxSIPv9q4IUkbXlVM2DAHZYXkzzq31/ioiaO2tGx5ZeFsSlqt&#10;V4tWoVsKyi7cty/IiZv/MA1XBODyiFIYkeAqSrxiGs88UpCJl8yC2AvC5CqZBiQhefGQ0jUX7N8p&#10;oSHDyQT66Oj8llvgvqfcaNpxA7Oj5V2G46MTTa0Gl6JyrTWUt+P6pBQ2/ftSQLsPjXaKtSId5Wq2&#10;q617Gk7OVs0rWd2BhJUEgYEYYe7BopHqM0YDzJAM608bqhhG7SsBzyAJCbFDx23IZBbBRp1aVqcW&#10;KkqAyrDBaFwuzDioNr3i6wYijQ9PyEt4OjV3or7Pav/gYE44bvuZZgfR6d553U/e+S8AAAD//wMA&#10;UEsDBBQABgAIAAAAIQCy0CN/3QAAAAgBAAAPAAAAZHJzL2Rvd25yZXYueG1sTI/BTsMwEETvSP0H&#10;aytxo3bTUEoap0IgrqAWWombG2+TqPE6it0m/D3LCY47M5p9k29G14or9qHxpGE+UyCQSm8bqjR8&#10;frzerUCEaMia1hNq+MYAm2Jyk5vM+oG2eN3FSnAJhcxoqGPsMilDWaMzYeY7JPZOvncm8tlX0vZm&#10;4HLXykSppXSmIf5Qmw6fayzPu4vTsH87fR1S9V69uPtu8KOS5B6l1rfT8WkNIuIY/8Lwi8/oUDDT&#10;0V/IBtFqSFIOspwsQbCdPixYOGpYqNUcZJHL/wOKHwAAAP//AwBQSwECLQAUAAYACAAAACEAtoM4&#10;kv4AAADhAQAAEwAAAAAAAAAAAAAAAAAAAAAAW0NvbnRlbnRfVHlwZXNdLnhtbFBLAQItABQABgAI&#10;AAAAIQA4/SH/1gAAAJQBAAALAAAAAAAAAAAAAAAAAC8BAABfcmVscy8ucmVsc1BLAQItABQABgAI&#10;AAAAIQBB8+oNxQIAAMEFAAAOAAAAAAAAAAAAAAAAAC4CAABkcnMvZTJvRG9jLnhtbFBLAQItABQA&#10;BgAIAAAAIQCy0CN/3QAAAAgBAAAPAAAAAAAAAAAAAAAAAB8FAABkcnMvZG93bnJldi54bWxQSwUG&#10;AAAAAAQABADzAAAAKQYAAAAA&#10;" filled="f" stroked="f">
                <v:textbox>
                  <w:txbxContent>
                    <w:p w:rsidR="00D55393" w:rsidRPr="004C5305" w:rsidRDefault="00D55393" w:rsidP="00D55393">
                      <w:pPr>
                        <w:jc w:val="both"/>
                      </w:pPr>
                      <w:r>
                        <w:t xml:space="preserve">Про внесення на розгляд сесії міської ради пропозиції про </w:t>
                      </w:r>
                      <w:r>
                        <w:rPr>
                          <w:color w:val="000000"/>
                          <w:spacing w:val="-1"/>
                        </w:rPr>
                        <w:t>надання згоди на безоплатну передачу</w:t>
                      </w:r>
                      <w:r>
                        <w:t xml:space="preserve"> нерухомого </w:t>
                      </w:r>
                      <w:r w:rsidR="00463719">
                        <w:t>та індивідуально визначеного ма</w:t>
                      </w:r>
                      <w:r>
                        <w:t>йна з комунальної власності територіальної громади міста в особі Хмельницької міської ради у спільну власність територіальних громад сіл, селищ, міст Хмельницької області в особі Хмельницької обласної ради</w:t>
                      </w:r>
                    </w:p>
                  </w:txbxContent>
                </v:textbox>
              </v:shape>
            </w:pict>
          </mc:Fallback>
        </mc:AlternateContent>
      </w:r>
    </w:p>
    <w:p w:rsidR="00D55393" w:rsidRDefault="00D55393" w:rsidP="00D55393">
      <w:pPr>
        <w:rPr>
          <w:lang w:eastAsia="uk-UA"/>
        </w:rPr>
      </w:pPr>
    </w:p>
    <w:p w:rsidR="00D55393" w:rsidRDefault="00D55393" w:rsidP="00D55393">
      <w:pPr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  <w:r>
        <w:rPr>
          <w:lang w:eastAsia="uk-UA"/>
        </w:rPr>
        <w:tab/>
      </w: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ind w:firstLine="567"/>
        <w:jc w:val="both"/>
        <w:rPr>
          <w:lang w:eastAsia="uk-UA"/>
        </w:rPr>
      </w:pPr>
    </w:p>
    <w:p w:rsidR="00D55393" w:rsidRDefault="00D55393" w:rsidP="00D55393">
      <w:pPr>
        <w:ind w:firstLine="567"/>
        <w:jc w:val="both"/>
        <w:rPr>
          <w:lang w:eastAsia="uk-UA"/>
        </w:rPr>
      </w:pPr>
    </w:p>
    <w:p w:rsidR="00D55393" w:rsidRDefault="00D55393" w:rsidP="00D55393">
      <w:pPr>
        <w:ind w:firstLine="567"/>
        <w:jc w:val="both"/>
        <w:rPr>
          <w:lang w:eastAsia="uk-UA"/>
        </w:rPr>
      </w:pPr>
    </w:p>
    <w:p w:rsidR="00D55393" w:rsidRDefault="00D55393" w:rsidP="00D55393">
      <w:pPr>
        <w:ind w:firstLine="567"/>
        <w:jc w:val="both"/>
        <w:rPr>
          <w:lang w:eastAsia="uk-UA"/>
        </w:rPr>
      </w:pPr>
    </w:p>
    <w:p w:rsidR="00D55393" w:rsidRDefault="00D55393" w:rsidP="00D55393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Розглянувши клопотання Хмельницької обласної ради, міського комунального підприємства «Хмельницьктеплокомуненерго», </w:t>
      </w:r>
      <w:r w:rsidRPr="00A70CF8">
        <w:rPr>
          <w:lang w:eastAsia="uk-UA"/>
        </w:rPr>
        <w:t xml:space="preserve">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Кабінету Міністрів України від 21.091998 року № 1482 «Про передачу об’єктів права державної та комунальної власності», </w:t>
      </w:r>
      <w:r>
        <w:rPr>
          <w:lang w:eastAsia="uk-UA"/>
        </w:rPr>
        <w:t>виконавчий комітет міської ради</w:t>
      </w: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  <w:r>
        <w:rPr>
          <w:lang w:eastAsia="uk-UA"/>
        </w:rPr>
        <w:t>ВИРІШИВ:</w:t>
      </w:r>
    </w:p>
    <w:p w:rsidR="00D55393" w:rsidRDefault="00D55393" w:rsidP="00D55393">
      <w:pPr>
        <w:jc w:val="both"/>
        <w:rPr>
          <w:lang w:eastAsia="uk-UA"/>
        </w:rPr>
      </w:pPr>
    </w:p>
    <w:p w:rsidR="00D55393" w:rsidRPr="004C5305" w:rsidRDefault="00D55393" w:rsidP="00D55393">
      <w:pPr>
        <w:numPr>
          <w:ilvl w:val="0"/>
          <w:numId w:val="1"/>
        </w:numPr>
        <w:ind w:left="0" w:firstLine="360"/>
        <w:jc w:val="both"/>
      </w:pPr>
      <w:r>
        <w:rPr>
          <w:lang w:eastAsia="uk-UA"/>
        </w:rPr>
        <w:t xml:space="preserve"> Внести на розгляд сесії міської ради пропозицію про </w:t>
      </w:r>
      <w:r>
        <w:rPr>
          <w:color w:val="000000"/>
          <w:spacing w:val="-1"/>
        </w:rPr>
        <w:t>надання згоди на безоплатну передачу</w:t>
      </w:r>
      <w:r>
        <w:t xml:space="preserve"> нерухомого </w:t>
      </w:r>
      <w:r w:rsidR="00463719">
        <w:t xml:space="preserve">та індивідуально визначеного </w:t>
      </w:r>
      <w:r>
        <w:t>майна з комунальної власності територіальної громади міста в особі Хмельницької міської ради у спільну власність територіальних громад сіл, селищ, міст Хмельницької області в особі Хмельницької обласної ради (згідно з додатк</w:t>
      </w:r>
      <w:r w:rsidR="00463719">
        <w:t>ами № 1, 2</w:t>
      </w:r>
      <w:r>
        <w:t>).</w:t>
      </w:r>
    </w:p>
    <w:p w:rsidR="00D55393" w:rsidRPr="000007C7" w:rsidRDefault="00D55393" w:rsidP="00D55393">
      <w:pPr>
        <w:ind w:firstLine="360"/>
        <w:jc w:val="both"/>
      </w:pPr>
      <w:r>
        <w:rPr>
          <w:lang w:eastAsia="uk-UA"/>
        </w:rPr>
        <w:t xml:space="preserve">2. </w:t>
      </w:r>
      <w:r w:rsidRPr="000007C7">
        <w:t xml:space="preserve">Контроль за виконанням  рішення покласти на заступника міського голови  </w:t>
      </w:r>
      <w:proofErr w:type="spellStart"/>
      <w:r w:rsidRPr="000007C7">
        <w:t>А.Нестерука</w:t>
      </w:r>
      <w:proofErr w:type="spellEnd"/>
      <w:r w:rsidRPr="000007C7">
        <w:t>.</w:t>
      </w: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  <w:rPr>
          <w:lang w:eastAsia="uk-UA"/>
        </w:rPr>
      </w:pPr>
      <w:r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 xml:space="preserve">               О. СИМЧИШИН</w:t>
      </w:r>
    </w:p>
    <w:p w:rsidR="00D55393" w:rsidRDefault="00D55393" w:rsidP="00D55393">
      <w:pPr>
        <w:jc w:val="both"/>
        <w:rPr>
          <w:lang w:eastAsia="uk-UA"/>
        </w:rPr>
      </w:pPr>
    </w:p>
    <w:p w:rsidR="00D55393" w:rsidRDefault="00D55393" w:rsidP="00D55393">
      <w:pPr>
        <w:jc w:val="both"/>
      </w:pPr>
    </w:p>
    <w:p w:rsidR="00D55393" w:rsidRDefault="00D55393" w:rsidP="00D55393">
      <w:pPr>
        <w:jc w:val="both"/>
      </w:pPr>
    </w:p>
    <w:p w:rsidR="00D55393" w:rsidRDefault="00D55393" w:rsidP="00D55393">
      <w:pPr>
        <w:jc w:val="both"/>
      </w:pPr>
    </w:p>
    <w:p w:rsidR="00D55393" w:rsidRDefault="00D55393" w:rsidP="00D55393">
      <w:pPr>
        <w:jc w:val="both"/>
      </w:pPr>
    </w:p>
    <w:p w:rsidR="00D55393" w:rsidRDefault="00D55393" w:rsidP="00D55393">
      <w:pPr>
        <w:jc w:val="both"/>
      </w:pPr>
    </w:p>
    <w:p w:rsidR="00D55393" w:rsidRDefault="00D55393" w:rsidP="00D55393">
      <w:pPr>
        <w:jc w:val="both"/>
      </w:pPr>
    </w:p>
    <w:p w:rsidR="00B93D66" w:rsidRDefault="00B93D66" w:rsidP="00872F78">
      <w:pPr>
        <w:ind w:left="5670"/>
        <w:jc w:val="both"/>
      </w:pPr>
    </w:p>
    <w:p w:rsidR="00872F78" w:rsidRPr="00872F78" w:rsidRDefault="00872F78" w:rsidP="00872F78">
      <w:pPr>
        <w:ind w:left="5670"/>
        <w:jc w:val="both"/>
      </w:pPr>
      <w:r w:rsidRPr="00872F78">
        <w:lastRenderedPageBreak/>
        <w:t>Додаток № 1</w:t>
      </w:r>
    </w:p>
    <w:p w:rsidR="00872F78" w:rsidRPr="00872F78" w:rsidRDefault="00872F78" w:rsidP="00872F78">
      <w:pPr>
        <w:ind w:left="5670"/>
        <w:jc w:val="both"/>
      </w:pPr>
      <w:r w:rsidRPr="00872F78">
        <w:t>до рішення виконавчого комітету</w:t>
      </w:r>
    </w:p>
    <w:p w:rsidR="00872F78" w:rsidRPr="00872F78" w:rsidRDefault="00872F78" w:rsidP="00872F78">
      <w:pPr>
        <w:ind w:left="5670"/>
        <w:jc w:val="both"/>
      </w:pPr>
      <w:r w:rsidRPr="00872F78">
        <w:t>Хмельницької міської ради</w:t>
      </w:r>
    </w:p>
    <w:p w:rsidR="00872F78" w:rsidRPr="00872F78" w:rsidRDefault="00872F78" w:rsidP="00872F78">
      <w:pPr>
        <w:ind w:left="5670"/>
        <w:jc w:val="both"/>
      </w:pPr>
      <w:r w:rsidRPr="00872F78">
        <w:t xml:space="preserve">від </w:t>
      </w:r>
      <w:r w:rsidR="00266696">
        <w:t>27.08.</w:t>
      </w:r>
      <w:r w:rsidRPr="00872F78">
        <w:t xml:space="preserve">2020 р. № </w:t>
      </w:r>
      <w:r w:rsidR="00266696">
        <w:t>658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suppressAutoHyphens/>
        <w:jc w:val="center"/>
        <w:rPr>
          <w:lang w:eastAsia="ar-SA"/>
        </w:rPr>
      </w:pPr>
      <w:r w:rsidRPr="00872F78">
        <w:rPr>
          <w:lang w:eastAsia="ar-SA"/>
        </w:rPr>
        <w:t>ПЕРЕЛІК</w:t>
      </w:r>
    </w:p>
    <w:p w:rsidR="00872F78" w:rsidRPr="00872F78" w:rsidRDefault="00872F78" w:rsidP="00872F78">
      <w:pPr>
        <w:jc w:val="center"/>
      </w:pPr>
      <w:r w:rsidRPr="00872F78">
        <w:rPr>
          <w:lang w:eastAsia="ar-SA"/>
        </w:rPr>
        <w:t xml:space="preserve">нерухомого майна, яке передається з </w:t>
      </w:r>
      <w:r w:rsidRPr="00872F78">
        <w:t>комунальної власності територіальної громади міста в особі Хмельницької міської ради у спільну власність територіальних громад сіл, селищ, міст Хмельницької області в особі Хмельницької обласної ради</w:t>
      </w:r>
    </w:p>
    <w:p w:rsidR="00872F78" w:rsidRPr="00872F78" w:rsidRDefault="00872F78" w:rsidP="00872F78">
      <w:pPr>
        <w:jc w:val="center"/>
      </w:pPr>
    </w:p>
    <w:p w:rsidR="00872F78" w:rsidRPr="00872F78" w:rsidRDefault="00872F78" w:rsidP="00872F78">
      <w:pPr>
        <w:suppressAutoHyphens/>
        <w:jc w:val="center"/>
        <w:rPr>
          <w:lang w:eastAsia="ar-S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1"/>
        <w:gridCol w:w="1305"/>
        <w:gridCol w:w="993"/>
        <w:gridCol w:w="992"/>
        <w:gridCol w:w="283"/>
        <w:gridCol w:w="284"/>
        <w:gridCol w:w="850"/>
        <w:gridCol w:w="1134"/>
        <w:gridCol w:w="567"/>
        <w:gridCol w:w="993"/>
        <w:gridCol w:w="992"/>
        <w:gridCol w:w="992"/>
      </w:tblGrid>
      <w:tr w:rsidR="00872F78" w:rsidRPr="00872F78" w:rsidTr="00CD280C">
        <w:trPr>
          <w:trHeight w:val="300"/>
        </w:trPr>
        <w:tc>
          <w:tcPr>
            <w:tcW w:w="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Порядковий номер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Найменування  об`єкта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Рік  введення в експлуатацію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 xml:space="preserve">номер об`єкта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Площа (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кК.м</w:t>
            </w:r>
            <w:proofErr w:type="spellEnd"/>
            <w:r w:rsidRPr="00872F78">
              <w:rPr>
                <w:sz w:val="16"/>
                <w:szCs w:val="16"/>
                <w:lang w:eastAsia="uk-UA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Вартість здійснених капітальних інвестицій, гривень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Первісна (переоцінена) вартість, гривень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Сума нарахованого зносу, гривень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Балансова (залишкова ), вартість, гривень</w:t>
            </w:r>
          </w:p>
        </w:tc>
      </w:tr>
      <w:tr w:rsidR="00872F78" w:rsidRPr="00872F78" w:rsidTr="00CD280C">
        <w:trPr>
          <w:trHeight w:val="517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right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інвентарний номер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заводський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Паспортний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517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517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517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96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255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right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 xml:space="preserve">Будівля котельні  по вул. Олімпійській, 3 в с. </w:t>
            </w:r>
            <w:proofErr w:type="spellStart"/>
            <w:r w:rsidRPr="00872F78">
              <w:rPr>
                <w:sz w:val="18"/>
                <w:szCs w:val="18"/>
              </w:rPr>
              <w:t>Скаржинцi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100048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457,5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186505,75                        грн.                    без ПДВ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147252,3          грн.                    без ПДВ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39253,45           грн.                    без ПДВ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 xml:space="preserve">Будівля центрального теплового пункту по вул. Олімпійський,3, в с. </w:t>
            </w:r>
            <w:proofErr w:type="spellStart"/>
            <w:r w:rsidRPr="00872F78">
              <w:rPr>
                <w:sz w:val="18"/>
                <w:szCs w:val="18"/>
              </w:rPr>
              <w:t>Скаржинці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400537/01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79516,00                 грн.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79516,00              грн.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 xml:space="preserve">Будівля матеріального складу по вул. Олімпійській,3 в                  с. </w:t>
            </w:r>
            <w:proofErr w:type="spellStart"/>
            <w:r w:rsidRPr="00872F78">
              <w:rPr>
                <w:sz w:val="18"/>
                <w:szCs w:val="18"/>
              </w:rPr>
              <w:t>Скаржинці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200829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9800,00                            грн. 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5166,42             грн.  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4633,58            грн.                    без ПДВ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 xml:space="preserve">Будівля складу </w:t>
            </w:r>
            <w:proofErr w:type="spellStart"/>
            <w:r w:rsidRPr="00872F78">
              <w:rPr>
                <w:sz w:val="18"/>
                <w:szCs w:val="18"/>
              </w:rPr>
              <w:t>солi</w:t>
            </w:r>
            <w:proofErr w:type="spellEnd"/>
            <w:r w:rsidRPr="00872F78">
              <w:rPr>
                <w:sz w:val="18"/>
                <w:szCs w:val="18"/>
              </w:rPr>
              <w:t xml:space="preserve">  по вул. Олімпійській,3 в с. </w:t>
            </w:r>
            <w:proofErr w:type="spellStart"/>
            <w:r w:rsidRPr="00872F78">
              <w:rPr>
                <w:sz w:val="18"/>
                <w:szCs w:val="18"/>
              </w:rPr>
              <w:t>Скаржинцi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200830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2234,00                  грн.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1178,03          грн.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1055,97          грн.                    без ПДВ</w:t>
            </w:r>
          </w:p>
        </w:tc>
      </w:tr>
    </w:tbl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  <w:r w:rsidRPr="00872F78">
        <w:t>Керуючий справами виконавчого комітету                                            Ю. САБІЙ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  <w:r w:rsidRPr="00872F78">
        <w:t>Директор міського комунального підприємства</w:t>
      </w:r>
    </w:p>
    <w:p w:rsidR="00872F78" w:rsidRPr="00872F78" w:rsidRDefault="00872F78" w:rsidP="00872F78">
      <w:pPr>
        <w:jc w:val="both"/>
      </w:pPr>
      <w:r w:rsidRPr="00872F78">
        <w:t>«Хмельницьктеплокомуненерго»</w:t>
      </w:r>
      <w:r w:rsidRPr="00872F78">
        <w:tab/>
      </w:r>
      <w:r w:rsidRPr="00872F78">
        <w:tab/>
      </w:r>
      <w:r w:rsidRPr="00872F78">
        <w:tab/>
      </w:r>
      <w:r w:rsidRPr="00872F78">
        <w:tab/>
        <w:t xml:space="preserve">                         В. СКАЛІЙ</w:t>
      </w:r>
    </w:p>
    <w:p w:rsidR="00872F78" w:rsidRPr="00872F78" w:rsidRDefault="00872F78" w:rsidP="00872F78">
      <w:pPr>
        <w:ind w:left="5670"/>
        <w:jc w:val="both"/>
      </w:pPr>
      <w:r w:rsidRPr="00872F78">
        <w:lastRenderedPageBreak/>
        <w:t>Додаток № 2</w:t>
      </w:r>
    </w:p>
    <w:p w:rsidR="00872F78" w:rsidRPr="00872F78" w:rsidRDefault="00872F78" w:rsidP="00872F78">
      <w:pPr>
        <w:ind w:left="5670"/>
        <w:jc w:val="both"/>
      </w:pPr>
      <w:r w:rsidRPr="00872F78">
        <w:t>до рішення виконавчого комітету</w:t>
      </w:r>
    </w:p>
    <w:p w:rsidR="00872F78" w:rsidRPr="00872F78" w:rsidRDefault="00872F78" w:rsidP="00872F78">
      <w:pPr>
        <w:ind w:left="5670"/>
        <w:jc w:val="both"/>
      </w:pPr>
      <w:r w:rsidRPr="00872F78">
        <w:t>Хмельницької міської ради</w:t>
      </w:r>
    </w:p>
    <w:p w:rsidR="00872F78" w:rsidRPr="00872F78" w:rsidRDefault="00872F78" w:rsidP="00872F78">
      <w:pPr>
        <w:ind w:left="5670"/>
        <w:jc w:val="both"/>
      </w:pPr>
      <w:r w:rsidRPr="00872F78">
        <w:t xml:space="preserve">від </w:t>
      </w:r>
      <w:r w:rsidR="00266696">
        <w:t>27.08.</w:t>
      </w:r>
      <w:r w:rsidRPr="00872F78">
        <w:t xml:space="preserve">2020 р. № </w:t>
      </w:r>
      <w:r w:rsidR="00266696">
        <w:t>658</w:t>
      </w:r>
      <w:bookmarkStart w:id="0" w:name="_GoBack"/>
      <w:bookmarkEnd w:id="0"/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suppressAutoHyphens/>
        <w:jc w:val="center"/>
        <w:rPr>
          <w:lang w:eastAsia="ar-SA"/>
        </w:rPr>
      </w:pPr>
      <w:r w:rsidRPr="00872F78">
        <w:rPr>
          <w:lang w:eastAsia="ar-SA"/>
        </w:rPr>
        <w:t>ПЕРЕЛІК</w:t>
      </w:r>
    </w:p>
    <w:p w:rsidR="00872F78" w:rsidRPr="00872F78" w:rsidRDefault="00872F78" w:rsidP="00872F78">
      <w:pPr>
        <w:jc w:val="center"/>
      </w:pPr>
      <w:r w:rsidRPr="00872F78">
        <w:rPr>
          <w:lang w:eastAsia="ar-SA"/>
        </w:rPr>
        <w:t xml:space="preserve">індивідуально визначеного майна, яке передається з </w:t>
      </w:r>
      <w:r w:rsidRPr="00872F78">
        <w:t>комунальної власності територіальної громади міста в особі Хмельницької міської ради у спільну власність територіальних громад сіл, селищ, міст Хмельницької області в особі Хмельницької обласної ради</w:t>
      </w:r>
    </w:p>
    <w:p w:rsidR="00872F78" w:rsidRPr="00872F78" w:rsidRDefault="00872F78" w:rsidP="00872F78">
      <w:pPr>
        <w:suppressAutoHyphens/>
        <w:jc w:val="center"/>
        <w:rPr>
          <w:lang w:eastAsia="ar-S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1"/>
        <w:gridCol w:w="1305"/>
        <w:gridCol w:w="993"/>
        <w:gridCol w:w="992"/>
        <w:gridCol w:w="283"/>
        <w:gridCol w:w="284"/>
        <w:gridCol w:w="850"/>
        <w:gridCol w:w="1134"/>
        <w:gridCol w:w="567"/>
        <w:gridCol w:w="993"/>
        <w:gridCol w:w="992"/>
        <w:gridCol w:w="992"/>
      </w:tblGrid>
      <w:tr w:rsidR="00872F78" w:rsidRPr="00872F78" w:rsidTr="00CD280C">
        <w:trPr>
          <w:trHeight w:val="300"/>
        </w:trPr>
        <w:tc>
          <w:tcPr>
            <w:tcW w:w="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Порядковий номер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Найменування  об`єкта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Рік випуску (побудови) дата введення в експлуатацію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 xml:space="preserve">номер об`єкта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Довжина в двотрубному  вимірі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Вартість здійснених капітальних інвестицій, гривень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Первісна (переоцінена) вартість, гривень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Сума нарахованого зносу, гривень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Балансова (залишкова ), вартість, гривень</w:t>
            </w:r>
          </w:p>
        </w:tc>
      </w:tr>
      <w:tr w:rsidR="00872F78" w:rsidRPr="00872F78" w:rsidTr="00CD280C">
        <w:trPr>
          <w:trHeight w:val="517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right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інвентарний номер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заводський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Паспортний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517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517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517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96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255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right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 до ТК12.1 опалення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400709/05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83,000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684,10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459,50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 до відділення №7а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82,89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ТК11 до ТК12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2 233,19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733,09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1 500,10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ТК11 до відділення №11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206,05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138,35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 до ТК11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247,16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 до ТК20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815,97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267,92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548,05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 до лабораторії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152,43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ТК22 до відділення № 6,9,14,15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62,95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lastRenderedPageBreak/>
              <w:t>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до ТК22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1 261,20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414,25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846,95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ТК18 до відділення № 10 опалення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400709/21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35,29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71,86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ТК19 до приміщення №52,51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160,42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ТК18 до ТК 19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337,93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226,92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ТК18  до відділення №6,9,14,15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214,30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144,03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до ТК 18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214,30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144,03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ТК16 до їдальні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280,23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188,15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ТК15 до ТК16 - ТК17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1 186,87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389,84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797,03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ТК12.2  до ТК15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323,03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ТК12.2  до відділення №7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69,12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  до гаражів (60)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1 096,21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736,21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гаражів(60) до ТК13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27,73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ТК13 до  гаражів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34,71</w:t>
            </w:r>
          </w:p>
        </w:tc>
      </w:tr>
      <w:tr w:rsidR="00872F78" w:rsidRPr="00872F78" w:rsidTr="00CD280C">
        <w:trPr>
          <w:trHeight w:val="84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ТК13 до гаражів(61)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171,76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ТК13 до  майстерні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232,58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 до ТК12.2 - ТК13 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1 346,22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442,04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904,18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lastRenderedPageBreak/>
              <w:t>25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ТК12.1 до моргу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22,07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ТК17  до ТК20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400709/43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139,000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643,22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211,20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432,02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ТК17  до лабораторії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400709/42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199,02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ТК17  до відділення №6,9,14,15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400709/41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1 228,08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403,32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824,76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ТК19 до приміщення(51)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400709/40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182,77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122,81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ТК18 до відділення № 10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40,42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ТК18 до ТК 19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195,93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ТК18  до відділення №6,9,14,15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118,18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ТК17 до ТК 18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118,18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ТК16 до їдальні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160,42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ТК15 до ТК16 -  ТК17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815,97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267,92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548,05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ТК12.2  до ТК15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242,07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ТК12.2 до відділення №7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77,87</w:t>
            </w:r>
          </w:p>
        </w:tc>
      </w:tr>
      <w:tr w:rsidR="00872F78" w:rsidRPr="00872F78" w:rsidTr="00CD280C">
        <w:trPr>
          <w:trHeight w:val="1189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ТК12 до ТК12.2 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249,87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167,86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ТК12  до  гаражів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765,22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513,92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ТК11 до ТК12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3 248,28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1 066,40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2 181,88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ТК11 до відділення №11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75,73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155,05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lastRenderedPageBreak/>
              <w:t>42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 до ТК11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230,81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 психлікарні від ТК1 до пральні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400709/26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51,000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560,47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184,16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376,31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ТК10 до відділення № 5,12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1 788,44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1 788,44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ТК10 до відділення № 1,2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ТК9 до ТК10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1 865,88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1 865,88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ТК9 до відділення № 3,4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ТК8 до ТК9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1 155,21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1 155,21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ТК8 до дитячого корпусу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1 235,65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1 235,65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ТК7 до ТК8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970,38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970,38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ТК7 до відділення №16,19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ТК6 до адміністративного корпусу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5 960,88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5 960,88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ТК6 до ТК7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2 864,92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2 864,92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ТК6 до кухні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ТК5 до ТК6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6 373,34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6 373,34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ТК5 до водонапірної башти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2 040,01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2 040,01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ТК3 до ТК5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2 959,05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2 959,05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lastRenderedPageBreak/>
              <w:t>58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ТК3 до ЛПМ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1 040,54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1 040,54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ТК2 до ТК3 опалення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400536/05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5 804,29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5 804,29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ТК2 до ЦТП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1 877,86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1 877,86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ТК1 до ТК2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3 741,60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3 741,60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котельні до пральні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ТК10 до відділення № 5,12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1 633,97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1 633,97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ТК10 до відділення № 1,2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ТК9 до ТК10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2 162,38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2 162,38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ТК9 до відділення № 3,4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ТК8 до ТК9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1 495,78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1 495,78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ТК8 до дитячого корпусу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1 146,22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1 146,22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ТК7 до ТК8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1 104,29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1 104,29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ТК7 до відділення №16,19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ТК6 до ТК7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3 008,25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3 008,25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ТК5 до ТК6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5 175,34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5 175,34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ТК3 до ТК5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4 112,55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4 112,55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ТК2 до ТК3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7 485,76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7 485,76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ТК2 до ЦТП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184,000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8 502,34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8 502,34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lastRenderedPageBreak/>
              <w:t>76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ТК1 до ТК2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2 731,43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2 731,43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Теплотраса психлікарні від котельні до ТК1 </w:t>
            </w:r>
            <w:proofErr w:type="spellStart"/>
            <w:r w:rsidRPr="00872F78">
              <w:rPr>
                <w:sz w:val="16"/>
                <w:szCs w:val="16"/>
                <w:lang w:eastAsia="uk-UA"/>
              </w:rPr>
              <w:t>гвп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400536/21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2 998,41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2 998,41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котельні до ТК1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103,000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9 651,14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9 651,14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402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Всього: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4 256,00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116 311,77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101 314,00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14 997,77</w:t>
            </w:r>
          </w:p>
        </w:tc>
      </w:tr>
    </w:tbl>
    <w:p w:rsidR="00872F78" w:rsidRPr="00872F78" w:rsidRDefault="00872F78" w:rsidP="00872F78">
      <w:pPr>
        <w:jc w:val="both"/>
        <w:rPr>
          <w:sz w:val="16"/>
          <w:szCs w:val="16"/>
        </w:rPr>
      </w:pPr>
    </w:p>
    <w:p w:rsidR="00872F78" w:rsidRPr="00872F78" w:rsidRDefault="00872F78" w:rsidP="00872F78">
      <w:pPr>
        <w:jc w:val="both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both"/>
      </w:pPr>
      <w:r w:rsidRPr="00872F78">
        <w:t>Керуючий справами виконавчого комітету                                             Ю. САБІЙ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  <w:r w:rsidRPr="00872F78">
        <w:t>Директор міського комунального підприємства</w:t>
      </w:r>
    </w:p>
    <w:p w:rsidR="00872F78" w:rsidRPr="00872F78" w:rsidRDefault="00872F78" w:rsidP="00872F78">
      <w:pPr>
        <w:jc w:val="both"/>
      </w:pPr>
      <w:r w:rsidRPr="00872F78">
        <w:t>«Хмельницьктеплокомуненерго»</w:t>
      </w:r>
      <w:r w:rsidRPr="00872F78">
        <w:tab/>
      </w:r>
      <w:r w:rsidRPr="00872F78">
        <w:tab/>
      </w:r>
      <w:r w:rsidRPr="00872F78">
        <w:tab/>
      </w:r>
      <w:r w:rsidRPr="00872F78">
        <w:tab/>
        <w:t xml:space="preserve">                         В. СКАЛІЙ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  <w:r w:rsidRPr="00872F78">
        <w:t xml:space="preserve">                       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  <w:r w:rsidRPr="00872F78">
        <w:t xml:space="preserve"> </w:t>
      </w:r>
    </w:p>
    <w:p w:rsidR="00872F78" w:rsidRDefault="00872F78" w:rsidP="00D55393">
      <w:pPr>
        <w:jc w:val="both"/>
      </w:pPr>
    </w:p>
    <w:sectPr w:rsidR="00872F78" w:rsidSect="002523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03448"/>
    <w:multiLevelType w:val="hybridMultilevel"/>
    <w:tmpl w:val="60202A3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665B0874"/>
    <w:multiLevelType w:val="hybridMultilevel"/>
    <w:tmpl w:val="EB141DCE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2"/>
  </w:num>
  <w:num w:numId="4">
    <w:abstractNumId w:val="14"/>
  </w:num>
  <w:num w:numId="5">
    <w:abstractNumId w:val="13"/>
  </w:num>
  <w:num w:numId="6">
    <w:abstractNumId w:val="6"/>
  </w:num>
  <w:num w:numId="7">
    <w:abstractNumId w:val="7"/>
  </w:num>
  <w:num w:numId="8">
    <w:abstractNumId w:val="16"/>
  </w:num>
  <w:num w:numId="9">
    <w:abstractNumId w:val="17"/>
  </w:num>
  <w:num w:numId="10">
    <w:abstractNumId w:val="11"/>
  </w:num>
  <w:num w:numId="11">
    <w:abstractNumId w:val="5"/>
  </w:num>
  <w:num w:numId="12">
    <w:abstractNumId w:val="23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</w:num>
  <w:num w:numId="16">
    <w:abstractNumId w:val="18"/>
    <w:lvlOverride w:ilvl="0">
      <w:startOverride w:val="5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15"/>
  </w:num>
  <w:num w:numId="23">
    <w:abstractNumId w:val="9"/>
  </w:num>
  <w:num w:numId="24">
    <w:abstractNumId w:val="8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2D"/>
    <w:rsid w:val="001431B4"/>
    <w:rsid w:val="00266696"/>
    <w:rsid w:val="00463719"/>
    <w:rsid w:val="004941F8"/>
    <w:rsid w:val="00872F78"/>
    <w:rsid w:val="008D6F5C"/>
    <w:rsid w:val="00A74205"/>
    <w:rsid w:val="00A743F0"/>
    <w:rsid w:val="00B00EA0"/>
    <w:rsid w:val="00B93D66"/>
    <w:rsid w:val="00BB222D"/>
    <w:rsid w:val="00BE6647"/>
    <w:rsid w:val="00D5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76BE5-E1A4-47B3-89A6-12D299F2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2F7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2F78"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872F78"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B222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B222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5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72F7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72F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72F78"/>
    <w:rPr>
      <w:rFonts w:ascii="Times New Roman" w:eastAsia="Times New Roman" w:hAnsi="Times New Roman" w:cs="Times New Roman"/>
      <w:sz w:val="24"/>
      <w:szCs w:val="20"/>
      <w:lang w:eastAsia="uk-UA"/>
    </w:rPr>
  </w:style>
  <w:style w:type="numbering" w:customStyle="1" w:styleId="11">
    <w:name w:val="Нет списка1"/>
    <w:next w:val="a2"/>
    <w:uiPriority w:val="99"/>
    <w:semiHidden/>
    <w:rsid w:val="00872F78"/>
  </w:style>
  <w:style w:type="character" w:styleId="a6">
    <w:name w:val="Hyperlink"/>
    <w:uiPriority w:val="99"/>
    <w:rsid w:val="00872F78"/>
    <w:rPr>
      <w:color w:val="0000FF"/>
      <w:u w:val="single"/>
    </w:rPr>
  </w:style>
  <w:style w:type="paragraph" w:styleId="a7">
    <w:name w:val="Body Text"/>
    <w:basedOn w:val="a"/>
    <w:link w:val="a8"/>
    <w:rsid w:val="00872F78"/>
    <w:pPr>
      <w:autoSpaceDE w:val="0"/>
      <w:autoSpaceDN w:val="0"/>
      <w:jc w:val="both"/>
    </w:pPr>
  </w:style>
  <w:style w:type="character" w:customStyle="1" w:styleId="a8">
    <w:name w:val="Основний текст Знак"/>
    <w:basedOn w:val="a0"/>
    <w:link w:val="a7"/>
    <w:rsid w:val="00872F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uiPriority w:val="99"/>
    <w:rsid w:val="00872F78"/>
    <w:rPr>
      <w:color w:val="800080"/>
      <w:u w:val="single"/>
    </w:rPr>
  </w:style>
  <w:style w:type="paragraph" w:styleId="aa">
    <w:name w:val="Normal (Web)"/>
    <w:basedOn w:val="a"/>
    <w:uiPriority w:val="99"/>
    <w:rsid w:val="00872F78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link w:val="20"/>
    <w:rsid w:val="00872F7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872F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72F78"/>
    <w:rPr>
      <w:b/>
      <w:bCs/>
    </w:rPr>
  </w:style>
  <w:style w:type="character" w:styleId="ac">
    <w:name w:val="Emphasis"/>
    <w:uiPriority w:val="20"/>
    <w:qFormat/>
    <w:rsid w:val="00872F78"/>
    <w:rPr>
      <w:i/>
      <w:iCs/>
    </w:rPr>
  </w:style>
  <w:style w:type="character" w:customStyle="1" w:styleId="apple-converted-space">
    <w:name w:val="apple-converted-space"/>
    <w:rsid w:val="00872F78"/>
  </w:style>
  <w:style w:type="paragraph" w:customStyle="1" w:styleId="headerlogin-profile-user">
    <w:name w:val="header__login-profile-user"/>
    <w:basedOn w:val="a"/>
    <w:rsid w:val="00872F78"/>
    <w:pPr>
      <w:spacing w:before="100" w:beforeAutospacing="1" w:after="100" w:afterAutospacing="1"/>
    </w:pPr>
    <w:rPr>
      <w:lang w:eastAsia="uk-UA"/>
    </w:rPr>
  </w:style>
  <w:style w:type="paragraph" w:styleId="ad">
    <w:name w:val="Body Text Indent"/>
    <w:basedOn w:val="a"/>
    <w:link w:val="ae"/>
    <w:rsid w:val="00872F78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87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72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872F78"/>
    <w:pPr>
      <w:numPr>
        <w:numId w:val="13"/>
      </w:numPr>
    </w:pPr>
  </w:style>
  <w:style w:type="numbering" w:customStyle="1" w:styleId="WW8Num4">
    <w:name w:val="WW8Num4"/>
    <w:basedOn w:val="a2"/>
    <w:rsid w:val="00872F78"/>
    <w:pPr>
      <w:numPr>
        <w:numId w:val="14"/>
      </w:numPr>
    </w:pPr>
  </w:style>
  <w:style w:type="paragraph" w:customStyle="1" w:styleId="12">
    <w:name w:val="Звичайний (веб)1"/>
    <w:basedOn w:val="a"/>
    <w:rsid w:val="00872F78"/>
    <w:pPr>
      <w:suppressAutoHyphens/>
      <w:spacing w:before="280" w:after="280"/>
    </w:pPr>
    <w:rPr>
      <w:lang w:val="ru-RU" w:eastAsia="ar-SA"/>
    </w:rPr>
  </w:style>
  <w:style w:type="paragraph" w:customStyle="1" w:styleId="af">
    <w:name w:val="Базовый"/>
    <w:rsid w:val="00872F78"/>
    <w:pPr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3">
    <w:name w:val="Основной текст1"/>
    <w:basedOn w:val="af"/>
    <w:rsid w:val="00872F78"/>
    <w:pPr>
      <w:spacing w:after="120"/>
      <w:jc w:val="both"/>
    </w:pPr>
  </w:style>
  <w:style w:type="character" w:customStyle="1" w:styleId="infosubtitle1">
    <w:name w:val="info_subtitle1"/>
    <w:rsid w:val="00872F7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872F7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1">
    <w:name w:val="Основной текст с отступом 21"/>
    <w:basedOn w:val="a"/>
    <w:rsid w:val="00872F7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872F7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1">
    <w:name w:val="Основной текст с отступом 31"/>
    <w:basedOn w:val="a"/>
    <w:rsid w:val="00872F78"/>
    <w:pPr>
      <w:suppressAutoHyphens/>
      <w:ind w:firstLine="540"/>
      <w:jc w:val="both"/>
    </w:pPr>
    <w:rPr>
      <w:szCs w:val="28"/>
      <w:lang w:val="ru-RU" w:eastAsia="ar-SA"/>
    </w:rPr>
  </w:style>
  <w:style w:type="paragraph" w:customStyle="1" w:styleId="210">
    <w:name w:val="Основной текст 21"/>
    <w:basedOn w:val="a"/>
    <w:rsid w:val="00872F78"/>
    <w:pPr>
      <w:tabs>
        <w:tab w:val="left" w:pos="7605"/>
      </w:tabs>
      <w:suppressAutoHyphens/>
      <w:ind w:right="5040"/>
    </w:pPr>
    <w:rPr>
      <w:lang w:val="ru-RU" w:eastAsia="ar-SA"/>
    </w:rPr>
  </w:style>
  <w:style w:type="table" w:customStyle="1" w:styleId="14">
    <w:name w:val="Сетка таблицы1"/>
    <w:basedOn w:val="a1"/>
    <w:next w:val="a5"/>
    <w:rsid w:val="00872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872F78"/>
    <w:pPr>
      <w:spacing w:before="100" w:beforeAutospacing="1" w:after="100" w:afterAutospacing="1"/>
    </w:pPr>
    <w:rPr>
      <w:lang w:eastAsia="uk-UA"/>
    </w:rPr>
  </w:style>
  <w:style w:type="paragraph" w:customStyle="1" w:styleId="xl67">
    <w:name w:val="xl67"/>
    <w:basedOn w:val="a"/>
    <w:rsid w:val="00872F78"/>
    <w:pPr>
      <w:spacing w:before="100" w:beforeAutospacing="1" w:after="100" w:afterAutospacing="1"/>
      <w:jc w:val="center"/>
    </w:pPr>
    <w:rPr>
      <w:lang w:eastAsia="uk-UA"/>
    </w:rPr>
  </w:style>
  <w:style w:type="paragraph" w:customStyle="1" w:styleId="xl68">
    <w:name w:val="xl68"/>
    <w:basedOn w:val="a"/>
    <w:rsid w:val="00872F78"/>
    <w:pPr>
      <w:spacing w:before="100" w:beforeAutospacing="1" w:after="100" w:afterAutospacing="1"/>
      <w:jc w:val="right"/>
    </w:pPr>
    <w:rPr>
      <w:lang w:eastAsia="uk-UA"/>
    </w:rPr>
  </w:style>
  <w:style w:type="paragraph" w:customStyle="1" w:styleId="xl69">
    <w:name w:val="xl69"/>
    <w:basedOn w:val="a"/>
    <w:rsid w:val="00872F78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uk-UA"/>
    </w:rPr>
  </w:style>
  <w:style w:type="paragraph" w:customStyle="1" w:styleId="xl70">
    <w:name w:val="xl70"/>
    <w:basedOn w:val="a"/>
    <w:rsid w:val="00872F7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uk-UA"/>
    </w:rPr>
  </w:style>
  <w:style w:type="paragraph" w:customStyle="1" w:styleId="xl71">
    <w:name w:val="xl71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uk-UA"/>
    </w:rPr>
  </w:style>
  <w:style w:type="paragraph" w:customStyle="1" w:styleId="xl72">
    <w:name w:val="xl72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uk-UA"/>
    </w:rPr>
  </w:style>
  <w:style w:type="paragraph" w:customStyle="1" w:styleId="xl73">
    <w:name w:val="xl73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lang w:eastAsia="uk-UA"/>
    </w:rPr>
  </w:style>
  <w:style w:type="paragraph" w:customStyle="1" w:styleId="xl74">
    <w:name w:val="xl74"/>
    <w:basedOn w:val="a"/>
    <w:rsid w:val="0087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75">
    <w:name w:val="xl75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76">
    <w:name w:val="xl76"/>
    <w:basedOn w:val="a"/>
    <w:rsid w:val="0087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77">
    <w:name w:val="xl77"/>
    <w:basedOn w:val="a"/>
    <w:rsid w:val="0087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78">
    <w:name w:val="xl78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eastAsia="uk-UA"/>
    </w:rPr>
  </w:style>
  <w:style w:type="paragraph" w:customStyle="1" w:styleId="xl79">
    <w:name w:val="xl79"/>
    <w:basedOn w:val="a"/>
    <w:rsid w:val="0087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eastAsia="uk-UA"/>
    </w:rPr>
  </w:style>
  <w:style w:type="paragraph" w:customStyle="1" w:styleId="xl80">
    <w:name w:val="xl80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81">
    <w:name w:val="xl81"/>
    <w:basedOn w:val="a"/>
    <w:rsid w:val="0087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82">
    <w:name w:val="xl82"/>
    <w:basedOn w:val="a"/>
    <w:rsid w:val="00872F7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  <w:lang w:eastAsia="uk-UA"/>
    </w:rPr>
  </w:style>
  <w:style w:type="paragraph" w:customStyle="1" w:styleId="xl83">
    <w:name w:val="xl83"/>
    <w:basedOn w:val="a"/>
    <w:rsid w:val="00872F7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  <w:lang w:eastAsia="uk-UA"/>
    </w:rPr>
  </w:style>
  <w:style w:type="paragraph" w:customStyle="1" w:styleId="xl84">
    <w:name w:val="xl84"/>
    <w:basedOn w:val="a"/>
    <w:rsid w:val="00872F7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  <w:lang w:eastAsia="uk-UA"/>
    </w:rPr>
  </w:style>
  <w:style w:type="paragraph" w:customStyle="1" w:styleId="xl85">
    <w:name w:val="xl85"/>
    <w:basedOn w:val="a"/>
    <w:rsid w:val="0087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86">
    <w:name w:val="xl86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87">
    <w:name w:val="xl87"/>
    <w:basedOn w:val="a"/>
    <w:rsid w:val="0087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88">
    <w:name w:val="xl88"/>
    <w:basedOn w:val="a"/>
    <w:rsid w:val="00872F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9">
    <w:name w:val="xl89"/>
    <w:basedOn w:val="a"/>
    <w:rsid w:val="00872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0">
    <w:name w:val="xl90"/>
    <w:basedOn w:val="a"/>
    <w:rsid w:val="00872F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1">
    <w:name w:val="xl91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uk-UA"/>
    </w:rPr>
  </w:style>
  <w:style w:type="paragraph" w:customStyle="1" w:styleId="xl92">
    <w:name w:val="xl92"/>
    <w:basedOn w:val="a"/>
    <w:rsid w:val="00872F78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uk-UA"/>
    </w:rPr>
  </w:style>
  <w:style w:type="paragraph" w:customStyle="1" w:styleId="xl93">
    <w:name w:val="xl93"/>
    <w:basedOn w:val="a"/>
    <w:rsid w:val="00872F7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94">
    <w:name w:val="xl94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95">
    <w:name w:val="xl95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96">
    <w:name w:val="xl96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uk-UA"/>
    </w:rPr>
  </w:style>
  <w:style w:type="paragraph" w:customStyle="1" w:styleId="xl97">
    <w:name w:val="xl97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98">
    <w:name w:val="xl98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99">
    <w:name w:val="xl99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0">
    <w:name w:val="xl100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1">
    <w:name w:val="xl101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2">
    <w:name w:val="xl102"/>
    <w:basedOn w:val="a"/>
    <w:rsid w:val="00872F78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uk-UA"/>
    </w:rPr>
  </w:style>
  <w:style w:type="paragraph" w:customStyle="1" w:styleId="xl103">
    <w:name w:val="xl103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4">
    <w:name w:val="xl104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5">
    <w:name w:val="xl105"/>
    <w:basedOn w:val="a"/>
    <w:rsid w:val="00872F78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106">
    <w:name w:val="xl106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107">
    <w:name w:val="xl107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8">
    <w:name w:val="xl108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9">
    <w:name w:val="xl109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0">
    <w:name w:val="xl110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1">
    <w:name w:val="xl111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2">
    <w:name w:val="xl112"/>
    <w:basedOn w:val="a"/>
    <w:rsid w:val="00872F78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3">
    <w:name w:val="xl113"/>
    <w:basedOn w:val="a"/>
    <w:rsid w:val="00872F7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uk-UA"/>
    </w:rPr>
  </w:style>
  <w:style w:type="paragraph" w:customStyle="1" w:styleId="xl114">
    <w:name w:val="xl114"/>
    <w:basedOn w:val="a"/>
    <w:rsid w:val="00872F78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115">
    <w:name w:val="xl115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116">
    <w:name w:val="xl116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7">
    <w:name w:val="xl117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8">
    <w:name w:val="xl118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9">
    <w:name w:val="xl119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20">
    <w:name w:val="xl120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21">
    <w:name w:val="xl121"/>
    <w:basedOn w:val="a"/>
    <w:rsid w:val="00872F78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22">
    <w:name w:val="xl122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23">
    <w:name w:val="xl123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24">
    <w:name w:val="xl124"/>
    <w:basedOn w:val="a"/>
    <w:rsid w:val="00872F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125">
    <w:name w:val="xl125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uk-UA"/>
    </w:rPr>
  </w:style>
  <w:style w:type="paragraph" w:customStyle="1" w:styleId="xl126">
    <w:name w:val="xl126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eastAsia="uk-UA"/>
    </w:rPr>
  </w:style>
  <w:style w:type="paragraph" w:customStyle="1" w:styleId="xl127">
    <w:name w:val="xl127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2287</Words>
  <Characters>13037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Яливчук</dc:creator>
  <cp:keywords/>
  <dc:description/>
  <cp:lastModifiedBy>Мовчан Інна Володмирівна</cp:lastModifiedBy>
  <cp:revision>5</cp:revision>
  <dcterms:created xsi:type="dcterms:W3CDTF">2020-08-20T07:53:00Z</dcterms:created>
  <dcterms:modified xsi:type="dcterms:W3CDTF">2020-08-28T07:11:00Z</dcterms:modified>
</cp:coreProperties>
</file>