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DC" w:rsidRDefault="003935DC" w:rsidP="003935DC">
      <w:pPr>
        <w:widowControl w:val="0"/>
        <w:autoSpaceDE w:val="0"/>
        <w:autoSpaceDN w:val="0"/>
        <w:adjustRightInd w:val="0"/>
        <w:spacing w:after="0" w:line="240" w:lineRule="auto"/>
        <w:ind w:left="142"/>
        <w:jc w:val="center"/>
        <w:rPr>
          <w:rFonts w:ascii="Times New Roman CYR" w:hAnsi="Times New Roman CYR" w:cs="Times New Roman CYR"/>
          <w:lang w:val="uk-UA"/>
        </w:rPr>
      </w:pPr>
      <w:r>
        <w:rPr>
          <w:rFonts w:ascii="Arial CYR" w:hAnsi="Arial CYR" w:cs="Arial CYR"/>
          <w:noProof/>
          <w:sz w:val="20"/>
          <w:szCs w:val="20"/>
          <w:lang w:val="uk-UA"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935DC" w:rsidRDefault="003935DC" w:rsidP="003935DC">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Pr>
          <w:rFonts w:ascii="Times New Roman CYR" w:hAnsi="Times New Roman CYR" w:cs="Times New Roman CYR"/>
          <w:b/>
          <w:bCs/>
          <w:sz w:val="36"/>
          <w:szCs w:val="36"/>
          <w:lang w:val="uk-UA"/>
        </w:rPr>
        <w:t>ХМЕЛЬНИЦЬКА МІСЬКА РАДА</w:t>
      </w:r>
    </w:p>
    <w:p w:rsidR="003935DC" w:rsidRDefault="003935DC" w:rsidP="003935DC">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РІШЕННЯ</w:t>
      </w:r>
    </w:p>
    <w:p w:rsidR="003935DC" w:rsidRDefault="003935DC" w:rsidP="003935DC">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3935DC" w:rsidRDefault="003935DC" w:rsidP="003935DC">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3935DC" w:rsidRDefault="003935DC" w:rsidP="003935DC">
      <w:pPr>
        <w:widowControl w:val="0"/>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rPr>
        <w:tab/>
      </w:r>
      <w:proofErr w:type="spellStart"/>
      <w:r>
        <w:rPr>
          <w:rFonts w:ascii="Times New Roman CYR" w:hAnsi="Times New Roman CYR" w:cs="Times New Roman CYR"/>
          <w:bCs/>
          <w:lang w:val="uk-UA"/>
        </w:rPr>
        <w:t>м.Хмельницький</w:t>
      </w:r>
      <w:proofErr w:type="spellEnd"/>
    </w:p>
    <w:p w:rsidR="003935DC" w:rsidRDefault="003935DC" w:rsidP="003935DC">
      <w:pPr>
        <w:pStyle w:val="a5"/>
        <w:spacing w:before="0" w:beforeAutospacing="0" w:after="0" w:afterAutospacing="0"/>
        <w:ind w:right="4961"/>
        <w:jc w:val="both"/>
        <w:rPr>
          <w:rStyle w:val="a8"/>
          <w:rFonts w:eastAsia="SimSun"/>
          <w:shd w:val="clear" w:color="auto" w:fill="FFFFFF"/>
        </w:rPr>
      </w:pPr>
      <w:bookmarkStart w:id="0" w:name="_GoBack"/>
      <w:bookmarkEnd w:id="0"/>
    </w:p>
    <w:p w:rsidR="003935DC" w:rsidRPr="003935DC" w:rsidRDefault="003935DC" w:rsidP="003935DC">
      <w:pPr>
        <w:pStyle w:val="a5"/>
        <w:spacing w:before="0" w:beforeAutospacing="0" w:after="0" w:afterAutospacing="0"/>
        <w:ind w:right="5386"/>
        <w:jc w:val="both"/>
        <w:rPr>
          <w:rStyle w:val="a8"/>
          <w:rFonts w:eastAsia="SimSun"/>
          <w:b w:val="0"/>
          <w:shd w:val="clear" w:color="auto" w:fill="FFFFFF"/>
          <w:lang w:val="uk-UA"/>
        </w:rPr>
      </w:pPr>
      <w:r w:rsidRPr="003935DC">
        <w:rPr>
          <w:rStyle w:val="a8"/>
          <w:rFonts w:eastAsia="SimSun"/>
          <w:b w:val="0"/>
          <w:shd w:val="clear" w:color="auto" w:fill="FFFFFF"/>
          <w:lang w:val="uk-UA"/>
        </w:rPr>
        <w:t>Про затвердження Програми поводження з побутовими відходами «Розумне Довкілля. Хмельницький» на 2021-2022 роки</w:t>
      </w:r>
    </w:p>
    <w:p w:rsidR="003935DC" w:rsidRPr="003935DC" w:rsidRDefault="003935DC" w:rsidP="003935DC">
      <w:pPr>
        <w:pStyle w:val="a5"/>
        <w:spacing w:before="0" w:beforeAutospacing="0" w:after="0" w:afterAutospacing="0"/>
        <w:ind w:right="4133"/>
        <w:rPr>
          <w:lang w:val="uk-UA"/>
        </w:rPr>
      </w:pPr>
    </w:p>
    <w:p w:rsidR="003935DC" w:rsidRDefault="003935DC" w:rsidP="003935DC">
      <w:pPr>
        <w:pStyle w:val="a5"/>
        <w:spacing w:before="0" w:beforeAutospacing="0" w:after="0" w:afterAutospacing="0"/>
        <w:ind w:right="4133"/>
        <w:rPr>
          <w:lang w:val="uk-UA"/>
        </w:rPr>
      </w:pPr>
    </w:p>
    <w:p w:rsidR="003935DC" w:rsidRDefault="003935DC" w:rsidP="003935DC">
      <w:pPr>
        <w:pStyle w:val="a5"/>
        <w:spacing w:before="0" w:beforeAutospacing="0" w:after="0" w:afterAutospacing="0"/>
        <w:ind w:right="-142" w:firstLine="567"/>
        <w:jc w:val="both"/>
        <w:rPr>
          <w:shd w:val="clear" w:color="auto" w:fill="FFFFFF"/>
          <w:lang w:val="uk-UA"/>
        </w:rPr>
      </w:pPr>
      <w:r>
        <w:rPr>
          <w:shd w:val="clear" w:color="auto" w:fill="FFFFFF"/>
          <w:lang w:val="uk-UA"/>
        </w:rPr>
        <w:t>Розглянувши пропозицію виконавчого комітету, керуючись Законом України «Про відходи»,</w:t>
      </w:r>
      <w:r>
        <w:rPr>
          <w:lang w:val="uk-UA"/>
        </w:rPr>
        <w:t xml:space="preserve"> </w:t>
      </w:r>
      <w:r>
        <w:rPr>
          <w:shd w:val="clear" w:color="auto" w:fill="FFFFFF"/>
          <w:lang w:val="uk-UA"/>
        </w:rPr>
        <w:t xml:space="preserve">Законом України </w:t>
      </w:r>
      <w:r>
        <w:rPr>
          <w:lang w:val="uk-UA"/>
        </w:rPr>
        <w:t xml:space="preserve">«Про охорону навколишнього природного середовища», розпорядженням Кабінету Міністрів України «Про схвалення Національної стратегії управління відходами в Україні до 2030 року» від 08.11.2017р. №820-р, розпорядженням Кабінету Міністрів України від 03.01.2013 року №22-р «Про схвалення Концепції Загальнодержавної програми поводження з відходами на 2013-2020 роки» та </w:t>
      </w:r>
      <w:r>
        <w:rPr>
          <w:shd w:val="clear" w:color="auto" w:fill="FFFFFF"/>
          <w:lang w:val="uk-UA"/>
        </w:rPr>
        <w:t>Законом України «Про місцеве самоврядування в Україні», міська рада</w:t>
      </w:r>
    </w:p>
    <w:p w:rsidR="003935DC" w:rsidRDefault="003935DC" w:rsidP="003935DC">
      <w:pPr>
        <w:pStyle w:val="a5"/>
        <w:spacing w:before="0" w:beforeAutospacing="0" w:after="0" w:afterAutospacing="0"/>
        <w:ind w:right="-142"/>
        <w:jc w:val="both"/>
        <w:rPr>
          <w:lang w:val="uk-UA"/>
        </w:rPr>
      </w:pPr>
    </w:p>
    <w:p w:rsidR="003935DC" w:rsidRDefault="003935DC" w:rsidP="003935DC">
      <w:pPr>
        <w:pStyle w:val="a5"/>
        <w:spacing w:before="0" w:beforeAutospacing="0" w:after="0" w:afterAutospacing="0"/>
        <w:ind w:right="-142"/>
        <w:jc w:val="both"/>
        <w:rPr>
          <w:lang w:val="uk-UA"/>
        </w:rPr>
      </w:pPr>
      <w:r>
        <w:rPr>
          <w:lang w:val="uk-UA"/>
        </w:rPr>
        <w:t>ВИРІШИЛА:</w:t>
      </w:r>
    </w:p>
    <w:p w:rsidR="003935DC" w:rsidRDefault="003935DC" w:rsidP="003935DC">
      <w:pPr>
        <w:pStyle w:val="a5"/>
        <w:spacing w:before="0" w:beforeAutospacing="0" w:after="0" w:afterAutospacing="0"/>
        <w:ind w:right="-142"/>
        <w:jc w:val="both"/>
      </w:pPr>
    </w:p>
    <w:p w:rsidR="003935DC" w:rsidRDefault="003935DC" w:rsidP="003935DC">
      <w:pPr>
        <w:pStyle w:val="a5"/>
        <w:spacing w:before="0" w:beforeAutospacing="0" w:after="0" w:afterAutospacing="0"/>
        <w:ind w:right="-142" w:firstLine="567"/>
        <w:jc w:val="both"/>
        <w:rPr>
          <w:shd w:val="clear" w:color="auto" w:fill="FFFFFF"/>
          <w:lang w:val="uk-UA"/>
        </w:rPr>
      </w:pPr>
      <w:r>
        <w:rPr>
          <w:shd w:val="clear" w:color="auto" w:fill="FFFFFF"/>
          <w:lang w:val="uk-UA"/>
        </w:rPr>
        <w:t>1.</w:t>
      </w:r>
      <w:r>
        <w:rPr>
          <w:lang w:val="uk-UA"/>
        </w:rPr>
        <w:t xml:space="preserve"> </w:t>
      </w:r>
      <w:r>
        <w:rPr>
          <w:shd w:val="clear" w:color="auto" w:fill="FFFFFF"/>
          <w:lang w:val="uk-UA"/>
        </w:rPr>
        <w:t>Затвердити Програми поводження з побутовими відходами «Розумне Довкілля. Хмельницький» на 2021-2022 роки згідно з додатком.</w:t>
      </w:r>
    </w:p>
    <w:p w:rsidR="003935DC" w:rsidRDefault="003935DC" w:rsidP="003935DC">
      <w:pPr>
        <w:pStyle w:val="a5"/>
        <w:spacing w:before="0" w:beforeAutospacing="0" w:after="0" w:afterAutospacing="0"/>
        <w:ind w:right="-142" w:firstLine="567"/>
        <w:jc w:val="both"/>
      </w:pPr>
      <w:r>
        <w:rPr>
          <w:shd w:val="clear" w:color="auto" w:fill="FFFFFF"/>
          <w:lang w:val="uk-UA"/>
        </w:rPr>
        <w:t>2. Відповідальність за виконання рішення покласти на заступника</w:t>
      </w:r>
      <w:r>
        <w:rPr>
          <w:shd w:val="clear" w:color="auto" w:fill="FFFFFF"/>
        </w:rPr>
        <w:t xml:space="preserve"> </w:t>
      </w:r>
      <w:r>
        <w:rPr>
          <w:shd w:val="clear" w:color="auto" w:fill="FFFFFF"/>
          <w:lang w:val="uk-UA"/>
        </w:rPr>
        <w:t>міського голови В.ГОНЧАРУКА та управління житлово-комунального господарства.</w:t>
      </w:r>
    </w:p>
    <w:p w:rsidR="003935DC" w:rsidRDefault="003935DC" w:rsidP="003935DC">
      <w:pPr>
        <w:spacing w:after="0" w:line="240" w:lineRule="auto"/>
        <w:ind w:right="-142" w:firstLine="567"/>
        <w:jc w:val="both"/>
        <w:rPr>
          <w:rFonts w:ascii="Times New Roman" w:eastAsia="Times New Roman" w:hAnsi="Times New Roman"/>
          <w:color w:val="000000"/>
          <w:spacing w:val="-7"/>
          <w:sz w:val="24"/>
          <w:szCs w:val="24"/>
          <w:lang w:val="uk-UA" w:eastAsia="ar-SA"/>
        </w:rPr>
      </w:pPr>
      <w:r>
        <w:rPr>
          <w:rFonts w:ascii="Times New Roman" w:hAnsi="Times New Roman"/>
          <w:sz w:val="24"/>
          <w:szCs w:val="24"/>
          <w:shd w:val="clear" w:color="auto" w:fill="FFFFFF"/>
          <w:lang w:val="uk-UA"/>
        </w:rPr>
        <w:t xml:space="preserve">3. Контроль за виконанням рішення покласти на постійні комісії з питань містобудування, земельних відносин і охорони навколишнього природного середовища та </w:t>
      </w:r>
      <w:r>
        <w:rPr>
          <w:rFonts w:ascii="Times New Roman" w:eastAsia="Times New Roman" w:hAnsi="Times New Roman"/>
          <w:sz w:val="24"/>
          <w:szCs w:val="24"/>
          <w:lang w:val="uk-UA" w:eastAsia="ar-SA"/>
        </w:rPr>
        <w:t>з питань роботи житлово-комунального господарства, приватизації та використання майна територіальної громади міста</w:t>
      </w:r>
      <w:r>
        <w:rPr>
          <w:rFonts w:ascii="Times New Roman" w:eastAsia="Times New Roman" w:hAnsi="Times New Roman"/>
          <w:color w:val="000000"/>
          <w:spacing w:val="-7"/>
          <w:sz w:val="24"/>
          <w:szCs w:val="24"/>
          <w:lang w:val="uk-UA" w:eastAsia="ar-SA"/>
        </w:rPr>
        <w:t>.</w:t>
      </w:r>
    </w:p>
    <w:p w:rsidR="003935DC" w:rsidRDefault="003935DC" w:rsidP="003935DC">
      <w:pPr>
        <w:pStyle w:val="a5"/>
        <w:spacing w:before="0" w:beforeAutospacing="0" w:after="0" w:afterAutospacing="0"/>
      </w:pPr>
    </w:p>
    <w:p w:rsidR="003935DC" w:rsidRPr="003935DC" w:rsidRDefault="003935DC" w:rsidP="003935DC">
      <w:pPr>
        <w:pStyle w:val="a5"/>
        <w:spacing w:before="0" w:beforeAutospacing="0" w:after="0" w:afterAutospacing="0"/>
        <w:rPr>
          <w:sz w:val="28"/>
        </w:rPr>
      </w:pPr>
    </w:p>
    <w:p w:rsidR="003935DC" w:rsidRPr="003935DC" w:rsidRDefault="003935DC" w:rsidP="003935DC">
      <w:pPr>
        <w:pStyle w:val="a5"/>
        <w:spacing w:before="0" w:beforeAutospacing="0" w:after="0" w:afterAutospacing="0"/>
        <w:rPr>
          <w:sz w:val="28"/>
        </w:rPr>
      </w:pPr>
    </w:p>
    <w:p w:rsidR="003935DC" w:rsidRPr="003935DC" w:rsidRDefault="003935DC" w:rsidP="003935DC">
      <w:pPr>
        <w:spacing w:after="0" w:line="240" w:lineRule="auto"/>
        <w:ind w:right="-709"/>
        <w:rPr>
          <w:rFonts w:ascii="Times New Roman" w:hAnsi="Times New Roman"/>
          <w:i/>
          <w:sz w:val="28"/>
          <w:szCs w:val="24"/>
          <w:lang w:val="en-US"/>
        </w:rPr>
      </w:pPr>
      <w:r w:rsidRPr="003935DC">
        <w:rPr>
          <w:rFonts w:ascii="Times New Roman" w:hAnsi="Times New Roman"/>
          <w:sz w:val="24"/>
          <w:lang w:val="uk-UA"/>
        </w:rPr>
        <w:t xml:space="preserve">Міський голова </w:t>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uk-UA"/>
        </w:rPr>
        <w:tab/>
      </w:r>
      <w:r w:rsidRPr="003935DC">
        <w:rPr>
          <w:rFonts w:ascii="Times New Roman" w:hAnsi="Times New Roman"/>
          <w:sz w:val="24"/>
          <w:lang w:val="en-US"/>
        </w:rPr>
        <w:tab/>
      </w:r>
      <w:r w:rsidRPr="003935DC">
        <w:rPr>
          <w:rFonts w:ascii="Times New Roman" w:hAnsi="Times New Roman"/>
          <w:sz w:val="24"/>
          <w:lang w:val="en-US"/>
        </w:rPr>
        <w:tab/>
      </w:r>
      <w:r w:rsidRPr="003935DC">
        <w:rPr>
          <w:rFonts w:ascii="Times New Roman" w:hAnsi="Times New Roman"/>
          <w:sz w:val="24"/>
          <w:lang w:val="uk-UA"/>
        </w:rPr>
        <w:t>О.СИМЧИШИН</w:t>
      </w:r>
    </w:p>
    <w:p w:rsidR="003935DC" w:rsidRPr="003935DC" w:rsidRDefault="003935DC" w:rsidP="003935DC">
      <w:pPr>
        <w:spacing w:after="0" w:line="240" w:lineRule="auto"/>
        <w:ind w:right="-709"/>
        <w:rPr>
          <w:rFonts w:ascii="Times New Roman" w:hAnsi="Times New Roman"/>
          <w:i/>
          <w:sz w:val="28"/>
          <w:szCs w:val="24"/>
          <w:lang w:val="en-US"/>
        </w:rPr>
      </w:pPr>
    </w:p>
    <w:p w:rsidR="003935DC" w:rsidRPr="003935DC" w:rsidRDefault="003935DC" w:rsidP="003935DC">
      <w:pPr>
        <w:spacing w:after="0" w:line="240" w:lineRule="auto"/>
        <w:ind w:right="-709"/>
        <w:rPr>
          <w:rFonts w:ascii="Times New Roman" w:hAnsi="Times New Roman"/>
          <w:i/>
          <w:sz w:val="24"/>
          <w:szCs w:val="24"/>
          <w:lang w:val="en-US"/>
        </w:rPr>
        <w:sectPr w:rsidR="003935DC" w:rsidRPr="003935DC" w:rsidSect="003935DC">
          <w:headerReference w:type="even" r:id="rId10"/>
          <w:headerReference w:type="default" r:id="rId11"/>
          <w:footerReference w:type="even" r:id="rId12"/>
          <w:footerReference w:type="default" r:id="rId13"/>
          <w:headerReference w:type="first" r:id="rId14"/>
          <w:footerReference w:type="first" r:id="rId15"/>
          <w:pgSz w:w="11906" w:h="16838" w:code="9"/>
          <w:pgMar w:top="851" w:right="849" w:bottom="1135" w:left="1418" w:header="709" w:footer="709" w:gutter="0"/>
          <w:cols w:space="708"/>
          <w:titlePg/>
          <w:docGrid w:linePitch="360"/>
        </w:sectPr>
      </w:pPr>
    </w:p>
    <w:p w:rsidR="00F45463" w:rsidRPr="001A6A30" w:rsidRDefault="00F45463" w:rsidP="001A6A30">
      <w:pPr>
        <w:spacing w:after="0" w:line="240" w:lineRule="auto"/>
        <w:ind w:left="4961" w:right="-709" w:firstLine="851"/>
        <w:jc w:val="right"/>
        <w:rPr>
          <w:rFonts w:ascii="Times New Roman" w:hAnsi="Times New Roman"/>
          <w:i/>
          <w:sz w:val="24"/>
          <w:szCs w:val="24"/>
        </w:rPr>
      </w:pPr>
      <w:proofErr w:type="spellStart"/>
      <w:r w:rsidRPr="001A6A30">
        <w:rPr>
          <w:rFonts w:ascii="Times New Roman" w:hAnsi="Times New Roman"/>
          <w:i/>
          <w:sz w:val="24"/>
          <w:szCs w:val="24"/>
        </w:rPr>
        <w:t>Додаток</w:t>
      </w:r>
      <w:proofErr w:type="spellEnd"/>
    </w:p>
    <w:p w:rsidR="00F45463" w:rsidRPr="001A6A30" w:rsidRDefault="00F45463" w:rsidP="001A6A30">
      <w:pPr>
        <w:spacing w:after="0" w:line="240" w:lineRule="auto"/>
        <w:ind w:left="4961" w:right="-709" w:firstLine="851"/>
        <w:jc w:val="right"/>
        <w:rPr>
          <w:rFonts w:ascii="Times New Roman" w:hAnsi="Times New Roman"/>
          <w:i/>
          <w:sz w:val="24"/>
          <w:szCs w:val="24"/>
          <w:lang w:val="uk-UA"/>
        </w:rPr>
      </w:pPr>
      <w:r w:rsidRPr="001A6A30">
        <w:rPr>
          <w:rFonts w:ascii="Times New Roman" w:hAnsi="Times New Roman"/>
          <w:i/>
          <w:sz w:val="24"/>
          <w:szCs w:val="24"/>
        </w:rPr>
        <w:t xml:space="preserve">до </w:t>
      </w:r>
      <w:proofErr w:type="spellStart"/>
      <w:proofErr w:type="gramStart"/>
      <w:r w:rsidRPr="001A6A30">
        <w:rPr>
          <w:rFonts w:ascii="Times New Roman" w:hAnsi="Times New Roman"/>
          <w:i/>
          <w:sz w:val="24"/>
          <w:szCs w:val="24"/>
        </w:rPr>
        <w:t>р</w:t>
      </w:r>
      <w:proofErr w:type="gramEnd"/>
      <w:r w:rsidRPr="001A6A30">
        <w:rPr>
          <w:rFonts w:ascii="Times New Roman" w:hAnsi="Times New Roman"/>
          <w:i/>
          <w:sz w:val="24"/>
          <w:szCs w:val="24"/>
        </w:rPr>
        <w:t>ішення</w:t>
      </w:r>
      <w:proofErr w:type="spellEnd"/>
      <w:r w:rsidRPr="001A6A30">
        <w:rPr>
          <w:rFonts w:ascii="Times New Roman" w:hAnsi="Times New Roman"/>
          <w:i/>
          <w:sz w:val="24"/>
          <w:szCs w:val="24"/>
        </w:rPr>
        <w:t xml:space="preserve"> </w:t>
      </w:r>
      <w:r w:rsidR="001A6A30" w:rsidRPr="001A6A30">
        <w:rPr>
          <w:rFonts w:ascii="Times New Roman" w:hAnsi="Times New Roman"/>
          <w:i/>
          <w:sz w:val="24"/>
          <w:szCs w:val="24"/>
          <w:lang w:val="uk-UA"/>
        </w:rPr>
        <w:t xml:space="preserve">сесії </w:t>
      </w:r>
      <w:proofErr w:type="spellStart"/>
      <w:r w:rsidR="001A6A30">
        <w:rPr>
          <w:rFonts w:ascii="Times New Roman" w:hAnsi="Times New Roman"/>
          <w:i/>
          <w:sz w:val="24"/>
          <w:szCs w:val="24"/>
        </w:rPr>
        <w:t>міської</w:t>
      </w:r>
      <w:proofErr w:type="spellEnd"/>
      <w:r w:rsidR="001A6A30">
        <w:rPr>
          <w:rFonts w:ascii="Times New Roman" w:hAnsi="Times New Roman"/>
          <w:i/>
          <w:sz w:val="24"/>
          <w:szCs w:val="24"/>
        </w:rPr>
        <w:t xml:space="preserve"> ради</w:t>
      </w:r>
    </w:p>
    <w:p w:rsidR="00F45463" w:rsidRPr="001A6A30" w:rsidRDefault="00F45463" w:rsidP="001A6A30">
      <w:pPr>
        <w:spacing w:after="0" w:line="240" w:lineRule="auto"/>
        <w:ind w:left="4961" w:right="-709" w:firstLine="851"/>
        <w:jc w:val="right"/>
        <w:rPr>
          <w:rFonts w:ascii="Times New Roman" w:hAnsi="Times New Roman"/>
          <w:i/>
          <w:sz w:val="24"/>
          <w:szCs w:val="24"/>
        </w:rPr>
      </w:pPr>
      <w:proofErr w:type="spellStart"/>
      <w:r w:rsidRPr="001A6A30">
        <w:rPr>
          <w:rFonts w:ascii="Times New Roman" w:hAnsi="Times New Roman"/>
          <w:bCs/>
          <w:i/>
          <w:sz w:val="24"/>
          <w:szCs w:val="24"/>
        </w:rPr>
        <w:t>від</w:t>
      </w:r>
      <w:proofErr w:type="spellEnd"/>
      <w:r w:rsidRPr="001A6A30">
        <w:rPr>
          <w:rFonts w:ascii="Times New Roman" w:hAnsi="Times New Roman"/>
          <w:bCs/>
          <w:i/>
          <w:sz w:val="24"/>
          <w:szCs w:val="24"/>
        </w:rPr>
        <w:t xml:space="preserve"> ________________ №______</w:t>
      </w:r>
    </w:p>
    <w:p w:rsidR="00890989"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F45463" w:rsidRDefault="00F45463"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F45463" w:rsidRPr="00063825" w:rsidRDefault="00F45463"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r w:rsidRPr="00063825">
        <w:rPr>
          <w:rFonts w:ascii="Lato" w:hAnsi="Lato" w:cs="Lato"/>
          <w:b/>
          <w:noProof/>
          <w:sz w:val="36"/>
          <w:szCs w:val="32"/>
          <w:lang w:val="uk-UA" w:eastAsia="uk-UA"/>
        </w:rPr>
        <w:drawing>
          <wp:anchor distT="0" distB="0" distL="114300" distR="114300" simplePos="0" relativeHeight="251656704" behindDoc="1" locked="0" layoutInCell="1" allowOverlap="1" wp14:anchorId="0AE33B16" wp14:editId="4A5E5F55">
            <wp:simplePos x="0" y="0"/>
            <wp:positionH relativeFrom="column">
              <wp:posOffset>819554</wp:posOffset>
            </wp:positionH>
            <wp:positionV relativeFrom="paragraph">
              <wp:posOffset>20625</wp:posOffset>
            </wp:positionV>
            <wp:extent cx="3678150" cy="866899"/>
            <wp:effectExtent l="0" t="0" r="0" b="0"/>
            <wp:wrapNone/>
            <wp:docPr id="5" name="Рисунок 5" descr="C:\Users\Ivan Pidoprygora\AppData\Local\Microsoft\Windows\INetCache\Content.Word\РДХ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 Pidoprygora\AppData\Local\Microsoft\Windows\INetCache\Content.Word\РДХ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78150" cy="8668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F576A3" w:rsidRDefault="00785ADD" w:rsidP="00B1541E">
      <w:pPr>
        <w:spacing w:after="0" w:line="240" w:lineRule="auto"/>
        <w:jc w:val="center"/>
        <w:rPr>
          <w:rFonts w:ascii="Times New Roman" w:hAnsi="Times New Roman"/>
          <w:sz w:val="28"/>
          <w:szCs w:val="27"/>
          <w:lang w:val="uk-UA"/>
        </w:rPr>
      </w:pPr>
      <w:r w:rsidRPr="00F576A3">
        <w:rPr>
          <w:rFonts w:ascii="Times New Roman" w:hAnsi="Times New Roman"/>
          <w:sz w:val="28"/>
          <w:szCs w:val="27"/>
          <w:lang w:val="uk-UA"/>
        </w:rPr>
        <w:t>ПРОГРАМА</w:t>
      </w:r>
    </w:p>
    <w:p w:rsidR="00B1541E" w:rsidRPr="00F576A3" w:rsidRDefault="00785ADD" w:rsidP="00B1541E">
      <w:pPr>
        <w:spacing w:after="0" w:line="240" w:lineRule="auto"/>
        <w:jc w:val="center"/>
        <w:rPr>
          <w:rFonts w:ascii="Times New Roman" w:hAnsi="Times New Roman"/>
          <w:sz w:val="28"/>
          <w:szCs w:val="27"/>
          <w:lang w:val="uk-UA"/>
        </w:rPr>
      </w:pPr>
      <w:r w:rsidRPr="00F576A3">
        <w:rPr>
          <w:rFonts w:ascii="Times New Roman" w:hAnsi="Times New Roman"/>
          <w:sz w:val="28"/>
          <w:szCs w:val="27"/>
          <w:lang w:val="uk-UA"/>
        </w:rPr>
        <w:t xml:space="preserve">поводження з побутовими відходами </w:t>
      </w:r>
    </w:p>
    <w:p w:rsidR="005717D5" w:rsidRPr="00F576A3" w:rsidRDefault="00187F81" w:rsidP="00B1541E">
      <w:pPr>
        <w:spacing w:after="0" w:line="240" w:lineRule="auto"/>
        <w:jc w:val="center"/>
        <w:rPr>
          <w:rFonts w:ascii="Times New Roman" w:hAnsi="Times New Roman"/>
          <w:sz w:val="28"/>
          <w:szCs w:val="27"/>
          <w:lang w:val="uk-UA"/>
        </w:rPr>
      </w:pPr>
      <w:r w:rsidRPr="00F576A3">
        <w:rPr>
          <w:rFonts w:ascii="Times New Roman" w:hAnsi="Times New Roman"/>
          <w:sz w:val="28"/>
          <w:szCs w:val="27"/>
          <w:lang w:val="uk-UA"/>
        </w:rPr>
        <w:t>«</w:t>
      </w:r>
      <w:r w:rsidR="00F144B2" w:rsidRPr="00F576A3">
        <w:rPr>
          <w:rFonts w:ascii="Times New Roman" w:hAnsi="Times New Roman"/>
          <w:sz w:val="28"/>
          <w:szCs w:val="27"/>
          <w:lang w:val="uk-UA"/>
        </w:rPr>
        <w:t>Розумне Д</w:t>
      </w:r>
      <w:r w:rsidR="005717D5" w:rsidRPr="00F576A3">
        <w:rPr>
          <w:rFonts w:ascii="Times New Roman" w:hAnsi="Times New Roman"/>
          <w:sz w:val="28"/>
          <w:szCs w:val="27"/>
          <w:lang w:val="uk-UA"/>
        </w:rPr>
        <w:t>овкілля</w:t>
      </w:r>
      <w:r w:rsidR="007F4CDB" w:rsidRPr="00F576A3">
        <w:rPr>
          <w:rFonts w:ascii="Times New Roman" w:hAnsi="Times New Roman"/>
          <w:sz w:val="28"/>
          <w:szCs w:val="27"/>
          <w:lang w:val="uk-UA"/>
        </w:rPr>
        <w:t>.</w:t>
      </w:r>
      <w:r w:rsidR="005717D5" w:rsidRPr="00F576A3">
        <w:rPr>
          <w:rFonts w:ascii="Times New Roman" w:hAnsi="Times New Roman"/>
          <w:sz w:val="28"/>
          <w:szCs w:val="27"/>
          <w:lang w:val="uk-UA"/>
        </w:rPr>
        <w:t xml:space="preserve"> Хмельницький</w:t>
      </w:r>
      <w:r w:rsidRPr="00F576A3">
        <w:rPr>
          <w:rFonts w:ascii="Times New Roman" w:hAnsi="Times New Roman"/>
          <w:sz w:val="28"/>
          <w:szCs w:val="27"/>
          <w:lang w:val="uk-UA"/>
        </w:rPr>
        <w:t>»</w:t>
      </w:r>
    </w:p>
    <w:p w:rsidR="005717D5" w:rsidRPr="00F576A3" w:rsidRDefault="005717D5" w:rsidP="005717D5">
      <w:pPr>
        <w:spacing w:after="0" w:line="240" w:lineRule="auto"/>
        <w:jc w:val="center"/>
        <w:rPr>
          <w:rFonts w:ascii="Times New Roman" w:hAnsi="Times New Roman"/>
          <w:sz w:val="28"/>
          <w:szCs w:val="27"/>
          <w:lang w:val="uk-UA"/>
        </w:rPr>
      </w:pPr>
      <w:r w:rsidRPr="00F576A3">
        <w:rPr>
          <w:rFonts w:ascii="Times New Roman" w:hAnsi="Times New Roman"/>
          <w:sz w:val="28"/>
          <w:szCs w:val="27"/>
          <w:lang w:val="uk-UA"/>
        </w:rPr>
        <w:t>на 2021-2022 роки</w:t>
      </w: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E94D59" w:rsidRDefault="00E94D59" w:rsidP="004E28F5">
      <w:pPr>
        <w:spacing w:after="0" w:line="240" w:lineRule="auto"/>
        <w:rPr>
          <w:rFonts w:ascii="Lato" w:hAnsi="Lato" w:cs="Lato"/>
          <w:b/>
          <w:sz w:val="36"/>
          <w:szCs w:val="32"/>
          <w:lang w:val="uk-UA"/>
        </w:rPr>
      </w:pPr>
    </w:p>
    <w:p w:rsidR="001A6A30" w:rsidRDefault="001A6A30" w:rsidP="004E28F5">
      <w:pPr>
        <w:spacing w:after="0" w:line="240" w:lineRule="auto"/>
        <w:rPr>
          <w:rFonts w:ascii="Lato" w:hAnsi="Lato" w:cs="Lato"/>
          <w:b/>
          <w:sz w:val="36"/>
          <w:szCs w:val="32"/>
          <w:lang w:val="uk-UA"/>
        </w:rPr>
      </w:pPr>
    </w:p>
    <w:p w:rsidR="001A6A30" w:rsidRPr="00063825" w:rsidRDefault="001A6A30" w:rsidP="004E28F5">
      <w:pPr>
        <w:spacing w:after="0" w:line="240" w:lineRule="auto"/>
        <w:rPr>
          <w:rFonts w:ascii="Lato" w:hAnsi="Lato" w:cs="Lato"/>
          <w:b/>
          <w:sz w:val="36"/>
          <w:szCs w:val="32"/>
          <w:lang w:val="uk-UA"/>
        </w:rPr>
      </w:pPr>
    </w:p>
    <w:p w:rsidR="00B1541E" w:rsidRPr="00063825" w:rsidRDefault="00B1541E" w:rsidP="00E94D59">
      <w:pPr>
        <w:spacing w:after="0" w:line="240" w:lineRule="auto"/>
        <w:rPr>
          <w:rFonts w:ascii="Lato" w:hAnsi="Lato" w:cs="Lato"/>
          <w:b/>
          <w:sz w:val="36"/>
          <w:szCs w:val="32"/>
          <w:lang w:val="uk-UA"/>
        </w:rPr>
      </w:pPr>
    </w:p>
    <w:p w:rsidR="00406DF1" w:rsidRPr="00063825" w:rsidRDefault="00406DF1" w:rsidP="00E94D59">
      <w:pPr>
        <w:spacing w:after="0" w:line="240" w:lineRule="auto"/>
        <w:rPr>
          <w:rFonts w:ascii="Lato" w:hAnsi="Lato" w:cs="Lato"/>
          <w:b/>
          <w:sz w:val="36"/>
          <w:szCs w:val="32"/>
          <w:lang w:val="uk-UA"/>
        </w:rPr>
      </w:pPr>
    </w:p>
    <w:p w:rsidR="00063825" w:rsidRPr="00F576A3" w:rsidRDefault="00063825" w:rsidP="00E94D59">
      <w:pPr>
        <w:spacing w:after="0" w:line="240" w:lineRule="auto"/>
        <w:rPr>
          <w:rFonts w:ascii="Times New Roman" w:hAnsi="Times New Roman"/>
          <w:b/>
          <w:sz w:val="36"/>
          <w:szCs w:val="32"/>
          <w:lang w:val="uk-UA"/>
        </w:rPr>
      </w:pPr>
    </w:p>
    <w:p w:rsidR="00B1541E" w:rsidRPr="00F576A3" w:rsidRDefault="00B1541E" w:rsidP="00B1541E">
      <w:pPr>
        <w:spacing w:after="0" w:line="240" w:lineRule="auto"/>
        <w:jc w:val="center"/>
        <w:rPr>
          <w:rFonts w:ascii="Times New Roman" w:hAnsi="Times New Roman"/>
          <w:sz w:val="28"/>
          <w:szCs w:val="27"/>
          <w:lang w:val="uk-UA"/>
        </w:rPr>
      </w:pPr>
      <w:r w:rsidRPr="00F576A3">
        <w:rPr>
          <w:rFonts w:ascii="Times New Roman" w:hAnsi="Times New Roman"/>
          <w:sz w:val="28"/>
          <w:szCs w:val="27"/>
          <w:lang w:val="uk-UA"/>
        </w:rPr>
        <w:t>м. Хмельницький</w:t>
      </w:r>
    </w:p>
    <w:p w:rsidR="00406DF1" w:rsidRPr="00F576A3" w:rsidRDefault="00406DF1" w:rsidP="00572238">
      <w:pPr>
        <w:spacing w:after="0" w:line="240" w:lineRule="auto"/>
        <w:rPr>
          <w:rFonts w:ascii="Times New Roman" w:hAnsi="Times New Roman"/>
          <w:b/>
          <w:sz w:val="24"/>
          <w:szCs w:val="24"/>
          <w:lang w:val="uk-UA"/>
        </w:rPr>
      </w:pPr>
      <w:r w:rsidRPr="00F576A3">
        <w:rPr>
          <w:rFonts w:ascii="Times New Roman" w:hAnsi="Times New Roman"/>
          <w:sz w:val="28"/>
          <w:szCs w:val="27"/>
          <w:lang w:val="uk-UA"/>
        </w:rPr>
        <w:br w:type="page"/>
      </w:r>
      <w:r w:rsidRPr="00063825">
        <w:rPr>
          <w:rFonts w:ascii="Lato" w:hAnsi="Lato" w:cs="Lato"/>
          <w:b/>
          <w:sz w:val="24"/>
          <w:szCs w:val="27"/>
          <w:lang w:val="uk-UA"/>
        </w:rPr>
        <w:lastRenderedPageBreak/>
        <w:t>Зміст</w:t>
      </w:r>
    </w:p>
    <w:sdt>
      <w:sdtPr>
        <w:rPr>
          <w:rFonts w:ascii="Times New Roman" w:eastAsia="Calibri" w:hAnsi="Times New Roman" w:cs="Times New Roman"/>
          <w:color w:val="auto"/>
          <w:sz w:val="24"/>
          <w:szCs w:val="24"/>
          <w:lang w:val="ru-RU" w:eastAsia="en-US"/>
        </w:rPr>
        <w:id w:val="1630591155"/>
        <w:docPartObj>
          <w:docPartGallery w:val="Table of Contents"/>
          <w:docPartUnique/>
        </w:docPartObj>
      </w:sdtPr>
      <w:sdtEndPr>
        <w:rPr>
          <w:b/>
          <w:bCs/>
        </w:rPr>
      </w:sdtEndPr>
      <w:sdtContent>
        <w:p w:rsidR="00E94D59" w:rsidRPr="00F576A3" w:rsidRDefault="00E94D59" w:rsidP="00E94D59">
          <w:pPr>
            <w:pStyle w:val="af0"/>
            <w:jc w:val="center"/>
            <w:rPr>
              <w:rFonts w:ascii="Times New Roman" w:hAnsi="Times New Roman" w:cs="Times New Roman"/>
              <w:sz w:val="24"/>
              <w:szCs w:val="24"/>
            </w:rPr>
          </w:pPr>
        </w:p>
        <w:p w:rsidR="007E378B" w:rsidRPr="00F576A3" w:rsidRDefault="00E94D59">
          <w:pPr>
            <w:pStyle w:val="26"/>
            <w:tabs>
              <w:tab w:val="right" w:leader="dot" w:pos="8495"/>
            </w:tabs>
            <w:rPr>
              <w:rFonts w:ascii="Times New Roman" w:hAnsi="Times New Roman"/>
              <w:noProof/>
              <w:sz w:val="24"/>
              <w:szCs w:val="24"/>
            </w:rPr>
          </w:pPr>
          <w:r w:rsidRPr="00F576A3">
            <w:rPr>
              <w:rFonts w:ascii="Times New Roman" w:hAnsi="Times New Roman"/>
              <w:b/>
              <w:bCs/>
              <w:sz w:val="24"/>
              <w:szCs w:val="24"/>
              <w:lang w:val="ru-RU"/>
            </w:rPr>
            <w:fldChar w:fldCharType="begin"/>
          </w:r>
          <w:r w:rsidRPr="00F576A3">
            <w:rPr>
              <w:rFonts w:ascii="Times New Roman" w:hAnsi="Times New Roman"/>
              <w:b/>
              <w:bCs/>
              <w:sz w:val="24"/>
              <w:szCs w:val="24"/>
              <w:lang w:val="ru-RU"/>
            </w:rPr>
            <w:instrText xml:space="preserve"> TOC \o "1-3" \h \z \u </w:instrText>
          </w:r>
          <w:r w:rsidRPr="00F576A3">
            <w:rPr>
              <w:rFonts w:ascii="Times New Roman" w:hAnsi="Times New Roman"/>
              <w:b/>
              <w:bCs/>
              <w:sz w:val="24"/>
              <w:szCs w:val="24"/>
              <w:lang w:val="ru-RU"/>
            </w:rPr>
            <w:fldChar w:fldCharType="separate"/>
          </w:r>
          <w:hyperlink w:anchor="_Toc41925102" w:history="1">
            <w:r w:rsidR="007E378B" w:rsidRPr="00F576A3">
              <w:rPr>
                <w:rStyle w:val="ac"/>
                <w:rFonts w:ascii="Times New Roman" w:hAnsi="Times New Roman"/>
                <w:noProof/>
                <w:sz w:val="24"/>
                <w:szCs w:val="24"/>
                <w:lang w:bidi="hi-IN"/>
              </w:rPr>
              <w:t>Вступ</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_Toc41925102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3</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3" w:history="1">
            <w:r w:rsidR="007E378B" w:rsidRPr="00F576A3">
              <w:rPr>
                <w:rStyle w:val="ac"/>
                <w:rFonts w:ascii="Times New Roman" w:hAnsi="Times New Roman"/>
                <w:noProof/>
                <w:sz w:val="24"/>
                <w:szCs w:val="24"/>
                <w:lang w:bidi="hi-IN"/>
              </w:rPr>
              <w:t>Розділ І. Загальні положення</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_Toc41925103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4</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4" w:history="1">
            <w:r w:rsidR="007E378B" w:rsidRPr="00F576A3">
              <w:rPr>
                <w:rStyle w:val="ac"/>
                <w:rFonts w:ascii="Times New Roman" w:hAnsi="Times New Roman"/>
                <w:noProof/>
                <w:sz w:val="24"/>
                <w:szCs w:val="24"/>
                <w:lang w:bidi="hi-IN"/>
              </w:rPr>
              <w:t>Розділ ІІ. Характеристика регіону та аналіз існуючого стану управління відходами у м. Хмельницькому</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_Toc41925104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5</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5" w:history="1">
            <w:r w:rsidR="007E378B" w:rsidRPr="00F576A3">
              <w:rPr>
                <w:rStyle w:val="ac"/>
                <w:rFonts w:ascii="Times New Roman" w:hAnsi="Times New Roman"/>
                <w:noProof/>
                <w:sz w:val="24"/>
                <w:szCs w:val="24"/>
                <w:lang w:bidi="hi-IN"/>
              </w:rPr>
              <w:t xml:space="preserve">Розділ ІІІ. Проєкт </w:t>
            </w:r>
            <w:r w:rsidR="0040445F" w:rsidRPr="00F576A3">
              <w:rPr>
                <w:rStyle w:val="ac"/>
                <w:rFonts w:ascii="Times New Roman" w:hAnsi="Times New Roman"/>
                <w:noProof/>
                <w:sz w:val="24"/>
                <w:szCs w:val="24"/>
                <w:lang w:bidi="hi-IN"/>
              </w:rPr>
              <w:t>модернізації інфраструктури твердих побутових відходів</w:t>
            </w:r>
            <w:r w:rsidR="007E378B" w:rsidRPr="00F576A3">
              <w:rPr>
                <w:rStyle w:val="ac"/>
                <w:rFonts w:ascii="Times New Roman" w:hAnsi="Times New Roman"/>
                <w:noProof/>
                <w:sz w:val="24"/>
                <w:szCs w:val="24"/>
                <w:lang w:bidi="hi-IN"/>
              </w:rPr>
              <w:t xml:space="preserve"> у м.</w:t>
            </w:r>
            <w:r w:rsidR="00F576A3">
              <w:rPr>
                <w:rStyle w:val="ac"/>
                <w:rFonts w:ascii="Times New Roman" w:hAnsi="Times New Roman"/>
                <w:noProof/>
                <w:sz w:val="24"/>
                <w:szCs w:val="24"/>
                <w:lang w:bidi="hi-IN"/>
              </w:rPr>
              <w:t> </w:t>
            </w:r>
            <w:r w:rsidR="007E378B" w:rsidRPr="00F576A3">
              <w:rPr>
                <w:rStyle w:val="ac"/>
                <w:rFonts w:ascii="Times New Roman" w:hAnsi="Times New Roman"/>
                <w:noProof/>
                <w:sz w:val="24"/>
                <w:szCs w:val="24"/>
                <w:lang w:bidi="hi-IN"/>
              </w:rPr>
              <w:t>Хмельницькому</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_Toc41925105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7</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6" w:history="1">
            <w:r w:rsidR="007E378B" w:rsidRPr="00F576A3">
              <w:rPr>
                <w:rStyle w:val="ac"/>
                <w:rFonts w:ascii="Times New Roman" w:hAnsi="Times New Roman"/>
                <w:noProof/>
                <w:sz w:val="24"/>
                <w:szCs w:val="24"/>
                <w:lang w:bidi="hi-IN"/>
              </w:rPr>
              <w:t>Розділ IV. Офіс «Розумне Довкілля</w:t>
            </w:r>
            <w:r w:rsidR="007F4CDB" w:rsidRPr="00F576A3">
              <w:rPr>
                <w:rStyle w:val="ac"/>
                <w:rFonts w:ascii="Times New Roman" w:hAnsi="Times New Roman"/>
                <w:noProof/>
                <w:sz w:val="24"/>
                <w:szCs w:val="24"/>
                <w:lang w:bidi="hi-IN"/>
              </w:rPr>
              <w:t>.</w:t>
            </w:r>
            <w:r w:rsidR="007E378B" w:rsidRPr="00F576A3">
              <w:rPr>
                <w:rStyle w:val="ac"/>
                <w:rFonts w:ascii="Times New Roman" w:hAnsi="Times New Roman"/>
                <w:noProof/>
                <w:sz w:val="24"/>
                <w:szCs w:val="24"/>
                <w:lang w:bidi="hi-IN"/>
              </w:rPr>
              <w:t xml:space="preserve"> Хмельницький»</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_Toc41925106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8</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7" w:history="1">
            <w:r w:rsidR="007E378B" w:rsidRPr="00F576A3">
              <w:rPr>
                <w:rStyle w:val="ac"/>
                <w:rFonts w:ascii="Times New Roman" w:hAnsi="Times New Roman"/>
                <w:noProof/>
                <w:sz w:val="24"/>
                <w:szCs w:val="24"/>
                <w:lang w:bidi="hi-IN"/>
              </w:rPr>
              <w:t>Розділ V. Роздільний збір відходів</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_Toc41925107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8</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8" w:history="1">
            <w:r w:rsidR="007E378B" w:rsidRPr="00F576A3">
              <w:rPr>
                <w:rStyle w:val="ac"/>
                <w:rFonts w:ascii="Times New Roman" w:hAnsi="Times New Roman"/>
                <w:noProof/>
                <w:sz w:val="24"/>
                <w:szCs w:val="24"/>
                <w:lang w:bidi="hi-IN"/>
              </w:rPr>
              <w:t>Розділ VI. Екологічна освіта та культура</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_Toc41925108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10</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09" w:history="1">
            <w:r w:rsidR="007E378B" w:rsidRPr="00F576A3">
              <w:rPr>
                <w:rStyle w:val="ac"/>
                <w:rFonts w:ascii="Times New Roman" w:hAnsi="Times New Roman"/>
                <w:noProof/>
                <w:sz w:val="24"/>
                <w:szCs w:val="24"/>
                <w:lang w:bidi="hi-IN"/>
              </w:rPr>
              <w:t xml:space="preserve">Розділ VIІ. Очікувані результати виконання програми та </w:t>
            </w:r>
            <w:r w:rsidR="007E378B" w:rsidRPr="00F576A3">
              <w:rPr>
                <w:rStyle w:val="ac"/>
                <w:rFonts w:ascii="Times New Roman" w:hAnsi="Times New Roman"/>
                <w:noProof/>
                <w:sz w:val="24"/>
                <w:szCs w:val="24"/>
                <w:lang w:bidi="hi-IN"/>
              </w:rPr>
              <w:br/>
              <w:t>фінансове забезпечення</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_Toc41925109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11</w:t>
            </w:r>
            <w:r w:rsidR="007E378B" w:rsidRPr="00F576A3">
              <w:rPr>
                <w:rFonts w:ascii="Times New Roman" w:hAnsi="Times New Roman"/>
                <w:noProof/>
                <w:webHidden/>
                <w:sz w:val="24"/>
                <w:szCs w:val="24"/>
              </w:rPr>
              <w:fldChar w:fldCharType="end"/>
            </w:r>
          </w:hyperlink>
        </w:p>
        <w:p w:rsidR="007E378B" w:rsidRPr="00F576A3" w:rsidRDefault="003935DC">
          <w:pPr>
            <w:pStyle w:val="26"/>
            <w:tabs>
              <w:tab w:val="right" w:leader="dot" w:pos="8495"/>
            </w:tabs>
            <w:rPr>
              <w:rFonts w:ascii="Times New Roman" w:hAnsi="Times New Roman"/>
              <w:noProof/>
              <w:sz w:val="24"/>
              <w:szCs w:val="24"/>
            </w:rPr>
          </w:pPr>
          <w:hyperlink w:anchor="_Toc41925110" w:history="1">
            <w:r w:rsidR="007E378B" w:rsidRPr="00F576A3">
              <w:rPr>
                <w:rStyle w:val="ac"/>
                <w:rFonts w:ascii="Times New Roman" w:hAnsi="Times New Roman"/>
                <w:noProof/>
                <w:sz w:val="24"/>
                <w:szCs w:val="24"/>
                <w:lang w:bidi="hi-IN"/>
              </w:rPr>
              <w:t>Додатки до Програми:</w:t>
            </w:r>
            <w:r w:rsidR="007E378B" w:rsidRPr="00F576A3">
              <w:rPr>
                <w:rFonts w:ascii="Times New Roman" w:hAnsi="Times New Roman"/>
                <w:noProof/>
                <w:webHidden/>
                <w:sz w:val="24"/>
                <w:szCs w:val="24"/>
              </w:rPr>
              <w:tab/>
            </w:r>
            <w:r w:rsidR="007E378B" w:rsidRPr="00F576A3">
              <w:rPr>
                <w:rFonts w:ascii="Times New Roman" w:hAnsi="Times New Roman"/>
                <w:noProof/>
                <w:webHidden/>
                <w:sz w:val="24"/>
                <w:szCs w:val="24"/>
              </w:rPr>
              <w:fldChar w:fldCharType="begin"/>
            </w:r>
            <w:r w:rsidR="007E378B" w:rsidRPr="00F576A3">
              <w:rPr>
                <w:rFonts w:ascii="Times New Roman" w:hAnsi="Times New Roman"/>
                <w:noProof/>
                <w:webHidden/>
                <w:sz w:val="24"/>
                <w:szCs w:val="24"/>
              </w:rPr>
              <w:instrText xml:space="preserve"> PAGEREF _Toc41925110 \h </w:instrText>
            </w:r>
            <w:r w:rsidR="007E378B" w:rsidRPr="00F576A3">
              <w:rPr>
                <w:rFonts w:ascii="Times New Roman" w:hAnsi="Times New Roman"/>
                <w:noProof/>
                <w:webHidden/>
                <w:sz w:val="24"/>
                <w:szCs w:val="24"/>
              </w:rPr>
            </w:r>
            <w:r w:rsidR="007E378B" w:rsidRPr="00F576A3">
              <w:rPr>
                <w:rFonts w:ascii="Times New Roman" w:hAnsi="Times New Roman"/>
                <w:noProof/>
                <w:webHidden/>
                <w:sz w:val="24"/>
                <w:szCs w:val="24"/>
              </w:rPr>
              <w:fldChar w:fldCharType="separate"/>
            </w:r>
            <w:r w:rsidR="00865636">
              <w:rPr>
                <w:rFonts w:ascii="Times New Roman" w:hAnsi="Times New Roman"/>
                <w:noProof/>
                <w:webHidden/>
                <w:sz w:val="24"/>
                <w:szCs w:val="24"/>
              </w:rPr>
              <w:t>12</w:t>
            </w:r>
            <w:r w:rsidR="007E378B" w:rsidRPr="00F576A3">
              <w:rPr>
                <w:rFonts w:ascii="Times New Roman" w:hAnsi="Times New Roman"/>
                <w:noProof/>
                <w:webHidden/>
                <w:sz w:val="24"/>
                <w:szCs w:val="24"/>
              </w:rPr>
              <w:fldChar w:fldCharType="end"/>
            </w:r>
          </w:hyperlink>
        </w:p>
        <w:p w:rsidR="00E94D59" w:rsidRPr="00063825" w:rsidRDefault="00E94D59" w:rsidP="00E94D59">
          <w:pPr>
            <w:rPr>
              <w:rFonts w:ascii="Lato" w:hAnsi="Lato" w:cs="Lato"/>
            </w:rPr>
          </w:pPr>
          <w:r w:rsidRPr="00F576A3">
            <w:rPr>
              <w:rFonts w:ascii="Times New Roman" w:hAnsi="Times New Roman"/>
              <w:b/>
              <w:bCs/>
              <w:sz w:val="24"/>
              <w:szCs w:val="24"/>
            </w:rPr>
            <w:fldChar w:fldCharType="end"/>
          </w:r>
        </w:p>
      </w:sdtContent>
    </w:sdt>
    <w:p w:rsidR="00E94D59" w:rsidRPr="00063825" w:rsidRDefault="00D4409A" w:rsidP="00D4409A">
      <w:pPr>
        <w:spacing w:after="0" w:line="240" w:lineRule="auto"/>
        <w:rPr>
          <w:rFonts w:ascii="Lato" w:hAnsi="Lato" w:cs="Lato"/>
        </w:rPr>
      </w:pPr>
      <w:r w:rsidRPr="00063825">
        <w:rPr>
          <w:rFonts w:ascii="Lato" w:hAnsi="Lato" w:cs="Lato"/>
        </w:rPr>
        <w:br w:type="page"/>
      </w:r>
    </w:p>
    <w:p w:rsidR="00102498" w:rsidRPr="00F576A3" w:rsidRDefault="00406DF1" w:rsidP="00F576A3">
      <w:pPr>
        <w:pStyle w:val="2"/>
        <w:ind w:right="-993"/>
        <w:jc w:val="center"/>
        <w:rPr>
          <w:rFonts w:cs="Times New Roman"/>
          <w:sz w:val="24"/>
          <w:szCs w:val="24"/>
        </w:rPr>
      </w:pPr>
      <w:bookmarkStart w:id="1" w:name="_Toc41925102"/>
      <w:r w:rsidRPr="00F576A3">
        <w:rPr>
          <w:rFonts w:cs="Times New Roman"/>
          <w:sz w:val="24"/>
          <w:szCs w:val="24"/>
        </w:rPr>
        <w:lastRenderedPageBreak/>
        <w:t>Вступ</w:t>
      </w:r>
      <w:bookmarkEnd w:id="1"/>
    </w:p>
    <w:p w:rsidR="00187F81" w:rsidRPr="00F576A3" w:rsidRDefault="007B69E8" w:rsidP="00F576A3">
      <w:pPr>
        <w:spacing w:after="0" w:line="240" w:lineRule="auto"/>
        <w:ind w:right="-993" w:firstLine="576"/>
        <w:jc w:val="both"/>
        <w:rPr>
          <w:rFonts w:ascii="Times New Roman" w:hAnsi="Times New Roman"/>
          <w:sz w:val="24"/>
          <w:szCs w:val="24"/>
          <w:lang w:val="uk-UA"/>
        </w:rPr>
      </w:pPr>
      <w:r w:rsidRPr="00F576A3">
        <w:rPr>
          <w:rFonts w:ascii="Times New Roman" w:hAnsi="Times New Roman"/>
          <w:sz w:val="24"/>
          <w:szCs w:val="24"/>
          <w:lang w:val="uk-UA"/>
        </w:rPr>
        <w:t>У 2014 році Україна п</w:t>
      </w:r>
      <w:r w:rsidR="00B1541E" w:rsidRPr="00F576A3">
        <w:rPr>
          <w:rFonts w:ascii="Times New Roman" w:hAnsi="Times New Roman"/>
          <w:sz w:val="24"/>
          <w:szCs w:val="24"/>
          <w:lang w:val="uk-UA"/>
        </w:rPr>
        <w:t>ідписа</w:t>
      </w:r>
      <w:r w:rsidRPr="00F576A3">
        <w:rPr>
          <w:rFonts w:ascii="Times New Roman" w:hAnsi="Times New Roman"/>
          <w:sz w:val="24"/>
          <w:szCs w:val="24"/>
          <w:lang w:val="uk-UA"/>
        </w:rPr>
        <w:t xml:space="preserve">ла </w:t>
      </w:r>
      <w:r w:rsidR="00B1541E" w:rsidRPr="00F576A3">
        <w:rPr>
          <w:rFonts w:ascii="Times New Roman" w:hAnsi="Times New Roman"/>
          <w:sz w:val="24"/>
          <w:szCs w:val="24"/>
          <w:lang w:val="uk-UA"/>
        </w:rPr>
        <w:t xml:space="preserve">Угоду про асоціацію з Європейським Союзом, </w:t>
      </w:r>
      <w:r w:rsidRPr="00F576A3">
        <w:rPr>
          <w:rFonts w:ascii="Times New Roman" w:hAnsi="Times New Roman"/>
          <w:sz w:val="24"/>
          <w:szCs w:val="24"/>
          <w:lang w:val="uk-UA"/>
        </w:rPr>
        <w:t xml:space="preserve">тим самим </w:t>
      </w:r>
      <w:r w:rsidR="00B1541E" w:rsidRPr="00F576A3">
        <w:rPr>
          <w:rFonts w:ascii="Times New Roman" w:hAnsi="Times New Roman"/>
          <w:sz w:val="24"/>
          <w:szCs w:val="24"/>
          <w:lang w:val="uk-UA"/>
        </w:rPr>
        <w:t>зроби</w:t>
      </w:r>
      <w:r w:rsidRPr="00F576A3">
        <w:rPr>
          <w:rFonts w:ascii="Times New Roman" w:hAnsi="Times New Roman"/>
          <w:sz w:val="24"/>
          <w:szCs w:val="24"/>
          <w:lang w:val="uk-UA"/>
        </w:rPr>
        <w:t>вши</w:t>
      </w:r>
      <w:r w:rsidR="00B1541E" w:rsidRPr="00F576A3">
        <w:rPr>
          <w:rFonts w:ascii="Times New Roman" w:hAnsi="Times New Roman"/>
          <w:sz w:val="24"/>
          <w:szCs w:val="24"/>
          <w:lang w:val="uk-UA"/>
        </w:rPr>
        <w:t xml:space="preserve"> європейський вибір, у тому числі і у сфері </w:t>
      </w:r>
      <w:r w:rsidR="00187F81" w:rsidRPr="00F576A3">
        <w:rPr>
          <w:rFonts w:ascii="Times New Roman" w:hAnsi="Times New Roman"/>
          <w:sz w:val="24"/>
          <w:szCs w:val="24"/>
          <w:lang w:val="uk-UA"/>
        </w:rPr>
        <w:t>поводження з відходами.</w:t>
      </w:r>
    </w:p>
    <w:p w:rsidR="00E700E6" w:rsidRPr="00F576A3" w:rsidRDefault="007B69E8" w:rsidP="00F576A3">
      <w:pPr>
        <w:spacing w:after="0" w:line="240" w:lineRule="auto"/>
        <w:ind w:right="-993" w:firstLine="576"/>
        <w:jc w:val="both"/>
        <w:rPr>
          <w:rFonts w:ascii="Times New Roman" w:hAnsi="Times New Roman"/>
          <w:sz w:val="24"/>
          <w:szCs w:val="24"/>
          <w:lang w:val="uk-UA"/>
        </w:rPr>
      </w:pPr>
      <w:r w:rsidRPr="00F576A3">
        <w:rPr>
          <w:rFonts w:ascii="Times New Roman" w:hAnsi="Times New Roman"/>
          <w:sz w:val="24"/>
          <w:szCs w:val="24"/>
          <w:lang w:val="uk-UA"/>
        </w:rPr>
        <w:t>Європейські показники</w:t>
      </w:r>
      <w:r w:rsidR="00B1541E" w:rsidRPr="00F576A3">
        <w:rPr>
          <w:rFonts w:ascii="Times New Roman" w:hAnsi="Times New Roman"/>
          <w:sz w:val="24"/>
          <w:szCs w:val="24"/>
          <w:lang w:val="uk-UA"/>
        </w:rPr>
        <w:t xml:space="preserve"> у сфері управління відходами, до</w:t>
      </w:r>
      <w:r w:rsidRPr="00F576A3">
        <w:rPr>
          <w:rFonts w:ascii="Times New Roman" w:hAnsi="Times New Roman"/>
          <w:sz w:val="24"/>
          <w:szCs w:val="24"/>
          <w:lang w:val="uk-UA"/>
        </w:rPr>
        <w:t>сить</w:t>
      </w:r>
      <w:r w:rsidR="00B1541E" w:rsidRPr="00F576A3">
        <w:rPr>
          <w:rFonts w:ascii="Times New Roman" w:hAnsi="Times New Roman"/>
          <w:sz w:val="24"/>
          <w:szCs w:val="24"/>
          <w:lang w:val="uk-UA"/>
        </w:rPr>
        <w:t xml:space="preserve"> високі</w:t>
      </w:r>
      <w:r w:rsidRPr="00F576A3">
        <w:rPr>
          <w:rFonts w:ascii="Times New Roman" w:hAnsi="Times New Roman"/>
          <w:sz w:val="24"/>
          <w:szCs w:val="24"/>
          <w:lang w:val="uk-UA"/>
        </w:rPr>
        <w:t xml:space="preserve"> і на перший погляд здаються недосяжними</w:t>
      </w:r>
      <w:r w:rsidR="00B1541E" w:rsidRPr="00F576A3">
        <w:rPr>
          <w:rFonts w:ascii="Times New Roman" w:hAnsi="Times New Roman"/>
          <w:sz w:val="24"/>
          <w:szCs w:val="24"/>
          <w:lang w:val="uk-UA"/>
        </w:rPr>
        <w:t xml:space="preserve">. </w:t>
      </w:r>
      <w:r w:rsidRPr="00F576A3">
        <w:rPr>
          <w:rFonts w:ascii="Times New Roman" w:hAnsi="Times New Roman"/>
          <w:sz w:val="24"/>
          <w:szCs w:val="24"/>
          <w:lang w:val="uk-UA"/>
        </w:rPr>
        <w:t>До прикладу</w:t>
      </w:r>
      <w:r w:rsidR="00B1541E" w:rsidRPr="00F576A3">
        <w:rPr>
          <w:rFonts w:ascii="Times New Roman" w:hAnsi="Times New Roman"/>
          <w:sz w:val="24"/>
          <w:szCs w:val="24"/>
          <w:lang w:val="uk-UA"/>
        </w:rPr>
        <w:t xml:space="preserve">, Польща </w:t>
      </w:r>
      <w:r w:rsidR="00F576A3">
        <w:rPr>
          <w:rFonts w:ascii="Times New Roman" w:hAnsi="Times New Roman"/>
          <w:sz w:val="24"/>
          <w:szCs w:val="24"/>
          <w:lang w:val="uk-UA"/>
        </w:rPr>
        <w:t xml:space="preserve">здійснює </w:t>
      </w:r>
      <w:r w:rsidR="00B1541E" w:rsidRPr="00F576A3">
        <w:rPr>
          <w:rFonts w:ascii="Times New Roman" w:hAnsi="Times New Roman"/>
          <w:sz w:val="24"/>
          <w:szCs w:val="24"/>
          <w:lang w:val="uk-UA"/>
        </w:rPr>
        <w:t>захорон</w:t>
      </w:r>
      <w:r w:rsidR="00F576A3">
        <w:rPr>
          <w:rFonts w:ascii="Times New Roman" w:hAnsi="Times New Roman"/>
          <w:sz w:val="24"/>
          <w:szCs w:val="24"/>
          <w:lang w:val="uk-UA"/>
        </w:rPr>
        <w:t>ення</w:t>
      </w:r>
      <w:r w:rsidR="00B1541E" w:rsidRPr="00F576A3">
        <w:rPr>
          <w:rFonts w:ascii="Times New Roman" w:hAnsi="Times New Roman"/>
          <w:sz w:val="24"/>
          <w:szCs w:val="24"/>
          <w:lang w:val="uk-UA"/>
        </w:rPr>
        <w:t xml:space="preserve"> на </w:t>
      </w:r>
      <w:r w:rsidRPr="00F576A3">
        <w:rPr>
          <w:rFonts w:ascii="Times New Roman" w:hAnsi="Times New Roman"/>
          <w:sz w:val="24"/>
          <w:szCs w:val="24"/>
          <w:lang w:val="uk-UA"/>
        </w:rPr>
        <w:t>полігонах орієнтовно 40</w:t>
      </w:r>
      <w:r w:rsidR="00B1541E" w:rsidRPr="00F576A3">
        <w:rPr>
          <w:rFonts w:ascii="Times New Roman" w:hAnsi="Times New Roman"/>
          <w:sz w:val="24"/>
          <w:szCs w:val="24"/>
          <w:lang w:val="uk-UA"/>
        </w:rPr>
        <w:t xml:space="preserve"> </w:t>
      </w:r>
      <w:r w:rsidRPr="00F576A3">
        <w:rPr>
          <w:rFonts w:ascii="Times New Roman" w:hAnsi="Times New Roman"/>
          <w:sz w:val="24"/>
          <w:szCs w:val="24"/>
          <w:lang w:val="uk-UA"/>
        </w:rPr>
        <w:t>% побутових відходів, Швеція — не більше 1%</w:t>
      </w:r>
      <w:r w:rsidR="00B1541E" w:rsidRPr="00F576A3">
        <w:rPr>
          <w:rFonts w:ascii="Times New Roman" w:hAnsi="Times New Roman"/>
          <w:sz w:val="24"/>
          <w:szCs w:val="24"/>
          <w:lang w:val="uk-UA"/>
        </w:rPr>
        <w:t xml:space="preserve">, у той </w:t>
      </w:r>
      <w:r w:rsidRPr="00F576A3">
        <w:rPr>
          <w:rFonts w:ascii="Times New Roman" w:hAnsi="Times New Roman"/>
          <w:sz w:val="24"/>
          <w:szCs w:val="24"/>
          <w:lang w:val="uk-UA"/>
        </w:rPr>
        <w:t xml:space="preserve">самий </w:t>
      </w:r>
      <w:r w:rsidR="00B1541E" w:rsidRPr="00F576A3">
        <w:rPr>
          <w:rFonts w:ascii="Times New Roman" w:hAnsi="Times New Roman"/>
          <w:sz w:val="24"/>
          <w:szCs w:val="24"/>
          <w:lang w:val="uk-UA"/>
        </w:rPr>
        <w:t xml:space="preserve">час як </w:t>
      </w:r>
      <w:r w:rsidRPr="00F576A3">
        <w:rPr>
          <w:rFonts w:ascii="Times New Roman" w:hAnsi="Times New Roman"/>
          <w:sz w:val="24"/>
          <w:szCs w:val="24"/>
          <w:lang w:val="uk-UA"/>
        </w:rPr>
        <w:t>наша країна понад</w:t>
      </w:r>
      <w:r w:rsidR="00B1541E" w:rsidRPr="00F576A3">
        <w:rPr>
          <w:rFonts w:ascii="Times New Roman" w:hAnsi="Times New Roman"/>
          <w:sz w:val="24"/>
          <w:szCs w:val="24"/>
          <w:lang w:val="uk-UA"/>
        </w:rPr>
        <w:t xml:space="preserve"> 9</w:t>
      </w:r>
      <w:r w:rsidRPr="00F576A3">
        <w:rPr>
          <w:rFonts w:ascii="Times New Roman" w:hAnsi="Times New Roman"/>
          <w:sz w:val="24"/>
          <w:szCs w:val="24"/>
          <w:lang w:val="uk-UA"/>
        </w:rPr>
        <w:t>0</w:t>
      </w:r>
      <w:r w:rsidR="00B1541E" w:rsidRPr="00F576A3">
        <w:rPr>
          <w:rFonts w:ascii="Times New Roman" w:hAnsi="Times New Roman"/>
          <w:sz w:val="24"/>
          <w:szCs w:val="24"/>
          <w:lang w:val="uk-UA"/>
        </w:rPr>
        <w:t xml:space="preserve">% усіх побутових відходів </w:t>
      </w:r>
      <w:r w:rsidR="00E700E6" w:rsidRPr="00F576A3">
        <w:rPr>
          <w:rFonts w:ascii="Times New Roman" w:hAnsi="Times New Roman"/>
          <w:sz w:val="24"/>
          <w:szCs w:val="24"/>
          <w:lang w:val="uk-UA"/>
        </w:rPr>
        <w:t>вивозить</w:t>
      </w:r>
      <w:r w:rsidR="00B1541E" w:rsidRPr="00F576A3">
        <w:rPr>
          <w:rFonts w:ascii="Times New Roman" w:hAnsi="Times New Roman"/>
          <w:sz w:val="24"/>
          <w:szCs w:val="24"/>
          <w:lang w:val="uk-UA"/>
        </w:rPr>
        <w:t xml:space="preserve"> на сміттєзвалища, які </w:t>
      </w:r>
      <w:r w:rsidR="00E700E6" w:rsidRPr="00F576A3">
        <w:rPr>
          <w:rFonts w:ascii="Times New Roman" w:hAnsi="Times New Roman"/>
          <w:sz w:val="24"/>
          <w:szCs w:val="24"/>
          <w:lang w:val="uk-UA"/>
        </w:rPr>
        <w:t xml:space="preserve">вже </w:t>
      </w:r>
      <w:r w:rsidR="007A51AA" w:rsidRPr="00F576A3">
        <w:rPr>
          <w:rFonts w:ascii="Times New Roman" w:hAnsi="Times New Roman"/>
          <w:sz w:val="24"/>
          <w:szCs w:val="24"/>
          <w:lang w:val="uk-UA"/>
        </w:rPr>
        <w:t>займають понад</w:t>
      </w:r>
      <w:r w:rsidR="00B1541E" w:rsidRPr="00F576A3">
        <w:rPr>
          <w:rFonts w:ascii="Times New Roman" w:hAnsi="Times New Roman"/>
          <w:sz w:val="24"/>
          <w:szCs w:val="24"/>
          <w:lang w:val="uk-UA"/>
        </w:rPr>
        <w:t xml:space="preserve"> 9 тис. га.</w:t>
      </w:r>
    </w:p>
    <w:p w:rsidR="00187F81" w:rsidRPr="00F576A3" w:rsidRDefault="00187F81" w:rsidP="00F576A3">
      <w:pPr>
        <w:spacing w:after="0" w:line="240" w:lineRule="auto"/>
        <w:ind w:right="-993"/>
        <w:jc w:val="both"/>
        <w:rPr>
          <w:rFonts w:ascii="Times New Roman" w:hAnsi="Times New Roman"/>
          <w:sz w:val="24"/>
          <w:szCs w:val="24"/>
          <w:lang w:val="uk-UA"/>
        </w:rPr>
      </w:pPr>
    </w:p>
    <w:p w:rsidR="00B1541E" w:rsidRPr="00F576A3" w:rsidRDefault="00E700E6" w:rsidP="00F576A3">
      <w:pPr>
        <w:spacing w:after="0" w:line="240" w:lineRule="auto"/>
        <w:ind w:right="-993" w:firstLine="576"/>
        <w:jc w:val="both"/>
        <w:rPr>
          <w:rFonts w:ascii="Times New Roman" w:hAnsi="Times New Roman"/>
          <w:sz w:val="24"/>
          <w:szCs w:val="24"/>
          <w:lang w:val="uk-UA"/>
        </w:rPr>
      </w:pPr>
      <w:r w:rsidRPr="00F576A3">
        <w:rPr>
          <w:rFonts w:ascii="Times New Roman" w:hAnsi="Times New Roman"/>
          <w:sz w:val="24"/>
          <w:szCs w:val="24"/>
          <w:lang w:val="uk-UA"/>
        </w:rPr>
        <w:t>Основний</w:t>
      </w:r>
      <w:r w:rsidR="00B1541E" w:rsidRPr="00F576A3">
        <w:rPr>
          <w:rFonts w:ascii="Times New Roman" w:hAnsi="Times New Roman"/>
          <w:sz w:val="24"/>
          <w:szCs w:val="24"/>
          <w:lang w:val="uk-UA"/>
        </w:rPr>
        <w:t xml:space="preserve"> пріоритет, який Європейський Союз застосовує </w:t>
      </w:r>
      <w:r w:rsidRPr="00F576A3">
        <w:rPr>
          <w:rFonts w:ascii="Times New Roman" w:hAnsi="Times New Roman"/>
          <w:sz w:val="24"/>
          <w:szCs w:val="24"/>
          <w:lang w:val="uk-UA"/>
        </w:rPr>
        <w:t>як і в</w:t>
      </w:r>
      <w:r w:rsidR="00B1541E" w:rsidRPr="00F576A3">
        <w:rPr>
          <w:rFonts w:ascii="Times New Roman" w:hAnsi="Times New Roman"/>
          <w:sz w:val="24"/>
          <w:szCs w:val="24"/>
          <w:lang w:val="uk-UA"/>
        </w:rPr>
        <w:t xml:space="preserve"> законодавстві та</w:t>
      </w:r>
      <w:r w:rsidRPr="00F576A3">
        <w:rPr>
          <w:rFonts w:ascii="Times New Roman" w:hAnsi="Times New Roman"/>
          <w:sz w:val="24"/>
          <w:szCs w:val="24"/>
          <w:lang w:val="uk-UA"/>
        </w:rPr>
        <w:t>к і</w:t>
      </w:r>
      <w:r w:rsidR="00B1541E" w:rsidRPr="00F576A3">
        <w:rPr>
          <w:rFonts w:ascii="Times New Roman" w:hAnsi="Times New Roman"/>
          <w:sz w:val="24"/>
          <w:szCs w:val="24"/>
          <w:lang w:val="uk-UA"/>
        </w:rPr>
        <w:t xml:space="preserve"> на практиці — </w:t>
      </w:r>
      <w:r w:rsidRPr="00F576A3">
        <w:rPr>
          <w:rFonts w:ascii="Times New Roman" w:hAnsi="Times New Roman"/>
          <w:sz w:val="24"/>
          <w:szCs w:val="24"/>
          <w:lang w:val="uk-UA"/>
        </w:rPr>
        <w:t>запобігання утворенню відходів і лише</w:t>
      </w:r>
      <w:r w:rsidR="00B1541E" w:rsidRPr="00F576A3">
        <w:rPr>
          <w:rFonts w:ascii="Times New Roman" w:hAnsi="Times New Roman"/>
          <w:sz w:val="24"/>
          <w:szCs w:val="24"/>
          <w:lang w:val="uk-UA"/>
        </w:rPr>
        <w:t xml:space="preserve"> </w:t>
      </w:r>
      <w:r w:rsidRPr="00F576A3">
        <w:rPr>
          <w:rFonts w:ascii="Times New Roman" w:hAnsi="Times New Roman"/>
          <w:sz w:val="24"/>
          <w:szCs w:val="24"/>
          <w:lang w:val="uk-UA"/>
        </w:rPr>
        <w:t>останнє місце займає захоронення</w:t>
      </w:r>
      <w:r w:rsidR="00B1541E" w:rsidRPr="00F576A3">
        <w:rPr>
          <w:rFonts w:ascii="Times New Roman" w:hAnsi="Times New Roman"/>
          <w:sz w:val="24"/>
          <w:szCs w:val="24"/>
          <w:lang w:val="uk-UA"/>
        </w:rPr>
        <w:t xml:space="preserve">. Запобігання утворенню відходів — це </w:t>
      </w:r>
      <w:r w:rsidRPr="00F576A3">
        <w:rPr>
          <w:rFonts w:ascii="Times New Roman" w:hAnsi="Times New Roman"/>
          <w:sz w:val="24"/>
          <w:szCs w:val="24"/>
          <w:lang w:val="uk-UA"/>
        </w:rPr>
        <w:t xml:space="preserve">ті </w:t>
      </w:r>
      <w:r w:rsidR="00B1541E" w:rsidRPr="00F576A3">
        <w:rPr>
          <w:rFonts w:ascii="Times New Roman" w:hAnsi="Times New Roman"/>
          <w:sz w:val="24"/>
          <w:szCs w:val="24"/>
          <w:lang w:val="uk-UA"/>
        </w:rPr>
        <w:t xml:space="preserve">заходи, </w:t>
      </w:r>
      <w:r w:rsidRPr="00F576A3">
        <w:rPr>
          <w:rFonts w:ascii="Times New Roman" w:hAnsi="Times New Roman"/>
          <w:sz w:val="24"/>
          <w:szCs w:val="24"/>
          <w:lang w:val="uk-UA"/>
        </w:rPr>
        <w:t xml:space="preserve">які необхідно </w:t>
      </w:r>
      <w:r w:rsidR="00B1541E" w:rsidRPr="00F576A3">
        <w:rPr>
          <w:rFonts w:ascii="Times New Roman" w:hAnsi="Times New Roman"/>
          <w:sz w:val="24"/>
          <w:szCs w:val="24"/>
          <w:lang w:val="uk-UA"/>
        </w:rPr>
        <w:t>вжит</w:t>
      </w:r>
      <w:r w:rsidRPr="00F576A3">
        <w:rPr>
          <w:rFonts w:ascii="Times New Roman" w:hAnsi="Times New Roman"/>
          <w:sz w:val="24"/>
          <w:szCs w:val="24"/>
          <w:lang w:val="uk-UA"/>
        </w:rPr>
        <w:t>и</w:t>
      </w:r>
      <w:r w:rsidR="00B1541E" w:rsidRPr="00F576A3">
        <w:rPr>
          <w:rFonts w:ascii="Times New Roman" w:hAnsi="Times New Roman"/>
          <w:sz w:val="24"/>
          <w:szCs w:val="24"/>
          <w:lang w:val="uk-UA"/>
        </w:rPr>
        <w:t xml:space="preserve"> перед тим, як речовина </w:t>
      </w:r>
      <w:r w:rsidRPr="00F576A3">
        <w:rPr>
          <w:rFonts w:ascii="Times New Roman" w:hAnsi="Times New Roman"/>
          <w:sz w:val="24"/>
          <w:szCs w:val="24"/>
          <w:lang w:val="uk-UA"/>
        </w:rPr>
        <w:t>чи</w:t>
      </w:r>
      <w:r w:rsidR="00B1541E" w:rsidRPr="00F576A3">
        <w:rPr>
          <w:rFonts w:ascii="Times New Roman" w:hAnsi="Times New Roman"/>
          <w:sz w:val="24"/>
          <w:szCs w:val="24"/>
          <w:lang w:val="uk-UA"/>
        </w:rPr>
        <w:t xml:space="preserve"> продукт </w:t>
      </w:r>
      <w:r w:rsidRPr="00F576A3">
        <w:rPr>
          <w:rFonts w:ascii="Times New Roman" w:hAnsi="Times New Roman"/>
          <w:sz w:val="24"/>
          <w:szCs w:val="24"/>
          <w:lang w:val="uk-UA"/>
        </w:rPr>
        <w:t>перетворяться на</w:t>
      </w:r>
      <w:r w:rsidR="00B1541E" w:rsidRPr="00F576A3">
        <w:rPr>
          <w:rFonts w:ascii="Times New Roman" w:hAnsi="Times New Roman"/>
          <w:sz w:val="24"/>
          <w:szCs w:val="24"/>
          <w:lang w:val="uk-UA"/>
        </w:rPr>
        <w:t xml:space="preserve"> відход</w:t>
      </w:r>
      <w:r w:rsidRPr="00F576A3">
        <w:rPr>
          <w:rFonts w:ascii="Times New Roman" w:hAnsi="Times New Roman"/>
          <w:sz w:val="24"/>
          <w:szCs w:val="24"/>
          <w:lang w:val="uk-UA"/>
        </w:rPr>
        <w:t>и</w:t>
      </w:r>
      <w:r w:rsidR="00B1541E" w:rsidRPr="00F576A3">
        <w:rPr>
          <w:rFonts w:ascii="Times New Roman" w:hAnsi="Times New Roman"/>
          <w:sz w:val="24"/>
          <w:szCs w:val="24"/>
          <w:lang w:val="uk-UA"/>
        </w:rPr>
        <w:t xml:space="preserve">. І </w:t>
      </w:r>
      <w:r w:rsidRPr="00F576A3">
        <w:rPr>
          <w:rFonts w:ascii="Times New Roman" w:hAnsi="Times New Roman"/>
          <w:sz w:val="24"/>
          <w:szCs w:val="24"/>
          <w:lang w:val="uk-UA"/>
        </w:rPr>
        <w:t xml:space="preserve">саме </w:t>
      </w:r>
      <w:r w:rsidR="00B1541E" w:rsidRPr="00F576A3">
        <w:rPr>
          <w:rFonts w:ascii="Times New Roman" w:hAnsi="Times New Roman"/>
          <w:sz w:val="24"/>
          <w:szCs w:val="24"/>
          <w:lang w:val="uk-UA"/>
        </w:rPr>
        <w:t xml:space="preserve">ці заходи </w:t>
      </w:r>
      <w:r w:rsidRPr="00F576A3">
        <w:rPr>
          <w:rFonts w:ascii="Times New Roman" w:hAnsi="Times New Roman"/>
          <w:sz w:val="24"/>
          <w:szCs w:val="24"/>
          <w:lang w:val="uk-UA"/>
        </w:rPr>
        <w:t xml:space="preserve">потрібно </w:t>
      </w:r>
      <w:r w:rsidR="00B1541E" w:rsidRPr="00F576A3">
        <w:rPr>
          <w:rFonts w:ascii="Times New Roman" w:hAnsi="Times New Roman"/>
          <w:sz w:val="24"/>
          <w:szCs w:val="24"/>
          <w:lang w:val="uk-UA"/>
        </w:rPr>
        <w:t>спрямову</w:t>
      </w:r>
      <w:r w:rsidRPr="00F576A3">
        <w:rPr>
          <w:rFonts w:ascii="Times New Roman" w:hAnsi="Times New Roman"/>
          <w:sz w:val="24"/>
          <w:szCs w:val="24"/>
          <w:lang w:val="uk-UA"/>
        </w:rPr>
        <w:t>вати</w:t>
      </w:r>
      <w:r w:rsidR="00B1541E" w:rsidRPr="00F576A3">
        <w:rPr>
          <w:rFonts w:ascii="Times New Roman" w:hAnsi="Times New Roman"/>
          <w:sz w:val="24"/>
          <w:szCs w:val="24"/>
          <w:lang w:val="uk-UA"/>
        </w:rPr>
        <w:t xml:space="preserve"> на зменшення кількості відходів, включаючи повторне використання чи продовження</w:t>
      </w:r>
      <w:r w:rsidR="007A51AA" w:rsidRPr="00F576A3">
        <w:rPr>
          <w:rFonts w:ascii="Times New Roman" w:hAnsi="Times New Roman"/>
          <w:sz w:val="24"/>
          <w:szCs w:val="24"/>
          <w:lang w:val="uk-UA"/>
        </w:rPr>
        <w:t xml:space="preserve"> життєвого циклу, зменшення шкідливого</w:t>
      </w:r>
      <w:r w:rsidR="00B1541E" w:rsidRPr="00F576A3">
        <w:rPr>
          <w:rFonts w:ascii="Times New Roman" w:hAnsi="Times New Roman"/>
          <w:sz w:val="24"/>
          <w:szCs w:val="24"/>
          <w:lang w:val="uk-UA"/>
        </w:rPr>
        <w:t xml:space="preserve"> впливу утворених відходів на </w:t>
      </w:r>
      <w:r w:rsidR="007A51AA" w:rsidRPr="00F576A3">
        <w:rPr>
          <w:rFonts w:ascii="Times New Roman" w:hAnsi="Times New Roman"/>
          <w:sz w:val="24"/>
          <w:szCs w:val="24"/>
          <w:lang w:val="uk-UA"/>
        </w:rPr>
        <w:t>навколишнє природне середовищ</w:t>
      </w:r>
      <w:r w:rsidR="00B1541E" w:rsidRPr="00F576A3">
        <w:rPr>
          <w:rFonts w:ascii="Times New Roman" w:hAnsi="Times New Roman"/>
          <w:sz w:val="24"/>
          <w:szCs w:val="24"/>
          <w:lang w:val="uk-UA"/>
        </w:rPr>
        <w:t xml:space="preserve">, </w:t>
      </w:r>
      <w:r w:rsidR="007A51AA" w:rsidRPr="00F576A3">
        <w:rPr>
          <w:rFonts w:ascii="Times New Roman" w:hAnsi="Times New Roman"/>
          <w:sz w:val="24"/>
          <w:szCs w:val="24"/>
          <w:lang w:val="uk-UA"/>
        </w:rPr>
        <w:t xml:space="preserve">життя і </w:t>
      </w:r>
      <w:r w:rsidR="00B1541E" w:rsidRPr="00F576A3">
        <w:rPr>
          <w:rFonts w:ascii="Times New Roman" w:hAnsi="Times New Roman"/>
          <w:sz w:val="24"/>
          <w:szCs w:val="24"/>
          <w:lang w:val="uk-UA"/>
        </w:rPr>
        <w:t>здоров’я люд</w:t>
      </w:r>
      <w:r w:rsidR="007A51AA" w:rsidRPr="00F576A3">
        <w:rPr>
          <w:rFonts w:ascii="Times New Roman" w:hAnsi="Times New Roman"/>
          <w:sz w:val="24"/>
          <w:szCs w:val="24"/>
          <w:lang w:val="uk-UA"/>
        </w:rPr>
        <w:t>ей.</w:t>
      </w:r>
    </w:p>
    <w:p w:rsidR="00187F81" w:rsidRPr="00F576A3" w:rsidRDefault="00187F81" w:rsidP="00F576A3">
      <w:pPr>
        <w:spacing w:after="0" w:line="240" w:lineRule="auto"/>
        <w:ind w:right="-993"/>
        <w:jc w:val="both"/>
        <w:rPr>
          <w:rFonts w:ascii="Times New Roman" w:hAnsi="Times New Roman"/>
          <w:sz w:val="24"/>
          <w:szCs w:val="24"/>
          <w:lang w:val="uk-UA"/>
        </w:rPr>
      </w:pPr>
    </w:p>
    <w:p w:rsidR="00D945DB" w:rsidRPr="00F576A3" w:rsidRDefault="00D945DB" w:rsidP="00F576A3">
      <w:pPr>
        <w:spacing w:after="0" w:line="240" w:lineRule="auto"/>
        <w:ind w:right="-993" w:firstLine="576"/>
        <w:jc w:val="both"/>
        <w:rPr>
          <w:rFonts w:ascii="Times New Roman" w:hAnsi="Times New Roman"/>
          <w:sz w:val="24"/>
          <w:szCs w:val="24"/>
          <w:lang w:val="uk-UA"/>
        </w:rPr>
      </w:pPr>
      <w:r w:rsidRPr="00F576A3">
        <w:rPr>
          <w:rFonts w:ascii="Times New Roman" w:hAnsi="Times New Roman"/>
          <w:sz w:val="24"/>
          <w:szCs w:val="24"/>
          <w:lang w:val="uk-UA"/>
        </w:rPr>
        <w:t>Одним з основних принципів Національної стратегії управління відходами в Україні до 2030 року, яка схвалена розпорядженням Кабінету Міністрів України № 820-р від 08 листопада 2017 року є ієрархія поводження з відходами</w:t>
      </w:r>
      <w:r w:rsidR="00187F81" w:rsidRPr="00F576A3">
        <w:rPr>
          <w:rFonts w:ascii="Times New Roman" w:hAnsi="Times New Roman"/>
          <w:sz w:val="24"/>
          <w:szCs w:val="24"/>
          <w:lang w:val="uk-UA"/>
        </w:rPr>
        <w:t>.</w:t>
      </w:r>
    </w:p>
    <w:p w:rsidR="005D143E" w:rsidRPr="00F576A3" w:rsidRDefault="005D143E" w:rsidP="00F576A3">
      <w:pPr>
        <w:spacing w:after="0" w:line="240" w:lineRule="auto"/>
        <w:ind w:right="-993"/>
        <w:jc w:val="both"/>
        <w:rPr>
          <w:rFonts w:ascii="Times New Roman" w:hAnsi="Times New Roman"/>
          <w:sz w:val="24"/>
          <w:szCs w:val="24"/>
          <w:lang w:val="uk-UA"/>
        </w:rPr>
      </w:pPr>
    </w:p>
    <w:p w:rsidR="005D143E" w:rsidRPr="00F576A3" w:rsidRDefault="005D143E" w:rsidP="00F576A3">
      <w:pPr>
        <w:spacing w:after="0" w:line="240" w:lineRule="auto"/>
        <w:ind w:right="-993"/>
        <w:jc w:val="both"/>
        <w:rPr>
          <w:rFonts w:ascii="Times New Roman" w:hAnsi="Times New Roman"/>
          <w:sz w:val="24"/>
          <w:szCs w:val="24"/>
          <w:lang w:val="uk-UA"/>
        </w:rPr>
      </w:pPr>
      <w:r w:rsidRPr="00F576A3">
        <w:rPr>
          <w:rFonts w:ascii="Times New Roman" w:hAnsi="Times New Roman"/>
          <w:noProof/>
          <w:sz w:val="24"/>
          <w:szCs w:val="24"/>
          <w:lang w:val="uk-UA" w:eastAsia="uk-UA"/>
        </w:rPr>
        <w:drawing>
          <wp:inline distT="0" distB="0" distL="0" distR="0" wp14:anchorId="217C1D64" wp14:editId="3180532E">
            <wp:extent cx="5400675" cy="295402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675" cy="2954020"/>
                    </a:xfrm>
                    <a:prstGeom prst="rect">
                      <a:avLst/>
                    </a:prstGeom>
                  </pic:spPr>
                </pic:pic>
              </a:graphicData>
            </a:graphic>
          </wp:inline>
        </w:drawing>
      </w:r>
    </w:p>
    <w:p w:rsidR="005D143E" w:rsidRPr="00F576A3" w:rsidRDefault="005D143E" w:rsidP="00F576A3">
      <w:pPr>
        <w:spacing w:after="0" w:line="240" w:lineRule="auto"/>
        <w:ind w:right="-993"/>
        <w:jc w:val="both"/>
        <w:rPr>
          <w:rFonts w:ascii="Times New Roman" w:hAnsi="Times New Roman"/>
          <w:sz w:val="24"/>
          <w:szCs w:val="24"/>
          <w:lang w:val="uk-UA"/>
        </w:rPr>
      </w:pPr>
    </w:p>
    <w:p w:rsidR="00102498" w:rsidRPr="00F576A3" w:rsidRDefault="007A51AA" w:rsidP="00F576A3">
      <w:pPr>
        <w:ind w:right="-993" w:firstLine="576"/>
        <w:jc w:val="both"/>
        <w:rPr>
          <w:rFonts w:ascii="Times New Roman" w:hAnsi="Times New Roman"/>
          <w:sz w:val="24"/>
          <w:szCs w:val="24"/>
          <w:lang w:val="uk-UA"/>
        </w:rPr>
      </w:pPr>
      <w:r w:rsidRPr="00F576A3">
        <w:rPr>
          <w:rFonts w:ascii="Times New Roman" w:hAnsi="Times New Roman"/>
          <w:sz w:val="24"/>
          <w:szCs w:val="24"/>
          <w:lang w:val="uk-UA"/>
        </w:rPr>
        <w:t>Зміна</w:t>
      </w:r>
      <w:r w:rsidR="00B1541E" w:rsidRPr="00F576A3">
        <w:rPr>
          <w:rFonts w:ascii="Times New Roman" w:hAnsi="Times New Roman"/>
          <w:sz w:val="24"/>
          <w:szCs w:val="24"/>
          <w:lang w:val="uk-UA"/>
        </w:rPr>
        <w:t xml:space="preserve"> підходів до поводження з відходами і перехід від захоронення до запобігання, з</w:t>
      </w:r>
      <w:r w:rsidRPr="00F576A3">
        <w:rPr>
          <w:rFonts w:ascii="Times New Roman" w:hAnsi="Times New Roman"/>
          <w:sz w:val="24"/>
          <w:szCs w:val="24"/>
          <w:lang w:val="uk-UA"/>
        </w:rPr>
        <w:t>меншення утворення відходів та в</w:t>
      </w:r>
      <w:r w:rsidR="00B1541E" w:rsidRPr="00F576A3">
        <w:rPr>
          <w:rFonts w:ascii="Times New Roman" w:hAnsi="Times New Roman"/>
          <w:sz w:val="24"/>
          <w:szCs w:val="24"/>
          <w:lang w:val="uk-UA"/>
        </w:rPr>
        <w:t xml:space="preserve">провадження сортування, переробки, </w:t>
      </w:r>
      <w:r w:rsidRPr="00F576A3">
        <w:rPr>
          <w:rFonts w:ascii="Times New Roman" w:hAnsi="Times New Roman"/>
          <w:sz w:val="24"/>
          <w:szCs w:val="24"/>
          <w:lang w:val="uk-UA"/>
        </w:rPr>
        <w:t xml:space="preserve">повторного </w:t>
      </w:r>
      <w:r w:rsidR="00B1541E" w:rsidRPr="00F576A3">
        <w:rPr>
          <w:rFonts w:ascii="Times New Roman" w:hAnsi="Times New Roman"/>
          <w:sz w:val="24"/>
          <w:szCs w:val="24"/>
          <w:lang w:val="uk-UA"/>
        </w:rPr>
        <w:t xml:space="preserve">використання відходів, є </w:t>
      </w:r>
      <w:r w:rsidRPr="00F576A3">
        <w:rPr>
          <w:rFonts w:ascii="Times New Roman" w:hAnsi="Times New Roman"/>
          <w:sz w:val="24"/>
          <w:szCs w:val="24"/>
          <w:lang w:val="uk-UA"/>
        </w:rPr>
        <w:t>основними</w:t>
      </w:r>
      <w:r w:rsidR="00B1541E" w:rsidRPr="00F576A3">
        <w:rPr>
          <w:rFonts w:ascii="Times New Roman" w:hAnsi="Times New Roman"/>
          <w:sz w:val="24"/>
          <w:szCs w:val="24"/>
          <w:lang w:val="uk-UA"/>
        </w:rPr>
        <w:t xml:space="preserve"> для досягнення позитивн</w:t>
      </w:r>
      <w:r w:rsidRPr="00F576A3">
        <w:rPr>
          <w:rFonts w:ascii="Times New Roman" w:hAnsi="Times New Roman"/>
          <w:sz w:val="24"/>
          <w:szCs w:val="24"/>
          <w:lang w:val="uk-UA"/>
        </w:rPr>
        <w:t>их</w:t>
      </w:r>
      <w:r w:rsidR="00B1541E" w:rsidRPr="00F576A3">
        <w:rPr>
          <w:rFonts w:ascii="Times New Roman" w:hAnsi="Times New Roman"/>
          <w:sz w:val="24"/>
          <w:szCs w:val="24"/>
          <w:lang w:val="uk-UA"/>
        </w:rPr>
        <w:t xml:space="preserve"> результат</w:t>
      </w:r>
      <w:r w:rsidRPr="00F576A3">
        <w:rPr>
          <w:rFonts w:ascii="Times New Roman" w:hAnsi="Times New Roman"/>
          <w:sz w:val="24"/>
          <w:szCs w:val="24"/>
          <w:lang w:val="uk-UA"/>
        </w:rPr>
        <w:t>ів</w:t>
      </w:r>
      <w:r w:rsidR="00B1541E" w:rsidRPr="00F576A3">
        <w:rPr>
          <w:rFonts w:ascii="Times New Roman" w:hAnsi="Times New Roman"/>
          <w:sz w:val="24"/>
          <w:szCs w:val="24"/>
          <w:lang w:val="uk-UA"/>
        </w:rPr>
        <w:t xml:space="preserve"> </w:t>
      </w:r>
      <w:r w:rsidR="00102498" w:rsidRPr="00F576A3">
        <w:rPr>
          <w:rFonts w:ascii="Times New Roman" w:hAnsi="Times New Roman"/>
          <w:sz w:val="24"/>
          <w:szCs w:val="24"/>
          <w:lang w:val="uk-UA"/>
        </w:rPr>
        <w:t>у</w:t>
      </w:r>
      <w:r w:rsidR="00B1541E" w:rsidRPr="00F576A3">
        <w:rPr>
          <w:rFonts w:ascii="Times New Roman" w:hAnsi="Times New Roman"/>
          <w:sz w:val="24"/>
          <w:szCs w:val="24"/>
          <w:lang w:val="uk-UA"/>
        </w:rPr>
        <w:t xml:space="preserve"> вирішенн</w:t>
      </w:r>
      <w:r w:rsidR="00102498" w:rsidRPr="00F576A3">
        <w:rPr>
          <w:rFonts w:ascii="Times New Roman" w:hAnsi="Times New Roman"/>
          <w:sz w:val="24"/>
          <w:szCs w:val="24"/>
          <w:lang w:val="uk-UA"/>
        </w:rPr>
        <w:t>і</w:t>
      </w:r>
      <w:r w:rsidR="00B1541E" w:rsidRPr="00F576A3">
        <w:rPr>
          <w:rFonts w:ascii="Times New Roman" w:hAnsi="Times New Roman"/>
          <w:sz w:val="24"/>
          <w:szCs w:val="24"/>
          <w:lang w:val="uk-UA"/>
        </w:rPr>
        <w:t xml:space="preserve"> </w:t>
      </w:r>
      <w:r w:rsidRPr="00F576A3">
        <w:rPr>
          <w:rFonts w:ascii="Times New Roman" w:hAnsi="Times New Roman"/>
          <w:sz w:val="24"/>
          <w:szCs w:val="24"/>
          <w:lang w:val="uk-UA"/>
        </w:rPr>
        <w:t xml:space="preserve">нагальних </w:t>
      </w:r>
      <w:r w:rsidR="00B1541E" w:rsidRPr="00F576A3">
        <w:rPr>
          <w:rFonts w:ascii="Times New Roman" w:hAnsi="Times New Roman"/>
          <w:sz w:val="24"/>
          <w:szCs w:val="24"/>
          <w:lang w:val="uk-UA"/>
        </w:rPr>
        <w:t>проблем з відходами</w:t>
      </w:r>
      <w:r w:rsidRPr="00F576A3">
        <w:rPr>
          <w:rFonts w:ascii="Times New Roman" w:hAnsi="Times New Roman"/>
          <w:sz w:val="24"/>
          <w:szCs w:val="24"/>
          <w:lang w:val="uk-UA"/>
        </w:rPr>
        <w:t xml:space="preserve"> не лише міста, а й України в цілому</w:t>
      </w:r>
      <w:r w:rsidR="00B1541E" w:rsidRPr="00F576A3">
        <w:rPr>
          <w:rFonts w:ascii="Times New Roman" w:hAnsi="Times New Roman"/>
          <w:sz w:val="24"/>
          <w:szCs w:val="24"/>
          <w:lang w:val="uk-UA"/>
        </w:rPr>
        <w:t>.</w:t>
      </w:r>
    </w:p>
    <w:p w:rsidR="00DB54DD" w:rsidRPr="00F576A3" w:rsidRDefault="00102498" w:rsidP="00F576A3">
      <w:pPr>
        <w:pStyle w:val="2"/>
        <w:ind w:right="-993"/>
        <w:jc w:val="center"/>
        <w:rPr>
          <w:rFonts w:cs="Times New Roman"/>
          <w:sz w:val="24"/>
          <w:szCs w:val="24"/>
        </w:rPr>
      </w:pPr>
      <w:r w:rsidRPr="00F576A3">
        <w:rPr>
          <w:rFonts w:cs="Times New Roman"/>
          <w:sz w:val="24"/>
          <w:szCs w:val="24"/>
        </w:rPr>
        <w:br w:type="page"/>
      </w:r>
      <w:bookmarkStart w:id="2" w:name="_Toc41925103"/>
      <w:r w:rsidR="00063825" w:rsidRPr="00F576A3">
        <w:rPr>
          <w:rFonts w:cs="Times New Roman"/>
          <w:sz w:val="24"/>
          <w:szCs w:val="24"/>
        </w:rPr>
        <w:lastRenderedPageBreak/>
        <w:t>Розділ І.</w:t>
      </w:r>
      <w:r w:rsidR="00E94D59" w:rsidRPr="00F576A3">
        <w:rPr>
          <w:rFonts w:cs="Times New Roman"/>
          <w:sz w:val="24"/>
          <w:szCs w:val="24"/>
        </w:rPr>
        <w:t xml:space="preserve"> </w:t>
      </w:r>
      <w:r w:rsidR="00063825" w:rsidRPr="00F576A3">
        <w:rPr>
          <w:rFonts w:cs="Times New Roman"/>
          <w:sz w:val="24"/>
          <w:szCs w:val="24"/>
        </w:rPr>
        <w:t>Загальні положення</w:t>
      </w:r>
      <w:bookmarkEnd w:id="2"/>
    </w:p>
    <w:p w:rsidR="00F609BD" w:rsidRPr="00F576A3" w:rsidRDefault="00DB54DD" w:rsidP="00F576A3">
      <w:pPr>
        <w:shd w:val="clear" w:color="auto" w:fill="FFFFFF"/>
        <w:spacing w:after="0" w:line="240" w:lineRule="auto"/>
        <w:ind w:right="-993" w:firstLine="576"/>
        <w:jc w:val="both"/>
        <w:rPr>
          <w:rFonts w:ascii="Times New Roman" w:hAnsi="Times New Roman"/>
          <w:sz w:val="24"/>
          <w:szCs w:val="24"/>
          <w:lang w:val="uk-UA"/>
        </w:rPr>
      </w:pPr>
      <w:r w:rsidRPr="00F576A3">
        <w:rPr>
          <w:rFonts w:ascii="Times New Roman" w:hAnsi="Times New Roman"/>
          <w:sz w:val="24"/>
          <w:szCs w:val="24"/>
          <w:lang w:val="uk-UA"/>
        </w:rPr>
        <w:t>Програма поводження з побутовими відходами</w:t>
      </w:r>
      <w:r w:rsidR="00F609BD" w:rsidRPr="00F576A3">
        <w:rPr>
          <w:rFonts w:ascii="Times New Roman" w:hAnsi="Times New Roman"/>
          <w:sz w:val="24"/>
          <w:szCs w:val="24"/>
          <w:lang w:val="uk-UA"/>
        </w:rPr>
        <w:t>.</w:t>
      </w:r>
      <w:r w:rsidRPr="00F576A3">
        <w:rPr>
          <w:rFonts w:ascii="Times New Roman" w:hAnsi="Times New Roman"/>
          <w:sz w:val="24"/>
          <w:szCs w:val="24"/>
          <w:lang w:val="uk-UA"/>
        </w:rPr>
        <w:t xml:space="preserve"> </w:t>
      </w:r>
      <w:r w:rsidR="00F144B2" w:rsidRPr="00F576A3">
        <w:rPr>
          <w:rFonts w:ascii="Times New Roman" w:hAnsi="Times New Roman"/>
          <w:sz w:val="24"/>
          <w:szCs w:val="24"/>
          <w:lang w:val="uk-UA"/>
        </w:rPr>
        <w:t>Розумне Д</w:t>
      </w:r>
      <w:r w:rsidR="00F609BD" w:rsidRPr="00F576A3">
        <w:rPr>
          <w:rFonts w:ascii="Times New Roman" w:hAnsi="Times New Roman"/>
          <w:sz w:val="24"/>
          <w:szCs w:val="24"/>
          <w:lang w:val="uk-UA"/>
        </w:rPr>
        <w:t>овкілля</w:t>
      </w:r>
      <w:r w:rsidR="007F4CDB" w:rsidRPr="00F576A3">
        <w:rPr>
          <w:rFonts w:ascii="Times New Roman" w:hAnsi="Times New Roman"/>
          <w:sz w:val="24"/>
          <w:szCs w:val="24"/>
          <w:lang w:val="uk-UA"/>
        </w:rPr>
        <w:t>.</w:t>
      </w:r>
      <w:r w:rsidR="00F609BD" w:rsidRPr="00F576A3">
        <w:rPr>
          <w:rFonts w:ascii="Times New Roman" w:hAnsi="Times New Roman"/>
          <w:sz w:val="24"/>
          <w:szCs w:val="24"/>
          <w:lang w:val="uk-UA"/>
        </w:rPr>
        <w:t xml:space="preserve"> </w:t>
      </w:r>
      <w:r w:rsidRPr="00F576A3">
        <w:rPr>
          <w:rFonts w:ascii="Times New Roman" w:hAnsi="Times New Roman"/>
          <w:sz w:val="24"/>
          <w:szCs w:val="24"/>
          <w:lang w:val="uk-UA"/>
        </w:rPr>
        <w:t>Хмельницьк</w:t>
      </w:r>
      <w:r w:rsidR="00F609BD" w:rsidRPr="00F576A3">
        <w:rPr>
          <w:rFonts w:ascii="Times New Roman" w:hAnsi="Times New Roman"/>
          <w:sz w:val="24"/>
          <w:szCs w:val="24"/>
          <w:lang w:val="uk-UA"/>
        </w:rPr>
        <w:t>ий</w:t>
      </w:r>
      <w:r w:rsidRPr="00F576A3">
        <w:rPr>
          <w:rFonts w:ascii="Times New Roman" w:hAnsi="Times New Roman"/>
          <w:sz w:val="24"/>
          <w:szCs w:val="24"/>
          <w:lang w:val="uk-UA"/>
        </w:rPr>
        <w:t xml:space="preserve"> на 2021</w:t>
      </w:r>
      <w:r w:rsidR="00A45E6E" w:rsidRPr="00F576A3">
        <w:rPr>
          <w:rFonts w:ascii="Times New Roman" w:hAnsi="Times New Roman"/>
          <w:sz w:val="24"/>
          <w:szCs w:val="24"/>
          <w:lang w:val="uk-UA"/>
        </w:rPr>
        <w:t> — </w:t>
      </w:r>
      <w:r w:rsidRPr="00F576A3">
        <w:rPr>
          <w:rFonts w:ascii="Times New Roman" w:hAnsi="Times New Roman"/>
          <w:sz w:val="24"/>
          <w:szCs w:val="24"/>
          <w:lang w:val="uk-UA"/>
        </w:rPr>
        <w:t xml:space="preserve">2022 роки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w:t>
      </w:r>
      <w:r w:rsidR="00F609BD" w:rsidRPr="00F576A3">
        <w:rPr>
          <w:rFonts w:ascii="Times New Roman" w:hAnsi="Times New Roman"/>
          <w:sz w:val="24"/>
          <w:szCs w:val="24"/>
          <w:lang w:val="uk-UA"/>
        </w:rPr>
        <w:t xml:space="preserve">№ 820-р від 08 листопада 2017 року </w:t>
      </w:r>
      <w:r w:rsidRPr="00F576A3">
        <w:rPr>
          <w:rFonts w:ascii="Times New Roman" w:hAnsi="Times New Roman"/>
          <w:sz w:val="24"/>
          <w:szCs w:val="24"/>
          <w:lang w:val="uk-UA"/>
        </w:rPr>
        <w:t>«Про схвалення Національної стратегії управління ві</w:t>
      </w:r>
      <w:r w:rsidR="00396E7C" w:rsidRPr="00F576A3">
        <w:rPr>
          <w:rFonts w:ascii="Times New Roman" w:hAnsi="Times New Roman"/>
          <w:sz w:val="24"/>
          <w:szCs w:val="24"/>
          <w:lang w:val="uk-UA"/>
        </w:rPr>
        <w:t>дходами в Україні до 2030 року», розпорядження Кабінету Міністрів України № 117-р від 20 лютого 2019 року «Про затвердження Національного плану управління відходами до 2030 року».</w:t>
      </w: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noProof/>
          <w:sz w:val="24"/>
          <w:szCs w:val="24"/>
          <w:lang w:val="uk-UA" w:eastAsia="uk-UA"/>
        </w:rPr>
        <w:drawing>
          <wp:anchor distT="0" distB="0" distL="114300" distR="114300" simplePos="0" relativeHeight="251657728" behindDoc="0" locked="0" layoutInCell="1" allowOverlap="1" wp14:anchorId="2303DAFD" wp14:editId="65F4D621">
            <wp:simplePos x="0" y="0"/>
            <wp:positionH relativeFrom="column">
              <wp:posOffset>-50766</wp:posOffset>
            </wp:positionH>
            <wp:positionV relativeFrom="paragraph">
              <wp:posOffset>148839</wp:posOffset>
            </wp:positionV>
            <wp:extent cx="5452434" cy="3528596"/>
            <wp:effectExtent l="0" t="0" r="0" b="0"/>
            <wp:wrapNone/>
            <wp:docPr id="8" name="Рисунок 8" descr="C:\Users\Ivan Pidoprygora\AppData\Local\Microsoft\Windows\INetCache\Content.Word\Страте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van Pidoprygora\AppData\Local\Microsoft\Windows\INetCache\Content.Word\Стратегія.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2434" cy="35285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825" w:rsidRPr="00F576A3" w:rsidRDefault="00063825"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p>
    <w:p w:rsidR="00DB54DD" w:rsidRPr="00F576A3" w:rsidRDefault="00DB54DD"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Метою розроблення та реалізації Програми є створення умов, що сприятимуть забезпеченню повного збирання, перевезення, утилізації, знешкодження та захоронення </w:t>
      </w:r>
      <w:r w:rsidR="00A45E6E" w:rsidRPr="00F576A3">
        <w:rPr>
          <w:rFonts w:ascii="Times New Roman" w:hAnsi="Times New Roman"/>
          <w:sz w:val="24"/>
          <w:szCs w:val="24"/>
          <w:lang w:val="uk-UA"/>
        </w:rPr>
        <w:t xml:space="preserve">твердих </w:t>
      </w:r>
      <w:r w:rsidRPr="00F576A3">
        <w:rPr>
          <w:rFonts w:ascii="Times New Roman" w:hAnsi="Times New Roman"/>
          <w:sz w:val="24"/>
          <w:szCs w:val="24"/>
          <w:lang w:val="uk-UA"/>
        </w:rPr>
        <w:t>побутових відходів</w:t>
      </w:r>
      <w:r w:rsidR="00A45E6E" w:rsidRPr="00F576A3">
        <w:rPr>
          <w:rFonts w:ascii="Times New Roman" w:hAnsi="Times New Roman"/>
          <w:sz w:val="24"/>
          <w:szCs w:val="24"/>
          <w:lang w:val="uk-UA"/>
        </w:rPr>
        <w:t xml:space="preserve"> (ТПВ)</w:t>
      </w:r>
      <w:r w:rsidRPr="00F576A3">
        <w:rPr>
          <w:rFonts w:ascii="Times New Roman" w:hAnsi="Times New Roman"/>
          <w:sz w:val="24"/>
          <w:szCs w:val="24"/>
          <w:lang w:val="uk-UA"/>
        </w:rPr>
        <w:t>, зменшення впливу твердих побутових відходів на довкілля, покращення санітарного стану міста та поліпшення епідеміологічного благополуччя населення.</w:t>
      </w:r>
    </w:p>
    <w:p w:rsidR="00063825" w:rsidRPr="00F576A3" w:rsidRDefault="00063825" w:rsidP="00F576A3">
      <w:pPr>
        <w:shd w:val="clear" w:color="auto" w:fill="FFFFFF"/>
        <w:spacing w:after="0" w:line="240" w:lineRule="auto"/>
        <w:ind w:right="-993" w:firstLine="567"/>
        <w:jc w:val="both"/>
        <w:rPr>
          <w:rFonts w:ascii="Times New Roman" w:hAnsi="Times New Roman"/>
          <w:sz w:val="24"/>
          <w:szCs w:val="24"/>
          <w:lang w:val="uk-UA"/>
        </w:rPr>
      </w:pPr>
    </w:p>
    <w:p w:rsidR="00C13DD1" w:rsidRPr="00F576A3" w:rsidRDefault="00DB54DD"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Для досягнення цієї мети передбачається розв’язати такі основні завдання:</w:t>
      </w: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p>
    <w:p w:rsidR="001D76DF" w:rsidRPr="004E28F5" w:rsidRDefault="00DB54DD" w:rsidP="004E28F5">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зменшити обсяги захоронення побутових відходів шляхом упровадження нових сучасних високоефективних методів їх збирання, перевезення, зберігання, переробки, утилізації та знешкодження;</w:t>
      </w:r>
    </w:p>
    <w:p w:rsidR="001D76DF" w:rsidRPr="004E28F5"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 xml:space="preserve">забезпечити впровадження механізованого сортування побутових відходів з вилученням </w:t>
      </w:r>
      <w:proofErr w:type="spellStart"/>
      <w:r w:rsidRPr="00F576A3">
        <w:rPr>
          <w:rFonts w:ascii="Times New Roman" w:hAnsi="Times New Roman"/>
          <w:sz w:val="24"/>
          <w:szCs w:val="24"/>
          <w:lang w:val="uk-UA"/>
        </w:rPr>
        <w:t>ресурсоцінних</w:t>
      </w:r>
      <w:proofErr w:type="spellEnd"/>
      <w:r w:rsidRPr="00F576A3">
        <w:rPr>
          <w:rFonts w:ascii="Times New Roman" w:hAnsi="Times New Roman"/>
          <w:sz w:val="24"/>
          <w:szCs w:val="24"/>
          <w:lang w:val="uk-UA"/>
        </w:rPr>
        <w:t xml:space="preserve"> компонентів;</w:t>
      </w:r>
    </w:p>
    <w:p w:rsidR="00DB54DD" w:rsidRPr="00F576A3"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забезпечити безпечне захоронення побутових відходів з обов’язковим дотриманням вимог та правил експлуатації полігону, організувати моніторинг і контроль за полігоном з метою запобігання шкідливого впливу на навколишнє природне середовище і здоров’я людей.</w:t>
      </w:r>
    </w:p>
    <w:p w:rsidR="00063825" w:rsidRPr="00F576A3" w:rsidRDefault="00063825" w:rsidP="00F576A3">
      <w:pPr>
        <w:shd w:val="clear" w:color="auto" w:fill="FFFFFF"/>
        <w:spacing w:after="0" w:line="240" w:lineRule="auto"/>
        <w:ind w:right="-993"/>
        <w:jc w:val="both"/>
        <w:rPr>
          <w:rFonts w:ascii="Times New Roman" w:hAnsi="Times New Roman"/>
          <w:sz w:val="24"/>
          <w:szCs w:val="24"/>
          <w:lang w:val="uk-UA"/>
        </w:rPr>
      </w:pPr>
    </w:p>
    <w:p w:rsidR="00063825" w:rsidRPr="00F576A3" w:rsidRDefault="00DB54DD"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Визначені завдання передбачається розв’язати за такими напрямами:</w:t>
      </w: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p>
    <w:p w:rsidR="00C13DD1" w:rsidRPr="004E28F5"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організація роздільного збору окремих компонентів побутових відходів;</w:t>
      </w:r>
    </w:p>
    <w:p w:rsidR="00C13DD1" w:rsidRPr="004E28F5"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реконструкція існуючого полігону та створення сучасного полігону побутових відходів із знешкодженням фільтрату та утилізацією біогазу;</w:t>
      </w:r>
    </w:p>
    <w:p w:rsidR="00C13DD1" w:rsidRPr="004E28F5"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 xml:space="preserve">будівництво комплексу з </w:t>
      </w:r>
      <w:r w:rsidR="00396E7C" w:rsidRPr="00F576A3">
        <w:rPr>
          <w:rFonts w:ascii="Times New Roman" w:hAnsi="Times New Roman"/>
          <w:sz w:val="24"/>
          <w:szCs w:val="24"/>
          <w:lang w:val="uk-UA"/>
        </w:rPr>
        <w:t>переробки твердих побутових</w:t>
      </w:r>
      <w:r w:rsidRPr="00F576A3">
        <w:rPr>
          <w:rFonts w:ascii="Times New Roman" w:hAnsi="Times New Roman"/>
          <w:sz w:val="24"/>
          <w:szCs w:val="24"/>
          <w:lang w:val="uk-UA"/>
        </w:rPr>
        <w:t xml:space="preserve"> відходів;</w:t>
      </w:r>
    </w:p>
    <w:p w:rsidR="00DB54DD" w:rsidRDefault="00DB54DD" w:rsidP="00F576A3">
      <w:pPr>
        <w:pStyle w:val="ab"/>
        <w:numPr>
          <w:ilvl w:val="0"/>
          <w:numId w:val="31"/>
        </w:numPr>
        <w:shd w:val="clear" w:color="auto" w:fill="FFFFFF"/>
        <w:spacing w:after="0" w:line="240" w:lineRule="auto"/>
        <w:ind w:left="709" w:right="-993"/>
        <w:jc w:val="both"/>
        <w:rPr>
          <w:rFonts w:ascii="Times New Roman" w:hAnsi="Times New Roman"/>
          <w:sz w:val="24"/>
          <w:szCs w:val="24"/>
          <w:lang w:val="uk-UA"/>
        </w:rPr>
      </w:pPr>
      <w:r w:rsidRPr="00F576A3">
        <w:rPr>
          <w:rFonts w:ascii="Times New Roman" w:hAnsi="Times New Roman"/>
          <w:sz w:val="24"/>
          <w:szCs w:val="24"/>
          <w:lang w:val="uk-UA"/>
        </w:rPr>
        <w:t>проведення заходів щодо підвищення екологічної свідомості мешканців міста.</w:t>
      </w:r>
    </w:p>
    <w:p w:rsidR="00F576A3" w:rsidRPr="004E28F5" w:rsidRDefault="00F576A3" w:rsidP="004E28F5">
      <w:pPr>
        <w:shd w:val="clear" w:color="auto" w:fill="FFFFFF"/>
        <w:spacing w:after="0" w:line="240" w:lineRule="auto"/>
        <w:ind w:right="-993"/>
        <w:jc w:val="both"/>
        <w:rPr>
          <w:rFonts w:ascii="Times New Roman" w:hAnsi="Times New Roman"/>
          <w:sz w:val="24"/>
          <w:szCs w:val="24"/>
          <w:lang w:val="uk-UA"/>
        </w:rPr>
      </w:pPr>
    </w:p>
    <w:p w:rsidR="00F576A3" w:rsidRDefault="00C13DD1" w:rsidP="00F576A3">
      <w:pPr>
        <w:pStyle w:val="2"/>
        <w:ind w:left="0" w:right="-993" w:hanging="9"/>
        <w:jc w:val="center"/>
        <w:rPr>
          <w:rFonts w:cs="Times New Roman"/>
          <w:sz w:val="24"/>
          <w:szCs w:val="24"/>
        </w:rPr>
      </w:pPr>
      <w:bookmarkStart w:id="3" w:name="_Toc41925104"/>
      <w:r w:rsidRPr="00F576A3">
        <w:rPr>
          <w:rFonts w:cs="Times New Roman"/>
          <w:sz w:val="24"/>
          <w:szCs w:val="24"/>
        </w:rPr>
        <w:t>Розділ ІІ.</w:t>
      </w:r>
      <w:r w:rsidR="00E94D59" w:rsidRPr="00F576A3">
        <w:rPr>
          <w:rFonts w:cs="Times New Roman"/>
          <w:sz w:val="24"/>
          <w:szCs w:val="24"/>
        </w:rPr>
        <w:t xml:space="preserve"> </w:t>
      </w:r>
      <w:r w:rsidRPr="00F576A3">
        <w:rPr>
          <w:rFonts w:cs="Times New Roman"/>
          <w:sz w:val="24"/>
          <w:szCs w:val="24"/>
        </w:rPr>
        <w:t>Характеристика регіону</w:t>
      </w:r>
      <w:r w:rsidR="00E94D59" w:rsidRPr="00F576A3">
        <w:rPr>
          <w:rFonts w:cs="Times New Roman"/>
          <w:sz w:val="24"/>
          <w:szCs w:val="24"/>
        </w:rPr>
        <w:t xml:space="preserve"> </w:t>
      </w:r>
      <w:r w:rsidRPr="00F576A3">
        <w:rPr>
          <w:rFonts w:cs="Times New Roman"/>
          <w:sz w:val="24"/>
          <w:szCs w:val="24"/>
        </w:rPr>
        <w:t>та аналіз існуючого стану</w:t>
      </w:r>
      <w:r w:rsidR="00E94D59" w:rsidRPr="00F576A3">
        <w:rPr>
          <w:rFonts w:cs="Times New Roman"/>
          <w:sz w:val="24"/>
          <w:szCs w:val="24"/>
        </w:rPr>
        <w:t xml:space="preserve"> </w:t>
      </w:r>
    </w:p>
    <w:p w:rsidR="00DB54DD" w:rsidRPr="00F576A3" w:rsidRDefault="00C13DD1" w:rsidP="00F576A3">
      <w:pPr>
        <w:pStyle w:val="2"/>
        <w:ind w:left="0" w:right="-993" w:hanging="9"/>
        <w:jc w:val="center"/>
        <w:rPr>
          <w:rFonts w:cs="Times New Roman"/>
          <w:sz w:val="24"/>
          <w:szCs w:val="24"/>
        </w:rPr>
      </w:pPr>
      <w:r w:rsidRPr="00F576A3">
        <w:rPr>
          <w:rFonts w:cs="Times New Roman"/>
          <w:sz w:val="24"/>
          <w:szCs w:val="24"/>
        </w:rPr>
        <w:t>управління відходами</w:t>
      </w:r>
      <w:r w:rsidR="00DB54DD" w:rsidRPr="00F576A3">
        <w:rPr>
          <w:rFonts w:cs="Times New Roman"/>
          <w:sz w:val="24"/>
          <w:szCs w:val="24"/>
        </w:rPr>
        <w:t xml:space="preserve"> </w:t>
      </w:r>
      <w:r w:rsidR="00F576A3">
        <w:rPr>
          <w:rFonts w:cs="Times New Roman"/>
          <w:sz w:val="24"/>
          <w:szCs w:val="24"/>
        </w:rPr>
        <w:t>у м. </w:t>
      </w:r>
      <w:r w:rsidRPr="00F576A3">
        <w:rPr>
          <w:rFonts w:cs="Times New Roman"/>
          <w:sz w:val="24"/>
          <w:szCs w:val="24"/>
        </w:rPr>
        <w:t>Хмельницькому</w:t>
      </w:r>
      <w:bookmarkEnd w:id="3"/>
    </w:p>
    <w:p w:rsidR="004E28F5"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Місто Хмельницький — адміністративний центр Хмельницької області і Хмельницького району, значний історичний та сучасний економічний і культурний центр Поділля, що розташований на берегах Південного Бугу за 376 км від Києва.</w:t>
      </w:r>
      <w:r w:rsidR="00F576A3">
        <w:rPr>
          <w:rFonts w:ascii="Times New Roman" w:hAnsi="Times New Roman"/>
          <w:sz w:val="24"/>
          <w:szCs w:val="24"/>
          <w:lang w:val="uk-UA"/>
        </w:rPr>
        <w:t xml:space="preserve"> </w:t>
      </w:r>
      <w:r w:rsidRPr="00F576A3">
        <w:rPr>
          <w:rFonts w:ascii="Times New Roman" w:hAnsi="Times New Roman"/>
          <w:sz w:val="24"/>
          <w:szCs w:val="24"/>
          <w:lang w:val="uk-UA"/>
        </w:rPr>
        <w:t xml:space="preserve">Місто розміщене в </w:t>
      </w:r>
      <w:proofErr w:type="spellStart"/>
      <w:r w:rsidRPr="00F576A3">
        <w:rPr>
          <w:rFonts w:ascii="Times New Roman" w:hAnsi="Times New Roman"/>
          <w:sz w:val="24"/>
          <w:szCs w:val="24"/>
          <w:lang w:val="uk-UA"/>
        </w:rPr>
        <w:t>помірно</w:t>
      </w:r>
      <w:proofErr w:type="spellEnd"/>
      <w:r w:rsidRPr="00F576A3">
        <w:rPr>
          <w:rFonts w:ascii="Times New Roman" w:hAnsi="Times New Roman"/>
          <w:sz w:val="24"/>
          <w:szCs w:val="24"/>
          <w:lang w:val="uk-UA"/>
        </w:rPr>
        <w:t xml:space="preserve">-континентальному кліматі з теплим літом, м'якою зимою і достатньою кількістю опадів. У місті протікає річка </w:t>
      </w:r>
      <w:hyperlink r:id="rId19" w:tooltip="Плоска (річка)" w:history="1">
        <w:r w:rsidRPr="00F576A3">
          <w:rPr>
            <w:rFonts w:ascii="Times New Roman" w:hAnsi="Times New Roman"/>
            <w:sz w:val="24"/>
            <w:szCs w:val="24"/>
            <w:lang w:val="uk-UA"/>
          </w:rPr>
          <w:t>Плоска</w:t>
        </w:r>
      </w:hyperlink>
      <w:r w:rsidRPr="00F576A3">
        <w:rPr>
          <w:rFonts w:ascii="Times New Roman" w:hAnsi="Times New Roman"/>
          <w:sz w:val="24"/>
          <w:szCs w:val="24"/>
          <w:lang w:val="uk-UA"/>
        </w:rPr>
        <w:t xml:space="preserve"> вона є притокою Південного Бугу, який теж протікає в місті.</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Сьогодні Хмельницький є промисловим центром. На підприємствах виробляється чимала кількість промислової продукції України. Для розвитку промисловості тут є сприятливі умови: достатня кількість трудових ресурсів, нерудних копалин, сільськогосподарської сировини. На їх основі сформувались галузі харчової, легкої, машинобудівної промисловості, виробництво будівельних матеріалів. Розвинуті також деревообробна, паливно-енергетична, хімічна та інші галузі.</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Місто Хмельницький відоме на всю Україну як місто торгівлі. Справа в тому, що саме тут розташований один з найбільших ринків Європи — </w:t>
      </w:r>
      <w:hyperlink r:id="rId20" w:tooltip="Хмельницький речовий ринок" w:history="1">
        <w:r w:rsidRPr="00F576A3">
          <w:rPr>
            <w:rFonts w:ascii="Times New Roman" w:hAnsi="Times New Roman"/>
            <w:sz w:val="24"/>
            <w:szCs w:val="24"/>
            <w:lang w:val="uk-UA"/>
          </w:rPr>
          <w:t>хмельницький речовий ринок</w:t>
        </w:r>
      </w:hyperlink>
      <w:r w:rsidRPr="00F576A3">
        <w:rPr>
          <w:rFonts w:ascii="Times New Roman" w:hAnsi="Times New Roman"/>
          <w:sz w:val="24"/>
          <w:szCs w:val="24"/>
          <w:lang w:val="uk-UA"/>
        </w:rPr>
        <w:t>. Сюди приїжджають люди не тільки зі всієї України, а й з Польщі, Білорусі, Молдови та інших найближчих країн-сусідів. Ринок відомий великими розмірами та низькими цінами.</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Хоча місто Хмельницький не має офіційного поділу на райони, але можна чітко визначити 10 мікрорайонів (</w:t>
      </w:r>
      <w:proofErr w:type="spellStart"/>
      <w:r w:rsidRPr="00F576A3">
        <w:rPr>
          <w:rFonts w:ascii="Times New Roman" w:hAnsi="Times New Roman"/>
          <w:sz w:val="24"/>
          <w:szCs w:val="24"/>
          <w:lang w:val="uk-UA"/>
        </w:rPr>
        <w:t>Гречани</w:t>
      </w:r>
      <w:proofErr w:type="spellEnd"/>
      <w:r w:rsidRPr="00F576A3">
        <w:rPr>
          <w:rFonts w:ascii="Times New Roman" w:hAnsi="Times New Roman"/>
          <w:sz w:val="24"/>
          <w:szCs w:val="24"/>
          <w:lang w:val="uk-UA"/>
        </w:rPr>
        <w:t xml:space="preserve">, Дубове, Заріччя, </w:t>
      </w:r>
      <w:proofErr w:type="spellStart"/>
      <w:r w:rsidRPr="00F576A3">
        <w:rPr>
          <w:rFonts w:ascii="Times New Roman" w:hAnsi="Times New Roman"/>
          <w:sz w:val="24"/>
          <w:szCs w:val="24"/>
          <w:lang w:val="uk-UA"/>
        </w:rPr>
        <w:t>Книжківці</w:t>
      </w:r>
      <w:proofErr w:type="spellEnd"/>
      <w:r w:rsidRPr="00F576A3">
        <w:rPr>
          <w:rFonts w:ascii="Times New Roman" w:hAnsi="Times New Roman"/>
          <w:sz w:val="24"/>
          <w:szCs w:val="24"/>
          <w:lang w:val="uk-UA"/>
        </w:rPr>
        <w:t xml:space="preserve">, </w:t>
      </w:r>
      <w:proofErr w:type="spellStart"/>
      <w:r w:rsidRPr="00F576A3">
        <w:rPr>
          <w:rFonts w:ascii="Times New Roman" w:hAnsi="Times New Roman"/>
          <w:sz w:val="24"/>
          <w:szCs w:val="24"/>
          <w:lang w:val="uk-UA"/>
        </w:rPr>
        <w:t>Лезневе</w:t>
      </w:r>
      <w:proofErr w:type="spellEnd"/>
      <w:r w:rsidRPr="00F576A3">
        <w:rPr>
          <w:rFonts w:ascii="Times New Roman" w:hAnsi="Times New Roman"/>
          <w:sz w:val="24"/>
          <w:szCs w:val="24"/>
          <w:lang w:val="uk-UA"/>
        </w:rPr>
        <w:t xml:space="preserve">, Озерна, Південно-Західний, Ракове, </w:t>
      </w:r>
      <w:proofErr w:type="spellStart"/>
      <w:r w:rsidRPr="00F576A3">
        <w:rPr>
          <w:rFonts w:ascii="Times New Roman" w:hAnsi="Times New Roman"/>
          <w:sz w:val="24"/>
          <w:szCs w:val="24"/>
          <w:lang w:val="uk-UA"/>
        </w:rPr>
        <w:t>Ружична</w:t>
      </w:r>
      <w:proofErr w:type="spellEnd"/>
      <w:r w:rsidRPr="00F576A3">
        <w:rPr>
          <w:rFonts w:ascii="Times New Roman" w:hAnsi="Times New Roman"/>
          <w:sz w:val="24"/>
          <w:szCs w:val="24"/>
          <w:lang w:val="uk-UA"/>
        </w:rPr>
        <w:t>, Центральний).</w:t>
      </w:r>
      <w:r w:rsidR="00F576A3">
        <w:rPr>
          <w:rFonts w:ascii="Times New Roman" w:hAnsi="Times New Roman"/>
          <w:sz w:val="24"/>
          <w:szCs w:val="24"/>
          <w:lang w:val="uk-UA"/>
        </w:rPr>
        <w:t xml:space="preserve"> </w:t>
      </w:r>
      <w:r w:rsidRPr="00F576A3">
        <w:rPr>
          <w:rFonts w:ascii="Times New Roman" w:hAnsi="Times New Roman"/>
          <w:sz w:val="24"/>
          <w:szCs w:val="24"/>
          <w:lang w:val="uk-UA"/>
        </w:rPr>
        <w:t>За статистичними даними станом на 01 січня 2020 року кількість населення міста становить 273</w:t>
      </w:r>
      <w:r w:rsidR="00A45E6E" w:rsidRPr="00F576A3">
        <w:rPr>
          <w:rFonts w:ascii="Times New Roman" w:hAnsi="Times New Roman"/>
          <w:sz w:val="24"/>
          <w:szCs w:val="24"/>
          <w:lang w:val="uk-UA"/>
        </w:rPr>
        <w:t xml:space="preserve"> </w:t>
      </w:r>
      <w:r w:rsidRPr="00F576A3">
        <w:rPr>
          <w:rFonts w:ascii="Times New Roman" w:hAnsi="Times New Roman"/>
          <w:sz w:val="24"/>
          <w:szCs w:val="24"/>
          <w:lang w:val="uk-UA"/>
        </w:rPr>
        <w:t>713 осіб.</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Поводження з побутовими відходами є одним з пріоритетних і найважливіших напрямків як господарської так і природоохоронної діяльності міста. Саме тому, майже 100% населення міста охоплене послугою з поводження з відходами.</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Хмельницьке комунальне підприємство «Спецкомунтранс» найбільше підприємство міста у сфері надання послуг із вивезення побутових відходів, діяльність якого спрямована на організацію найбільш якісної системи поводження з побутовими відходами. </w:t>
      </w:r>
    </w:p>
    <w:p w:rsidR="004D653E"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На сьогодні у місті забезпечується стабільне та системне надання послуг із вивезення побутових відходів. На даний час в місті обслуговуються 264 контейнерних майданчиків</w:t>
      </w:r>
      <w:r w:rsidR="0040445F" w:rsidRPr="00F576A3">
        <w:rPr>
          <w:rFonts w:ascii="Times New Roman" w:hAnsi="Times New Roman"/>
          <w:sz w:val="24"/>
          <w:szCs w:val="24"/>
          <w:lang w:val="uk-UA"/>
        </w:rPr>
        <w:t xml:space="preserve"> загального користування</w:t>
      </w:r>
      <w:r w:rsidRPr="00F576A3">
        <w:rPr>
          <w:rFonts w:ascii="Times New Roman" w:hAnsi="Times New Roman"/>
          <w:sz w:val="24"/>
          <w:szCs w:val="24"/>
          <w:lang w:val="uk-UA"/>
        </w:rPr>
        <w:t>, 3164 контейнерів.</w:t>
      </w:r>
    </w:p>
    <w:p w:rsidR="00DB54DD" w:rsidRPr="00F576A3" w:rsidRDefault="00DB54DD"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На балансі Хмельницького комунального підприємства «Спецкомунтранс» перебуває </w:t>
      </w:r>
      <w:r w:rsidRPr="00F576A3">
        <w:rPr>
          <w:rFonts w:ascii="Times New Roman" w:hAnsi="Times New Roman"/>
          <w:b/>
          <w:color w:val="00B050"/>
          <w:sz w:val="24"/>
          <w:szCs w:val="24"/>
          <w:lang w:val="uk-UA"/>
        </w:rPr>
        <w:t>1</w:t>
      </w:r>
      <w:r w:rsidR="0040445F" w:rsidRPr="00F576A3">
        <w:rPr>
          <w:rFonts w:ascii="Times New Roman" w:hAnsi="Times New Roman"/>
          <w:b/>
          <w:color w:val="00B050"/>
          <w:sz w:val="24"/>
          <w:szCs w:val="24"/>
          <w:lang w:val="uk-UA"/>
        </w:rPr>
        <w:t>107</w:t>
      </w:r>
      <w:r w:rsidRPr="00F576A3">
        <w:rPr>
          <w:rFonts w:ascii="Times New Roman" w:hAnsi="Times New Roman"/>
          <w:sz w:val="24"/>
          <w:szCs w:val="24"/>
          <w:lang w:val="uk-UA"/>
        </w:rPr>
        <w:t xml:space="preserve"> контейнерів, з них:</w:t>
      </w: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p>
    <w:p w:rsidR="00DB54DD" w:rsidRPr="00F576A3" w:rsidRDefault="00DB54DD"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b/>
          <w:color w:val="00B050"/>
          <w:sz w:val="24"/>
          <w:szCs w:val="24"/>
          <w:lang w:val="uk-UA"/>
        </w:rPr>
        <w:t>1</w:t>
      </w:r>
      <w:r w:rsidR="00F65426" w:rsidRPr="00F576A3">
        <w:rPr>
          <w:rFonts w:ascii="Times New Roman" w:hAnsi="Times New Roman"/>
          <w:b/>
          <w:color w:val="00B050"/>
          <w:sz w:val="24"/>
          <w:szCs w:val="24"/>
          <w:lang w:val="uk-UA"/>
        </w:rPr>
        <w:t>037</w:t>
      </w:r>
      <w:r w:rsidRPr="00F576A3">
        <w:rPr>
          <w:rFonts w:ascii="Times New Roman" w:hAnsi="Times New Roman"/>
          <w:sz w:val="24"/>
          <w:szCs w:val="24"/>
          <w:lang w:val="uk-UA"/>
        </w:rPr>
        <w:t xml:space="preserve"> контейнерів європе</w:t>
      </w:r>
      <w:r w:rsidR="000B332C" w:rsidRPr="00F576A3">
        <w:rPr>
          <w:rFonts w:ascii="Times New Roman" w:hAnsi="Times New Roman"/>
          <w:sz w:val="24"/>
          <w:szCs w:val="24"/>
          <w:lang w:val="uk-UA"/>
        </w:rPr>
        <w:t>йського стандарту ємністю 1,1 м</w:t>
      </w:r>
      <w:r w:rsidR="000B332C" w:rsidRPr="00F576A3">
        <w:rPr>
          <w:rFonts w:ascii="Times New Roman" w:hAnsi="Times New Roman"/>
          <w:sz w:val="24"/>
          <w:szCs w:val="24"/>
          <w:vertAlign w:val="superscript"/>
          <w:lang w:val="uk-UA"/>
        </w:rPr>
        <w:t>3</w:t>
      </w:r>
      <w:r w:rsidRPr="00F576A3">
        <w:rPr>
          <w:rFonts w:ascii="Times New Roman" w:hAnsi="Times New Roman"/>
          <w:sz w:val="24"/>
          <w:szCs w:val="24"/>
          <w:lang w:val="uk-UA"/>
        </w:rPr>
        <w:t>;</w:t>
      </w:r>
    </w:p>
    <w:p w:rsidR="00DB54DD" w:rsidRPr="00F576A3" w:rsidRDefault="000B332C"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b/>
          <w:color w:val="00B050"/>
          <w:sz w:val="24"/>
          <w:szCs w:val="24"/>
          <w:lang w:val="uk-UA"/>
        </w:rPr>
        <w:t>5</w:t>
      </w:r>
      <w:r w:rsidR="00F65426" w:rsidRPr="00F576A3">
        <w:rPr>
          <w:rFonts w:ascii="Times New Roman" w:hAnsi="Times New Roman"/>
          <w:b/>
          <w:color w:val="00B050"/>
          <w:sz w:val="24"/>
          <w:szCs w:val="24"/>
          <w:lang w:val="uk-UA"/>
        </w:rPr>
        <w:t>4</w:t>
      </w:r>
      <w:r w:rsidRPr="00F576A3">
        <w:rPr>
          <w:rFonts w:ascii="Times New Roman" w:hAnsi="Times New Roman"/>
          <w:sz w:val="24"/>
          <w:szCs w:val="24"/>
          <w:lang w:val="uk-UA"/>
        </w:rPr>
        <w:t xml:space="preserve"> контейнерів ємністю 0,75 м</w:t>
      </w:r>
      <w:r w:rsidRPr="00F576A3">
        <w:rPr>
          <w:rFonts w:ascii="Times New Roman" w:hAnsi="Times New Roman"/>
          <w:sz w:val="24"/>
          <w:szCs w:val="24"/>
          <w:vertAlign w:val="superscript"/>
          <w:lang w:val="uk-UA"/>
        </w:rPr>
        <w:t>3</w:t>
      </w:r>
      <w:r w:rsidR="00DB54DD" w:rsidRPr="00F576A3">
        <w:rPr>
          <w:rFonts w:ascii="Times New Roman" w:hAnsi="Times New Roman"/>
          <w:sz w:val="24"/>
          <w:szCs w:val="24"/>
          <w:lang w:val="uk-UA"/>
        </w:rPr>
        <w:t>;</w:t>
      </w:r>
    </w:p>
    <w:p w:rsidR="00DB54DD" w:rsidRPr="00F576A3" w:rsidRDefault="00F65426"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b/>
          <w:color w:val="00B050"/>
          <w:sz w:val="24"/>
          <w:szCs w:val="24"/>
          <w:lang w:val="uk-UA"/>
        </w:rPr>
        <w:t>7</w:t>
      </w:r>
      <w:r w:rsidR="00DB54DD" w:rsidRPr="00F576A3">
        <w:rPr>
          <w:rFonts w:ascii="Times New Roman" w:hAnsi="Times New Roman"/>
          <w:sz w:val="24"/>
          <w:szCs w:val="24"/>
          <w:lang w:val="uk-UA"/>
        </w:rPr>
        <w:t xml:space="preserve"> контейнерів ємністю 8,5 м</w:t>
      </w:r>
      <w:r w:rsidR="000B332C" w:rsidRPr="00F576A3">
        <w:rPr>
          <w:rFonts w:ascii="Times New Roman" w:hAnsi="Times New Roman"/>
          <w:sz w:val="24"/>
          <w:szCs w:val="24"/>
          <w:vertAlign w:val="superscript"/>
          <w:lang w:val="uk-UA"/>
        </w:rPr>
        <w:t>3</w:t>
      </w:r>
      <w:r w:rsidR="00DB54DD" w:rsidRPr="00F576A3">
        <w:rPr>
          <w:rFonts w:ascii="Times New Roman" w:hAnsi="Times New Roman"/>
          <w:sz w:val="24"/>
          <w:szCs w:val="24"/>
          <w:lang w:val="uk-UA"/>
        </w:rPr>
        <w:t>;</w:t>
      </w:r>
    </w:p>
    <w:p w:rsidR="00DB54DD" w:rsidRPr="00F576A3" w:rsidRDefault="00F65426"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b/>
          <w:color w:val="00B050"/>
          <w:sz w:val="24"/>
          <w:szCs w:val="24"/>
          <w:lang w:val="uk-UA"/>
        </w:rPr>
        <w:t>9</w:t>
      </w:r>
      <w:r w:rsidR="00DB54DD" w:rsidRPr="00F576A3">
        <w:rPr>
          <w:rFonts w:ascii="Times New Roman" w:hAnsi="Times New Roman"/>
          <w:sz w:val="24"/>
          <w:szCs w:val="24"/>
          <w:lang w:val="uk-UA"/>
        </w:rPr>
        <w:t xml:space="preserve"> підземних контейнерів.</w:t>
      </w:r>
    </w:p>
    <w:p w:rsidR="009302C0" w:rsidRPr="00F576A3" w:rsidRDefault="009302C0" w:rsidP="00F576A3">
      <w:pPr>
        <w:shd w:val="clear" w:color="auto" w:fill="FFFFFF"/>
        <w:spacing w:after="0" w:line="240" w:lineRule="auto"/>
        <w:ind w:right="-993" w:firstLine="567"/>
        <w:jc w:val="both"/>
        <w:rPr>
          <w:rFonts w:ascii="Times New Roman" w:hAnsi="Times New Roman"/>
          <w:sz w:val="24"/>
          <w:szCs w:val="24"/>
          <w:lang w:val="uk-UA"/>
        </w:rPr>
      </w:pP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Щоденно здійснюється вивезення твердих побутових відходів по сімнадцяти маршрутах. Середня відстань перевезення на одному маршрут</w:t>
      </w:r>
      <w:r w:rsidR="00031B68" w:rsidRPr="00F576A3">
        <w:rPr>
          <w:rFonts w:ascii="Times New Roman" w:hAnsi="Times New Roman"/>
          <w:sz w:val="24"/>
          <w:szCs w:val="24"/>
          <w:lang w:val="uk-UA"/>
        </w:rPr>
        <w:t>у</w:t>
      </w:r>
      <w:r w:rsidRPr="00F576A3">
        <w:rPr>
          <w:rFonts w:ascii="Times New Roman" w:hAnsi="Times New Roman"/>
          <w:sz w:val="24"/>
          <w:szCs w:val="24"/>
          <w:lang w:val="uk-UA"/>
        </w:rPr>
        <w:t xml:space="preserve"> становить в середньому 16 км.; обсяг перевезень твердих побутових відходів в день становить 240 </w:t>
      </w:r>
      <w:proofErr w:type="spellStart"/>
      <w:r w:rsidRPr="00F576A3">
        <w:rPr>
          <w:rFonts w:ascii="Times New Roman" w:hAnsi="Times New Roman"/>
          <w:sz w:val="24"/>
          <w:szCs w:val="24"/>
          <w:lang w:val="uk-UA"/>
        </w:rPr>
        <w:t>тонн</w:t>
      </w:r>
      <w:proofErr w:type="spellEnd"/>
      <w:r w:rsidRPr="00F576A3">
        <w:rPr>
          <w:rFonts w:ascii="Times New Roman" w:hAnsi="Times New Roman"/>
          <w:sz w:val="24"/>
          <w:szCs w:val="24"/>
          <w:lang w:val="uk-UA"/>
        </w:rPr>
        <w:t>, кількість їздок в день – 5-6. На даний час підприємство забезпечене на 100 % транспортними засобами для організації якісної системи збору та вивезення побутових відходів.</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Перевезення великогабаритних відходів, гілля, вивезення відходів із стихійних несанкціонованих звалищ, які накопичуються за межами контейнерних майданчиків, здійснюється чотирма вантажними автомобілями-самоскидами та сучасним автомобілем з </w:t>
      </w:r>
      <w:proofErr w:type="spellStart"/>
      <w:r w:rsidRPr="00F576A3">
        <w:rPr>
          <w:rFonts w:ascii="Times New Roman" w:hAnsi="Times New Roman"/>
          <w:sz w:val="24"/>
          <w:szCs w:val="24"/>
          <w:lang w:val="uk-UA"/>
        </w:rPr>
        <w:t>краноманіпуляторною</w:t>
      </w:r>
      <w:proofErr w:type="spellEnd"/>
      <w:r w:rsidRPr="00F576A3">
        <w:rPr>
          <w:rFonts w:ascii="Times New Roman" w:hAnsi="Times New Roman"/>
          <w:sz w:val="24"/>
          <w:szCs w:val="24"/>
          <w:lang w:val="uk-UA"/>
        </w:rPr>
        <w:t xml:space="preserve"> установкою. Щоденний обсяг відходів, який навантажується на дані автомобілі складає близько 32 </w:t>
      </w:r>
      <w:proofErr w:type="spellStart"/>
      <w:r w:rsidRPr="00F576A3">
        <w:rPr>
          <w:rFonts w:ascii="Times New Roman" w:hAnsi="Times New Roman"/>
          <w:sz w:val="24"/>
          <w:szCs w:val="24"/>
          <w:lang w:val="uk-UA"/>
        </w:rPr>
        <w:t>тонн</w:t>
      </w:r>
      <w:proofErr w:type="spellEnd"/>
      <w:r w:rsidRPr="00F576A3">
        <w:rPr>
          <w:rFonts w:ascii="Times New Roman" w:hAnsi="Times New Roman"/>
          <w:sz w:val="24"/>
          <w:szCs w:val="24"/>
          <w:lang w:val="uk-UA"/>
        </w:rPr>
        <w:t>.</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Протягом 2019 року ХКП «Спецкомунтранс» юридичним особам та населенню міста Хмельницького надало послуг із перевезення твердих побутових відходів в обсязі 848,6 тис. куб. м., великогабаритних відходів 31,8 тис. куб. м., рідких відходів 5,1 тис. куб. м.</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Весь обсяг утворених побутових відходів </w:t>
      </w:r>
      <w:proofErr w:type="spellStart"/>
      <w:r w:rsidRPr="00F576A3">
        <w:rPr>
          <w:rFonts w:ascii="Times New Roman" w:hAnsi="Times New Roman"/>
          <w:sz w:val="24"/>
          <w:szCs w:val="24"/>
          <w:lang w:val="uk-UA"/>
        </w:rPr>
        <w:t>захоронюється</w:t>
      </w:r>
      <w:proofErr w:type="spellEnd"/>
      <w:r w:rsidRPr="00F576A3">
        <w:rPr>
          <w:rFonts w:ascii="Times New Roman" w:hAnsi="Times New Roman"/>
          <w:sz w:val="24"/>
          <w:szCs w:val="24"/>
          <w:lang w:val="uk-UA"/>
        </w:rPr>
        <w:t xml:space="preserve"> на полігоні </w:t>
      </w:r>
      <w:r w:rsidR="00A45E6E" w:rsidRPr="00F576A3">
        <w:rPr>
          <w:rFonts w:ascii="Times New Roman" w:hAnsi="Times New Roman"/>
          <w:sz w:val="24"/>
          <w:szCs w:val="24"/>
          <w:lang w:val="uk-UA"/>
        </w:rPr>
        <w:t>твердих побутових відходів</w:t>
      </w:r>
      <w:r w:rsidR="00F576A3">
        <w:rPr>
          <w:rFonts w:ascii="Times New Roman" w:hAnsi="Times New Roman"/>
          <w:sz w:val="24"/>
          <w:szCs w:val="24"/>
          <w:lang w:val="uk-UA"/>
        </w:rPr>
        <w:t xml:space="preserve">, який розташований за </w:t>
      </w:r>
      <w:proofErr w:type="spellStart"/>
      <w:r w:rsidR="00F576A3">
        <w:rPr>
          <w:rFonts w:ascii="Times New Roman" w:hAnsi="Times New Roman"/>
          <w:sz w:val="24"/>
          <w:szCs w:val="24"/>
          <w:lang w:val="uk-UA"/>
        </w:rPr>
        <w:t>адресою</w:t>
      </w:r>
      <w:proofErr w:type="spellEnd"/>
      <w:r w:rsidR="00F576A3">
        <w:rPr>
          <w:rFonts w:ascii="Times New Roman" w:hAnsi="Times New Roman"/>
          <w:sz w:val="24"/>
          <w:szCs w:val="24"/>
          <w:lang w:val="uk-UA"/>
        </w:rPr>
        <w:t xml:space="preserve">: </w:t>
      </w:r>
      <w:r w:rsidRPr="00F576A3">
        <w:rPr>
          <w:rFonts w:ascii="Times New Roman" w:hAnsi="Times New Roman"/>
          <w:sz w:val="24"/>
          <w:szCs w:val="24"/>
          <w:lang w:val="uk-UA"/>
        </w:rPr>
        <w:t xml:space="preserve">м. Хмельницький, проспект Миру, 7, та функціонує з 1956 року. Діючий міський полігон ПВ належить до комунальної власності територіальної громади м. Хмельницького і наказом міського відділу комунального господарства № 59 </w:t>
      </w:r>
      <w:r w:rsidR="000B332C" w:rsidRPr="00F576A3">
        <w:rPr>
          <w:rFonts w:ascii="Times New Roman" w:hAnsi="Times New Roman"/>
          <w:sz w:val="24"/>
          <w:szCs w:val="24"/>
          <w:lang w:val="uk-UA"/>
        </w:rPr>
        <w:t xml:space="preserve">від </w:t>
      </w:r>
      <w:r w:rsidRPr="00F576A3">
        <w:rPr>
          <w:rFonts w:ascii="Times New Roman" w:hAnsi="Times New Roman"/>
          <w:sz w:val="24"/>
          <w:szCs w:val="24"/>
          <w:lang w:val="uk-UA"/>
        </w:rPr>
        <w:t>31</w:t>
      </w:r>
      <w:r w:rsidR="000B332C" w:rsidRPr="00F576A3">
        <w:rPr>
          <w:rFonts w:ascii="Times New Roman" w:hAnsi="Times New Roman"/>
          <w:sz w:val="24"/>
          <w:szCs w:val="24"/>
          <w:lang w:val="uk-UA"/>
        </w:rPr>
        <w:t xml:space="preserve"> грудня 19</w:t>
      </w:r>
      <w:r w:rsidRPr="00F576A3">
        <w:rPr>
          <w:rFonts w:ascii="Times New Roman" w:hAnsi="Times New Roman"/>
          <w:sz w:val="24"/>
          <w:szCs w:val="24"/>
          <w:lang w:val="uk-UA"/>
        </w:rPr>
        <w:t>87 р</w:t>
      </w:r>
      <w:r w:rsidR="000B332C" w:rsidRPr="00F576A3">
        <w:rPr>
          <w:rFonts w:ascii="Times New Roman" w:hAnsi="Times New Roman"/>
          <w:sz w:val="24"/>
          <w:szCs w:val="24"/>
          <w:lang w:val="uk-UA"/>
        </w:rPr>
        <w:t>оку</w:t>
      </w:r>
      <w:r w:rsidRPr="00F576A3">
        <w:rPr>
          <w:rFonts w:ascii="Times New Roman" w:hAnsi="Times New Roman"/>
          <w:sz w:val="24"/>
          <w:szCs w:val="24"/>
          <w:lang w:val="uk-UA"/>
        </w:rPr>
        <w:t xml:space="preserve"> переданий на баланс Хмельницького комунального підприємства «Спецкомунтранс».</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На полігон </w:t>
      </w:r>
      <w:r w:rsidR="00A45E6E" w:rsidRPr="00F576A3">
        <w:rPr>
          <w:rFonts w:ascii="Times New Roman" w:hAnsi="Times New Roman"/>
          <w:sz w:val="24"/>
          <w:szCs w:val="24"/>
          <w:lang w:val="uk-UA"/>
        </w:rPr>
        <w:t>Т</w:t>
      </w:r>
      <w:r w:rsidRPr="00F576A3">
        <w:rPr>
          <w:rFonts w:ascii="Times New Roman" w:hAnsi="Times New Roman"/>
          <w:sz w:val="24"/>
          <w:szCs w:val="24"/>
          <w:lang w:val="uk-UA"/>
        </w:rPr>
        <w:t xml:space="preserve">ПВ дозволяється приймати побутові відходи (окрім рідких побутових відходів та небезпечних відходів у складі побутових відходів) з житлових будинків, адміністративних і громадських установ та організацій, підприємств торгівлі і громадського харчування, закладів культури і мистецтва, навчальних та лікувально-профілактичних закладів та інших підприємств, установ і організацій незалежно від форм власності, вуличний та садово-парковий </w:t>
      </w:r>
      <w:proofErr w:type="spellStart"/>
      <w:r w:rsidRPr="00F576A3">
        <w:rPr>
          <w:rFonts w:ascii="Times New Roman" w:hAnsi="Times New Roman"/>
          <w:sz w:val="24"/>
          <w:szCs w:val="24"/>
          <w:lang w:val="uk-UA"/>
        </w:rPr>
        <w:t>змет</w:t>
      </w:r>
      <w:proofErr w:type="spellEnd"/>
      <w:r w:rsidRPr="00F576A3">
        <w:rPr>
          <w:rFonts w:ascii="Times New Roman" w:hAnsi="Times New Roman"/>
          <w:sz w:val="24"/>
          <w:szCs w:val="24"/>
          <w:lang w:val="uk-UA"/>
        </w:rPr>
        <w:t xml:space="preserve"> і листя, а також подрібнені будівельні відходи і промислові відходи III та IV класів небезпеки, шлак і золу від сміттєспалювальних заводів.</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На сьогоднішній день накопичено близько 5,1 млн. </w:t>
      </w:r>
      <w:proofErr w:type="spellStart"/>
      <w:r w:rsidRPr="00F576A3">
        <w:rPr>
          <w:rFonts w:ascii="Times New Roman" w:hAnsi="Times New Roman"/>
          <w:sz w:val="24"/>
          <w:szCs w:val="24"/>
          <w:lang w:val="uk-UA"/>
        </w:rPr>
        <w:t>тонн</w:t>
      </w:r>
      <w:proofErr w:type="spellEnd"/>
      <w:r w:rsidRPr="00F576A3">
        <w:rPr>
          <w:rFonts w:ascii="Times New Roman" w:hAnsi="Times New Roman"/>
          <w:sz w:val="24"/>
          <w:szCs w:val="24"/>
          <w:lang w:val="uk-UA"/>
        </w:rPr>
        <w:t xml:space="preserve"> відходів. Відходи постійно розрівнюються по карті бульдозером та ущільнюють. На даний час на міському полігоні пошарове ущільнення відходів </w:t>
      </w:r>
      <w:r w:rsidR="000B332C" w:rsidRPr="00F576A3">
        <w:rPr>
          <w:rFonts w:ascii="Times New Roman" w:hAnsi="Times New Roman"/>
          <w:sz w:val="24"/>
          <w:szCs w:val="24"/>
          <w:lang w:val="uk-UA"/>
        </w:rPr>
        <w:t>здійснюється ущільнювачем BOMAG трьома</w:t>
      </w:r>
      <w:r w:rsidRPr="00F576A3">
        <w:rPr>
          <w:rFonts w:ascii="Times New Roman" w:hAnsi="Times New Roman"/>
          <w:sz w:val="24"/>
          <w:szCs w:val="24"/>
          <w:lang w:val="uk-UA"/>
        </w:rPr>
        <w:t xml:space="preserve"> бульдозерами</w:t>
      </w:r>
      <w:r w:rsidR="000B332C" w:rsidRPr="00F576A3">
        <w:rPr>
          <w:rFonts w:ascii="Times New Roman" w:hAnsi="Times New Roman"/>
          <w:sz w:val="24"/>
          <w:szCs w:val="24"/>
          <w:lang w:val="uk-UA"/>
        </w:rPr>
        <w:t xml:space="preserve"> та</w:t>
      </w:r>
      <w:r w:rsidRPr="00F576A3">
        <w:rPr>
          <w:rFonts w:ascii="Times New Roman" w:hAnsi="Times New Roman"/>
          <w:sz w:val="24"/>
          <w:szCs w:val="24"/>
          <w:lang w:val="uk-UA"/>
        </w:rPr>
        <w:t xml:space="preserve"> екскаватор</w:t>
      </w:r>
      <w:r w:rsidR="000B332C" w:rsidRPr="00F576A3">
        <w:rPr>
          <w:rFonts w:ascii="Times New Roman" w:hAnsi="Times New Roman"/>
          <w:sz w:val="24"/>
          <w:szCs w:val="24"/>
          <w:lang w:val="uk-UA"/>
        </w:rPr>
        <w:t>ом</w:t>
      </w:r>
      <w:r w:rsidRPr="00F576A3">
        <w:rPr>
          <w:rFonts w:ascii="Times New Roman" w:hAnsi="Times New Roman"/>
          <w:sz w:val="24"/>
          <w:szCs w:val="24"/>
          <w:lang w:val="uk-UA"/>
        </w:rPr>
        <w:t xml:space="preserve">. Ущільнені відходи </w:t>
      </w:r>
      <w:r w:rsidR="00F576A3" w:rsidRPr="00F576A3">
        <w:rPr>
          <w:rFonts w:ascii="Times New Roman" w:hAnsi="Times New Roman"/>
          <w:sz w:val="24"/>
          <w:szCs w:val="24"/>
          <w:lang w:val="uk-UA"/>
        </w:rPr>
        <w:t>ізолюють</w:t>
      </w:r>
      <w:r w:rsidRPr="00F576A3">
        <w:rPr>
          <w:rFonts w:ascii="Times New Roman" w:hAnsi="Times New Roman"/>
          <w:sz w:val="24"/>
          <w:szCs w:val="24"/>
          <w:lang w:val="uk-UA"/>
        </w:rPr>
        <w:t xml:space="preserve"> шаром ґрунту.</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Полігон твердих побутових відходів знаходиться на місці колишнього глиняного кар'єру, це забезпечує достатню гідроізоляцію, с</w:t>
      </w:r>
      <w:r w:rsidR="00F65426" w:rsidRPr="00F576A3">
        <w:rPr>
          <w:rFonts w:ascii="Times New Roman" w:hAnsi="Times New Roman"/>
          <w:sz w:val="24"/>
          <w:szCs w:val="24"/>
          <w:lang w:val="uk-UA"/>
        </w:rPr>
        <w:t>прияє</w:t>
      </w:r>
      <w:r w:rsidRPr="00F576A3">
        <w:rPr>
          <w:rFonts w:ascii="Times New Roman" w:hAnsi="Times New Roman"/>
          <w:sz w:val="24"/>
          <w:szCs w:val="24"/>
          <w:lang w:val="uk-UA"/>
        </w:rPr>
        <w:t xml:space="preserve"> задовільному стану ґрунтових вод на прилеглих територіях.</w:t>
      </w:r>
      <w:r w:rsidR="00F576A3">
        <w:rPr>
          <w:rFonts w:ascii="Times New Roman" w:hAnsi="Times New Roman"/>
          <w:sz w:val="24"/>
          <w:szCs w:val="24"/>
          <w:lang w:val="uk-UA"/>
        </w:rPr>
        <w:t xml:space="preserve"> </w:t>
      </w:r>
      <w:r w:rsidRPr="00F576A3">
        <w:rPr>
          <w:rFonts w:ascii="Times New Roman" w:hAnsi="Times New Roman"/>
          <w:sz w:val="24"/>
          <w:szCs w:val="24"/>
          <w:lang w:val="uk-UA"/>
        </w:rPr>
        <w:t>Встановлення моніторингових свердловин та, як результат, можливість проведення необхідних досліджень, підтверджують факт не потрапля</w:t>
      </w:r>
      <w:r w:rsidR="009302C0" w:rsidRPr="00F576A3">
        <w:rPr>
          <w:rFonts w:ascii="Times New Roman" w:hAnsi="Times New Roman"/>
          <w:sz w:val="24"/>
          <w:szCs w:val="24"/>
          <w:lang w:val="uk-UA"/>
        </w:rPr>
        <w:t>ння фільтрату до ґрунтових вод.</w:t>
      </w:r>
    </w:p>
    <w:p w:rsidR="009302C0" w:rsidRPr="00F576A3" w:rsidRDefault="00DB54DD" w:rsidP="004E28F5">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На полігоні встановлено </w:t>
      </w:r>
      <w:proofErr w:type="spellStart"/>
      <w:r w:rsidRPr="00F576A3">
        <w:rPr>
          <w:rFonts w:ascii="Times New Roman" w:hAnsi="Times New Roman"/>
          <w:sz w:val="24"/>
          <w:szCs w:val="24"/>
          <w:lang w:val="uk-UA"/>
        </w:rPr>
        <w:t>когенераційну</w:t>
      </w:r>
      <w:proofErr w:type="spellEnd"/>
      <w:r w:rsidRPr="00F576A3">
        <w:rPr>
          <w:rFonts w:ascii="Times New Roman" w:hAnsi="Times New Roman"/>
          <w:sz w:val="24"/>
          <w:szCs w:val="24"/>
          <w:lang w:val="uk-UA"/>
        </w:rPr>
        <w:t xml:space="preserve"> комплексну інженерну споруду з системою збору біогазу для виробництва електричної енергії.</w:t>
      </w:r>
    </w:p>
    <w:p w:rsidR="00DB54DD" w:rsidRPr="00F576A3" w:rsidRDefault="00DB54DD"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 xml:space="preserve">Для складування та переробки відходів деревини, гілля виділено окрему ділянку, переробка здійснюється на </w:t>
      </w:r>
      <w:proofErr w:type="spellStart"/>
      <w:r w:rsidRPr="00F576A3">
        <w:rPr>
          <w:rFonts w:ascii="Times New Roman" w:hAnsi="Times New Roman"/>
          <w:sz w:val="24"/>
          <w:szCs w:val="24"/>
          <w:lang w:val="uk-UA"/>
        </w:rPr>
        <w:t>деревоподрібнюючій</w:t>
      </w:r>
      <w:proofErr w:type="spellEnd"/>
      <w:r w:rsidRPr="00F576A3">
        <w:rPr>
          <w:rFonts w:ascii="Times New Roman" w:hAnsi="Times New Roman"/>
          <w:sz w:val="24"/>
          <w:szCs w:val="24"/>
          <w:lang w:val="uk-UA"/>
        </w:rPr>
        <w:t xml:space="preserve"> машині.</w:t>
      </w:r>
    </w:p>
    <w:p w:rsidR="009302C0" w:rsidRPr="00F576A3" w:rsidRDefault="009302C0" w:rsidP="00F576A3">
      <w:pPr>
        <w:shd w:val="clear" w:color="auto" w:fill="FFFFFF"/>
        <w:spacing w:after="0" w:line="240" w:lineRule="auto"/>
        <w:ind w:right="-993"/>
        <w:jc w:val="both"/>
        <w:rPr>
          <w:rFonts w:ascii="Times New Roman" w:hAnsi="Times New Roman"/>
          <w:sz w:val="24"/>
          <w:szCs w:val="24"/>
          <w:lang w:val="uk-UA"/>
        </w:rPr>
      </w:pPr>
    </w:p>
    <w:p w:rsidR="00DB54DD" w:rsidRPr="00F576A3" w:rsidRDefault="00DB54DD"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Морфологічний склад ТПВ у м. Хмельницькому:</w:t>
      </w:r>
    </w:p>
    <w:p w:rsidR="00DB54DD" w:rsidRPr="00F576A3" w:rsidRDefault="00DB54DD" w:rsidP="00F576A3">
      <w:pPr>
        <w:spacing w:after="0" w:line="240" w:lineRule="auto"/>
        <w:ind w:right="-993" w:firstLine="708"/>
        <w:jc w:val="both"/>
        <w:rPr>
          <w:rFonts w:ascii="Times New Roman" w:eastAsia="Times New Roman" w:hAnsi="Times New Roman"/>
          <w:sz w:val="24"/>
          <w:szCs w:val="24"/>
          <w:lang w:val="uk-UA" w:eastAsia="ru-RU"/>
        </w:rPr>
      </w:pPr>
    </w:p>
    <w:p w:rsidR="00DB54DD" w:rsidRPr="00F576A3" w:rsidRDefault="003935DC" w:rsidP="00F576A3">
      <w:pPr>
        <w:spacing w:after="0" w:line="240" w:lineRule="auto"/>
        <w:ind w:right="-993" w:firstLine="708"/>
        <w:jc w:val="both"/>
        <w:rPr>
          <w:rFonts w:ascii="Times New Roman" w:eastAsia="Times New Roman" w:hAnsi="Times New Roman"/>
          <w:sz w:val="24"/>
          <w:szCs w:val="24"/>
          <w:lang w:val="uk-UA" w:eastAsia="ru-RU"/>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s1026" type="#_x0000_t75" style="position:absolute;left:0;text-align:left;margin-left:2.8pt;margin-top:12pt;width:416.1pt;height:242.8pt;z-index:-251657728;visibility:visible;mso-position-horizontal-relative:text;mso-position-vertical-relative:text">
            <v:imagedata r:id="rId21" o:title=""/>
            <o:lock v:ext="edit" aspectratio="f"/>
          </v:shape>
        </w:pict>
      </w: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1D76DF" w:rsidRPr="00F576A3" w:rsidRDefault="001D76DF" w:rsidP="00F576A3">
      <w:pPr>
        <w:spacing w:after="0" w:line="240" w:lineRule="auto"/>
        <w:ind w:right="-993" w:firstLine="708"/>
        <w:jc w:val="both"/>
        <w:rPr>
          <w:rFonts w:ascii="Times New Roman" w:eastAsia="Times New Roman" w:hAnsi="Times New Roman"/>
          <w:sz w:val="24"/>
          <w:szCs w:val="24"/>
          <w:lang w:val="uk-UA" w:eastAsia="ru-RU"/>
        </w:rPr>
      </w:pPr>
    </w:p>
    <w:p w:rsidR="000B332C" w:rsidRPr="00F576A3" w:rsidRDefault="000B332C" w:rsidP="00F576A3">
      <w:pPr>
        <w:spacing w:after="0" w:line="240" w:lineRule="auto"/>
        <w:ind w:right="-993"/>
        <w:jc w:val="both"/>
        <w:rPr>
          <w:rFonts w:ascii="Times New Roman" w:eastAsia="Times New Roman" w:hAnsi="Times New Roman"/>
          <w:b/>
          <w:sz w:val="24"/>
          <w:szCs w:val="24"/>
          <w:lang w:val="uk-UA" w:eastAsia="ru-RU"/>
        </w:rPr>
      </w:pPr>
    </w:p>
    <w:p w:rsidR="001D76DF" w:rsidRDefault="001D76DF" w:rsidP="00F576A3">
      <w:pPr>
        <w:spacing w:after="0" w:line="240" w:lineRule="auto"/>
        <w:ind w:right="-993"/>
        <w:jc w:val="both"/>
        <w:rPr>
          <w:rFonts w:ascii="Times New Roman" w:eastAsia="Times New Roman" w:hAnsi="Times New Roman"/>
          <w:b/>
          <w:sz w:val="24"/>
          <w:szCs w:val="24"/>
          <w:lang w:val="uk-UA" w:eastAsia="ru-RU"/>
        </w:rPr>
      </w:pPr>
    </w:p>
    <w:p w:rsidR="00F576A3" w:rsidRPr="00F576A3" w:rsidRDefault="00F576A3" w:rsidP="00F576A3">
      <w:pPr>
        <w:spacing w:after="0" w:line="240" w:lineRule="auto"/>
        <w:ind w:right="-993"/>
        <w:jc w:val="both"/>
        <w:rPr>
          <w:rFonts w:ascii="Times New Roman" w:eastAsia="Times New Roman" w:hAnsi="Times New Roman"/>
          <w:b/>
          <w:sz w:val="24"/>
          <w:szCs w:val="24"/>
          <w:lang w:val="uk-UA" w:eastAsia="ru-RU"/>
        </w:rPr>
      </w:pPr>
    </w:p>
    <w:p w:rsidR="001D76DF" w:rsidRPr="00F576A3" w:rsidRDefault="001D76DF" w:rsidP="00F576A3">
      <w:pPr>
        <w:spacing w:after="0" w:line="240" w:lineRule="auto"/>
        <w:ind w:right="-993"/>
        <w:jc w:val="both"/>
        <w:rPr>
          <w:rFonts w:ascii="Times New Roman" w:eastAsia="Times New Roman" w:hAnsi="Times New Roman"/>
          <w:b/>
          <w:sz w:val="24"/>
          <w:szCs w:val="24"/>
          <w:lang w:val="uk-UA" w:eastAsia="ru-RU"/>
        </w:rPr>
      </w:pPr>
    </w:p>
    <w:p w:rsidR="00DB54DD" w:rsidRPr="00F576A3" w:rsidRDefault="001D76DF" w:rsidP="00F576A3">
      <w:pPr>
        <w:pStyle w:val="2"/>
        <w:ind w:left="0" w:right="-993" w:hanging="9"/>
        <w:jc w:val="center"/>
        <w:rPr>
          <w:rFonts w:cs="Times New Roman"/>
          <w:sz w:val="24"/>
          <w:szCs w:val="24"/>
        </w:rPr>
      </w:pPr>
      <w:bookmarkStart w:id="4" w:name="_Toc41925105"/>
      <w:r w:rsidRPr="00F576A3">
        <w:rPr>
          <w:rFonts w:cs="Times New Roman"/>
          <w:sz w:val="24"/>
          <w:szCs w:val="24"/>
        </w:rPr>
        <w:t>Розділ ІІІ.</w:t>
      </w:r>
      <w:r w:rsidR="00E94D59" w:rsidRPr="00F576A3">
        <w:rPr>
          <w:rFonts w:cs="Times New Roman"/>
          <w:sz w:val="24"/>
          <w:szCs w:val="24"/>
        </w:rPr>
        <w:t xml:space="preserve"> </w:t>
      </w:r>
      <w:r w:rsidRPr="00F576A3">
        <w:rPr>
          <w:rFonts w:cs="Times New Roman"/>
          <w:sz w:val="24"/>
          <w:szCs w:val="24"/>
        </w:rPr>
        <w:t xml:space="preserve">Проєкт </w:t>
      </w:r>
      <w:r w:rsidR="00AA31D5" w:rsidRPr="00F576A3">
        <w:rPr>
          <w:rFonts w:cs="Times New Roman"/>
          <w:sz w:val="24"/>
          <w:szCs w:val="24"/>
        </w:rPr>
        <w:t xml:space="preserve">модернізації інфраструктури твердих побутових </w:t>
      </w:r>
      <w:r w:rsidRPr="00F576A3">
        <w:rPr>
          <w:rFonts w:cs="Times New Roman"/>
          <w:sz w:val="24"/>
          <w:szCs w:val="24"/>
        </w:rPr>
        <w:t>відход</w:t>
      </w:r>
      <w:r w:rsidR="00AA31D5" w:rsidRPr="00F576A3">
        <w:rPr>
          <w:rFonts w:cs="Times New Roman"/>
          <w:sz w:val="24"/>
          <w:szCs w:val="24"/>
        </w:rPr>
        <w:t>ів</w:t>
      </w:r>
      <w:r w:rsidR="00F576A3">
        <w:rPr>
          <w:rFonts w:cs="Times New Roman"/>
          <w:sz w:val="24"/>
          <w:szCs w:val="24"/>
        </w:rPr>
        <w:t xml:space="preserve"> у м. </w:t>
      </w:r>
      <w:r w:rsidRPr="00F576A3">
        <w:rPr>
          <w:rFonts w:cs="Times New Roman"/>
          <w:sz w:val="24"/>
          <w:szCs w:val="24"/>
        </w:rPr>
        <w:t>Хмельницькому</w:t>
      </w:r>
      <w:bookmarkEnd w:id="4"/>
    </w:p>
    <w:p w:rsidR="001D76DF" w:rsidRPr="00F576A3" w:rsidRDefault="00DB54DD"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Існуючий полігон твердих побутових відходів міста наближається до заповнення своєї максимальної ємності, а утворення побутових відходів м. Хмельницького в найближчі роки збільшиться з приблизно </w:t>
      </w:r>
      <w:r w:rsidR="00031B68" w:rsidRPr="00F576A3">
        <w:rPr>
          <w:rFonts w:ascii="Times New Roman" w:hAnsi="Times New Roman"/>
          <w:sz w:val="24"/>
          <w:szCs w:val="24"/>
          <w:lang w:val="uk-UA"/>
        </w:rPr>
        <w:t>з</w:t>
      </w:r>
      <w:r w:rsidR="00F65426" w:rsidRPr="00F576A3">
        <w:rPr>
          <w:rFonts w:ascii="Times New Roman" w:hAnsi="Times New Roman"/>
          <w:sz w:val="24"/>
          <w:szCs w:val="24"/>
          <w:lang w:val="uk-UA"/>
        </w:rPr>
        <w:t xml:space="preserve"> </w:t>
      </w:r>
      <w:r w:rsidRPr="00F576A3">
        <w:rPr>
          <w:rFonts w:ascii="Times New Roman" w:hAnsi="Times New Roman"/>
          <w:sz w:val="24"/>
          <w:szCs w:val="24"/>
          <w:lang w:val="uk-UA"/>
        </w:rPr>
        <w:t xml:space="preserve">94 000 </w:t>
      </w:r>
      <w:proofErr w:type="spellStart"/>
      <w:r w:rsidRPr="00F576A3">
        <w:rPr>
          <w:rFonts w:ascii="Times New Roman" w:hAnsi="Times New Roman"/>
          <w:sz w:val="24"/>
          <w:szCs w:val="24"/>
          <w:lang w:val="uk-UA"/>
        </w:rPr>
        <w:t>тонн</w:t>
      </w:r>
      <w:proofErr w:type="spellEnd"/>
      <w:r w:rsidRPr="00F576A3">
        <w:rPr>
          <w:rFonts w:ascii="Times New Roman" w:hAnsi="Times New Roman"/>
          <w:sz w:val="24"/>
          <w:szCs w:val="24"/>
          <w:lang w:val="uk-UA"/>
        </w:rPr>
        <w:t xml:space="preserve">/рік (зареєстровано у 2017 р.) до 107 000 </w:t>
      </w:r>
      <w:proofErr w:type="spellStart"/>
      <w:r w:rsidRPr="00F576A3">
        <w:rPr>
          <w:rFonts w:ascii="Times New Roman" w:hAnsi="Times New Roman"/>
          <w:sz w:val="24"/>
          <w:szCs w:val="24"/>
          <w:lang w:val="uk-UA"/>
        </w:rPr>
        <w:t>тонн</w:t>
      </w:r>
      <w:proofErr w:type="spellEnd"/>
      <w:r w:rsidRPr="00F576A3">
        <w:rPr>
          <w:rFonts w:ascii="Times New Roman" w:hAnsi="Times New Roman"/>
          <w:sz w:val="24"/>
          <w:szCs w:val="24"/>
          <w:lang w:val="uk-UA"/>
        </w:rPr>
        <w:t>/рік до 2027 року.</w:t>
      </w:r>
      <w:r w:rsidR="00F576A3">
        <w:rPr>
          <w:rFonts w:ascii="Times New Roman" w:hAnsi="Times New Roman"/>
          <w:sz w:val="24"/>
          <w:szCs w:val="24"/>
          <w:lang w:val="uk-UA"/>
        </w:rPr>
        <w:t xml:space="preserve"> </w:t>
      </w:r>
      <w:r w:rsidR="009A55F3" w:rsidRPr="00F576A3">
        <w:rPr>
          <w:rFonts w:ascii="Times New Roman" w:hAnsi="Times New Roman"/>
          <w:sz w:val="24"/>
          <w:szCs w:val="24"/>
          <w:lang w:val="uk-UA"/>
        </w:rPr>
        <w:t xml:space="preserve">Саме тому, Хмельницьким комунальним підприємством «Спецкомунтранс» спільно з Європейським банком реконструкції та розвитку розроблено Проєкт </w:t>
      </w:r>
      <w:r w:rsidR="00AA31D5" w:rsidRPr="00F576A3">
        <w:rPr>
          <w:rFonts w:ascii="Times New Roman" w:hAnsi="Times New Roman"/>
          <w:sz w:val="24"/>
          <w:szCs w:val="24"/>
          <w:lang w:val="uk-UA"/>
        </w:rPr>
        <w:t>модернізації інфраструктури твердих побутових відходів у м. Хмельницькому (Проєкт).</w:t>
      </w:r>
    </w:p>
    <w:p w:rsidR="001D76DF" w:rsidRPr="00F576A3" w:rsidRDefault="00DB54DD"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Основною метою </w:t>
      </w:r>
      <w:proofErr w:type="spellStart"/>
      <w:r w:rsidRPr="00F576A3">
        <w:rPr>
          <w:rFonts w:ascii="Times New Roman" w:hAnsi="Times New Roman"/>
          <w:sz w:val="24"/>
          <w:szCs w:val="24"/>
          <w:lang w:val="uk-UA"/>
        </w:rPr>
        <w:t>Проєкту</w:t>
      </w:r>
      <w:proofErr w:type="spellEnd"/>
      <w:r w:rsidRPr="00F576A3">
        <w:rPr>
          <w:rFonts w:ascii="Times New Roman" w:hAnsi="Times New Roman"/>
          <w:sz w:val="24"/>
          <w:szCs w:val="24"/>
          <w:lang w:val="uk-UA"/>
        </w:rPr>
        <w:t xml:space="preserve"> є забезпечення </w:t>
      </w:r>
      <w:proofErr w:type="spellStart"/>
      <w:r w:rsidRPr="00F576A3">
        <w:rPr>
          <w:rFonts w:ascii="Times New Roman" w:hAnsi="Times New Roman"/>
          <w:sz w:val="24"/>
          <w:szCs w:val="24"/>
          <w:lang w:val="uk-UA"/>
        </w:rPr>
        <w:t>потужностей</w:t>
      </w:r>
      <w:proofErr w:type="spellEnd"/>
      <w:r w:rsidRPr="00F576A3">
        <w:rPr>
          <w:rFonts w:ascii="Times New Roman" w:hAnsi="Times New Roman"/>
          <w:sz w:val="24"/>
          <w:szCs w:val="24"/>
          <w:lang w:val="uk-UA"/>
        </w:rPr>
        <w:t xml:space="preserve"> з переробки відходів в межах міста Хмельницький. Проєкт також має на меті покращити операції з управління відходами та запровадити можливості переробки утилізації до цієї інфраструктури управління відходами міста (у формі запропонованого інструменту БМО) та відвернути потік вивозу відходів тільки на полігон. Окрім того, передбачається, що реалізований Проєкт буде інтегрований до регіонального плану поводження з відходами Хмельницької області.</w:t>
      </w:r>
    </w:p>
    <w:p w:rsidR="001D76DF" w:rsidRPr="00F576A3" w:rsidRDefault="00DB54DD"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Очікувані результати Проєкту — покращення </w:t>
      </w:r>
      <w:r w:rsidR="00AA31D5" w:rsidRPr="00F576A3">
        <w:rPr>
          <w:rFonts w:ascii="Times New Roman" w:hAnsi="Times New Roman"/>
          <w:sz w:val="24"/>
          <w:szCs w:val="24"/>
          <w:lang w:val="uk-UA"/>
        </w:rPr>
        <w:t>системи поводження та управління з ТПВ в місті.</w:t>
      </w:r>
    </w:p>
    <w:p w:rsidR="00DB54DD" w:rsidRPr="00F576A3" w:rsidRDefault="00DB54DD"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Реалізація Проєкту планується спільно з Європейським банком реконструкції та розвитку.</w:t>
      </w:r>
    </w:p>
    <w:p w:rsidR="001D76DF" w:rsidRPr="00F576A3" w:rsidRDefault="001D76DF" w:rsidP="00F576A3">
      <w:pPr>
        <w:shd w:val="clear" w:color="auto" w:fill="FFFFFF"/>
        <w:spacing w:after="0" w:line="240" w:lineRule="auto"/>
        <w:ind w:right="-993" w:firstLine="567"/>
        <w:jc w:val="both"/>
        <w:rPr>
          <w:rFonts w:ascii="Times New Roman" w:hAnsi="Times New Roman"/>
          <w:sz w:val="24"/>
          <w:szCs w:val="24"/>
          <w:lang w:val="uk-UA"/>
        </w:rPr>
      </w:pPr>
    </w:p>
    <w:p w:rsidR="00DB54DD" w:rsidRPr="00F576A3" w:rsidRDefault="00DB54DD"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Проєкт складається з наступних етапів:</w:t>
      </w:r>
    </w:p>
    <w:p w:rsidR="001D76DF" w:rsidRPr="00F576A3" w:rsidRDefault="001D76DF" w:rsidP="00F576A3">
      <w:pPr>
        <w:shd w:val="clear" w:color="auto" w:fill="FFFFFF"/>
        <w:spacing w:after="0" w:line="240" w:lineRule="auto"/>
        <w:ind w:right="-993"/>
        <w:jc w:val="both"/>
        <w:rPr>
          <w:rFonts w:ascii="Times New Roman" w:hAnsi="Times New Roman"/>
          <w:sz w:val="24"/>
          <w:szCs w:val="24"/>
          <w:lang w:val="uk-UA"/>
        </w:rPr>
      </w:pPr>
    </w:p>
    <w:p w:rsidR="001D76DF" w:rsidRPr="00F576A3" w:rsidRDefault="001D76DF" w:rsidP="00F576A3">
      <w:pPr>
        <w:keepNext/>
        <w:framePr w:dropCap="drop" w:lines="3" w:wrap="around" w:vAnchor="text" w:hAnchor="text"/>
        <w:shd w:val="clear" w:color="auto" w:fill="FFFFFF"/>
        <w:spacing w:after="0" w:line="971" w:lineRule="exact"/>
        <w:ind w:right="-993"/>
        <w:jc w:val="both"/>
        <w:textAlignment w:val="baseline"/>
        <w:rPr>
          <w:rFonts w:ascii="Times New Roman" w:hAnsi="Times New Roman"/>
          <w:b/>
          <w:position w:val="-14"/>
          <w:sz w:val="24"/>
          <w:szCs w:val="24"/>
          <w:lang w:val="uk-UA"/>
        </w:rPr>
      </w:pPr>
      <w:r w:rsidRPr="00F576A3">
        <w:rPr>
          <w:rFonts w:ascii="Times New Roman" w:hAnsi="Times New Roman"/>
          <w:b/>
          <w:color w:val="00B050"/>
          <w:position w:val="-14"/>
          <w:sz w:val="24"/>
          <w:szCs w:val="24"/>
          <w:lang w:val="uk-UA"/>
        </w:rPr>
        <w:t>1</w:t>
      </w:r>
    </w:p>
    <w:p w:rsidR="001D76DF" w:rsidRDefault="001D76DF"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З</w:t>
      </w:r>
      <w:r w:rsidR="00DB54DD" w:rsidRPr="00F576A3">
        <w:rPr>
          <w:rFonts w:ascii="Times New Roman" w:hAnsi="Times New Roman"/>
          <w:sz w:val="24"/>
          <w:szCs w:val="24"/>
          <w:lang w:val="uk-UA"/>
        </w:rPr>
        <w:t xml:space="preserve">акриття, накриття та рекультивація діючого полігону ТПВ, що включатиме накриття зони розміщення </w:t>
      </w:r>
      <w:r w:rsidR="000B332C" w:rsidRPr="00F576A3">
        <w:rPr>
          <w:rFonts w:ascii="Times New Roman" w:hAnsi="Times New Roman"/>
          <w:sz w:val="24"/>
          <w:szCs w:val="24"/>
          <w:lang w:val="uk-UA"/>
        </w:rPr>
        <w:t>відходів</w:t>
      </w:r>
      <w:r w:rsidR="00DB54DD" w:rsidRPr="00F576A3">
        <w:rPr>
          <w:rFonts w:ascii="Times New Roman" w:hAnsi="Times New Roman"/>
          <w:sz w:val="24"/>
          <w:szCs w:val="24"/>
          <w:lang w:val="uk-UA"/>
        </w:rPr>
        <w:t>, включаючи заходи запобігання проникнення дощової води та утворення фільтрату, а також заходи запобігання втручання в робот</w:t>
      </w:r>
      <w:r w:rsidR="000B332C" w:rsidRPr="00F576A3">
        <w:rPr>
          <w:rFonts w:ascii="Times New Roman" w:hAnsi="Times New Roman"/>
          <w:sz w:val="24"/>
          <w:szCs w:val="24"/>
          <w:lang w:val="uk-UA"/>
        </w:rPr>
        <w:t>у системи збору звалищного газу</w:t>
      </w:r>
      <w:r w:rsidR="00DB54DD" w:rsidRPr="00F576A3">
        <w:rPr>
          <w:rFonts w:ascii="Times New Roman" w:hAnsi="Times New Roman"/>
          <w:sz w:val="24"/>
          <w:szCs w:val="24"/>
          <w:lang w:val="uk-UA"/>
        </w:rPr>
        <w:t>; переміщення системи збору газу на нове місце розташування; та зміна профілю тіла існуючого корпусу сміттєзвалища для стабілізації схилу та запобігання зсувам, включаючи 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rsidR="006B4D3E" w:rsidRPr="00F576A3" w:rsidRDefault="006B4D3E" w:rsidP="006B4D3E">
      <w:pPr>
        <w:shd w:val="clear" w:color="auto" w:fill="FFFFFF"/>
        <w:spacing w:after="0" w:line="240" w:lineRule="auto"/>
        <w:ind w:right="-993" w:firstLine="708"/>
        <w:jc w:val="both"/>
        <w:rPr>
          <w:rFonts w:ascii="Times New Roman" w:hAnsi="Times New Roman"/>
          <w:sz w:val="24"/>
          <w:szCs w:val="24"/>
          <w:lang w:val="uk-UA"/>
        </w:rPr>
      </w:pPr>
    </w:p>
    <w:p w:rsidR="001D76DF" w:rsidRPr="00F576A3" w:rsidRDefault="001D76DF" w:rsidP="00F576A3">
      <w:pPr>
        <w:keepNext/>
        <w:framePr w:dropCap="drop" w:lines="3" w:wrap="around" w:vAnchor="text" w:hAnchor="text"/>
        <w:shd w:val="clear" w:color="auto" w:fill="FFFFFF"/>
        <w:spacing w:after="0" w:line="971" w:lineRule="exact"/>
        <w:ind w:right="-993"/>
        <w:jc w:val="both"/>
        <w:textAlignment w:val="baseline"/>
        <w:rPr>
          <w:rFonts w:ascii="Times New Roman" w:hAnsi="Times New Roman"/>
          <w:b/>
          <w:position w:val="-14"/>
          <w:sz w:val="24"/>
          <w:szCs w:val="24"/>
          <w:lang w:val="uk-UA"/>
        </w:rPr>
      </w:pPr>
      <w:r w:rsidRPr="00F576A3">
        <w:rPr>
          <w:rFonts w:ascii="Times New Roman" w:hAnsi="Times New Roman"/>
          <w:b/>
          <w:color w:val="00B050"/>
          <w:position w:val="-14"/>
          <w:sz w:val="24"/>
          <w:szCs w:val="24"/>
          <w:lang w:val="uk-UA"/>
        </w:rPr>
        <w:t>2</w:t>
      </w:r>
    </w:p>
    <w:p w:rsidR="00CA0BBC" w:rsidRDefault="00CA0BBC"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Б</w:t>
      </w:r>
      <w:r w:rsidR="00DB54DD" w:rsidRPr="00F576A3">
        <w:rPr>
          <w:rFonts w:ascii="Times New Roman" w:hAnsi="Times New Roman"/>
          <w:sz w:val="24"/>
          <w:szCs w:val="24"/>
          <w:lang w:val="uk-UA"/>
        </w:rPr>
        <w:t xml:space="preserve">удівництво нового полігону прилеглого до існуючого (загальна потужність складе від 500 000 до 700 000 </w:t>
      </w:r>
      <w:proofErr w:type="spellStart"/>
      <w:r w:rsidR="00DB54DD" w:rsidRPr="00F576A3">
        <w:rPr>
          <w:rFonts w:ascii="Times New Roman" w:hAnsi="Times New Roman"/>
          <w:sz w:val="24"/>
          <w:szCs w:val="24"/>
          <w:lang w:val="uk-UA"/>
        </w:rPr>
        <w:t>тонн</w:t>
      </w:r>
      <w:proofErr w:type="spellEnd"/>
      <w:r w:rsidR="00DB54DD" w:rsidRPr="00F576A3">
        <w:rPr>
          <w:rFonts w:ascii="Times New Roman" w:hAnsi="Times New Roman"/>
          <w:sz w:val="24"/>
          <w:szCs w:val="24"/>
          <w:lang w:val="uk-UA"/>
        </w:rPr>
        <w:t xml:space="preserve"> </w:t>
      </w:r>
      <w:r w:rsidR="000B332C" w:rsidRPr="00F576A3">
        <w:rPr>
          <w:rFonts w:ascii="Times New Roman" w:hAnsi="Times New Roman"/>
          <w:sz w:val="24"/>
          <w:szCs w:val="24"/>
          <w:lang w:val="uk-UA"/>
        </w:rPr>
        <w:t>відходів</w:t>
      </w:r>
      <w:r w:rsidR="00DB54DD" w:rsidRPr="00F576A3">
        <w:rPr>
          <w:rFonts w:ascii="Times New Roman" w:hAnsi="Times New Roman"/>
          <w:sz w:val="24"/>
          <w:szCs w:val="24"/>
          <w:lang w:val="uk-UA"/>
        </w:rPr>
        <w:t xml:space="preserve">), що включатиме утворення природного геологічного бар'єру, підсиленого </w:t>
      </w:r>
      <w:proofErr w:type="spellStart"/>
      <w:r w:rsidR="00DB54DD" w:rsidRPr="00F576A3">
        <w:rPr>
          <w:rFonts w:ascii="Times New Roman" w:hAnsi="Times New Roman"/>
          <w:sz w:val="24"/>
          <w:szCs w:val="24"/>
          <w:lang w:val="uk-UA"/>
        </w:rPr>
        <w:t>геосинтетичними</w:t>
      </w:r>
      <w:proofErr w:type="spellEnd"/>
      <w:r w:rsidR="00DB54DD" w:rsidRPr="00F576A3">
        <w:rPr>
          <w:rFonts w:ascii="Times New Roman" w:hAnsi="Times New Roman"/>
          <w:sz w:val="24"/>
          <w:szCs w:val="24"/>
          <w:lang w:val="uk-UA"/>
        </w:rPr>
        <w:t xml:space="preserve"> глиняними матеріалами та шаром захисної системи </w:t>
      </w:r>
      <w:r w:rsidR="000B332C" w:rsidRPr="00F576A3">
        <w:rPr>
          <w:rFonts w:ascii="Times New Roman" w:hAnsi="Times New Roman"/>
          <w:sz w:val="24"/>
          <w:szCs w:val="24"/>
          <w:lang w:val="uk-UA"/>
        </w:rPr>
        <w:t>з поліетилену високої щільності</w:t>
      </w:r>
      <w:r w:rsidR="00DB54DD" w:rsidRPr="00F576A3">
        <w:rPr>
          <w:rFonts w:ascii="Times New Roman" w:hAnsi="Times New Roman"/>
          <w:sz w:val="24"/>
          <w:szCs w:val="24"/>
          <w:lang w:val="uk-UA"/>
        </w:rPr>
        <w:t>; дренуючий шар збору фільтрату, системи перекачування для збирання фільтрату та шар для системи збору газу з полігону (над шаром відходів).</w:t>
      </w:r>
    </w:p>
    <w:p w:rsidR="006B4D3E" w:rsidRPr="00F576A3" w:rsidRDefault="006B4D3E" w:rsidP="006B4D3E">
      <w:pPr>
        <w:shd w:val="clear" w:color="auto" w:fill="FFFFFF"/>
        <w:spacing w:after="0" w:line="240" w:lineRule="auto"/>
        <w:ind w:right="-993" w:firstLine="708"/>
        <w:jc w:val="both"/>
        <w:rPr>
          <w:rFonts w:ascii="Times New Roman" w:hAnsi="Times New Roman"/>
          <w:sz w:val="24"/>
          <w:szCs w:val="24"/>
          <w:lang w:val="uk-UA"/>
        </w:rPr>
      </w:pPr>
    </w:p>
    <w:p w:rsidR="00CA0BBC" w:rsidRPr="00F576A3" w:rsidRDefault="00CA0BBC" w:rsidP="00F576A3">
      <w:pPr>
        <w:keepNext/>
        <w:framePr w:dropCap="drop" w:lines="3" w:wrap="around" w:vAnchor="text" w:hAnchor="text"/>
        <w:shd w:val="clear" w:color="auto" w:fill="FFFFFF"/>
        <w:spacing w:after="0" w:line="971" w:lineRule="exact"/>
        <w:ind w:right="-993"/>
        <w:jc w:val="both"/>
        <w:textAlignment w:val="baseline"/>
        <w:rPr>
          <w:rFonts w:ascii="Times New Roman" w:hAnsi="Times New Roman"/>
          <w:position w:val="-13"/>
          <w:sz w:val="24"/>
          <w:szCs w:val="24"/>
          <w:lang w:val="uk-UA"/>
        </w:rPr>
      </w:pPr>
      <w:r w:rsidRPr="00F576A3">
        <w:rPr>
          <w:rFonts w:ascii="Times New Roman" w:hAnsi="Times New Roman"/>
          <w:b/>
          <w:color w:val="00B050"/>
          <w:position w:val="-14"/>
          <w:sz w:val="24"/>
          <w:szCs w:val="24"/>
          <w:lang w:val="uk-UA"/>
        </w:rPr>
        <w:t>3</w:t>
      </w:r>
    </w:p>
    <w:p w:rsidR="00CA0BBC" w:rsidRPr="00F576A3" w:rsidRDefault="00CA0BBC"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Б</w:t>
      </w:r>
      <w:r w:rsidR="00F576A3">
        <w:rPr>
          <w:rFonts w:ascii="Times New Roman" w:hAnsi="Times New Roman"/>
          <w:sz w:val="24"/>
          <w:szCs w:val="24"/>
          <w:lang w:val="uk-UA"/>
        </w:rPr>
        <w:t>у</w:t>
      </w:r>
      <w:r w:rsidR="00DB54DD" w:rsidRPr="00F576A3">
        <w:rPr>
          <w:rFonts w:ascii="Times New Roman" w:hAnsi="Times New Roman"/>
          <w:sz w:val="24"/>
          <w:szCs w:val="24"/>
          <w:lang w:val="uk-UA"/>
        </w:rPr>
        <w:t xml:space="preserve">дівництво комплексу з </w:t>
      </w:r>
      <w:r w:rsidR="00396E7C" w:rsidRPr="00F576A3">
        <w:rPr>
          <w:rFonts w:ascii="Times New Roman" w:hAnsi="Times New Roman"/>
          <w:sz w:val="24"/>
          <w:szCs w:val="24"/>
          <w:lang w:val="uk-UA"/>
        </w:rPr>
        <w:t>переробки твердих побутових відходів</w:t>
      </w:r>
      <w:r w:rsidR="00DB54DD" w:rsidRPr="00F576A3">
        <w:rPr>
          <w:rFonts w:ascii="Times New Roman" w:hAnsi="Times New Roman"/>
          <w:sz w:val="24"/>
          <w:szCs w:val="24"/>
          <w:lang w:val="uk-UA"/>
        </w:rPr>
        <w:t xml:space="preserve">. Потужність переробки запропонованого комплексу становить приблизно 107000 </w:t>
      </w:r>
      <w:proofErr w:type="spellStart"/>
      <w:r w:rsidR="00DB54DD" w:rsidRPr="00F576A3">
        <w:rPr>
          <w:rFonts w:ascii="Times New Roman" w:hAnsi="Times New Roman"/>
          <w:sz w:val="24"/>
          <w:szCs w:val="24"/>
          <w:lang w:val="uk-UA"/>
        </w:rPr>
        <w:t>тонн</w:t>
      </w:r>
      <w:proofErr w:type="spellEnd"/>
      <w:r w:rsidR="00DB54DD" w:rsidRPr="00F576A3">
        <w:rPr>
          <w:rFonts w:ascii="Times New Roman" w:hAnsi="Times New Roman"/>
          <w:sz w:val="24"/>
          <w:szCs w:val="24"/>
          <w:lang w:val="uk-UA"/>
        </w:rPr>
        <w:t xml:space="preserve"> ТПВ на рік (приблизно 300 </w:t>
      </w:r>
      <w:proofErr w:type="spellStart"/>
      <w:r w:rsidR="00DB54DD" w:rsidRPr="00F576A3">
        <w:rPr>
          <w:rFonts w:ascii="Times New Roman" w:hAnsi="Times New Roman"/>
          <w:sz w:val="24"/>
          <w:szCs w:val="24"/>
          <w:lang w:val="uk-UA"/>
        </w:rPr>
        <w:t>тонн</w:t>
      </w:r>
      <w:proofErr w:type="spellEnd"/>
      <w:r w:rsidR="00DB54DD" w:rsidRPr="00F576A3">
        <w:rPr>
          <w:rFonts w:ascii="Times New Roman" w:hAnsi="Times New Roman"/>
          <w:sz w:val="24"/>
          <w:szCs w:val="24"/>
          <w:lang w:val="uk-UA"/>
        </w:rPr>
        <w:t xml:space="preserve">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CA0BBC" w:rsidRDefault="00DB54DD"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Інші елементи включають: модернізацію обладнання з додаванням хоча б одного додаткового бульдозеру та </w:t>
      </w:r>
      <w:proofErr w:type="spellStart"/>
      <w:r w:rsidRPr="00F576A3">
        <w:rPr>
          <w:rFonts w:ascii="Times New Roman" w:hAnsi="Times New Roman"/>
          <w:sz w:val="24"/>
          <w:szCs w:val="24"/>
          <w:lang w:val="uk-UA"/>
        </w:rPr>
        <w:t>компактору</w:t>
      </w:r>
      <w:proofErr w:type="spellEnd"/>
      <w:r w:rsidRPr="00F576A3">
        <w:rPr>
          <w:rFonts w:ascii="Times New Roman" w:hAnsi="Times New Roman"/>
          <w:sz w:val="24"/>
          <w:szCs w:val="24"/>
          <w:lang w:val="uk-UA"/>
        </w:rPr>
        <w:t>; забезпечення благоустрою доріг, розміщення попереджувальних повідомлень, встановлення парканів та запобігання пожежам/заходи гасіння пожеж та загальне покращення експлуатаційних процедур.</w:t>
      </w:r>
    </w:p>
    <w:p w:rsidR="006B4D3E" w:rsidRPr="00F576A3" w:rsidRDefault="006B4D3E" w:rsidP="006B4D3E">
      <w:pPr>
        <w:shd w:val="clear" w:color="auto" w:fill="FFFFFF"/>
        <w:spacing w:after="0" w:line="240" w:lineRule="auto"/>
        <w:ind w:right="-993" w:firstLine="708"/>
        <w:jc w:val="both"/>
        <w:rPr>
          <w:rFonts w:ascii="Times New Roman" w:hAnsi="Times New Roman"/>
          <w:sz w:val="24"/>
          <w:szCs w:val="24"/>
          <w:lang w:val="uk-UA"/>
        </w:rPr>
      </w:pPr>
    </w:p>
    <w:p w:rsidR="00CA0BBC" w:rsidRPr="00F576A3" w:rsidRDefault="00DB54DD"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Загалом Проєкт реаліз</w:t>
      </w:r>
      <w:r w:rsidR="009A55F3" w:rsidRPr="00F576A3">
        <w:rPr>
          <w:rFonts w:ascii="Times New Roman" w:hAnsi="Times New Roman"/>
          <w:sz w:val="24"/>
          <w:szCs w:val="24"/>
          <w:lang w:val="uk-UA"/>
        </w:rPr>
        <w:t>ов</w:t>
      </w:r>
      <w:r w:rsidRPr="00F576A3">
        <w:rPr>
          <w:rFonts w:ascii="Times New Roman" w:hAnsi="Times New Roman"/>
          <w:sz w:val="24"/>
          <w:szCs w:val="24"/>
          <w:lang w:val="uk-UA"/>
        </w:rPr>
        <w:t>у</w:t>
      </w:r>
      <w:r w:rsidR="009A55F3" w:rsidRPr="00F576A3">
        <w:rPr>
          <w:rFonts w:ascii="Times New Roman" w:hAnsi="Times New Roman"/>
          <w:sz w:val="24"/>
          <w:szCs w:val="24"/>
          <w:lang w:val="uk-UA"/>
        </w:rPr>
        <w:t>ватиме</w:t>
      </w:r>
      <w:r w:rsidRPr="00F576A3">
        <w:rPr>
          <w:rFonts w:ascii="Times New Roman" w:hAnsi="Times New Roman"/>
          <w:sz w:val="24"/>
          <w:szCs w:val="24"/>
          <w:lang w:val="uk-UA"/>
        </w:rPr>
        <w:t xml:space="preserve">ться на площі </w:t>
      </w:r>
      <w:r w:rsidRPr="00F576A3">
        <w:rPr>
          <w:rFonts w:ascii="Times New Roman" w:hAnsi="Times New Roman"/>
          <w:b/>
          <w:color w:val="00B050"/>
          <w:sz w:val="24"/>
          <w:szCs w:val="24"/>
          <w:lang w:val="uk-UA"/>
        </w:rPr>
        <w:t>2</w:t>
      </w:r>
      <w:r w:rsidR="00546C97" w:rsidRPr="00F576A3">
        <w:rPr>
          <w:rFonts w:ascii="Times New Roman" w:hAnsi="Times New Roman"/>
          <w:b/>
          <w:color w:val="00B050"/>
          <w:sz w:val="24"/>
          <w:szCs w:val="24"/>
          <w:lang w:val="uk-UA"/>
        </w:rPr>
        <w:t>3,3</w:t>
      </w:r>
      <w:r w:rsidRPr="00F576A3">
        <w:rPr>
          <w:rFonts w:ascii="Times New Roman" w:hAnsi="Times New Roman"/>
          <w:b/>
          <w:color w:val="00B050"/>
          <w:sz w:val="24"/>
          <w:szCs w:val="24"/>
          <w:lang w:val="uk-UA"/>
        </w:rPr>
        <w:t xml:space="preserve"> </w:t>
      </w:r>
      <w:r w:rsidR="00CA0BBC" w:rsidRPr="00F576A3">
        <w:rPr>
          <w:rFonts w:ascii="Times New Roman" w:hAnsi="Times New Roman"/>
          <w:b/>
          <w:color w:val="00B050"/>
          <w:sz w:val="24"/>
          <w:szCs w:val="24"/>
          <w:lang w:val="uk-UA"/>
        </w:rPr>
        <w:t>Га</w:t>
      </w:r>
      <w:r w:rsidRPr="00F576A3">
        <w:rPr>
          <w:rFonts w:ascii="Times New Roman" w:hAnsi="Times New Roman"/>
          <w:sz w:val="24"/>
          <w:szCs w:val="24"/>
          <w:lang w:val="uk-UA"/>
        </w:rPr>
        <w:t>.</w:t>
      </w:r>
    </w:p>
    <w:p w:rsidR="006B4D3E" w:rsidRDefault="00D945DB"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Окрім того, з метою покращення інфраструктури поводження з відходами, передбачається постійне он</w:t>
      </w:r>
      <w:r w:rsidR="00F04A78" w:rsidRPr="00F576A3">
        <w:rPr>
          <w:rFonts w:ascii="Times New Roman" w:hAnsi="Times New Roman"/>
          <w:sz w:val="24"/>
          <w:szCs w:val="24"/>
          <w:lang w:val="uk-UA"/>
        </w:rPr>
        <w:t>о</w:t>
      </w:r>
      <w:r w:rsidRPr="00F576A3">
        <w:rPr>
          <w:rFonts w:ascii="Times New Roman" w:hAnsi="Times New Roman"/>
          <w:sz w:val="24"/>
          <w:szCs w:val="24"/>
          <w:lang w:val="uk-UA"/>
        </w:rPr>
        <w:t>влення</w:t>
      </w:r>
      <w:r w:rsidR="00F04A78" w:rsidRPr="00F576A3">
        <w:rPr>
          <w:rFonts w:ascii="Times New Roman" w:hAnsi="Times New Roman"/>
          <w:sz w:val="24"/>
          <w:szCs w:val="24"/>
          <w:lang w:val="uk-UA"/>
        </w:rPr>
        <w:t xml:space="preserve"> контейнерного парку щодо придбання контейнерів для роздільного збору відходів та придбання спеціалізованої техніки необхідної для їх обслуговування.</w:t>
      </w:r>
      <w:bookmarkStart w:id="5" w:name="_Toc41925106"/>
    </w:p>
    <w:p w:rsidR="006B4D3E" w:rsidRDefault="006B4D3E" w:rsidP="00F576A3">
      <w:pPr>
        <w:shd w:val="clear" w:color="auto" w:fill="FFFFFF"/>
        <w:spacing w:after="0" w:line="240" w:lineRule="auto"/>
        <w:ind w:right="-993" w:firstLine="708"/>
        <w:jc w:val="both"/>
        <w:rPr>
          <w:rFonts w:ascii="Times New Roman" w:hAnsi="Times New Roman"/>
          <w:sz w:val="24"/>
          <w:szCs w:val="24"/>
          <w:lang w:val="uk-UA"/>
        </w:rPr>
      </w:pPr>
    </w:p>
    <w:p w:rsidR="00E455DE" w:rsidRDefault="00CA0BBC" w:rsidP="006B4D3E">
      <w:pPr>
        <w:shd w:val="clear" w:color="auto" w:fill="FFFFFF"/>
        <w:spacing w:after="0" w:line="240" w:lineRule="auto"/>
        <w:ind w:right="-993" w:firstLine="708"/>
        <w:jc w:val="center"/>
        <w:rPr>
          <w:rFonts w:ascii="Times New Roman" w:hAnsi="Times New Roman"/>
          <w:b/>
          <w:sz w:val="24"/>
          <w:szCs w:val="24"/>
        </w:rPr>
      </w:pPr>
      <w:proofErr w:type="spellStart"/>
      <w:r w:rsidRPr="006B4D3E">
        <w:rPr>
          <w:rFonts w:ascii="Times New Roman" w:hAnsi="Times New Roman"/>
          <w:b/>
          <w:sz w:val="24"/>
          <w:szCs w:val="24"/>
        </w:rPr>
        <w:t>Розділ</w:t>
      </w:r>
      <w:proofErr w:type="spellEnd"/>
      <w:r w:rsidRPr="006B4D3E">
        <w:rPr>
          <w:rFonts w:ascii="Times New Roman" w:hAnsi="Times New Roman"/>
          <w:b/>
          <w:sz w:val="24"/>
          <w:szCs w:val="24"/>
        </w:rPr>
        <w:t xml:space="preserve"> IV.</w:t>
      </w:r>
      <w:r w:rsidR="00E94D59" w:rsidRPr="006B4D3E">
        <w:rPr>
          <w:rFonts w:ascii="Times New Roman" w:hAnsi="Times New Roman"/>
          <w:b/>
          <w:sz w:val="24"/>
          <w:szCs w:val="24"/>
        </w:rPr>
        <w:t xml:space="preserve"> </w:t>
      </w:r>
      <w:r w:rsidRPr="006B4D3E">
        <w:rPr>
          <w:rFonts w:ascii="Times New Roman" w:hAnsi="Times New Roman"/>
          <w:b/>
          <w:sz w:val="24"/>
          <w:szCs w:val="24"/>
        </w:rPr>
        <w:t>Офіс «Розумне Довкілля</w:t>
      </w:r>
      <w:r w:rsidR="007F4CDB" w:rsidRPr="006B4D3E">
        <w:rPr>
          <w:rFonts w:ascii="Times New Roman" w:hAnsi="Times New Roman"/>
          <w:b/>
          <w:sz w:val="24"/>
          <w:szCs w:val="24"/>
        </w:rPr>
        <w:t>.</w:t>
      </w:r>
      <w:r w:rsidRPr="006B4D3E">
        <w:rPr>
          <w:rFonts w:ascii="Times New Roman" w:hAnsi="Times New Roman"/>
          <w:b/>
          <w:sz w:val="24"/>
          <w:szCs w:val="24"/>
        </w:rPr>
        <w:t xml:space="preserve"> Хмельницький»</w:t>
      </w:r>
      <w:bookmarkEnd w:id="5"/>
    </w:p>
    <w:p w:rsidR="006B4D3E" w:rsidRPr="006B4D3E" w:rsidRDefault="006B4D3E" w:rsidP="006B4D3E">
      <w:pPr>
        <w:shd w:val="clear" w:color="auto" w:fill="FFFFFF"/>
        <w:spacing w:after="0" w:line="240" w:lineRule="auto"/>
        <w:ind w:right="-993" w:firstLine="708"/>
        <w:jc w:val="center"/>
        <w:rPr>
          <w:rFonts w:ascii="Times New Roman" w:hAnsi="Times New Roman"/>
          <w:b/>
          <w:sz w:val="24"/>
          <w:szCs w:val="24"/>
          <w:lang w:val="uk-UA"/>
        </w:rPr>
      </w:pPr>
    </w:p>
    <w:p w:rsidR="00CA0BBC" w:rsidRDefault="00E455DE" w:rsidP="006B4D3E">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З метою реалізації Проєкту </w:t>
      </w:r>
      <w:r w:rsidR="00AA31D5" w:rsidRPr="00F576A3">
        <w:rPr>
          <w:rFonts w:ascii="Times New Roman" w:hAnsi="Times New Roman"/>
          <w:sz w:val="24"/>
          <w:szCs w:val="24"/>
          <w:lang w:val="uk-UA"/>
        </w:rPr>
        <w:t>модернізації інфраструктури твердих побутових відходів у м. Хмельницькому</w:t>
      </w:r>
      <w:r w:rsidRPr="00F576A3">
        <w:rPr>
          <w:rFonts w:ascii="Times New Roman" w:hAnsi="Times New Roman"/>
          <w:sz w:val="24"/>
          <w:szCs w:val="24"/>
          <w:lang w:val="uk-UA"/>
        </w:rPr>
        <w:t xml:space="preserve"> та впровадження системи комплексного поводження з побутовим відходами </w:t>
      </w:r>
      <w:r w:rsidR="005717D5" w:rsidRPr="00F576A3">
        <w:rPr>
          <w:rFonts w:ascii="Times New Roman" w:hAnsi="Times New Roman"/>
          <w:sz w:val="24"/>
          <w:szCs w:val="24"/>
          <w:lang w:val="uk-UA"/>
        </w:rPr>
        <w:t xml:space="preserve">у місті </w:t>
      </w:r>
      <w:r w:rsidR="00F144B2" w:rsidRPr="00F576A3">
        <w:rPr>
          <w:rFonts w:ascii="Times New Roman" w:hAnsi="Times New Roman"/>
          <w:sz w:val="24"/>
          <w:szCs w:val="24"/>
          <w:lang w:val="uk-UA"/>
        </w:rPr>
        <w:t>створено Офіс «Розумне Довкілля</w:t>
      </w:r>
      <w:r w:rsidR="007F4CDB" w:rsidRPr="00F576A3">
        <w:rPr>
          <w:rFonts w:ascii="Times New Roman" w:hAnsi="Times New Roman"/>
          <w:sz w:val="24"/>
          <w:szCs w:val="24"/>
          <w:lang w:val="uk-UA"/>
        </w:rPr>
        <w:t>.</w:t>
      </w:r>
      <w:r w:rsidRPr="00F576A3">
        <w:rPr>
          <w:rFonts w:ascii="Times New Roman" w:hAnsi="Times New Roman"/>
          <w:sz w:val="24"/>
          <w:szCs w:val="24"/>
          <w:lang w:val="uk-UA"/>
        </w:rPr>
        <w:t xml:space="preserve"> Хмельницький», який є структурним підрозділом Хмельницького комунального підприємства «Спецкомунтранс».</w:t>
      </w:r>
    </w:p>
    <w:p w:rsidR="006B4D3E" w:rsidRPr="00F576A3" w:rsidRDefault="006B4D3E" w:rsidP="006B4D3E">
      <w:pPr>
        <w:shd w:val="clear" w:color="auto" w:fill="FFFFFF"/>
        <w:spacing w:after="0" w:line="240" w:lineRule="auto"/>
        <w:ind w:right="-993" w:firstLine="708"/>
        <w:jc w:val="both"/>
        <w:rPr>
          <w:rFonts w:ascii="Times New Roman" w:hAnsi="Times New Roman"/>
          <w:sz w:val="24"/>
          <w:szCs w:val="24"/>
          <w:lang w:val="uk-UA"/>
        </w:rPr>
      </w:pPr>
    </w:p>
    <w:p w:rsidR="00E455DE" w:rsidRPr="00F576A3" w:rsidRDefault="00E455DE" w:rsidP="00F576A3">
      <w:pPr>
        <w:pStyle w:val="a5"/>
        <w:shd w:val="clear" w:color="auto" w:fill="FFFFFF"/>
        <w:spacing w:before="0" w:beforeAutospacing="0" w:after="0" w:afterAutospacing="0"/>
        <w:ind w:right="-993" w:firstLine="708"/>
        <w:jc w:val="both"/>
        <w:rPr>
          <w:rFonts w:eastAsia="Calibri"/>
          <w:b/>
          <w:lang w:val="uk-UA" w:eastAsia="en-US"/>
        </w:rPr>
      </w:pPr>
      <w:r w:rsidRPr="00F576A3">
        <w:rPr>
          <w:rFonts w:eastAsia="Calibri"/>
          <w:b/>
          <w:lang w:val="uk-UA" w:eastAsia="en-US"/>
        </w:rPr>
        <w:t>Основними завданнями Офісу є:</w:t>
      </w:r>
    </w:p>
    <w:p w:rsidR="00CA0BBC" w:rsidRPr="00F576A3" w:rsidRDefault="00CA0BBC" w:rsidP="00F576A3">
      <w:pPr>
        <w:pStyle w:val="a5"/>
        <w:shd w:val="clear" w:color="auto" w:fill="FFFFFF"/>
        <w:spacing w:before="0" w:beforeAutospacing="0" w:after="0" w:afterAutospacing="0"/>
        <w:ind w:right="-993" w:firstLine="708"/>
        <w:jc w:val="both"/>
        <w:rPr>
          <w:rFonts w:eastAsia="Calibri"/>
          <w:lang w:val="uk-UA" w:eastAsia="en-US"/>
        </w:rPr>
      </w:pPr>
    </w:p>
    <w:p w:rsidR="00CA0BBC" w:rsidRPr="00F45463" w:rsidRDefault="00E455DE" w:rsidP="00F45463">
      <w:pPr>
        <w:pStyle w:val="a5"/>
        <w:numPr>
          <w:ilvl w:val="0"/>
          <w:numId w:val="36"/>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забезпечення реалізації державної політики у сфері поводження з побутовими відходами у межах міста Хмельницького та Хмельницької області;</w:t>
      </w:r>
    </w:p>
    <w:p w:rsidR="00CA0BBC" w:rsidRPr="00F45463" w:rsidRDefault="00E455DE" w:rsidP="00F576A3">
      <w:pPr>
        <w:pStyle w:val="a5"/>
        <w:numPr>
          <w:ilvl w:val="0"/>
          <w:numId w:val="36"/>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зменшення негативного впливу діяльності підприємства на навколишнє середовище та сприяння раціональному використанню ресурсів;</w:t>
      </w:r>
    </w:p>
    <w:p w:rsidR="00CA0BBC" w:rsidRPr="00F45463" w:rsidRDefault="00E455DE" w:rsidP="00F576A3">
      <w:pPr>
        <w:pStyle w:val="a5"/>
        <w:numPr>
          <w:ilvl w:val="0"/>
          <w:numId w:val="36"/>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пропагування вторинної переробки сміття та створення сучасної інфраструктури для переробки та компостування побутових відходів, а також впровадження Програми поводження з побутовими відходами у місті Хмельницькому;</w:t>
      </w:r>
    </w:p>
    <w:p w:rsidR="00CA0BBC" w:rsidRPr="00F45463" w:rsidRDefault="00E455DE" w:rsidP="00F576A3">
      <w:pPr>
        <w:pStyle w:val="a5"/>
        <w:numPr>
          <w:ilvl w:val="0"/>
          <w:numId w:val="36"/>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розроблення проектно-кошторисної документації з реконструкції полігону побутових відходів, подальша рекультивація існуючого полігону, покращення системи збору та транспортування побутових відходів;</w:t>
      </w:r>
    </w:p>
    <w:p w:rsidR="00E455DE" w:rsidRPr="00F576A3" w:rsidRDefault="00E455DE" w:rsidP="00F576A3">
      <w:pPr>
        <w:pStyle w:val="a5"/>
        <w:numPr>
          <w:ilvl w:val="0"/>
          <w:numId w:val="36"/>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підготовка документації та організація робіт щодо будівництва комплексу</w:t>
      </w:r>
      <w:r w:rsidR="00F04A78" w:rsidRPr="00F576A3">
        <w:rPr>
          <w:rFonts w:eastAsia="Calibri"/>
          <w:lang w:val="uk-UA" w:eastAsia="en-US"/>
        </w:rPr>
        <w:t xml:space="preserve"> з переробки твердих побутових відходів.</w:t>
      </w:r>
    </w:p>
    <w:p w:rsidR="00CA0BBC" w:rsidRPr="00F576A3" w:rsidRDefault="00CA0BBC" w:rsidP="00F576A3">
      <w:pPr>
        <w:pStyle w:val="a5"/>
        <w:shd w:val="clear" w:color="auto" w:fill="FFFFFF"/>
        <w:spacing w:before="0" w:beforeAutospacing="0" w:after="0" w:afterAutospacing="0"/>
        <w:ind w:right="-993"/>
        <w:jc w:val="both"/>
        <w:rPr>
          <w:rFonts w:eastAsia="Calibri"/>
          <w:lang w:val="uk-UA" w:eastAsia="en-US"/>
        </w:rPr>
      </w:pPr>
    </w:p>
    <w:p w:rsidR="00E455DE" w:rsidRPr="00F576A3" w:rsidRDefault="00E455DE" w:rsidP="00F576A3">
      <w:pPr>
        <w:pStyle w:val="a5"/>
        <w:spacing w:before="0" w:beforeAutospacing="0" w:after="0" w:afterAutospacing="0"/>
        <w:ind w:right="-993" w:firstLine="708"/>
        <w:jc w:val="both"/>
        <w:rPr>
          <w:rFonts w:eastAsia="Calibri"/>
          <w:lang w:val="uk-UA" w:eastAsia="en-US"/>
        </w:rPr>
      </w:pPr>
      <w:r w:rsidRPr="00F576A3">
        <w:rPr>
          <w:rFonts w:eastAsia="Calibri"/>
          <w:lang w:val="uk-UA" w:eastAsia="en-US"/>
        </w:rPr>
        <w:t>Офіс відповідно до покладених на нього завдань:</w:t>
      </w:r>
    </w:p>
    <w:p w:rsidR="00CA0BBC" w:rsidRPr="00F576A3" w:rsidRDefault="00CA0BBC" w:rsidP="00F576A3">
      <w:pPr>
        <w:pStyle w:val="a5"/>
        <w:spacing w:before="0" w:beforeAutospacing="0" w:after="0" w:afterAutospacing="0"/>
        <w:ind w:right="-993" w:firstLine="708"/>
        <w:jc w:val="both"/>
        <w:rPr>
          <w:rFonts w:eastAsia="Calibri"/>
          <w:lang w:val="uk-UA" w:eastAsia="en-US"/>
        </w:rPr>
      </w:pPr>
    </w:p>
    <w:p w:rsidR="00ED6818" w:rsidRPr="00F45463" w:rsidRDefault="00E455DE" w:rsidP="00F4546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організовує планово-фінансову роботу</w:t>
      </w:r>
      <w:r w:rsidR="00F04A78" w:rsidRPr="00F576A3">
        <w:rPr>
          <w:rFonts w:eastAsia="Calibri"/>
          <w:lang w:val="uk-UA" w:eastAsia="en-US"/>
        </w:rPr>
        <w:t xml:space="preserve"> проєкту</w:t>
      </w:r>
      <w:r w:rsidRPr="00F576A3">
        <w:rPr>
          <w:rFonts w:eastAsia="Calibri"/>
          <w:lang w:val="uk-UA" w:eastAsia="en-US"/>
        </w:rPr>
        <w:t>;</w:t>
      </w:r>
    </w:p>
    <w:p w:rsidR="00ED6818" w:rsidRPr="00F45463" w:rsidRDefault="00E455D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забезпечує цільове та ефективне використання бюджетних коштів;</w:t>
      </w:r>
    </w:p>
    <w:p w:rsidR="00ED6818" w:rsidRPr="00F45463" w:rsidRDefault="00E455D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розробляє спільно з іншими  структурними підрозділами  підприємства комплексні  заходи  для  досягнення  покладених на нього завдань;</w:t>
      </w:r>
    </w:p>
    <w:p w:rsidR="00ED6818" w:rsidRPr="00F45463" w:rsidRDefault="00E455DE" w:rsidP="00F576A3">
      <w:pPr>
        <w:pStyle w:val="a5"/>
        <w:numPr>
          <w:ilvl w:val="1"/>
          <w:numId w:val="40"/>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 xml:space="preserve">організовує роботу та веде комунікації з усіма зацікавленими сторонами щодо реалізації проекту з реконструкції існуючого полігону побутових відходів та будівництва комплексу </w:t>
      </w:r>
      <w:r w:rsidR="00F04A78" w:rsidRPr="00F576A3">
        <w:rPr>
          <w:rFonts w:eastAsia="Calibri"/>
          <w:lang w:val="uk-UA" w:eastAsia="en-US"/>
        </w:rPr>
        <w:t xml:space="preserve">з переробки твердих побутових відходів </w:t>
      </w:r>
      <w:r w:rsidRPr="00F576A3">
        <w:rPr>
          <w:rFonts w:eastAsia="Calibri"/>
          <w:lang w:val="uk-UA" w:eastAsia="en-US"/>
        </w:rPr>
        <w:t>(включаючи міжнародні фінансові організації та міжнародних консультантів);</w:t>
      </w:r>
    </w:p>
    <w:p w:rsidR="00ED6818" w:rsidRPr="00F45463" w:rsidRDefault="00E455D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розглядає в межах повноважень звернення громадян, підприємств, установ, організацій незалежно від форм власності, органів місцевого самоврядування тощо з питань, пов'язаних з його діяльністю;</w:t>
      </w:r>
    </w:p>
    <w:p w:rsidR="00ED6818" w:rsidRPr="00F45463" w:rsidRDefault="00E455DE" w:rsidP="00F576A3">
      <w:pPr>
        <w:pStyle w:val="a5"/>
        <w:numPr>
          <w:ilvl w:val="1"/>
          <w:numId w:val="40"/>
        </w:numPr>
        <w:shd w:val="clear" w:color="auto" w:fill="FFFFFF"/>
        <w:spacing w:before="0" w:beforeAutospacing="0" w:after="0" w:afterAutospacing="0"/>
        <w:ind w:right="-993"/>
        <w:jc w:val="both"/>
        <w:rPr>
          <w:rFonts w:eastAsia="Calibri"/>
          <w:lang w:val="uk-UA" w:eastAsia="en-US"/>
        </w:rPr>
      </w:pPr>
      <w:r w:rsidRPr="00F576A3">
        <w:rPr>
          <w:rFonts w:eastAsia="Calibri"/>
          <w:lang w:val="uk-UA" w:eastAsia="en-US"/>
        </w:rPr>
        <w:t>організовує та проводить просвітницькі кампанії щодо поводження з побутовими відходами серед населення міста;</w:t>
      </w:r>
    </w:p>
    <w:p w:rsidR="00E455DE" w:rsidRPr="00F576A3" w:rsidRDefault="00E455D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організовує ведення діловодства та архівне зберігання документів відповідно до встановлених правил.</w:t>
      </w:r>
    </w:p>
    <w:p w:rsidR="00ED6818" w:rsidRPr="00F576A3" w:rsidRDefault="00DB54DD" w:rsidP="00F576A3">
      <w:pPr>
        <w:spacing w:after="0" w:line="240" w:lineRule="auto"/>
        <w:ind w:right="-993" w:firstLine="708"/>
        <w:jc w:val="both"/>
        <w:rPr>
          <w:rFonts w:ascii="Times New Roman" w:eastAsia="Times New Roman" w:hAnsi="Times New Roman"/>
          <w:sz w:val="24"/>
          <w:szCs w:val="24"/>
          <w:lang w:val="uk-UA" w:eastAsia="ru-RU"/>
        </w:rPr>
      </w:pPr>
      <w:r w:rsidRPr="00F576A3">
        <w:rPr>
          <w:rFonts w:ascii="Times New Roman" w:eastAsia="Times New Roman" w:hAnsi="Times New Roman"/>
          <w:sz w:val="24"/>
          <w:szCs w:val="24"/>
          <w:lang w:val="uk-UA" w:eastAsia="ru-RU"/>
        </w:rPr>
        <w:t xml:space="preserve"> </w:t>
      </w:r>
    </w:p>
    <w:p w:rsidR="00EC5E1E" w:rsidRPr="00F576A3" w:rsidRDefault="00ED6818" w:rsidP="00F576A3">
      <w:pPr>
        <w:pStyle w:val="2"/>
        <w:ind w:left="0" w:right="-993" w:hanging="9"/>
        <w:jc w:val="center"/>
        <w:rPr>
          <w:rFonts w:cs="Times New Roman"/>
          <w:sz w:val="24"/>
          <w:szCs w:val="24"/>
        </w:rPr>
      </w:pPr>
      <w:bookmarkStart w:id="6" w:name="_Toc41925107"/>
      <w:r w:rsidRPr="00F576A3">
        <w:rPr>
          <w:rFonts w:cs="Times New Roman"/>
          <w:sz w:val="24"/>
          <w:szCs w:val="24"/>
        </w:rPr>
        <w:t>Розділ</w:t>
      </w:r>
      <w:r w:rsidR="00EC5E1E" w:rsidRPr="00F576A3">
        <w:rPr>
          <w:rFonts w:cs="Times New Roman"/>
          <w:sz w:val="24"/>
          <w:szCs w:val="24"/>
        </w:rPr>
        <w:t xml:space="preserve"> V</w:t>
      </w:r>
      <w:r w:rsidRPr="00F576A3">
        <w:rPr>
          <w:rFonts w:cs="Times New Roman"/>
          <w:sz w:val="24"/>
          <w:szCs w:val="24"/>
        </w:rPr>
        <w:t>.</w:t>
      </w:r>
      <w:r w:rsidR="00E94D59" w:rsidRPr="00F576A3">
        <w:rPr>
          <w:rFonts w:cs="Times New Roman"/>
          <w:sz w:val="24"/>
          <w:szCs w:val="24"/>
        </w:rPr>
        <w:t xml:space="preserve"> </w:t>
      </w:r>
      <w:r w:rsidRPr="00F576A3">
        <w:rPr>
          <w:rFonts w:cs="Times New Roman"/>
          <w:sz w:val="24"/>
          <w:szCs w:val="24"/>
        </w:rPr>
        <w:t>Роздільний збір відходів</w:t>
      </w:r>
      <w:bookmarkEnd w:id="6"/>
    </w:p>
    <w:p w:rsidR="00EC5E1E" w:rsidRPr="00F576A3" w:rsidRDefault="00EC5E1E" w:rsidP="00F576A3">
      <w:pPr>
        <w:shd w:val="clear" w:color="auto" w:fill="FFFFFF"/>
        <w:spacing w:after="0" w:line="240" w:lineRule="auto"/>
        <w:ind w:right="-993"/>
        <w:jc w:val="both"/>
        <w:rPr>
          <w:rFonts w:ascii="Times New Roman" w:hAnsi="Times New Roman"/>
          <w:b/>
          <w:sz w:val="24"/>
          <w:szCs w:val="24"/>
          <w:lang w:val="uk-UA"/>
        </w:rPr>
      </w:pPr>
      <w:r w:rsidRPr="00F576A3">
        <w:rPr>
          <w:rFonts w:ascii="Times New Roman" w:hAnsi="Times New Roman"/>
          <w:b/>
          <w:sz w:val="24"/>
          <w:szCs w:val="24"/>
          <w:lang w:val="uk-UA"/>
        </w:rPr>
        <w:t>Заходи з організації збору вторинної сировини</w:t>
      </w:r>
    </w:p>
    <w:p w:rsidR="00ED6818" w:rsidRPr="00F576A3" w:rsidRDefault="00ED6818" w:rsidP="00F576A3">
      <w:pPr>
        <w:shd w:val="clear" w:color="auto" w:fill="FFFFFF"/>
        <w:spacing w:after="0" w:line="240" w:lineRule="auto"/>
        <w:ind w:right="-993"/>
        <w:jc w:val="both"/>
        <w:rPr>
          <w:rFonts w:ascii="Times New Roman" w:hAnsi="Times New Roman"/>
          <w:b/>
          <w:sz w:val="24"/>
          <w:szCs w:val="24"/>
          <w:lang w:val="uk-UA"/>
        </w:rPr>
      </w:pPr>
    </w:p>
    <w:p w:rsidR="00EC5E1E" w:rsidRPr="00F576A3" w:rsidRDefault="00EC5E1E"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Роздільне збирання побутових відходів – це метод збирання, за яким </w:t>
      </w:r>
      <w:proofErr w:type="spellStart"/>
      <w:r w:rsidRPr="00F576A3">
        <w:rPr>
          <w:rFonts w:ascii="Times New Roman" w:hAnsi="Times New Roman"/>
          <w:sz w:val="24"/>
          <w:szCs w:val="24"/>
          <w:lang w:val="uk-UA"/>
        </w:rPr>
        <w:t>ресурсоцінні</w:t>
      </w:r>
      <w:proofErr w:type="spellEnd"/>
      <w:r w:rsidRPr="00F576A3">
        <w:rPr>
          <w:rFonts w:ascii="Times New Roman" w:hAnsi="Times New Roman"/>
          <w:sz w:val="24"/>
          <w:szCs w:val="24"/>
          <w:lang w:val="uk-UA"/>
        </w:rPr>
        <w:t xml:space="preserve"> компоненти відходів збираються окремо у спеціальні контейнери для подальшого надходження на перероблення чи повторне використання. Роздільне збирання відходів, як вторинної сировини, здійснюється з метою зменшення кількості побутових відходів, що </w:t>
      </w:r>
      <w:proofErr w:type="spellStart"/>
      <w:r w:rsidRPr="00F576A3">
        <w:rPr>
          <w:rFonts w:ascii="Times New Roman" w:hAnsi="Times New Roman"/>
          <w:sz w:val="24"/>
          <w:szCs w:val="24"/>
          <w:lang w:val="uk-UA"/>
        </w:rPr>
        <w:t>захоронюються</w:t>
      </w:r>
      <w:proofErr w:type="spellEnd"/>
      <w:r w:rsidRPr="00F576A3">
        <w:rPr>
          <w:rFonts w:ascii="Times New Roman" w:hAnsi="Times New Roman"/>
          <w:sz w:val="24"/>
          <w:szCs w:val="24"/>
          <w:lang w:val="uk-UA"/>
        </w:rPr>
        <w:t xml:space="preserve"> на полігоні, поліпшення екологічного стану довкілля, одержання вторинної сировини. Методи та засоби роздільного збирання, перевезення та перероблення дозволено обирати органам місцевого самоврядування з врахуванням морфологічного складу побутових відходів, їх річного обсягу утворення, потреби у вторинних енергетичних та матеріальних ресурсах, органічних добривах, економічних факторів та інших вимог.</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2262C8" w:rsidRPr="00F576A3" w:rsidRDefault="00EC5E1E"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Особливої уваги потребує підвищення якості послуг з вивезення відходів та недопущення вивозу вторинної сировини на міський полігон.</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D6818" w:rsidRPr="00F576A3" w:rsidRDefault="00F45463"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З метою зменшення кількості відходів та унеможливлення їх повторного використання сторонніми особами, мешканцям рекомендується викидати ПЕТ-пляшку та скло у спеціально відведені контейнери.</w:t>
      </w:r>
      <w:r>
        <w:rPr>
          <w:rFonts w:ascii="Times New Roman" w:hAnsi="Times New Roman"/>
          <w:sz w:val="24"/>
          <w:szCs w:val="24"/>
          <w:lang w:val="uk-UA"/>
        </w:rPr>
        <w:t xml:space="preserve"> </w:t>
      </w:r>
      <w:r w:rsidR="002262C8" w:rsidRPr="00F576A3">
        <w:rPr>
          <w:rFonts w:ascii="Times New Roman" w:hAnsi="Times New Roman"/>
          <w:sz w:val="24"/>
          <w:szCs w:val="24"/>
          <w:lang w:val="uk-UA"/>
        </w:rPr>
        <w:t xml:space="preserve">На сьогодні встановлено 264 контейнера для сортування ПЕТ-пляшки та </w:t>
      </w:r>
      <w:r w:rsidR="00031B68" w:rsidRPr="00F576A3">
        <w:rPr>
          <w:rFonts w:ascii="Times New Roman" w:hAnsi="Times New Roman"/>
          <w:sz w:val="24"/>
          <w:szCs w:val="24"/>
          <w:lang w:val="uk-UA"/>
        </w:rPr>
        <w:t xml:space="preserve">близько </w:t>
      </w:r>
      <w:r w:rsidR="00F65426" w:rsidRPr="00F576A3">
        <w:rPr>
          <w:rFonts w:ascii="Times New Roman" w:hAnsi="Times New Roman"/>
          <w:sz w:val="24"/>
          <w:szCs w:val="24"/>
          <w:lang w:val="uk-UA"/>
        </w:rPr>
        <w:t>10</w:t>
      </w:r>
      <w:r w:rsidR="002262C8" w:rsidRPr="00F576A3">
        <w:rPr>
          <w:rFonts w:ascii="Times New Roman" w:hAnsi="Times New Roman"/>
          <w:sz w:val="24"/>
          <w:szCs w:val="24"/>
          <w:lang w:val="uk-UA"/>
        </w:rPr>
        <w:t>0 контейнерів для сортування скла, які обслуговуються приватними підприємствами.</w:t>
      </w:r>
      <w:r w:rsidR="00EC5E1E" w:rsidRPr="00F576A3">
        <w:rPr>
          <w:rFonts w:ascii="Times New Roman" w:hAnsi="Times New Roman"/>
          <w:sz w:val="24"/>
          <w:szCs w:val="24"/>
          <w:lang w:val="uk-UA"/>
        </w:rPr>
        <w:t xml:space="preserve"> </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Важливим завданням мінімізації утворення відходів є відмова мешканців міста від придбання та використання виробів із пластику: </w:t>
      </w:r>
      <w:r w:rsidR="00F576A3">
        <w:rPr>
          <w:rFonts w:ascii="Times New Roman" w:hAnsi="Times New Roman"/>
          <w:sz w:val="24"/>
          <w:szCs w:val="24"/>
          <w:lang w:val="uk-UA"/>
        </w:rPr>
        <w:t xml:space="preserve">штучних квітів та вінків, </w:t>
      </w:r>
      <w:r w:rsidRPr="00F576A3">
        <w:rPr>
          <w:rFonts w:ascii="Times New Roman" w:hAnsi="Times New Roman"/>
          <w:sz w:val="24"/>
          <w:szCs w:val="24"/>
          <w:lang w:val="uk-UA"/>
        </w:rPr>
        <w:t>пакетів, контейнерів для продуктів, пластикової тари, одноразової посуди тощо. Не рекомендується використовувати повторно пластикову пляшку та особливо не купувати продукти у вживаних пластикових пляшках. Як альтернатива, мешканцям рекомендовано використовувати багаторазові сумки, паперові пакети для пакування продуктів харчування, паперовий одноразовий посуд тощо. Відмова від споживання їжі та напоїв із пластикової тари дозволять не тільки покращити навколишнє природне середовище, але й здоров’я мешканців.</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455DE" w:rsidRPr="00F576A3" w:rsidRDefault="00E455DE"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Враховуючи світовий досвід з втілення роздільного збору, планується запровадженням сортування у закладах освіти, дер</w:t>
      </w:r>
      <w:r w:rsidR="008F1B75" w:rsidRPr="00F576A3">
        <w:rPr>
          <w:rFonts w:ascii="Times New Roman" w:hAnsi="Times New Roman"/>
          <w:sz w:val="24"/>
          <w:szCs w:val="24"/>
          <w:lang w:val="uk-UA"/>
        </w:rPr>
        <w:t>жавних та комунальних установах, в парках та скверах міста.</w:t>
      </w:r>
      <w:r w:rsidR="00F45463">
        <w:rPr>
          <w:rFonts w:ascii="Times New Roman" w:hAnsi="Times New Roman"/>
          <w:sz w:val="24"/>
          <w:szCs w:val="24"/>
          <w:lang w:val="uk-UA"/>
        </w:rPr>
        <w:t xml:space="preserve"> </w:t>
      </w:r>
      <w:r w:rsidR="002262C8" w:rsidRPr="00F576A3">
        <w:rPr>
          <w:rFonts w:ascii="Times New Roman" w:hAnsi="Times New Roman"/>
          <w:sz w:val="24"/>
          <w:szCs w:val="24"/>
          <w:lang w:val="uk-UA"/>
        </w:rPr>
        <w:t>Окрім того, з метою максимального вилуче</w:t>
      </w:r>
      <w:r w:rsidR="008F1B75" w:rsidRPr="00F576A3">
        <w:rPr>
          <w:rFonts w:ascii="Times New Roman" w:hAnsi="Times New Roman"/>
          <w:sz w:val="24"/>
          <w:szCs w:val="24"/>
          <w:lang w:val="uk-UA"/>
        </w:rPr>
        <w:t>ння вторинної сировини необхідно</w:t>
      </w:r>
      <w:r w:rsidR="002262C8" w:rsidRPr="00F576A3">
        <w:rPr>
          <w:rFonts w:ascii="Times New Roman" w:hAnsi="Times New Roman"/>
          <w:sz w:val="24"/>
          <w:szCs w:val="24"/>
          <w:lang w:val="uk-UA"/>
        </w:rPr>
        <w:t xml:space="preserve"> збільш</w:t>
      </w:r>
      <w:r w:rsidR="008F1B75" w:rsidRPr="00F576A3">
        <w:rPr>
          <w:rFonts w:ascii="Times New Roman" w:hAnsi="Times New Roman"/>
          <w:sz w:val="24"/>
          <w:szCs w:val="24"/>
          <w:lang w:val="uk-UA"/>
        </w:rPr>
        <w:t>ити</w:t>
      </w:r>
      <w:r w:rsidR="002262C8" w:rsidRPr="00F576A3">
        <w:rPr>
          <w:rFonts w:ascii="Times New Roman" w:hAnsi="Times New Roman"/>
          <w:sz w:val="24"/>
          <w:szCs w:val="24"/>
          <w:lang w:val="uk-UA"/>
        </w:rPr>
        <w:t xml:space="preserve"> кількі</w:t>
      </w:r>
      <w:r w:rsidR="008F1B75" w:rsidRPr="00F576A3">
        <w:rPr>
          <w:rFonts w:ascii="Times New Roman" w:hAnsi="Times New Roman"/>
          <w:sz w:val="24"/>
          <w:szCs w:val="24"/>
          <w:lang w:val="uk-UA"/>
        </w:rPr>
        <w:t>сть</w:t>
      </w:r>
      <w:r w:rsidR="002262C8" w:rsidRPr="00F576A3">
        <w:rPr>
          <w:rFonts w:ascii="Times New Roman" w:hAnsi="Times New Roman"/>
          <w:sz w:val="24"/>
          <w:szCs w:val="24"/>
          <w:lang w:val="uk-UA"/>
        </w:rPr>
        <w:t xml:space="preserve"> контейнерів для збору </w:t>
      </w:r>
      <w:proofErr w:type="spellStart"/>
      <w:r w:rsidR="002262C8" w:rsidRPr="00F576A3">
        <w:rPr>
          <w:rFonts w:ascii="Times New Roman" w:hAnsi="Times New Roman"/>
          <w:sz w:val="24"/>
          <w:szCs w:val="24"/>
          <w:lang w:val="uk-UA"/>
        </w:rPr>
        <w:t>ресурсоцінних</w:t>
      </w:r>
      <w:proofErr w:type="spellEnd"/>
      <w:r w:rsidR="002262C8" w:rsidRPr="00F576A3">
        <w:rPr>
          <w:rFonts w:ascii="Times New Roman" w:hAnsi="Times New Roman"/>
          <w:sz w:val="24"/>
          <w:szCs w:val="24"/>
          <w:lang w:val="uk-UA"/>
        </w:rPr>
        <w:t xml:space="preserve"> </w:t>
      </w:r>
      <w:r w:rsidRPr="00F576A3">
        <w:rPr>
          <w:rFonts w:ascii="Times New Roman" w:hAnsi="Times New Roman"/>
          <w:sz w:val="24"/>
          <w:szCs w:val="24"/>
          <w:lang w:val="uk-UA"/>
        </w:rPr>
        <w:t xml:space="preserve"> </w:t>
      </w:r>
      <w:r w:rsidR="008F1B75" w:rsidRPr="00F576A3">
        <w:rPr>
          <w:rFonts w:ascii="Times New Roman" w:hAnsi="Times New Roman"/>
          <w:sz w:val="24"/>
          <w:szCs w:val="24"/>
          <w:lang w:val="uk-UA"/>
        </w:rPr>
        <w:t>компонентів, особливо скла, а також впорядкувати систему їх обслуговування.</w:t>
      </w:r>
    </w:p>
    <w:p w:rsidR="00EC5E1E" w:rsidRPr="00F576A3" w:rsidRDefault="00EC5E1E" w:rsidP="00F576A3">
      <w:pPr>
        <w:shd w:val="clear" w:color="auto" w:fill="FFFFFF"/>
        <w:spacing w:after="0" w:line="240" w:lineRule="auto"/>
        <w:ind w:right="-993" w:firstLine="567"/>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jc w:val="both"/>
        <w:rPr>
          <w:rFonts w:ascii="Times New Roman" w:hAnsi="Times New Roman"/>
          <w:b/>
          <w:sz w:val="24"/>
          <w:szCs w:val="24"/>
          <w:lang w:val="uk-UA"/>
        </w:rPr>
      </w:pPr>
      <w:r w:rsidRPr="00F576A3">
        <w:rPr>
          <w:rFonts w:ascii="Times New Roman" w:hAnsi="Times New Roman"/>
          <w:b/>
          <w:sz w:val="24"/>
          <w:szCs w:val="24"/>
          <w:lang w:val="uk-UA"/>
        </w:rPr>
        <w:t>Заходи з організації збору небезпечних відходів</w:t>
      </w:r>
    </w:p>
    <w:p w:rsidR="00ED6818" w:rsidRPr="00F576A3" w:rsidRDefault="00ED6818" w:rsidP="00F576A3">
      <w:pPr>
        <w:shd w:val="clear" w:color="auto" w:fill="FFFFFF"/>
        <w:spacing w:after="0" w:line="240" w:lineRule="auto"/>
        <w:ind w:right="-993"/>
        <w:jc w:val="both"/>
        <w:rPr>
          <w:rFonts w:ascii="Times New Roman" w:hAnsi="Times New Roman"/>
          <w:b/>
          <w:sz w:val="24"/>
          <w:szCs w:val="24"/>
          <w:lang w:val="uk-UA"/>
        </w:rPr>
      </w:pPr>
    </w:p>
    <w:p w:rsidR="00EC5E1E" w:rsidRPr="00F576A3" w:rsidRDefault="00EC5E1E" w:rsidP="00F4546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Небезпечні відходи у складі побутових відходів – це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firstLine="567"/>
        <w:jc w:val="both"/>
        <w:rPr>
          <w:rFonts w:ascii="Times New Roman" w:hAnsi="Times New Roman"/>
          <w:sz w:val="24"/>
          <w:szCs w:val="24"/>
          <w:lang w:val="uk-UA"/>
        </w:rPr>
      </w:pPr>
      <w:r w:rsidRPr="00F576A3">
        <w:rPr>
          <w:rFonts w:ascii="Times New Roman" w:hAnsi="Times New Roman"/>
          <w:sz w:val="24"/>
          <w:szCs w:val="24"/>
          <w:lang w:val="uk-UA"/>
        </w:rPr>
        <w:t>На сьогоднішній день такі види відходів як:</w:t>
      </w:r>
    </w:p>
    <w:p w:rsidR="00ED6818" w:rsidRPr="00F576A3" w:rsidRDefault="00ED6818" w:rsidP="00F576A3">
      <w:pPr>
        <w:shd w:val="clear" w:color="auto" w:fill="FFFFFF"/>
        <w:spacing w:after="0" w:line="240" w:lineRule="auto"/>
        <w:ind w:right="-993" w:firstLine="567"/>
        <w:jc w:val="both"/>
        <w:rPr>
          <w:rFonts w:ascii="Times New Roman" w:hAnsi="Times New Roman"/>
          <w:sz w:val="24"/>
          <w:szCs w:val="24"/>
          <w:lang w:val="uk-UA"/>
        </w:rPr>
      </w:pP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батарейки та акумулятори;</w:t>
      </w: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люмінесцентні та енергозберігаючі лампи;</w:t>
      </w: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термометри;</w:t>
      </w: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медикаменти, які втратили термін придатності;</w:t>
      </w: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тара з побутової хімії, фарб, лаків, розчинників та клеїв;</w:t>
      </w:r>
    </w:p>
    <w:p w:rsidR="00EC5E1E" w:rsidRPr="00F576A3" w:rsidRDefault="00EC5E1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електричне та електронне обладнання</w:t>
      </w:r>
    </w:p>
    <w:p w:rsidR="00ED6818" w:rsidRPr="00F576A3" w:rsidRDefault="00ED6818" w:rsidP="00F576A3">
      <w:pPr>
        <w:shd w:val="clear" w:color="auto" w:fill="FFFFFF"/>
        <w:spacing w:after="0" w:line="240" w:lineRule="auto"/>
        <w:ind w:right="-993" w:firstLine="567"/>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збираються окремо Хмельницьким комунальним підприємством «Спецкомунтранс» пересувним мобільним пунктом (</w:t>
      </w:r>
      <w:proofErr w:type="spellStart"/>
      <w:r w:rsidRPr="00F576A3">
        <w:rPr>
          <w:rFonts w:ascii="Times New Roman" w:hAnsi="Times New Roman"/>
          <w:sz w:val="24"/>
          <w:szCs w:val="24"/>
          <w:lang w:val="uk-UA"/>
        </w:rPr>
        <w:t>Екобус</w:t>
      </w:r>
      <w:proofErr w:type="spellEnd"/>
      <w:r w:rsidRPr="00F576A3">
        <w:rPr>
          <w:rFonts w:ascii="Times New Roman" w:hAnsi="Times New Roman"/>
          <w:sz w:val="24"/>
          <w:szCs w:val="24"/>
          <w:lang w:val="uk-UA"/>
        </w:rPr>
        <w:t xml:space="preserve">) та передаються спеціалізованим підприємствам, що отримали ліцензії на здійснення операцій у сфері поводження з небезпечними відходами. </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C5E1E" w:rsidRPr="00F576A3" w:rsidRDefault="00EC5E1E"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З 2021 року планується організувати стаціонарні пункти збору небезпечних відходів. Головною метою збору небезпечних та специфічних відходів є недопущення попадання їх на полігон ТПВ.</w:t>
      </w:r>
    </w:p>
    <w:p w:rsidR="00EC5E1E" w:rsidRPr="00F576A3" w:rsidRDefault="00EC5E1E" w:rsidP="00F576A3">
      <w:pPr>
        <w:shd w:val="clear" w:color="auto" w:fill="FFFFFF"/>
        <w:spacing w:after="0" w:line="240" w:lineRule="auto"/>
        <w:ind w:right="-993" w:firstLine="567"/>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jc w:val="both"/>
        <w:rPr>
          <w:rFonts w:ascii="Times New Roman" w:hAnsi="Times New Roman"/>
          <w:b/>
          <w:sz w:val="24"/>
          <w:szCs w:val="24"/>
          <w:lang w:val="uk-UA"/>
        </w:rPr>
      </w:pPr>
      <w:r w:rsidRPr="00F576A3">
        <w:rPr>
          <w:rFonts w:ascii="Times New Roman" w:hAnsi="Times New Roman"/>
          <w:b/>
          <w:sz w:val="24"/>
          <w:szCs w:val="24"/>
          <w:lang w:val="uk-UA"/>
        </w:rPr>
        <w:t>Заходи з організації збору великогабаритних відходів</w:t>
      </w:r>
    </w:p>
    <w:p w:rsidR="00ED6818" w:rsidRPr="00F576A3" w:rsidRDefault="00ED6818" w:rsidP="00F576A3">
      <w:pPr>
        <w:shd w:val="clear" w:color="auto" w:fill="FFFFFF"/>
        <w:spacing w:after="0" w:line="240" w:lineRule="auto"/>
        <w:ind w:right="-993"/>
        <w:jc w:val="both"/>
        <w:rPr>
          <w:rFonts w:ascii="Times New Roman" w:hAnsi="Times New Roman"/>
          <w:b/>
          <w:sz w:val="24"/>
          <w:szCs w:val="24"/>
          <w:lang w:val="uk-UA"/>
        </w:rPr>
      </w:pPr>
    </w:p>
    <w:p w:rsidR="00EC5E1E" w:rsidRPr="00F576A3" w:rsidRDefault="00EC5E1E"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Великогабаритні відходи - тверді відходи, розміри яких перевищують 50×50×50 сантиметрів, що не дає змоги розмістити їх у контейнерах об’ємом до 1,1 куб. метра.</w:t>
      </w:r>
      <w:r w:rsidR="00F45463">
        <w:rPr>
          <w:rFonts w:ascii="Times New Roman" w:hAnsi="Times New Roman"/>
          <w:sz w:val="24"/>
          <w:szCs w:val="24"/>
          <w:lang w:val="uk-UA"/>
        </w:rPr>
        <w:t xml:space="preserve"> </w:t>
      </w:r>
      <w:r w:rsidRPr="00F576A3">
        <w:rPr>
          <w:rFonts w:ascii="Times New Roman" w:hAnsi="Times New Roman"/>
          <w:sz w:val="24"/>
          <w:szCs w:val="24"/>
          <w:lang w:val="uk-UA"/>
        </w:rPr>
        <w:t>На теперішній час, великогабаритні відходи у м. Хмельницькому збираються Хмельницьким комунальним підприємством «Спецкомунтранс».</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D6818" w:rsidRDefault="00EC5E1E"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Хмельничани виносять такі відходи на контейнерні майданчики міста, інколи на узбіччя доріг, псуючи зовнішній вигляд прибудинкової території і завдаючи певних незручностей мешканцям. Усім знайома картина, коли контейнерні майданчики біля житлових будинків заповнені десятками мішків будівельного сміття, поламаними меблями, рамами від вікон, великою побутовою технікою тощо. При потраплянні до контейнера, такі речі деформують баки та пошкоджують вартісні частини сміттєвозів.</w:t>
      </w:r>
    </w:p>
    <w:p w:rsidR="006A5803" w:rsidRPr="00F576A3" w:rsidRDefault="006A5803" w:rsidP="00F45463">
      <w:pPr>
        <w:shd w:val="clear" w:color="auto" w:fill="FFFFFF"/>
        <w:spacing w:after="0" w:line="240" w:lineRule="auto"/>
        <w:ind w:right="-993" w:firstLine="708"/>
        <w:jc w:val="both"/>
        <w:rPr>
          <w:rFonts w:ascii="Times New Roman" w:hAnsi="Times New Roman"/>
          <w:sz w:val="24"/>
          <w:szCs w:val="24"/>
          <w:lang w:val="uk-UA"/>
        </w:rPr>
      </w:pPr>
    </w:p>
    <w:p w:rsidR="00EC5E1E" w:rsidRPr="00F576A3" w:rsidRDefault="006A5803" w:rsidP="00F45463">
      <w:pPr>
        <w:shd w:val="clear" w:color="auto" w:fill="FFFFFF"/>
        <w:spacing w:after="0" w:line="240" w:lineRule="auto"/>
        <w:ind w:right="-993" w:firstLine="708"/>
        <w:jc w:val="both"/>
        <w:rPr>
          <w:rFonts w:ascii="Times New Roman" w:hAnsi="Times New Roman"/>
          <w:sz w:val="24"/>
          <w:szCs w:val="24"/>
          <w:lang w:val="uk-UA"/>
        </w:rPr>
      </w:pPr>
      <w:r>
        <w:rPr>
          <w:rFonts w:ascii="Times New Roman" w:hAnsi="Times New Roman"/>
          <w:sz w:val="24"/>
          <w:szCs w:val="24"/>
          <w:lang w:val="uk-UA"/>
        </w:rPr>
        <w:t>З</w:t>
      </w:r>
      <w:r w:rsidR="00EC5E1E" w:rsidRPr="00F576A3">
        <w:rPr>
          <w:rFonts w:ascii="Times New Roman" w:hAnsi="Times New Roman"/>
          <w:sz w:val="24"/>
          <w:szCs w:val="24"/>
          <w:lang w:val="uk-UA"/>
        </w:rPr>
        <w:t xml:space="preserve"> метою зменшення потрапляння великогабаритних та мілких будівельних відходів в сміттєві контейнери чи на контейнерні майданчики, на території полігону ТПВ планується поточний ремонт майданчика для сортування </w:t>
      </w:r>
      <w:r w:rsidR="00FE4711" w:rsidRPr="00F576A3">
        <w:rPr>
          <w:rFonts w:ascii="Times New Roman" w:hAnsi="Times New Roman"/>
          <w:sz w:val="24"/>
          <w:szCs w:val="24"/>
          <w:lang w:val="uk-UA"/>
        </w:rPr>
        <w:t xml:space="preserve">великогабаритних </w:t>
      </w:r>
      <w:r w:rsidR="00A6206D" w:rsidRPr="00F576A3">
        <w:rPr>
          <w:rFonts w:ascii="Times New Roman" w:hAnsi="Times New Roman"/>
          <w:sz w:val="24"/>
          <w:szCs w:val="24"/>
          <w:lang w:val="uk-UA"/>
        </w:rPr>
        <w:t>відходів та будівництво двох нових майданчиків для сортування відходів, що будуть розташовані безпосередньо в місті.</w:t>
      </w:r>
    </w:p>
    <w:p w:rsidR="00EC5E1E" w:rsidRPr="00F576A3" w:rsidRDefault="00EC5E1E" w:rsidP="00F576A3">
      <w:pPr>
        <w:shd w:val="clear" w:color="auto" w:fill="FFFFFF"/>
        <w:spacing w:after="0" w:line="240" w:lineRule="auto"/>
        <w:ind w:right="-993" w:firstLine="567"/>
        <w:jc w:val="both"/>
        <w:rPr>
          <w:rFonts w:ascii="Times New Roman" w:hAnsi="Times New Roman"/>
          <w:sz w:val="24"/>
          <w:szCs w:val="24"/>
          <w:lang w:val="uk-UA"/>
        </w:rPr>
      </w:pPr>
    </w:p>
    <w:p w:rsidR="00EC5E1E" w:rsidRPr="00F576A3" w:rsidRDefault="00EC5E1E" w:rsidP="00F576A3">
      <w:pPr>
        <w:shd w:val="clear" w:color="auto" w:fill="FFFFFF"/>
        <w:spacing w:after="0" w:line="240" w:lineRule="auto"/>
        <w:ind w:right="-993"/>
        <w:jc w:val="both"/>
        <w:rPr>
          <w:rFonts w:ascii="Times New Roman" w:hAnsi="Times New Roman"/>
          <w:b/>
          <w:sz w:val="24"/>
          <w:szCs w:val="24"/>
          <w:lang w:val="uk-UA"/>
        </w:rPr>
      </w:pPr>
      <w:r w:rsidRPr="00F576A3">
        <w:rPr>
          <w:rFonts w:ascii="Times New Roman" w:hAnsi="Times New Roman"/>
          <w:b/>
          <w:sz w:val="24"/>
          <w:szCs w:val="24"/>
          <w:lang w:val="uk-UA"/>
        </w:rPr>
        <w:t xml:space="preserve">Заходи з організації </w:t>
      </w:r>
      <w:r w:rsidR="00FE4711" w:rsidRPr="00F576A3">
        <w:rPr>
          <w:rFonts w:ascii="Times New Roman" w:hAnsi="Times New Roman"/>
          <w:b/>
          <w:sz w:val="24"/>
          <w:szCs w:val="24"/>
          <w:lang w:val="uk-UA"/>
        </w:rPr>
        <w:t>збору «</w:t>
      </w:r>
      <w:r w:rsidRPr="00F576A3">
        <w:rPr>
          <w:rFonts w:ascii="Times New Roman" w:hAnsi="Times New Roman"/>
          <w:b/>
          <w:sz w:val="24"/>
          <w:szCs w:val="24"/>
          <w:lang w:val="uk-UA"/>
        </w:rPr>
        <w:t>зелених відходів</w:t>
      </w:r>
      <w:r w:rsidR="00FE4711" w:rsidRPr="00F576A3">
        <w:rPr>
          <w:rFonts w:ascii="Times New Roman" w:hAnsi="Times New Roman"/>
          <w:b/>
          <w:sz w:val="24"/>
          <w:szCs w:val="24"/>
          <w:lang w:val="uk-UA"/>
        </w:rPr>
        <w:t>»</w:t>
      </w:r>
      <w:r w:rsidRPr="00F576A3">
        <w:rPr>
          <w:rFonts w:ascii="Times New Roman" w:hAnsi="Times New Roman"/>
          <w:b/>
          <w:sz w:val="24"/>
          <w:szCs w:val="24"/>
          <w:lang w:val="uk-UA"/>
        </w:rPr>
        <w:t>, гілля та листя</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C5E1E" w:rsidRPr="00F576A3" w:rsidRDefault="00FE4711"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w:t>
      </w:r>
      <w:r w:rsidR="00F45463">
        <w:rPr>
          <w:rFonts w:ascii="Times New Roman" w:hAnsi="Times New Roman"/>
          <w:sz w:val="24"/>
          <w:szCs w:val="24"/>
          <w:lang w:val="uk-UA"/>
        </w:rPr>
        <w:t>З</w:t>
      </w:r>
      <w:r w:rsidRPr="00F576A3">
        <w:rPr>
          <w:rFonts w:ascii="Times New Roman" w:hAnsi="Times New Roman"/>
          <w:sz w:val="24"/>
          <w:szCs w:val="24"/>
          <w:lang w:val="uk-UA"/>
        </w:rPr>
        <w:t>елені відходи» є основними утворювачами несанкціонованих звалищ. На перший погляд найлегшим способом позбутися «зелених відходів» є спалювання, але в жодному випадку так не можна робити, адже це завдає величезної шкоди довкіллю, створює загрозу для життя рослинного і тваринного світу, а нерідко і людей, та може призвести до некерованих надзви</w:t>
      </w:r>
      <w:r w:rsidR="00C979D1" w:rsidRPr="00F576A3">
        <w:rPr>
          <w:rFonts w:ascii="Times New Roman" w:hAnsi="Times New Roman"/>
          <w:sz w:val="24"/>
          <w:szCs w:val="24"/>
          <w:lang w:val="uk-UA"/>
        </w:rPr>
        <w:t>чайних ситуацій, особливо у поже</w:t>
      </w:r>
      <w:r w:rsidRPr="00F576A3">
        <w:rPr>
          <w:rFonts w:ascii="Times New Roman" w:hAnsi="Times New Roman"/>
          <w:sz w:val="24"/>
          <w:szCs w:val="24"/>
          <w:lang w:val="uk-UA"/>
        </w:rPr>
        <w:t>жонебезпечний період.</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FE4711" w:rsidRPr="00F576A3" w:rsidRDefault="00FE4711"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Саме тому, ХКП «Спецкомунтранс» спільно з органами місцевої влади проводить роз’яснювальну роботу серед мешканців міста щодо поводження з «зеленими відходами».</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FE4711" w:rsidRPr="00F576A3" w:rsidRDefault="00FE4711" w:rsidP="00F576A3">
      <w:pPr>
        <w:shd w:val="clear" w:color="auto" w:fill="FFFFFF"/>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Власникам приватних домоволодінь пропонується:</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D6818" w:rsidRPr="00F45463" w:rsidRDefault="00FE4711" w:rsidP="00F4546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компостувати листя та відходи з городів у компостних ямах на власних земельних ділянках;</w:t>
      </w:r>
    </w:p>
    <w:p w:rsidR="00ED6818" w:rsidRPr="00F45463" w:rsidRDefault="00FE471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вивезти власним транспортом на територію полігону твердих побутових відходів;</w:t>
      </w:r>
    </w:p>
    <w:p w:rsidR="00C979D1" w:rsidRPr="00F576A3" w:rsidRDefault="00FE471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замовити спецтехніку для вивозу листя на територію полігону ТПВ. </w:t>
      </w:r>
    </w:p>
    <w:p w:rsidR="00ED6818" w:rsidRPr="00F576A3" w:rsidRDefault="00ED6818" w:rsidP="00F576A3">
      <w:pPr>
        <w:pStyle w:val="a5"/>
        <w:spacing w:before="0" w:beforeAutospacing="0" w:after="0" w:afterAutospacing="0"/>
        <w:ind w:left="1080" w:right="-993"/>
        <w:jc w:val="both"/>
        <w:rPr>
          <w:rFonts w:eastAsia="Calibri"/>
          <w:lang w:val="uk-UA" w:eastAsia="en-US"/>
        </w:rPr>
      </w:pPr>
    </w:p>
    <w:p w:rsidR="005B1456" w:rsidRDefault="00FE4711"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Подібна </w:t>
      </w:r>
      <w:r w:rsidR="00C979D1" w:rsidRPr="00F576A3">
        <w:rPr>
          <w:rFonts w:ascii="Times New Roman" w:hAnsi="Times New Roman"/>
          <w:sz w:val="24"/>
          <w:szCs w:val="24"/>
          <w:lang w:val="uk-UA"/>
        </w:rPr>
        <w:t xml:space="preserve"> </w:t>
      </w:r>
      <w:r w:rsidRPr="00F576A3">
        <w:rPr>
          <w:rFonts w:ascii="Times New Roman" w:hAnsi="Times New Roman"/>
          <w:sz w:val="24"/>
          <w:szCs w:val="24"/>
          <w:lang w:val="uk-UA"/>
        </w:rPr>
        <w:t xml:space="preserve">ситуація </w:t>
      </w:r>
      <w:r w:rsidR="00C979D1" w:rsidRPr="00F576A3">
        <w:rPr>
          <w:rFonts w:ascii="Times New Roman" w:hAnsi="Times New Roman"/>
          <w:sz w:val="24"/>
          <w:szCs w:val="24"/>
          <w:lang w:val="uk-UA"/>
        </w:rPr>
        <w:t xml:space="preserve">і </w:t>
      </w:r>
      <w:r w:rsidRPr="00F576A3">
        <w:rPr>
          <w:rFonts w:ascii="Times New Roman" w:hAnsi="Times New Roman"/>
          <w:sz w:val="24"/>
          <w:szCs w:val="24"/>
          <w:lang w:val="uk-UA"/>
        </w:rPr>
        <w:t xml:space="preserve">з гіллям – </w:t>
      </w:r>
      <w:r w:rsidR="00C979D1" w:rsidRPr="00F576A3">
        <w:rPr>
          <w:rFonts w:ascii="Times New Roman" w:hAnsi="Times New Roman"/>
          <w:sz w:val="24"/>
          <w:szCs w:val="24"/>
          <w:lang w:val="uk-UA"/>
        </w:rPr>
        <w:t xml:space="preserve">його </w:t>
      </w:r>
      <w:r w:rsidRPr="00F576A3">
        <w:rPr>
          <w:rFonts w:ascii="Times New Roman" w:hAnsi="Times New Roman"/>
          <w:sz w:val="24"/>
          <w:szCs w:val="24"/>
          <w:lang w:val="uk-UA"/>
        </w:rPr>
        <w:t xml:space="preserve">можна вивезти власним транспортом, замовити транспорт або скористатися послугами ХКП «Спецкомунтранс», яке </w:t>
      </w:r>
      <w:r w:rsidR="00C979D1" w:rsidRPr="00F576A3">
        <w:rPr>
          <w:rFonts w:ascii="Times New Roman" w:hAnsi="Times New Roman"/>
          <w:sz w:val="24"/>
          <w:szCs w:val="24"/>
          <w:lang w:val="uk-UA"/>
        </w:rPr>
        <w:t>відповідно до складеного графіку</w:t>
      </w:r>
      <w:r w:rsidRPr="00F576A3">
        <w:rPr>
          <w:rFonts w:ascii="Times New Roman" w:hAnsi="Times New Roman"/>
          <w:sz w:val="24"/>
          <w:szCs w:val="24"/>
          <w:lang w:val="uk-UA"/>
        </w:rPr>
        <w:t xml:space="preserve"> здійснює </w:t>
      </w:r>
      <w:r w:rsidR="0095498C" w:rsidRPr="00F576A3">
        <w:rPr>
          <w:rFonts w:ascii="Times New Roman" w:hAnsi="Times New Roman"/>
          <w:sz w:val="24"/>
          <w:szCs w:val="24"/>
          <w:lang w:val="uk-UA"/>
        </w:rPr>
        <w:t xml:space="preserve">вивезення гілля від приватних домоволодінь. </w:t>
      </w:r>
      <w:r w:rsidRPr="00F576A3">
        <w:rPr>
          <w:rFonts w:ascii="Times New Roman" w:hAnsi="Times New Roman"/>
          <w:sz w:val="24"/>
          <w:szCs w:val="24"/>
          <w:lang w:val="uk-UA"/>
        </w:rPr>
        <w:t>Для того щоб гіл</w:t>
      </w:r>
      <w:r w:rsidR="00C979D1" w:rsidRPr="00F576A3">
        <w:rPr>
          <w:rFonts w:ascii="Times New Roman" w:hAnsi="Times New Roman"/>
          <w:sz w:val="24"/>
          <w:szCs w:val="24"/>
          <w:lang w:val="uk-UA"/>
        </w:rPr>
        <w:t xml:space="preserve">ля приймали на полігоні твердих </w:t>
      </w:r>
      <w:r w:rsidRPr="00F576A3">
        <w:rPr>
          <w:rFonts w:ascii="Times New Roman" w:hAnsi="Times New Roman"/>
          <w:sz w:val="24"/>
          <w:szCs w:val="24"/>
          <w:lang w:val="uk-UA"/>
        </w:rPr>
        <w:t xml:space="preserve">побутових відходів або його забрали працівники комунального підприємства </w:t>
      </w:r>
      <w:r w:rsidR="0095498C" w:rsidRPr="00F576A3">
        <w:rPr>
          <w:rFonts w:ascii="Times New Roman" w:hAnsi="Times New Roman"/>
          <w:sz w:val="24"/>
          <w:szCs w:val="24"/>
          <w:lang w:val="uk-UA"/>
        </w:rPr>
        <w:t xml:space="preserve">хмельничанам пропонується </w:t>
      </w:r>
      <w:r w:rsidRPr="00F576A3">
        <w:rPr>
          <w:rFonts w:ascii="Times New Roman" w:hAnsi="Times New Roman"/>
          <w:sz w:val="24"/>
          <w:szCs w:val="24"/>
          <w:lang w:val="uk-UA"/>
        </w:rPr>
        <w:t>з гілок сформувати в’яз</w:t>
      </w:r>
      <w:r w:rsidR="00F576A3">
        <w:rPr>
          <w:rFonts w:ascii="Times New Roman" w:hAnsi="Times New Roman"/>
          <w:sz w:val="24"/>
          <w:szCs w:val="24"/>
          <w:lang w:val="uk-UA"/>
        </w:rPr>
        <w:t>анки  довжиною 0,8-1,2 м</w:t>
      </w:r>
    </w:p>
    <w:p w:rsidR="00F576A3" w:rsidRPr="00F576A3" w:rsidRDefault="00F576A3" w:rsidP="00F576A3">
      <w:pPr>
        <w:shd w:val="clear" w:color="auto" w:fill="FFFFFF"/>
        <w:spacing w:after="0" w:line="240" w:lineRule="auto"/>
        <w:ind w:right="-993"/>
        <w:jc w:val="both"/>
        <w:rPr>
          <w:rFonts w:ascii="Times New Roman" w:hAnsi="Times New Roman"/>
          <w:sz w:val="24"/>
          <w:szCs w:val="24"/>
          <w:lang w:val="uk-UA"/>
        </w:rPr>
      </w:pPr>
    </w:p>
    <w:p w:rsidR="0065062C" w:rsidRPr="00F576A3" w:rsidRDefault="00ED6818" w:rsidP="00F45463">
      <w:pPr>
        <w:pStyle w:val="2"/>
        <w:ind w:left="0" w:right="-993" w:hanging="9"/>
        <w:jc w:val="center"/>
        <w:rPr>
          <w:rFonts w:cs="Times New Roman"/>
          <w:sz w:val="24"/>
          <w:szCs w:val="24"/>
        </w:rPr>
      </w:pPr>
      <w:bookmarkStart w:id="7" w:name="_Toc41925108"/>
      <w:r w:rsidRPr="00F576A3">
        <w:rPr>
          <w:rFonts w:cs="Times New Roman"/>
          <w:sz w:val="24"/>
          <w:szCs w:val="24"/>
        </w:rPr>
        <w:t>Розділ</w:t>
      </w:r>
      <w:r w:rsidR="00EC5E1E" w:rsidRPr="00F576A3">
        <w:rPr>
          <w:rFonts w:cs="Times New Roman"/>
          <w:sz w:val="24"/>
          <w:szCs w:val="24"/>
        </w:rPr>
        <w:t xml:space="preserve"> VI</w:t>
      </w:r>
      <w:r w:rsidRPr="00F576A3">
        <w:rPr>
          <w:rFonts w:cs="Times New Roman"/>
          <w:sz w:val="24"/>
          <w:szCs w:val="24"/>
        </w:rPr>
        <w:t>.</w:t>
      </w:r>
      <w:r w:rsidR="00E94D59" w:rsidRPr="00F576A3">
        <w:rPr>
          <w:rFonts w:cs="Times New Roman"/>
          <w:sz w:val="24"/>
          <w:szCs w:val="24"/>
        </w:rPr>
        <w:t xml:space="preserve"> </w:t>
      </w:r>
      <w:r w:rsidRPr="00F576A3">
        <w:rPr>
          <w:rFonts w:cs="Times New Roman"/>
          <w:sz w:val="24"/>
          <w:szCs w:val="24"/>
        </w:rPr>
        <w:t>Екологічна освіта та культура</w:t>
      </w:r>
      <w:bookmarkEnd w:id="7"/>
    </w:p>
    <w:p w:rsidR="00115B93" w:rsidRPr="00F576A3" w:rsidRDefault="00115B93"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Поводження з відходами є  надважливою проблемою сучасності. Якісну систему управління відходами неможливо впровадити, якщо вона буде зорієнтована лише на технічних чи економічних аспектах.</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115B93" w:rsidRPr="00F576A3" w:rsidRDefault="00115B93"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 xml:space="preserve">Враховуючи той факт, що участь громади дуже важлива у всіх сферах життєдіяльності міста, тож і реалізація концепцій управління відходами неможлива без інформування населення, підвищення рівня </w:t>
      </w:r>
      <w:proofErr w:type="spellStart"/>
      <w:r w:rsidRPr="00F576A3">
        <w:rPr>
          <w:rFonts w:ascii="Times New Roman" w:hAnsi="Times New Roman"/>
          <w:sz w:val="24"/>
          <w:szCs w:val="24"/>
          <w:lang w:val="uk-UA"/>
        </w:rPr>
        <w:t>екосвідомості</w:t>
      </w:r>
      <w:proofErr w:type="spellEnd"/>
      <w:r w:rsidRPr="00F576A3">
        <w:rPr>
          <w:rFonts w:ascii="Times New Roman" w:hAnsi="Times New Roman"/>
          <w:sz w:val="24"/>
          <w:szCs w:val="24"/>
          <w:lang w:val="uk-UA"/>
        </w:rPr>
        <w:t xml:space="preserve"> та культури містян,  залучення громадськості до просвітницьких заходів.</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65062C" w:rsidRPr="00F576A3" w:rsidRDefault="0000315D"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Певним р</w:t>
      </w:r>
      <w:r w:rsidR="00115B93" w:rsidRPr="00F576A3">
        <w:rPr>
          <w:rFonts w:ascii="Times New Roman" w:hAnsi="Times New Roman"/>
          <w:sz w:val="24"/>
          <w:szCs w:val="24"/>
          <w:lang w:val="uk-UA"/>
        </w:rPr>
        <w:t xml:space="preserve">івнем </w:t>
      </w:r>
      <w:r w:rsidRPr="00F576A3">
        <w:rPr>
          <w:rFonts w:ascii="Times New Roman" w:hAnsi="Times New Roman"/>
          <w:sz w:val="24"/>
          <w:szCs w:val="24"/>
          <w:lang w:val="uk-UA"/>
        </w:rPr>
        <w:t>знань</w:t>
      </w:r>
      <w:r w:rsidR="00115B93" w:rsidRPr="00F576A3">
        <w:rPr>
          <w:rFonts w:ascii="Times New Roman" w:hAnsi="Times New Roman"/>
          <w:sz w:val="24"/>
          <w:szCs w:val="24"/>
          <w:lang w:val="uk-UA"/>
        </w:rPr>
        <w:t xml:space="preserve"> щодо поводження з відходами повинні  володіти усі верстви населення м. Хмельницького.</w:t>
      </w:r>
      <w:r w:rsidR="009D715E" w:rsidRPr="00F576A3">
        <w:rPr>
          <w:rFonts w:ascii="Times New Roman" w:hAnsi="Times New Roman"/>
          <w:sz w:val="24"/>
          <w:szCs w:val="24"/>
          <w:lang w:val="uk-UA"/>
        </w:rPr>
        <w:t xml:space="preserve"> Саме тому центральним компонентом Програми є освіта та підвищення екологічної обізнаності.</w:t>
      </w:r>
    </w:p>
    <w:p w:rsidR="00ED6818" w:rsidRPr="00F576A3" w:rsidRDefault="00ED6818" w:rsidP="00F576A3">
      <w:pPr>
        <w:shd w:val="clear" w:color="auto" w:fill="FFFFFF"/>
        <w:spacing w:after="0" w:line="240" w:lineRule="auto"/>
        <w:ind w:right="-993"/>
        <w:jc w:val="both"/>
        <w:rPr>
          <w:rFonts w:ascii="Times New Roman" w:hAnsi="Times New Roman"/>
          <w:sz w:val="24"/>
          <w:szCs w:val="24"/>
          <w:lang w:val="uk-UA"/>
        </w:rPr>
      </w:pPr>
    </w:p>
    <w:p w:rsidR="00ED6818" w:rsidRPr="00F576A3" w:rsidRDefault="009D715E"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Реалізація Програми щодо просвітницької діяльності здійснюватиметься через:</w:t>
      </w:r>
    </w:p>
    <w:p w:rsidR="00ED6818" w:rsidRPr="00F576A3" w:rsidRDefault="00ED6818" w:rsidP="00F576A3">
      <w:pPr>
        <w:shd w:val="clear" w:color="auto" w:fill="FFFFFF"/>
        <w:spacing w:after="0" w:line="240" w:lineRule="auto"/>
        <w:ind w:right="-993" w:firstLine="567"/>
        <w:jc w:val="both"/>
        <w:rPr>
          <w:rFonts w:ascii="Times New Roman" w:hAnsi="Times New Roman"/>
          <w:sz w:val="24"/>
          <w:szCs w:val="24"/>
          <w:lang w:val="uk-UA"/>
        </w:rPr>
      </w:pPr>
    </w:p>
    <w:p w:rsidR="009D715E" w:rsidRPr="00F576A3" w:rsidRDefault="009D715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просвітницькі </w:t>
      </w:r>
      <w:proofErr w:type="spellStart"/>
      <w:r w:rsidRPr="00F576A3">
        <w:rPr>
          <w:rFonts w:eastAsia="Calibri"/>
          <w:lang w:val="uk-UA" w:eastAsia="en-US"/>
        </w:rPr>
        <w:t>уроки</w:t>
      </w:r>
      <w:proofErr w:type="spellEnd"/>
      <w:r w:rsidRPr="00F576A3">
        <w:rPr>
          <w:rFonts w:eastAsia="Calibri"/>
          <w:lang w:val="uk-UA" w:eastAsia="en-US"/>
        </w:rPr>
        <w:t xml:space="preserve"> та лекції для школярів та студентів;</w:t>
      </w:r>
    </w:p>
    <w:p w:rsidR="009D715E" w:rsidRPr="00F576A3" w:rsidRDefault="009D715E"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організацію екологічної вистави для дошкільнят та дітей молодшого шкільного віку;</w:t>
      </w:r>
    </w:p>
    <w:p w:rsidR="009D715E" w:rsidRPr="00F576A3" w:rsidRDefault="0000315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ознайомчі поїздки на полігон твердих побутових відходів </w:t>
      </w:r>
      <w:r w:rsidR="00ED6818" w:rsidRPr="00F576A3">
        <w:rPr>
          <w:rFonts w:eastAsia="Calibri"/>
          <w:lang w:val="uk-UA" w:eastAsia="en-US"/>
        </w:rPr>
        <w:br/>
      </w:r>
      <w:r w:rsidRPr="00F576A3">
        <w:rPr>
          <w:rFonts w:eastAsia="Calibri"/>
          <w:lang w:val="uk-UA" w:eastAsia="en-US"/>
        </w:rPr>
        <w:t>м. Хмельницького;</w:t>
      </w:r>
    </w:p>
    <w:p w:rsidR="0000315D" w:rsidRPr="00F576A3" w:rsidRDefault="0000315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організацію конкурсів на тему поводження з відходами;</w:t>
      </w:r>
    </w:p>
    <w:p w:rsidR="0000315D" w:rsidRPr="00F576A3" w:rsidRDefault="0000315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розробку та поширення тематичних матеріалів у форматі відеороликів, методичних матеріалів, листівок щодо раціонального поводження з відходами;</w:t>
      </w:r>
    </w:p>
    <w:p w:rsidR="00A6206D" w:rsidRPr="00F576A3" w:rsidRDefault="00A6206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створення навчального центру поводження з відходами «</w:t>
      </w:r>
      <w:proofErr w:type="spellStart"/>
      <w:r w:rsidRPr="00F576A3">
        <w:rPr>
          <w:rFonts w:eastAsia="Calibri"/>
          <w:lang w:val="uk-UA" w:eastAsia="en-US"/>
        </w:rPr>
        <w:t>Zero</w:t>
      </w:r>
      <w:proofErr w:type="spellEnd"/>
      <w:r w:rsidRPr="00F576A3">
        <w:rPr>
          <w:rFonts w:eastAsia="Calibri"/>
          <w:lang w:val="uk-UA" w:eastAsia="en-US"/>
        </w:rPr>
        <w:t xml:space="preserve"> </w:t>
      </w:r>
      <w:proofErr w:type="spellStart"/>
      <w:r w:rsidRPr="00F576A3">
        <w:rPr>
          <w:rFonts w:eastAsia="Calibri"/>
          <w:lang w:val="uk-UA" w:eastAsia="en-US"/>
        </w:rPr>
        <w:t>waste</w:t>
      </w:r>
      <w:proofErr w:type="spellEnd"/>
      <w:r w:rsidRPr="00F576A3">
        <w:rPr>
          <w:rFonts w:eastAsia="Calibri"/>
          <w:lang w:val="uk-UA" w:eastAsia="en-US"/>
        </w:rPr>
        <w:t>» у м.</w:t>
      </w:r>
      <w:r w:rsidR="00F576A3">
        <w:rPr>
          <w:rFonts w:eastAsia="Calibri"/>
          <w:lang w:val="uk-UA" w:eastAsia="en-US"/>
        </w:rPr>
        <w:t> </w:t>
      </w:r>
      <w:r w:rsidRPr="00F576A3">
        <w:rPr>
          <w:rFonts w:eastAsia="Calibri"/>
          <w:lang w:val="uk-UA" w:eastAsia="en-US"/>
        </w:rPr>
        <w:t>Хмельницькому;</w:t>
      </w:r>
    </w:p>
    <w:p w:rsidR="0000315D" w:rsidRPr="00F576A3" w:rsidRDefault="0000315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відвідування </w:t>
      </w:r>
      <w:proofErr w:type="spellStart"/>
      <w:r w:rsidR="00ED6818" w:rsidRPr="00F576A3">
        <w:rPr>
          <w:rFonts w:eastAsia="Calibri"/>
          <w:lang w:val="uk-UA" w:eastAsia="en-US"/>
        </w:rPr>
        <w:t>Е</w:t>
      </w:r>
      <w:r w:rsidRPr="00F576A3">
        <w:rPr>
          <w:rFonts w:eastAsia="Calibri"/>
          <w:lang w:val="uk-UA" w:eastAsia="en-US"/>
        </w:rPr>
        <w:t>кобусом</w:t>
      </w:r>
      <w:proofErr w:type="spellEnd"/>
      <w:r w:rsidRPr="00F576A3">
        <w:rPr>
          <w:rFonts w:eastAsia="Calibri"/>
          <w:lang w:val="uk-UA" w:eastAsia="en-US"/>
        </w:rPr>
        <w:t xml:space="preserve"> дошкільних та шкільних навчальних закладів</w:t>
      </w:r>
      <w:r w:rsidR="00A6206D" w:rsidRPr="00F576A3">
        <w:rPr>
          <w:rFonts w:eastAsia="Calibri"/>
          <w:lang w:val="uk-UA" w:eastAsia="en-US"/>
        </w:rPr>
        <w:t>;</w:t>
      </w:r>
    </w:p>
    <w:p w:rsidR="00A6206D" w:rsidRPr="00F576A3" w:rsidRDefault="00A6206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організацію ознайомчих поїздок для зацікавлених сторін на підприємства з переробки побутових відходів в Україні та Європі.</w:t>
      </w:r>
    </w:p>
    <w:p w:rsidR="00ED6818" w:rsidRPr="00F576A3" w:rsidRDefault="00ED6818" w:rsidP="00F576A3">
      <w:pPr>
        <w:pStyle w:val="a5"/>
        <w:spacing w:before="0" w:beforeAutospacing="0" w:after="0" w:afterAutospacing="0"/>
        <w:ind w:left="1440" w:right="-993"/>
        <w:jc w:val="both"/>
        <w:rPr>
          <w:rFonts w:eastAsia="Calibri"/>
          <w:lang w:val="uk-UA" w:eastAsia="en-US"/>
        </w:rPr>
      </w:pPr>
    </w:p>
    <w:p w:rsidR="00515681" w:rsidRPr="00F576A3" w:rsidRDefault="00515681" w:rsidP="00F45463">
      <w:pPr>
        <w:shd w:val="clear" w:color="auto" w:fill="FFFFFF"/>
        <w:spacing w:after="0" w:line="240" w:lineRule="auto"/>
        <w:ind w:right="-993" w:firstLine="708"/>
        <w:jc w:val="both"/>
        <w:rPr>
          <w:rFonts w:ascii="Times New Roman" w:hAnsi="Times New Roman"/>
          <w:sz w:val="24"/>
          <w:szCs w:val="24"/>
          <w:lang w:val="uk-UA"/>
        </w:rPr>
      </w:pPr>
      <w:r w:rsidRPr="00F576A3">
        <w:rPr>
          <w:rFonts w:ascii="Times New Roman" w:hAnsi="Times New Roman"/>
          <w:sz w:val="24"/>
          <w:szCs w:val="24"/>
          <w:lang w:val="uk-UA"/>
        </w:rPr>
        <w:t>Реалізовуючи зазначені заходи буде забезпечено належне інформування громади про діяльність міста у сфері поводження з твердими побутовими відходами та підвищено рівень обізнаності населення щодо попередження утворенню відходів, повторного використання, роздільного збору, сортування, переробки, компостування органіки тощо.</w:t>
      </w:r>
    </w:p>
    <w:p w:rsidR="00E455DE" w:rsidRPr="00F576A3" w:rsidRDefault="00E455DE" w:rsidP="00F576A3">
      <w:pPr>
        <w:spacing w:after="0" w:line="240" w:lineRule="auto"/>
        <w:ind w:right="-993"/>
        <w:jc w:val="both"/>
        <w:rPr>
          <w:rFonts w:ascii="Times New Roman" w:hAnsi="Times New Roman"/>
          <w:sz w:val="24"/>
          <w:szCs w:val="24"/>
          <w:lang w:val="uk-UA"/>
        </w:rPr>
      </w:pPr>
    </w:p>
    <w:p w:rsidR="00596401" w:rsidRPr="00F576A3" w:rsidRDefault="00ED6818" w:rsidP="00F45463">
      <w:pPr>
        <w:pStyle w:val="2"/>
        <w:ind w:left="0" w:right="-993" w:hanging="9"/>
        <w:jc w:val="center"/>
        <w:rPr>
          <w:rFonts w:cs="Times New Roman"/>
          <w:sz w:val="24"/>
          <w:szCs w:val="24"/>
        </w:rPr>
      </w:pPr>
      <w:bookmarkStart w:id="8" w:name="_Toc41925109"/>
      <w:r w:rsidRPr="00F576A3">
        <w:rPr>
          <w:rFonts w:cs="Times New Roman"/>
          <w:sz w:val="24"/>
          <w:szCs w:val="24"/>
        </w:rPr>
        <w:t>Розділ</w:t>
      </w:r>
      <w:r w:rsidR="002262C8" w:rsidRPr="00F576A3">
        <w:rPr>
          <w:rFonts w:cs="Times New Roman"/>
          <w:sz w:val="24"/>
          <w:szCs w:val="24"/>
        </w:rPr>
        <w:t xml:space="preserve"> VIІ</w:t>
      </w:r>
      <w:r w:rsidRPr="00F576A3">
        <w:rPr>
          <w:rFonts w:cs="Times New Roman"/>
          <w:sz w:val="24"/>
          <w:szCs w:val="24"/>
        </w:rPr>
        <w:t>.</w:t>
      </w:r>
      <w:r w:rsidR="00E94D59" w:rsidRPr="00F576A3">
        <w:rPr>
          <w:rFonts w:cs="Times New Roman"/>
          <w:sz w:val="24"/>
          <w:szCs w:val="24"/>
        </w:rPr>
        <w:t xml:space="preserve"> </w:t>
      </w:r>
      <w:r w:rsidRPr="00F576A3">
        <w:rPr>
          <w:rFonts w:cs="Times New Roman"/>
          <w:sz w:val="24"/>
          <w:szCs w:val="24"/>
        </w:rPr>
        <w:t>Очікувані результати</w:t>
      </w:r>
      <w:r w:rsidR="00E94D59" w:rsidRPr="00F576A3">
        <w:rPr>
          <w:rFonts w:cs="Times New Roman"/>
          <w:sz w:val="24"/>
          <w:szCs w:val="24"/>
        </w:rPr>
        <w:t xml:space="preserve"> </w:t>
      </w:r>
      <w:r w:rsidRPr="00F576A3">
        <w:rPr>
          <w:rFonts w:cs="Times New Roman"/>
          <w:sz w:val="24"/>
          <w:szCs w:val="24"/>
        </w:rPr>
        <w:t>виконання програми</w:t>
      </w:r>
      <w:r w:rsidR="00E94D59" w:rsidRPr="00F576A3">
        <w:rPr>
          <w:rFonts w:cs="Times New Roman"/>
          <w:sz w:val="24"/>
          <w:szCs w:val="24"/>
        </w:rPr>
        <w:t xml:space="preserve"> </w:t>
      </w:r>
      <w:r w:rsidRPr="00F576A3">
        <w:rPr>
          <w:rFonts w:cs="Times New Roman"/>
          <w:sz w:val="24"/>
          <w:szCs w:val="24"/>
        </w:rPr>
        <w:t>та фінансове забезпечення</w:t>
      </w:r>
      <w:bookmarkEnd w:id="8"/>
    </w:p>
    <w:p w:rsidR="00785ADD" w:rsidRPr="00F576A3" w:rsidRDefault="00596401" w:rsidP="00F576A3">
      <w:pPr>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Виконання Програми дасть змогу:</w:t>
      </w:r>
    </w:p>
    <w:p w:rsidR="004D77E6" w:rsidRPr="00F576A3" w:rsidRDefault="004D77E6" w:rsidP="00F576A3">
      <w:pPr>
        <w:spacing w:after="0" w:line="240" w:lineRule="auto"/>
        <w:ind w:right="-993"/>
        <w:jc w:val="both"/>
        <w:rPr>
          <w:rFonts w:ascii="Times New Roman" w:hAnsi="Times New Roman"/>
          <w:sz w:val="24"/>
          <w:szCs w:val="24"/>
          <w:lang w:val="uk-UA"/>
        </w:rPr>
      </w:pPr>
    </w:p>
    <w:p w:rsidR="00596401" w:rsidRPr="00F576A3" w:rsidRDefault="0059640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реалізувати Проєкт </w:t>
      </w:r>
      <w:r w:rsidR="003A5271" w:rsidRPr="00F576A3">
        <w:rPr>
          <w:rFonts w:eastAsia="Calibri"/>
          <w:lang w:val="uk-UA" w:eastAsia="en-US"/>
        </w:rPr>
        <w:t>модернізації інфраструктури твердих побутових</w:t>
      </w:r>
      <w:r w:rsidRPr="00F576A3">
        <w:rPr>
          <w:rFonts w:eastAsia="Calibri"/>
          <w:lang w:val="uk-UA" w:eastAsia="en-US"/>
        </w:rPr>
        <w:t xml:space="preserve"> відход</w:t>
      </w:r>
      <w:r w:rsidR="003A5271" w:rsidRPr="00F576A3">
        <w:rPr>
          <w:rFonts w:eastAsia="Calibri"/>
          <w:lang w:val="uk-UA" w:eastAsia="en-US"/>
        </w:rPr>
        <w:t>ів</w:t>
      </w:r>
      <w:r w:rsidRPr="00F576A3">
        <w:rPr>
          <w:rFonts w:eastAsia="Calibri"/>
          <w:lang w:val="uk-UA" w:eastAsia="en-US"/>
        </w:rPr>
        <w:t xml:space="preserve"> у м. Хмельницькому;</w:t>
      </w:r>
    </w:p>
    <w:p w:rsidR="00596401" w:rsidRPr="00F576A3" w:rsidRDefault="0059640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зменшити обсяги захоронення побутових відходів на полігоні ТПВ міста;</w:t>
      </w:r>
    </w:p>
    <w:p w:rsidR="00596401" w:rsidRPr="00F576A3" w:rsidRDefault="0059640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забезпечити максимальне вилучення вторинної сировини шляхом впровадження більш ефективної системи роздільного збору ТПВ;</w:t>
      </w:r>
    </w:p>
    <w:p w:rsidR="00596401" w:rsidRPr="00F576A3" w:rsidRDefault="0059640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підвищити рівень екологічної свідомості та відповідальності містян щодо поводження з побутовими відходами;</w:t>
      </w:r>
    </w:p>
    <w:p w:rsidR="00F609BD" w:rsidRPr="00F576A3" w:rsidRDefault="00F609B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залучити інвестиції у сфері поводження з відходами;</w:t>
      </w:r>
    </w:p>
    <w:p w:rsidR="00596401" w:rsidRPr="00F576A3" w:rsidRDefault="00596401"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покращити благоустрій та санітарний стан міста;</w:t>
      </w:r>
    </w:p>
    <w:p w:rsidR="005717D5" w:rsidRPr="00F576A3" w:rsidRDefault="005717D5"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 xml:space="preserve">зменшити шкідливий вплив побутових відходів на навколишнє природне середовище та здоров`я людини. </w:t>
      </w:r>
    </w:p>
    <w:p w:rsidR="004D77E6" w:rsidRPr="00F576A3" w:rsidRDefault="004D77E6" w:rsidP="00F576A3">
      <w:pPr>
        <w:pStyle w:val="a5"/>
        <w:spacing w:before="0" w:beforeAutospacing="0" w:after="0" w:afterAutospacing="0"/>
        <w:ind w:right="-993"/>
        <w:jc w:val="both"/>
        <w:rPr>
          <w:rFonts w:eastAsia="Calibri"/>
          <w:lang w:val="uk-UA" w:eastAsia="en-US"/>
        </w:rPr>
      </w:pPr>
    </w:p>
    <w:p w:rsidR="005717D5" w:rsidRPr="00F576A3" w:rsidRDefault="005717D5" w:rsidP="00F576A3">
      <w:pPr>
        <w:pStyle w:val="a5"/>
        <w:spacing w:before="0" w:beforeAutospacing="0" w:after="0" w:afterAutospacing="0"/>
        <w:ind w:right="-993"/>
        <w:jc w:val="both"/>
        <w:rPr>
          <w:rFonts w:eastAsia="Calibri"/>
          <w:lang w:val="uk-UA" w:eastAsia="en-US"/>
        </w:rPr>
      </w:pPr>
      <w:r w:rsidRPr="00F576A3">
        <w:rPr>
          <w:rFonts w:eastAsia="Calibri"/>
          <w:lang w:val="uk-UA" w:eastAsia="en-US"/>
        </w:rPr>
        <w:t>Фінансове забезпечення виконання Програми здійснюватиметься за рахунок:</w:t>
      </w:r>
    </w:p>
    <w:p w:rsidR="004D77E6" w:rsidRPr="00F576A3" w:rsidRDefault="004D77E6" w:rsidP="00F576A3">
      <w:pPr>
        <w:pStyle w:val="a5"/>
        <w:spacing w:before="0" w:beforeAutospacing="0" w:after="0" w:afterAutospacing="0"/>
        <w:ind w:right="-993"/>
        <w:jc w:val="both"/>
        <w:rPr>
          <w:rFonts w:eastAsia="Calibri"/>
          <w:lang w:val="uk-UA" w:eastAsia="en-US"/>
        </w:rPr>
      </w:pPr>
    </w:p>
    <w:p w:rsidR="005717D5" w:rsidRPr="00F576A3" w:rsidRDefault="005717D5"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коштів міського бюджету;</w:t>
      </w:r>
    </w:p>
    <w:p w:rsidR="005717D5" w:rsidRPr="00F576A3" w:rsidRDefault="005717D5"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коштів природоохоронного фонду;</w:t>
      </w:r>
    </w:p>
    <w:p w:rsidR="005717D5" w:rsidRPr="00F576A3" w:rsidRDefault="005717D5"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коштів комунальних підприємств, що здійснюють свою діяльність у сфері поводження з побутовими відходами;</w:t>
      </w:r>
    </w:p>
    <w:p w:rsidR="005717D5" w:rsidRPr="00F576A3" w:rsidRDefault="005717D5"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коштів інвесторів;</w:t>
      </w:r>
    </w:p>
    <w:p w:rsidR="00596401" w:rsidRPr="00F576A3" w:rsidRDefault="00A6206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залучених кредитних ресурсів;</w:t>
      </w:r>
    </w:p>
    <w:p w:rsidR="00A6206D" w:rsidRPr="00F576A3" w:rsidRDefault="00A6206D" w:rsidP="00F576A3">
      <w:pPr>
        <w:pStyle w:val="a5"/>
        <w:numPr>
          <w:ilvl w:val="1"/>
          <w:numId w:val="40"/>
        </w:numPr>
        <w:spacing w:before="0" w:beforeAutospacing="0" w:after="0" w:afterAutospacing="0"/>
        <w:ind w:right="-993"/>
        <w:jc w:val="both"/>
        <w:rPr>
          <w:rFonts w:eastAsia="Calibri"/>
          <w:lang w:val="uk-UA" w:eastAsia="en-US"/>
        </w:rPr>
      </w:pPr>
      <w:r w:rsidRPr="00F576A3">
        <w:rPr>
          <w:rFonts w:eastAsia="Calibri"/>
          <w:lang w:val="uk-UA" w:eastAsia="en-US"/>
        </w:rPr>
        <w:t>грантов</w:t>
      </w:r>
      <w:r w:rsidR="003A5271" w:rsidRPr="00F576A3">
        <w:rPr>
          <w:rFonts w:eastAsia="Calibri"/>
          <w:lang w:val="uk-UA" w:eastAsia="en-US"/>
        </w:rPr>
        <w:t>их</w:t>
      </w:r>
      <w:r w:rsidRPr="00F576A3">
        <w:rPr>
          <w:rFonts w:eastAsia="Calibri"/>
          <w:lang w:val="uk-UA" w:eastAsia="en-US"/>
        </w:rPr>
        <w:t xml:space="preserve"> кошт</w:t>
      </w:r>
      <w:r w:rsidR="003A5271" w:rsidRPr="00F576A3">
        <w:rPr>
          <w:rFonts w:eastAsia="Calibri"/>
          <w:lang w:val="uk-UA" w:eastAsia="en-US"/>
        </w:rPr>
        <w:t>ів</w:t>
      </w:r>
      <w:r w:rsidRPr="00F576A3">
        <w:rPr>
          <w:rFonts w:eastAsia="Calibri"/>
          <w:lang w:val="uk-UA" w:eastAsia="en-US"/>
        </w:rPr>
        <w:t>.</w:t>
      </w:r>
    </w:p>
    <w:p w:rsidR="00785ADD" w:rsidRDefault="00785ADD" w:rsidP="00F576A3">
      <w:pPr>
        <w:suppressAutoHyphens/>
        <w:spacing w:after="0" w:line="240" w:lineRule="auto"/>
        <w:ind w:right="-993"/>
        <w:jc w:val="both"/>
        <w:rPr>
          <w:rFonts w:ascii="Times New Roman" w:eastAsia="Times New Roman" w:hAnsi="Times New Roman"/>
          <w:sz w:val="24"/>
          <w:szCs w:val="24"/>
          <w:lang w:val="uk-UA" w:eastAsia="ru-RU"/>
        </w:rPr>
      </w:pPr>
    </w:p>
    <w:p w:rsidR="00BB03F3" w:rsidRPr="00F576A3" w:rsidRDefault="00BB03F3" w:rsidP="00F576A3">
      <w:pPr>
        <w:suppressAutoHyphens/>
        <w:spacing w:after="0" w:line="240" w:lineRule="auto"/>
        <w:ind w:right="-993"/>
        <w:jc w:val="both"/>
        <w:rPr>
          <w:rFonts w:ascii="Times New Roman" w:eastAsia="Times New Roman" w:hAnsi="Times New Roman"/>
          <w:sz w:val="24"/>
          <w:szCs w:val="24"/>
          <w:lang w:val="uk-UA" w:eastAsia="ru-RU"/>
        </w:rPr>
      </w:pPr>
    </w:p>
    <w:p w:rsidR="00B307B0" w:rsidRPr="00F576A3" w:rsidRDefault="00785ADD" w:rsidP="00F576A3">
      <w:pPr>
        <w:pStyle w:val="2"/>
        <w:ind w:right="-993"/>
        <w:jc w:val="both"/>
        <w:rPr>
          <w:rFonts w:cs="Times New Roman"/>
          <w:sz w:val="24"/>
          <w:szCs w:val="24"/>
        </w:rPr>
      </w:pPr>
      <w:bookmarkStart w:id="9" w:name="_Toc41925110"/>
      <w:r w:rsidRPr="00F576A3">
        <w:rPr>
          <w:rFonts w:cs="Times New Roman"/>
          <w:sz w:val="24"/>
          <w:szCs w:val="24"/>
        </w:rPr>
        <w:t>Додатки до Програми:</w:t>
      </w:r>
      <w:bookmarkEnd w:id="9"/>
    </w:p>
    <w:p w:rsidR="00785ADD" w:rsidRPr="00F576A3" w:rsidRDefault="00785ADD" w:rsidP="00F45463">
      <w:pPr>
        <w:suppressAutoHyphens/>
        <w:spacing w:after="0" w:line="240" w:lineRule="auto"/>
        <w:ind w:right="-993"/>
        <w:jc w:val="both"/>
        <w:rPr>
          <w:rFonts w:ascii="Times New Roman" w:hAnsi="Times New Roman"/>
          <w:sz w:val="24"/>
          <w:szCs w:val="24"/>
          <w:lang w:val="uk-UA"/>
        </w:rPr>
      </w:pPr>
      <w:r w:rsidRPr="00F576A3">
        <w:rPr>
          <w:rFonts w:ascii="Times New Roman" w:hAnsi="Times New Roman"/>
          <w:sz w:val="24"/>
          <w:szCs w:val="24"/>
          <w:lang w:val="uk-UA"/>
        </w:rPr>
        <w:t>План заходів з реалізації Програми поводження з побутовим</w:t>
      </w:r>
      <w:r w:rsidR="00B307B0" w:rsidRPr="00F576A3">
        <w:rPr>
          <w:rFonts w:ascii="Times New Roman" w:hAnsi="Times New Roman"/>
          <w:sz w:val="24"/>
          <w:szCs w:val="24"/>
          <w:lang w:val="uk-UA"/>
        </w:rPr>
        <w:t>и відходами</w:t>
      </w:r>
      <w:r w:rsidR="00546C97" w:rsidRPr="00F576A3">
        <w:rPr>
          <w:rFonts w:ascii="Times New Roman" w:hAnsi="Times New Roman"/>
          <w:sz w:val="24"/>
          <w:szCs w:val="24"/>
          <w:lang w:val="uk-UA"/>
        </w:rPr>
        <w:t xml:space="preserve"> «</w:t>
      </w:r>
      <w:r w:rsidR="00F144B2" w:rsidRPr="00F576A3">
        <w:rPr>
          <w:rFonts w:ascii="Times New Roman" w:hAnsi="Times New Roman"/>
          <w:sz w:val="24"/>
          <w:szCs w:val="24"/>
          <w:lang w:val="uk-UA"/>
        </w:rPr>
        <w:t>Розумне Д</w:t>
      </w:r>
      <w:r w:rsidR="00F609BD" w:rsidRPr="00F576A3">
        <w:rPr>
          <w:rFonts w:ascii="Times New Roman" w:hAnsi="Times New Roman"/>
          <w:sz w:val="24"/>
          <w:szCs w:val="24"/>
          <w:lang w:val="uk-UA"/>
        </w:rPr>
        <w:t>овкілля</w:t>
      </w:r>
      <w:r w:rsidR="007F4CDB" w:rsidRPr="00F576A3">
        <w:rPr>
          <w:rFonts w:ascii="Times New Roman" w:hAnsi="Times New Roman"/>
          <w:sz w:val="24"/>
          <w:szCs w:val="24"/>
          <w:lang w:val="uk-UA"/>
        </w:rPr>
        <w:t>.</w:t>
      </w:r>
      <w:r w:rsidR="00F609BD" w:rsidRPr="00F576A3">
        <w:rPr>
          <w:rFonts w:ascii="Times New Roman" w:hAnsi="Times New Roman"/>
          <w:sz w:val="24"/>
          <w:szCs w:val="24"/>
          <w:lang w:val="uk-UA"/>
        </w:rPr>
        <w:t xml:space="preserve"> </w:t>
      </w:r>
      <w:r w:rsidRPr="00F576A3">
        <w:rPr>
          <w:rFonts w:ascii="Times New Roman" w:hAnsi="Times New Roman"/>
          <w:sz w:val="24"/>
          <w:szCs w:val="24"/>
          <w:lang w:val="uk-UA"/>
        </w:rPr>
        <w:t>Хмельницьк</w:t>
      </w:r>
      <w:r w:rsidR="00F609BD" w:rsidRPr="00F576A3">
        <w:rPr>
          <w:rFonts w:ascii="Times New Roman" w:hAnsi="Times New Roman"/>
          <w:sz w:val="24"/>
          <w:szCs w:val="24"/>
          <w:lang w:val="uk-UA"/>
        </w:rPr>
        <w:t>ий</w:t>
      </w:r>
      <w:r w:rsidR="00546C97" w:rsidRPr="00F576A3">
        <w:rPr>
          <w:rFonts w:ascii="Times New Roman" w:hAnsi="Times New Roman"/>
          <w:sz w:val="24"/>
          <w:szCs w:val="24"/>
          <w:lang w:val="uk-UA"/>
        </w:rPr>
        <w:t>»</w:t>
      </w:r>
      <w:r w:rsidRPr="00F576A3">
        <w:rPr>
          <w:rFonts w:ascii="Times New Roman" w:hAnsi="Times New Roman"/>
          <w:sz w:val="24"/>
          <w:szCs w:val="24"/>
          <w:lang w:val="uk-UA"/>
        </w:rPr>
        <w:t xml:space="preserve"> на 20</w:t>
      </w:r>
      <w:r w:rsidR="00F609BD" w:rsidRPr="00F576A3">
        <w:rPr>
          <w:rFonts w:ascii="Times New Roman" w:hAnsi="Times New Roman"/>
          <w:sz w:val="24"/>
          <w:szCs w:val="24"/>
          <w:lang w:val="uk-UA"/>
        </w:rPr>
        <w:t>21</w:t>
      </w:r>
      <w:r w:rsidRPr="00F576A3">
        <w:rPr>
          <w:rFonts w:ascii="Times New Roman" w:hAnsi="Times New Roman"/>
          <w:sz w:val="24"/>
          <w:szCs w:val="24"/>
          <w:lang w:val="uk-UA"/>
        </w:rPr>
        <w:t>-20</w:t>
      </w:r>
      <w:r w:rsidR="00F609BD" w:rsidRPr="00F576A3">
        <w:rPr>
          <w:rFonts w:ascii="Times New Roman" w:hAnsi="Times New Roman"/>
          <w:sz w:val="24"/>
          <w:szCs w:val="24"/>
          <w:lang w:val="uk-UA"/>
        </w:rPr>
        <w:t>22</w:t>
      </w:r>
      <w:r w:rsidRPr="00F576A3">
        <w:rPr>
          <w:rFonts w:ascii="Times New Roman" w:hAnsi="Times New Roman"/>
          <w:sz w:val="24"/>
          <w:szCs w:val="24"/>
          <w:lang w:val="uk-UA"/>
        </w:rPr>
        <w:t xml:space="preserve"> роки.</w:t>
      </w:r>
    </w:p>
    <w:p w:rsidR="00F609BD" w:rsidRDefault="00F609BD" w:rsidP="00F45463">
      <w:pPr>
        <w:suppressAutoHyphens/>
        <w:spacing w:after="0" w:line="240" w:lineRule="auto"/>
        <w:ind w:right="-993"/>
        <w:jc w:val="both"/>
        <w:rPr>
          <w:rFonts w:ascii="Times New Roman" w:hAnsi="Times New Roman"/>
          <w:sz w:val="24"/>
          <w:szCs w:val="24"/>
          <w:lang w:val="uk-UA"/>
        </w:rPr>
      </w:pPr>
    </w:p>
    <w:p w:rsidR="006B4D3E" w:rsidRDefault="006B4D3E" w:rsidP="00F45463">
      <w:pPr>
        <w:suppressAutoHyphens/>
        <w:spacing w:after="0" w:line="240" w:lineRule="auto"/>
        <w:ind w:right="-993"/>
        <w:jc w:val="both"/>
        <w:rPr>
          <w:rFonts w:ascii="Times New Roman" w:hAnsi="Times New Roman"/>
          <w:sz w:val="24"/>
          <w:szCs w:val="24"/>
          <w:lang w:val="uk-UA"/>
        </w:rPr>
      </w:pPr>
    </w:p>
    <w:p w:rsidR="006B4D3E" w:rsidRDefault="006B4D3E" w:rsidP="00F45463">
      <w:pPr>
        <w:suppressAutoHyphens/>
        <w:spacing w:after="0" w:line="240" w:lineRule="auto"/>
        <w:ind w:right="-993"/>
        <w:jc w:val="both"/>
        <w:rPr>
          <w:rFonts w:ascii="Times New Roman" w:hAnsi="Times New Roman"/>
          <w:sz w:val="24"/>
          <w:szCs w:val="24"/>
          <w:lang w:val="uk-UA"/>
        </w:rPr>
      </w:pPr>
    </w:p>
    <w:p w:rsidR="006B4D3E" w:rsidRDefault="006B4D3E" w:rsidP="00F45463">
      <w:pPr>
        <w:suppressAutoHyphens/>
        <w:spacing w:after="0" w:line="240" w:lineRule="auto"/>
        <w:ind w:right="-993"/>
        <w:jc w:val="both"/>
        <w:rPr>
          <w:rFonts w:ascii="Times New Roman" w:hAnsi="Times New Roman"/>
          <w:sz w:val="24"/>
          <w:szCs w:val="24"/>
          <w:lang w:val="uk-UA"/>
        </w:rPr>
      </w:pPr>
    </w:p>
    <w:p w:rsidR="006B4D3E" w:rsidRPr="00F576A3" w:rsidRDefault="006B4D3E" w:rsidP="00F45463">
      <w:pPr>
        <w:suppressAutoHyphens/>
        <w:spacing w:after="0" w:line="240" w:lineRule="auto"/>
        <w:ind w:right="-993"/>
        <w:jc w:val="both"/>
        <w:rPr>
          <w:rFonts w:ascii="Times New Roman" w:hAnsi="Times New Roman"/>
          <w:sz w:val="24"/>
          <w:szCs w:val="24"/>
          <w:lang w:val="uk-UA"/>
        </w:rPr>
      </w:pPr>
    </w:p>
    <w:p w:rsidR="00F45463" w:rsidRPr="00657119" w:rsidRDefault="001A6A30" w:rsidP="001A6A30">
      <w:pPr>
        <w:spacing w:line="240" w:lineRule="auto"/>
        <w:jc w:val="both"/>
        <w:rPr>
          <w:rFonts w:ascii="Times New Roman" w:hAnsi="Times New Roman"/>
          <w:sz w:val="24"/>
          <w:szCs w:val="24"/>
          <w:lang w:val="uk-UA"/>
        </w:rPr>
      </w:pPr>
      <w:r w:rsidRPr="001A6A30">
        <w:rPr>
          <w:rFonts w:ascii="Times New Roman" w:hAnsi="Times New Roman"/>
          <w:color w:val="000000" w:themeColor="text1"/>
          <w:sz w:val="24"/>
          <w:szCs w:val="24"/>
          <w:lang w:val="uk-UA"/>
        </w:rPr>
        <w:t>Секретар міської ради</w:t>
      </w:r>
      <w:r w:rsidR="00F45463" w:rsidRPr="001A6A30">
        <w:rPr>
          <w:rFonts w:ascii="Times New Roman" w:hAnsi="Times New Roman"/>
          <w:color w:val="000000" w:themeColor="text1"/>
          <w:sz w:val="24"/>
          <w:szCs w:val="24"/>
          <w:lang w:val="uk-UA"/>
        </w:rPr>
        <w:t xml:space="preserve"> </w:t>
      </w:r>
      <w:r w:rsidR="00F45463" w:rsidRPr="001A6A30">
        <w:rPr>
          <w:rFonts w:ascii="Times New Roman" w:hAnsi="Times New Roman"/>
          <w:color w:val="000000" w:themeColor="text1"/>
          <w:sz w:val="24"/>
          <w:szCs w:val="24"/>
          <w:lang w:val="uk-UA"/>
        </w:rPr>
        <w:tab/>
      </w:r>
      <w:r w:rsidR="001931CB" w:rsidRPr="001A6A30">
        <w:rPr>
          <w:rFonts w:ascii="Times New Roman" w:hAnsi="Times New Roman"/>
          <w:color w:val="000000" w:themeColor="text1"/>
          <w:sz w:val="24"/>
          <w:szCs w:val="24"/>
          <w:lang w:val="uk-UA"/>
        </w:rPr>
        <w:tab/>
      </w:r>
      <w:r w:rsidR="001931CB">
        <w:rPr>
          <w:rFonts w:ascii="Times New Roman" w:hAnsi="Times New Roman"/>
          <w:sz w:val="24"/>
          <w:szCs w:val="24"/>
          <w:lang w:val="uk-UA"/>
        </w:rPr>
        <w:tab/>
      </w:r>
      <w:r w:rsidR="001931CB">
        <w:rPr>
          <w:rFonts w:ascii="Times New Roman" w:hAnsi="Times New Roman"/>
          <w:sz w:val="24"/>
          <w:szCs w:val="24"/>
          <w:lang w:val="uk-UA"/>
        </w:rPr>
        <w:tab/>
      </w:r>
      <w:r w:rsidR="00F45463" w:rsidRPr="00657119">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М.КРИВАК</w:t>
      </w:r>
    </w:p>
    <w:p w:rsidR="00F45463" w:rsidRDefault="00F45463" w:rsidP="001A6A30">
      <w:pPr>
        <w:jc w:val="both"/>
        <w:rPr>
          <w:rFonts w:ascii="Times New Roman" w:hAnsi="Times New Roman"/>
          <w:sz w:val="24"/>
          <w:szCs w:val="24"/>
          <w:lang w:val="uk-UA"/>
        </w:rPr>
      </w:pPr>
    </w:p>
    <w:p w:rsidR="006B4D3E" w:rsidRPr="00657119" w:rsidRDefault="006B4D3E" w:rsidP="001A6A30">
      <w:pPr>
        <w:jc w:val="both"/>
        <w:rPr>
          <w:rFonts w:ascii="Times New Roman" w:hAnsi="Times New Roman"/>
          <w:sz w:val="24"/>
          <w:szCs w:val="24"/>
          <w:lang w:val="uk-UA"/>
        </w:rPr>
      </w:pPr>
    </w:p>
    <w:p w:rsidR="00F45463" w:rsidRPr="006C688E" w:rsidRDefault="00F45463" w:rsidP="001A6A30">
      <w:pPr>
        <w:jc w:val="both"/>
        <w:rPr>
          <w:rFonts w:ascii="Times New Roman" w:hAnsi="Times New Roman"/>
          <w:sz w:val="24"/>
          <w:szCs w:val="24"/>
          <w:lang w:val="uk-UA"/>
        </w:rPr>
      </w:pPr>
      <w:r w:rsidRPr="00657119">
        <w:rPr>
          <w:rFonts w:ascii="Times New Roman" w:hAnsi="Times New Roman"/>
          <w:sz w:val="24"/>
          <w:szCs w:val="24"/>
          <w:lang w:val="uk-UA"/>
        </w:rPr>
        <w:t>Начальник управління</w:t>
      </w:r>
      <w:r>
        <w:rPr>
          <w:rFonts w:ascii="Times New Roman" w:hAnsi="Times New Roman"/>
          <w:sz w:val="24"/>
          <w:szCs w:val="24"/>
          <w:lang w:val="uk-UA"/>
        </w:rPr>
        <w:t xml:space="preserve"> </w:t>
      </w:r>
      <w:r w:rsidRPr="00657119">
        <w:rPr>
          <w:rFonts w:ascii="Times New Roman" w:hAnsi="Times New Roman"/>
          <w:sz w:val="24"/>
          <w:szCs w:val="24"/>
          <w:lang w:val="uk-UA"/>
        </w:rPr>
        <w:tab/>
      </w:r>
      <w:r w:rsidRPr="00657119">
        <w:rPr>
          <w:rFonts w:ascii="Times New Roman" w:hAnsi="Times New Roman"/>
          <w:sz w:val="24"/>
          <w:szCs w:val="24"/>
          <w:lang w:val="uk-UA"/>
        </w:rPr>
        <w:tab/>
      </w:r>
      <w:r w:rsidRPr="00657119">
        <w:rPr>
          <w:rFonts w:ascii="Times New Roman" w:hAnsi="Times New Roman"/>
          <w:sz w:val="24"/>
          <w:szCs w:val="24"/>
          <w:lang w:val="uk-UA"/>
        </w:rPr>
        <w:tab/>
      </w:r>
      <w:r>
        <w:rPr>
          <w:rFonts w:ascii="Times New Roman" w:hAnsi="Times New Roman"/>
          <w:sz w:val="24"/>
          <w:szCs w:val="24"/>
          <w:lang w:val="uk-UA"/>
        </w:rPr>
        <w:tab/>
      </w:r>
      <w:r w:rsidR="001A6A30">
        <w:rPr>
          <w:rFonts w:ascii="Times New Roman" w:hAnsi="Times New Roman"/>
          <w:sz w:val="24"/>
          <w:szCs w:val="24"/>
          <w:lang w:val="uk-UA"/>
        </w:rPr>
        <w:tab/>
      </w:r>
      <w:r w:rsidR="001A6A30">
        <w:rPr>
          <w:rFonts w:ascii="Times New Roman" w:hAnsi="Times New Roman"/>
          <w:sz w:val="24"/>
          <w:szCs w:val="24"/>
          <w:lang w:val="uk-UA"/>
        </w:rPr>
        <w:tab/>
      </w:r>
      <w:r w:rsidR="001A6A30">
        <w:rPr>
          <w:rFonts w:ascii="Times New Roman" w:hAnsi="Times New Roman"/>
          <w:sz w:val="24"/>
          <w:szCs w:val="24"/>
          <w:lang w:val="uk-UA"/>
        </w:rPr>
        <w:tab/>
        <w:t>В.</w:t>
      </w:r>
      <w:r>
        <w:rPr>
          <w:rFonts w:ascii="Times New Roman" w:hAnsi="Times New Roman"/>
          <w:sz w:val="24"/>
          <w:szCs w:val="24"/>
          <w:lang w:val="uk-UA"/>
        </w:rPr>
        <w:t>НОВАЧОК</w:t>
      </w:r>
    </w:p>
    <w:p w:rsidR="009A55F3" w:rsidRPr="00F576A3" w:rsidRDefault="009A55F3" w:rsidP="001A6A30">
      <w:pPr>
        <w:shd w:val="clear" w:color="auto" w:fill="FFFFFF"/>
        <w:tabs>
          <w:tab w:val="left" w:pos="851"/>
        </w:tabs>
        <w:spacing w:after="0" w:line="240" w:lineRule="auto"/>
        <w:ind w:right="-993"/>
        <w:jc w:val="both"/>
        <w:rPr>
          <w:rFonts w:ascii="Times New Roman" w:eastAsia="Times New Roman" w:hAnsi="Times New Roman"/>
          <w:sz w:val="24"/>
          <w:szCs w:val="24"/>
          <w:lang w:val="uk-UA" w:eastAsia="ru-RU"/>
        </w:rPr>
      </w:pPr>
    </w:p>
    <w:p w:rsidR="00785ADD" w:rsidRPr="00063825" w:rsidRDefault="00785ADD" w:rsidP="004D77E6">
      <w:pPr>
        <w:shd w:val="clear" w:color="auto" w:fill="FFFFFF"/>
        <w:spacing w:after="0" w:line="240" w:lineRule="auto"/>
        <w:jc w:val="both"/>
        <w:rPr>
          <w:rFonts w:ascii="Lato" w:eastAsia="Times New Roman" w:hAnsi="Lato" w:cs="Lato"/>
          <w:sz w:val="24"/>
          <w:szCs w:val="24"/>
          <w:lang w:val="uk-UA" w:eastAsia="ru-RU"/>
        </w:rPr>
        <w:sectPr w:rsidR="00785ADD" w:rsidRPr="00063825" w:rsidSect="00406DF1">
          <w:pgSz w:w="11906" w:h="16838" w:code="9"/>
          <w:pgMar w:top="851" w:right="1700" w:bottom="1135" w:left="1701" w:header="709" w:footer="709" w:gutter="0"/>
          <w:cols w:space="708"/>
          <w:titlePg/>
          <w:docGrid w:linePitch="360"/>
        </w:sectPr>
      </w:pP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t>Додаток 1</w:t>
      </w: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color w:val="000000"/>
          <w:sz w:val="24"/>
          <w:szCs w:val="24"/>
          <w:lang w:val="uk-UA" w:eastAsia="ru-RU"/>
        </w:rPr>
        <w:t xml:space="preserve">до </w:t>
      </w:r>
      <w:r w:rsidRPr="00B1541E">
        <w:rPr>
          <w:rFonts w:ascii="Times New Roman" w:eastAsia="Times New Roman" w:hAnsi="Times New Roman"/>
          <w:i/>
          <w:sz w:val="24"/>
          <w:szCs w:val="24"/>
          <w:lang w:val="uk-UA" w:eastAsia="ru-RU"/>
        </w:rPr>
        <w:t>Програми поводження з побутовими</w:t>
      </w: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t>відходами</w:t>
      </w:r>
      <w:r>
        <w:rPr>
          <w:rFonts w:ascii="Times New Roman" w:eastAsia="Times New Roman" w:hAnsi="Times New Roman"/>
          <w:i/>
          <w:sz w:val="24"/>
          <w:szCs w:val="24"/>
          <w:lang w:val="uk-UA" w:eastAsia="ru-RU"/>
        </w:rPr>
        <w:t xml:space="preserve"> </w:t>
      </w:r>
      <w:r w:rsidR="00546C97">
        <w:rPr>
          <w:rFonts w:ascii="Times New Roman" w:eastAsia="Times New Roman" w:hAnsi="Times New Roman"/>
          <w:i/>
          <w:sz w:val="24"/>
          <w:szCs w:val="24"/>
          <w:lang w:val="uk-UA" w:eastAsia="ru-RU"/>
        </w:rPr>
        <w:t>«</w:t>
      </w:r>
      <w:r w:rsidR="00F144B2">
        <w:rPr>
          <w:rFonts w:ascii="Times New Roman" w:eastAsia="Times New Roman" w:hAnsi="Times New Roman"/>
          <w:i/>
          <w:sz w:val="24"/>
          <w:szCs w:val="24"/>
          <w:lang w:val="uk-UA" w:eastAsia="ru-RU"/>
        </w:rPr>
        <w:t>Розумне Д</w:t>
      </w:r>
      <w:r>
        <w:rPr>
          <w:rFonts w:ascii="Times New Roman" w:eastAsia="Times New Roman" w:hAnsi="Times New Roman"/>
          <w:i/>
          <w:sz w:val="24"/>
          <w:szCs w:val="24"/>
          <w:lang w:val="uk-UA" w:eastAsia="ru-RU"/>
        </w:rPr>
        <w:t>овкілля</w:t>
      </w:r>
      <w:r w:rsidR="007F4CDB">
        <w:rPr>
          <w:rFonts w:ascii="Times New Roman" w:eastAsia="Times New Roman" w:hAnsi="Times New Roman"/>
          <w:i/>
          <w:sz w:val="24"/>
          <w:szCs w:val="24"/>
          <w:lang w:val="uk-UA" w:eastAsia="ru-RU"/>
        </w:rPr>
        <w:t>.</w:t>
      </w:r>
      <w:r>
        <w:rPr>
          <w:rFonts w:ascii="Times New Roman" w:eastAsia="Times New Roman" w:hAnsi="Times New Roman"/>
          <w:i/>
          <w:sz w:val="24"/>
          <w:szCs w:val="24"/>
          <w:lang w:val="uk-UA" w:eastAsia="ru-RU"/>
        </w:rPr>
        <w:t xml:space="preserve"> </w:t>
      </w:r>
      <w:r w:rsidRPr="00B1541E">
        <w:rPr>
          <w:rFonts w:ascii="Times New Roman" w:eastAsia="Times New Roman" w:hAnsi="Times New Roman"/>
          <w:i/>
          <w:sz w:val="24"/>
          <w:szCs w:val="24"/>
          <w:lang w:val="uk-UA" w:eastAsia="ru-RU"/>
        </w:rPr>
        <w:t>Хмельницьк</w:t>
      </w:r>
      <w:r>
        <w:rPr>
          <w:rFonts w:ascii="Times New Roman" w:eastAsia="Times New Roman" w:hAnsi="Times New Roman"/>
          <w:i/>
          <w:sz w:val="24"/>
          <w:szCs w:val="24"/>
          <w:lang w:val="uk-UA" w:eastAsia="ru-RU"/>
        </w:rPr>
        <w:t>ий</w:t>
      </w:r>
      <w:r w:rsidR="00546C97">
        <w:rPr>
          <w:rFonts w:ascii="Times New Roman" w:eastAsia="Times New Roman" w:hAnsi="Times New Roman"/>
          <w:i/>
          <w:sz w:val="24"/>
          <w:szCs w:val="24"/>
          <w:lang w:val="uk-UA" w:eastAsia="ru-RU"/>
        </w:rPr>
        <w:t>»</w:t>
      </w:r>
      <w:r w:rsidRPr="00B1541E">
        <w:rPr>
          <w:rFonts w:ascii="Times New Roman" w:eastAsia="Times New Roman" w:hAnsi="Times New Roman"/>
          <w:i/>
          <w:sz w:val="24"/>
          <w:szCs w:val="24"/>
          <w:lang w:val="uk-UA" w:eastAsia="ru-RU"/>
        </w:rPr>
        <w:t xml:space="preserve"> на 20</w:t>
      </w:r>
      <w:r>
        <w:rPr>
          <w:rFonts w:ascii="Times New Roman" w:eastAsia="Times New Roman" w:hAnsi="Times New Roman"/>
          <w:i/>
          <w:sz w:val="24"/>
          <w:szCs w:val="24"/>
          <w:lang w:val="uk-UA" w:eastAsia="ru-RU"/>
        </w:rPr>
        <w:t>21</w:t>
      </w:r>
      <w:r w:rsidRPr="00B1541E">
        <w:rPr>
          <w:rFonts w:ascii="Times New Roman" w:eastAsia="Times New Roman" w:hAnsi="Times New Roman"/>
          <w:i/>
          <w:sz w:val="24"/>
          <w:szCs w:val="24"/>
          <w:lang w:val="uk-UA" w:eastAsia="ru-RU"/>
        </w:rPr>
        <w:t>-20</w:t>
      </w:r>
      <w:r>
        <w:rPr>
          <w:rFonts w:ascii="Times New Roman" w:eastAsia="Times New Roman" w:hAnsi="Times New Roman"/>
          <w:i/>
          <w:sz w:val="24"/>
          <w:szCs w:val="24"/>
          <w:lang w:val="uk-UA" w:eastAsia="ru-RU"/>
        </w:rPr>
        <w:t>22</w:t>
      </w:r>
      <w:r w:rsidRPr="00B1541E">
        <w:rPr>
          <w:rFonts w:ascii="Times New Roman" w:eastAsia="Times New Roman" w:hAnsi="Times New Roman"/>
          <w:sz w:val="24"/>
          <w:szCs w:val="24"/>
          <w:lang w:val="uk-UA" w:eastAsia="ru-RU"/>
        </w:rPr>
        <w:t xml:space="preserve"> </w:t>
      </w:r>
      <w:r w:rsidRPr="00B1541E">
        <w:rPr>
          <w:rFonts w:ascii="Times New Roman" w:eastAsia="Times New Roman" w:hAnsi="Times New Roman"/>
          <w:i/>
          <w:sz w:val="24"/>
          <w:szCs w:val="24"/>
          <w:lang w:val="uk-UA" w:eastAsia="ru-RU"/>
        </w:rPr>
        <w:t>роки</w:t>
      </w:r>
    </w:p>
    <w:p w:rsidR="004D653E" w:rsidRPr="00B1541E" w:rsidRDefault="004D653E" w:rsidP="004D653E">
      <w:pPr>
        <w:shd w:val="clear" w:color="auto" w:fill="FFFFFF"/>
        <w:spacing w:after="0" w:line="240" w:lineRule="auto"/>
        <w:jc w:val="both"/>
        <w:rPr>
          <w:rFonts w:ascii="Times New Roman" w:eastAsia="Times New Roman" w:hAnsi="Times New Roman"/>
          <w:i/>
          <w:caps/>
          <w:sz w:val="24"/>
          <w:lang w:val="uk-UA" w:eastAsia="ru-RU"/>
        </w:rPr>
      </w:pPr>
    </w:p>
    <w:p w:rsidR="004D653E" w:rsidRPr="00B1541E" w:rsidRDefault="004D653E" w:rsidP="004D653E">
      <w:pPr>
        <w:spacing w:after="0" w:line="240" w:lineRule="auto"/>
        <w:jc w:val="center"/>
        <w:rPr>
          <w:rFonts w:ascii="Times New Roman" w:hAnsi="Times New Roman"/>
          <w:b/>
          <w:sz w:val="24"/>
          <w:lang w:val="uk-UA"/>
        </w:rPr>
      </w:pPr>
      <w:r w:rsidRPr="00B1541E">
        <w:rPr>
          <w:rFonts w:ascii="Times New Roman" w:hAnsi="Times New Roman"/>
          <w:b/>
          <w:sz w:val="24"/>
          <w:lang w:val="uk-UA"/>
        </w:rPr>
        <w:t>План заходів з реалізації програми поводження з побутовими відходами</w:t>
      </w:r>
      <w:r>
        <w:rPr>
          <w:rFonts w:ascii="Times New Roman" w:hAnsi="Times New Roman"/>
          <w:b/>
          <w:sz w:val="24"/>
          <w:lang w:val="uk-UA"/>
        </w:rPr>
        <w:t xml:space="preserve"> </w:t>
      </w:r>
      <w:r w:rsidR="00546C97">
        <w:rPr>
          <w:rFonts w:ascii="Times New Roman" w:hAnsi="Times New Roman"/>
          <w:b/>
          <w:sz w:val="24"/>
          <w:lang w:val="uk-UA"/>
        </w:rPr>
        <w:t>«</w:t>
      </w:r>
      <w:r w:rsidR="00F144B2">
        <w:rPr>
          <w:rFonts w:ascii="Times New Roman" w:hAnsi="Times New Roman"/>
          <w:b/>
          <w:sz w:val="24"/>
          <w:lang w:val="uk-UA"/>
        </w:rPr>
        <w:t>Розумне Д</w:t>
      </w:r>
      <w:r>
        <w:rPr>
          <w:rFonts w:ascii="Times New Roman" w:hAnsi="Times New Roman"/>
          <w:b/>
          <w:sz w:val="24"/>
          <w:lang w:val="uk-UA"/>
        </w:rPr>
        <w:t>овкілля</w:t>
      </w:r>
      <w:r w:rsidR="007F4CDB">
        <w:rPr>
          <w:rFonts w:ascii="Times New Roman" w:hAnsi="Times New Roman"/>
          <w:b/>
          <w:sz w:val="24"/>
          <w:lang w:val="uk-UA"/>
        </w:rPr>
        <w:t>.</w:t>
      </w:r>
      <w:r w:rsidRPr="00F609BD">
        <w:rPr>
          <w:rFonts w:ascii="Times New Roman" w:hAnsi="Times New Roman"/>
          <w:b/>
          <w:sz w:val="24"/>
          <w:lang w:val="uk-UA"/>
        </w:rPr>
        <w:t xml:space="preserve"> </w:t>
      </w:r>
      <w:r w:rsidRPr="00B1541E">
        <w:rPr>
          <w:rFonts w:ascii="Times New Roman" w:hAnsi="Times New Roman"/>
          <w:b/>
          <w:sz w:val="24"/>
          <w:lang w:val="uk-UA"/>
        </w:rPr>
        <w:t>Хмельницьк</w:t>
      </w:r>
      <w:r>
        <w:rPr>
          <w:rFonts w:ascii="Times New Roman" w:hAnsi="Times New Roman"/>
          <w:b/>
          <w:sz w:val="24"/>
          <w:lang w:val="uk-UA"/>
        </w:rPr>
        <w:t>ий</w:t>
      </w:r>
      <w:r w:rsidR="00546C97">
        <w:rPr>
          <w:rFonts w:ascii="Times New Roman" w:hAnsi="Times New Roman"/>
          <w:b/>
          <w:sz w:val="24"/>
          <w:lang w:val="uk-UA"/>
        </w:rPr>
        <w:t>»</w:t>
      </w:r>
      <w:r w:rsidRPr="00B1541E">
        <w:rPr>
          <w:rFonts w:ascii="Times New Roman" w:hAnsi="Times New Roman"/>
          <w:b/>
          <w:sz w:val="24"/>
          <w:lang w:val="uk-UA"/>
        </w:rPr>
        <w:t xml:space="preserve"> на 20</w:t>
      </w:r>
      <w:r>
        <w:rPr>
          <w:rFonts w:ascii="Times New Roman" w:hAnsi="Times New Roman"/>
          <w:b/>
          <w:sz w:val="24"/>
          <w:lang w:val="uk-UA"/>
        </w:rPr>
        <w:t>21</w:t>
      </w:r>
      <w:r w:rsidRPr="00B1541E">
        <w:rPr>
          <w:rFonts w:ascii="Times New Roman" w:hAnsi="Times New Roman"/>
          <w:b/>
          <w:sz w:val="24"/>
          <w:lang w:val="uk-UA"/>
        </w:rPr>
        <w:t>-20</w:t>
      </w:r>
      <w:r>
        <w:rPr>
          <w:rFonts w:ascii="Times New Roman" w:hAnsi="Times New Roman"/>
          <w:b/>
          <w:sz w:val="24"/>
          <w:lang w:val="uk-UA"/>
        </w:rPr>
        <w:t>22</w:t>
      </w:r>
      <w:r w:rsidRPr="00B1541E">
        <w:rPr>
          <w:rFonts w:ascii="Times New Roman" w:hAnsi="Times New Roman"/>
          <w:b/>
          <w:sz w:val="24"/>
          <w:lang w:val="uk-UA"/>
        </w:rPr>
        <w:t xml:space="preserve"> роки</w:t>
      </w:r>
    </w:p>
    <w:p w:rsidR="004D653E" w:rsidRPr="00B1541E" w:rsidRDefault="004D653E" w:rsidP="004D653E">
      <w:pPr>
        <w:shd w:val="clear" w:color="auto" w:fill="FFFFFF"/>
        <w:spacing w:after="0" w:line="240" w:lineRule="auto"/>
        <w:jc w:val="both"/>
        <w:rPr>
          <w:rFonts w:ascii="Times New Roman" w:eastAsia="Times New Roman" w:hAnsi="Times New Roman"/>
          <w:spacing w:val="-2"/>
          <w:sz w:val="24"/>
          <w:szCs w:val="24"/>
          <w:lang w:val="uk-UA" w:eastAsia="ru-RU"/>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418"/>
        <w:gridCol w:w="2764"/>
        <w:gridCol w:w="2481"/>
        <w:gridCol w:w="1559"/>
        <w:gridCol w:w="1417"/>
      </w:tblGrid>
      <w:tr w:rsidR="004D653E" w:rsidRPr="003935DC" w:rsidTr="008A3235">
        <w:trPr>
          <w:trHeight w:val="555"/>
          <w:jc w:val="center"/>
        </w:trPr>
        <w:tc>
          <w:tcPr>
            <w:tcW w:w="426" w:type="dxa"/>
            <w:vMerge w:val="restart"/>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№з/п</w:t>
            </w:r>
          </w:p>
        </w:tc>
        <w:tc>
          <w:tcPr>
            <w:tcW w:w="5103" w:type="dxa"/>
            <w:vMerge w:val="restart"/>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Зміст заходу</w:t>
            </w:r>
          </w:p>
        </w:tc>
        <w:tc>
          <w:tcPr>
            <w:tcW w:w="1418" w:type="dxa"/>
            <w:vMerge w:val="restart"/>
            <w:shd w:val="clear" w:color="auto" w:fill="auto"/>
            <w:vAlign w:val="center"/>
          </w:tcPr>
          <w:p w:rsidR="004D653E" w:rsidRPr="00B1541E" w:rsidRDefault="004D653E" w:rsidP="008A3235">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Терміни виконання</w:t>
            </w:r>
          </w:p>
        </w:tc>
        <w:tc>
          <w:tcPr>
            <w:tcW w:w="2764" w:type="dxa"/>
            <w:vMerge w:val="restart"/>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Виконавці</w:t>
            </w:r>
          </w:p>
        </w:tc>
        <w:tc>
          <w:tcPr>
            <w:tcW w:w="2481" w:type="dxa"/>
            <w:vMerge w:val="restart"/>
            <w:shd w:val="clear" w:color="auto" w:fill="auto"/>
            <w:vAlign w:val="center"/>
          </w:tcPr>
          <w:p w:rsidR="004D653E" w:rsidRPr="00B1541E" w:rsidRDefault="004D653E" w:rsidP="008A3235">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Джерела фінансування</w:t>
            </w:r>
          </w:p>
        </w:tc>
        <w:tc>
          <w:tcPr>
            <w:tcW w:w="2976" w:type="dxa"/>
            <w:gridSpan w:val="2"/>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Орієнтовні обсяги фінансування, тис.</w:t>
            </w:r>
            <w:r>
              <w:rPr>
                <w:rFonts w:ascii="Times New Roman" w:hAnsi="Times New Roman"/>
                <w:b/>
                <w:spacing w:val="-2"/>
                <w:sz w:val="24"/>
                <w:szCs w:val="24"/>
                <w:lang w:val="uk-UA" w:eastAsia="ru-RU"/>
              </w:rPr>
              <w:t xml:space="preserve"> </w:t>
            </w:r>
            <w:r w:rsidRPr="00B1541E">
              <w:rPr>
                <w:rFonts w:ascii="Times New Roman" w:hAnsi="Times New Roman"/>
                <w:b/>
                <w:spacing w:val="-2"/>
                <w:sz w:val="24"/>
                <w:szCs w:val="24"/>
                <w:lang w:val="uk-UA" w:eastAsia="ru-RU"/>
              </w:rPr>
              <w:t>грн.</w:t>
            </w:r>
          </w:p>
        </w:tc>
      </w:tr>
      <w:tr w:rsidR="004D653E" w:rsidRPr="00B1541E" w:rsidTr="008A3235">
        <w:trPr>
          <w:trHeight w:val="555"/>
          <w:jc w:val="center"/>
        </w:trPr>
        <w:tc>
          <w:tcPr>
            <w:tcW w:w="426" w:type="dxa"/>
            <w:vMerge/>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vMerge/>
            <w:shd w:val="clear" w:color="auto" w:fill="auto"/>
            <w:vAlign w:val="center"/>
          </w:tcPr>
          <w:p w:rsidR="004D653E" w:rsidRPr="00B1541E" w:rsidRDefault="004D653E" w:rsidP="008A3235">
            <w:pPr>
              <w:spacing w:after="0" w:line="240" w:lineRule="auto"/>
              <w:jc w:val="both"/>
              <w:rPr>
                <w:rFonts w:ascii="Times New Roman" w:hAnsi="Times New Roman"/>
                <w:b/>
                <w:spacing w:val="-2"/>
                <w:sz w:val="24"/>
                <w:szCs w:val="24"/>
                <w:lang w:val="uk-UA" w:eastAsia="ru-RU"/>
              </w:rPr>
            </w:pPr>
          </w:p>
        </w:tc>
        <w:tc>
          <w:tcPr>
            <w:tcW w:w="1418" w:type="dxa"/>
            <w:vMerge/>
            <w:shd w:val="clear" w:color="auto" w:fill="auto"/>
            <w:vAlign w:val="center"/>
          </w:tcPr>
          <w:p w:rsidR="004D653E" w:rsidRPr="00B1541E" w:rsidRDefault="004D653E" w:rsidP="008A3235">
            <w:pPr>
              <w:spacing w:after="0" w:line="240" w:lineRule="auto"/>
              <w:ind w:right="-108"/>
              <w:jc w:val="both"/>
              <w:rPr>
                <w:rFonts w:ascii="Times New Roman" w:hAnsi="Times New Roman"/>
                <w:b/>
                <w:spacing w:val="-2"/>
                <w:sz w:val="24"/>
                <w:szCs w:val="24"/>
                <w:lang w:val="uk-UA" w:eastAsia="ru-RU"/>
              </w:rPr>
            </w:pPr>
          </w:p>
        </w:tc>
        <w:tc>
          <w:tcPr>
            <w:tcW w:w="2764" w:type="dxa"/>
            <w:vMerge/>
            <w:shd w:val="clear" w:color="auto" w:fill="auto"/>
            <w:vAlign w:val="center"/>
          </w:tcPr>
          <w:p w:rsidR="004D653E" w:rsidRPr="00B1541E" w:rsidRDefault="004D653E" w:rsidP="008A3235">
            <w:pPr>
              <w:spacing w:after="0" w:line="240" w:lineRule="auto"/>
              <w:jc w:val="both"/>
              <w:rPr>
                <w:rFonts w:ascii="Times New Roman" w:hAnsi="Times New Roman"/>
                <w:b/>
                <w:spacing w:val="-2"/>
                <w:sz w:val="24"/>
                <w:szCs w:val="24"/>
                <w:lang w:val="uk-UA" w:eastAsia="ru-RU"/>
              </w:rPr>
            </w:pPr>
          </w:p>
        </w:tc>
        <w:tc>
          <w:tcPr>
            <w:tcW w:w="2481" w:type="dxa"/>
            <w:vMerge/>
            <w:shd w:val="clear" w:color="auto" w:fill="auto"/>
            <w:vAlign w:val="center"/>
          </w:tcPr>
          <w:p w:rsidR="004D653E" w:rsidRPr="00B1541E" w:rsidRDefault="004D653E" w:rsidP="008A3235">
            <w:pPr>
              <w:spacing w:after="0" w:line="240" w:lineRule="auto"/>
              <w:ind w:right="-108"/>
              <w:jc w:val="both"/>
              <w:rPr>
                <w:rFonts w:ascii="Times New Roman" w:hAnsi="Times New Roman"/>
                <w:b/>
                <w:spacing w:val="-2"/>
                <w:sz w:val="24"/>
                <w:szCs w:val="24"/>
                <w:lang w:val="uk-UA" w:eastAsia="ru-RU"/>
              </w:rPr>
            </w:pPr>
          </w:p>
        </w:tc>
        <w:tc>
          <w:tcPr>
            <w:tcW w:w="1559" w:type="dxa"/>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21</w:t>
            </w:r>
            <w:r w:rsidRPr="00B1541E">
              <w:rPr>
                <w:rFonts w:ascii="Times New Roman" w:hAnsi="Times New Roman"/>
                <w:b/>
                <w:spacing w:val="-2"/>
                <w:sz w:val="24"/>
                <w:szCs w:val="24"/>
                <w:lang w:val="uk-UA" w:eastAsia="ru-RU"/>
              </w:rPr>
              <w:t xml:space="preserve"> р.</w:t>
            </w:r>
          </w:p>
        </w:tc>
        <w:tc>
          <w:tcPr>
            <w:tcW w:w="1417" w:type="dxa"/>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22</w:t>
            </w:r>
            <w:r w:rsidRPr="00B1541E">
              <w:rPr>
                <w:rFonts w:ascii="Times New Roman" w:hAnsi="Times New Roman"/>
                <w:b/>
                <w:spacing w:val="-2"/>
                <w:sz w:val="24"/>
                <w:szCs w:val="24"/>
                <w:lang w:val="uk-UA" w:eastAsia="ru-RU"/>
              </w:rPr>
              <w:t xml:space="preserve"> р.</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Pr="0049593F"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Реконструкція існуючого полігону та спорудження нових карт полігону твердих побутових відходів</w:t>
            </w:r>
          </w:p>
        </w:tc>
        <w:tc>
          <w:tcPr>
            <w:tcW w:w="1418" w:type="dxa"/>
            <w:shd w:val="clear" w:color="auto" w:fill="auto"/>
            <w:vAlign w:val="center"/>
          </w:tcPr>
          <w:p w:rsidR="004D653E" w:rsidRPr="0049593F" w:rsidRDefault="004D653E" w:rsidP="008A3235">
            <w:pPr>
              <w:spacing w:after="0" w:line="240" w:lineRule="auto"/>
              <w:ind w:right="-108"/>
              <w:jc w:val="both"/>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2021-2022</w:t>
            </w:r>
          </w:p>
        </w:tc>
        <w:tc>
          <w:tcPr>
            <w:tcW w:w="2764" w:type="dxa"/>
            <w:shd w:val="clear" w:color="auto" w:fill="auto"/>
            <w:vAlign w:val="center"/>
          </w:tcPr>
          <w:p w:rsidR="004D653E" w:rsidRPr="0049593F" w:rsidRDefault="004D653E" w:rsidP="00A979C7">
            <w:pPr>
              <w:spacing w:after="0" w:line="240" w:lineRule="auto"/>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Pr="0049593F" w:rsidRDefault="004D653E" w:rsidP="004D653E">
            <w:pPr>
              <w:spacing w:after="0" w:line="240" w:lineRule="auto"/>
              <w:ind w:right="-108"/>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Кредитні та грантові кошти</w:t>
            </w:r>
          </w:p>
        </w:tc>
        <w:tc>
          <w:tcPr>
            <w:tcW w:w="1559" w:type="dxa"/>
            <w:shd w:val="clear" w:color="auto" w:fill="auto"/>
            <w:vAlign w:val="center"/>
          </w:tcPr>
          <w:p w:rsidR="004D653E" w:rsidRPr="0049593F"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r w:rsidRPr="0049593F">
              <w:rPr>
                <w:rFonts w:ascii="Times New Roman" w:hAnsi="Times New Roman"/>
                <w:spacing w:val="-2"/>
                <w:sz w:val="24"/>
                <w:szCs w:val="24"/>
                <w:lang w:val="uk-UA" w:eastAsia="ru-RU"/>
              </w:rPr>
              <w:t>,00</w:t>
            </w:r>
          </w:p>
        </w:tc>
        <w:tc>
          <w:tcPr>
            <w:tcW w:w="1417" w:type="dxa"/>
            <w:shd w:val="clear" w:color="auto" w:fill="auto"/>
            <w:vAlign w:val="center"/>
          </w:tcPr>
          <w:p w:rsidR="004D653E" w:rsidRPr="0049593F"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228600</w:t>
            </w:r>
            <w:r w:rsidRPr="0049593F">
              <w:rPr>
                <w:rFonts w:ascii="Times New Roman" w:hAnsi="Times New Roman"/>
                <w:spacing w:val="-2"/>
                <w:sz w:val="24"/>
                <w:szCs w:val="24"/>
                <w:lang w:val="uk-UA" w:eastAsia="ru-RU"/>
              </w:rPr>
              <w:t>,00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Встановлення нової системи очищення фільтрату</w:t>
            </w:r>
          </w:p>
        </w:tc>
        <w:tc>
          <w:tcPr>
            <w:tcW w:w="1418" w:type="dxa"/>
            <w:shd w:val="clear" w:color="auto" w:fill="auto"/>
            <w:vAlign w:val="center"/>
          </w:tcPr>
          <w:p w:rsidR="004D653E" w:rsidRPr="0049593F"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Pr="0049593F"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Pr="0049593F"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25000,00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30800,00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Придбання </w:t>
            </w:r>
            <w:proofErr w:type="spellStart"/>
            <w:r>
              <w:rPr>
                <w:rFonts w:ascii="Times New Roman" w:hAnsi="Times New Roman"/>
                <w:spacing w:val="-2"/>
                <w:sz w:val="24"/>
                <w:szCs w:val="24"/>
                <w:lang w:val="uk-UA" w:eastAsia="ru-RU"/>
              </w:rPr>
              <w:t>компактора</w:t>
            </w:r>
            <w:proofErr w:type="spellEnd"/>
            <w:r>
              <w:rPr>
                <w:rFonts w:ascii="Times New Roman" w:hAnsi="Times New Roman"/>
                <w:spacing w:val="-2"/>
                <w:sz w:val="24"/>
                <w:szCs w:val="24"/>
                <w:lang w:val="uk-UA" w:eastAsia="ru-RU"/>
              </w:rPr>
              <w:t xml:space="preserve"> та бульдозера для полігону</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6000,00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3300,00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45700,00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Нагляд за виконанням договорів</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Європейський банк реконструкції та розвитку</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Фінансування з місцевих коштів капітальних витрат на виніс газопроводу, підключення системи очищення фільтрату та комплексу з переробки твердих побутових відходів до міської станції очищення стічних вод, закупівля нових контейнерів та спеціалізованої техніки</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38750,00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38750,00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Розробка, встановлення та погодження економічно обґрунтованих тарифів у сфері поводження з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Управління ЖКГ, </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затвердження норм надання послуг з поводження з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p>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Придбання земельних ділянок для розширення територій, необхідних для обслуговування полігону твердих побутових відходів</w:t>
            </w:r>
          </w:p>
        </w:tc>
        <w:tc>
          <w:tcPr>
            <w:tcW w:w="1418" w:type="dxa"/>
            <w:shd w:val="clear" w:color="auto" w:fill="auto"/>
          </w:tcPr>
          <w:p w:rsidR="004D653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Висвітлення через засоби масової інформації мети та завдань Програми поводження з відходами, проведення просвітницької діяльності, спрямованої на підвищення рівня екологічної свідомості громадян</w:t>
            </w:r>
            <w:r>
              <w:rPr>
                <w:rFonts w:ascii="Times New Roman" w:hAnsi="Times New Roman"/>
                <w:spacing w:val="-2"/>
                <w:sz w:val="24"/>
                <w:szCs w:val="24"/>
                <w:lang w:val="uk-UA" w:eastAsia="ru-RU"/>
              </w:rPr>
              <w:t xml:space="preserve"> у сфері управління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природоохоронного фонду, </w:t>
            </w:r>
            <w:r>
              <w:rPr>
                <w:rFonts w:ascii="Times New Roman" w:hAnsi="Times New Roman"/>
                <w:spacing w:val="-2"/>
                <w:sz w:val="24"/>
                <w:szCs w:val="24"/>
                <w:lang w:val="uk-UA" w:eastAsia="ru-RU"/>
              </w:rPr>
              <w:t xml:space="preserve">кошти міського бюджету, </w:t>
            </w:r>
            <w:r w:rsidRPr="00B1541E">
              <w:rPr>
                <w:rFonts w:ascii="Times New Roman" w:hAnsi="Times New Roman"/>
                <w:spacing w:val="-2"/>
                <w:sz w:val="24"/>
                <w:szCs w:val="24"/>
                <w:lang w:val="uk-UA" w:eastAsia="ru-RU"/>
              </w:rPr>
              <w:t>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З</w:t>
            </w:r>
            <w:r w:rsidRPr="00B1541E">
              <w:rPr>
                <w:rFonts w:ascii="Times New Roman" w:hAnsi="Times New Roman"/>
                <w:spacing w:val="-2"/>
                <w:sz w:val="24"/>
                <w:szCs w:val="24"/>
                <w:lang w:val="uk-UA" w:eastAsia="ru-RU"/>
              </w:rPr>
              <w:t>бирання окремо від інших видів побутових відходів небезпечних відходів та передача їх спеціалізованим підприємствам, що одержали ліцензії на здійснення операцій у сфері поводження з побутовими відходами</w:t>
            </w:r>
          </w:p>
        </w:tc>
        <w:tc>
          <w:tcPr>
            <w:tcW w:w="1418" w:type="dxa"/>
            <w:shd w:val="clear" w:color="auto" w:fill="auto"/>
          </w:tcPr>
          <w:p w:rsidR="004D653E" w:rsidRPr="004339E3" w:rsidRDefault="004D653E" w:rsidP="008A3235">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21-2022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r>
      <w:tr w:rsidR="004D653E" w:rsidRPr="00B1541E" w:rsidTr="008A3235">
        <w:trPr>
          <w:trHeight w:val="1610"/>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F46A09"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Впровадження системи роздільного збирання побутових відходів</w:t>
            </w:r>
            <w:r>
              <w:rPr>
                <w:rFonts w:ascii="Times New Roman" w:hAnsi="Times New Roman"/>
                <w:spacing w:val="-2"/>
                <w:sz w:val="24"/>
                <w:szCs w:val="24"/>
                <w:lang w:val="uk-UA" w:eastAsia="ru-RU"/>
              </w:rPr>
              <w:t xml:space="preserve"> (</w:t>
            </w:r>
            <w:r w:rsidRPr="00F46A09">
              <w:rPr>
                <w:rFonts w:ascii="Times New Roman" w:hAnsi="Times New Roman"/>
                <w:spacing w:val="-2"/>
                <w:sz w:val="24"/>
                <w:szCs w:val="24"/>
                <w:lang w:val="uk-UA" w:eastAsia="ru-RU"/>
              </w:rPr>
              <w:t>придбання та впровадження установок, обладнання та машин для збору, транспортування, перероблення, знешкодження та складування побутових відходів (в т. ч. контейнери для роздільного збирання побутових відходів)</w:t>
            </w:r>
          </w:p>
          <w:p w:rsidR="004D653E" w:rsidRPr="00B1541E" w:rsidRDefault="004D653E" w:rsidP="004D653E">
            <w:pPr>
              <w:spacing w:after="0" w:line="240" w:lineRule="auto"/>
              <w:rPr>
                <w:rFonts w:ascii="Times New Roman" w:hAnsi="Times New Roman"/>
                <w:spacing w:val="-2"/>
                <w:sz w:val="24"/>
                <w:szCs w:val="24"/>
                <w:lang w:val="uk-UA" w:eastAsia="ru-RU"/>
              </w:rPr>
            </w:pP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w:t>
            </w:r>
            <w:r>
              <w:rPr>
                <w:rFonts w:ascii="Times New Roman" w:hAnsi="Times New Roman"/>
                <w:spacing w:val="-2"/>
                <w:sz w:val="24"/>
                <w:szCs w:val="24"/>
                <w:lang w:val="uk-UA" w:eastAsia="ru-RU"/>
              </w:rPr>
              <w:t>природоохоронного фонду, к</w:t>
            </w:r>
            <w:r w:rsidRPr="00B1541E">
              <w:rPr>
                <w:rFonts w:ascii="Times New Roman" w:hAnsi="Times New Roman"/>
                <w:spacing w:val="-2"/>
                <w:sz w:val="24"/>
                <w:szCs w:val="24"/>
                <w:lang w:val="uk-UA" w:eastAsia="ru-RU"/>
              </w:rPr>
              <w:t>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4D653E" w:rsidRPr="00B1541E" w:rsidTr="008A3235">
        <w:trPr>
          <w:trHeight w:val="1610"/>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Будівництво майданчиків для сортування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Управління ЖКГ, </w:t>
            </w:r>
          </w:p>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1250,00</w:t>
            </w:r>
          </w:p>
        </w:tc>
        <w:tc>
          <w:tcPr>
            <w:tcW w:w="1417"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Проведення комплексу робіт по дегазації полігону побутових відходів</w:t>
            </w:r>
          </w:p>
        </w:tc>
        <w:tc>
          <w:tcPr>
            <w:tcW w:w="1418" w:type="dxa"/>
            <w:shd w:val="clear" w:color="auto" w:fill="auto"/>
          </w:tcPr>
          <w:p w:rsidR="004D653E" w:rsidRPr="00C65F5F" w:rsidRDefault="004D653E" w:rsidP="008A3235">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ТОВ</w:t>
            </w:r>
            <w:r w:rsidRPr="00B1541E">
              <w:rPr>
                <w:rFonts w:ascii="Times New Roman" w:hAnsi="Times New Roman"/>
                <w:spacing w:val="-2"/>
                <w:sz w:val="24"/>
                <w:szCs w:val="24"/>
                <w:lang w:val="uk-UA" w:eastAsia="ru-RU"/>
              </w:rPr>
              <w:t xml:space="preserve"> «Біогаз </w:t>
            </w:r>
            <w:proofErr w:type="spellStart"/>
            <w:r w:rsidRPr="00B1541E">
              <w:rPr>
                <w:rFonts w:ascii="Times New Roman" w:hAnsi="Times New Roman"/>
                <w:spacing w:val="-2"/>
                <w:sz w:val="24"/>
                <w:szCs w:val="24"/>
                <w:lang w:val="uk-UA" w:eastAsia="ru-RU"/>
              </w:rPr>
              <w:t>Енердж</w:t>
            </w:r>
            <w:r>
              <w:rPr>
                <w:rFonts w:ascii="Times New Roman" w:hAnsi="Times New Roman"/>
                <w:spacing w:val="-2"/>
                <w:sz w:val="24"/>
                <w:szCs w:val="24"/>
                <w:lang w:val="uk-UA" w:eastAsia="ru-RU"/>
              </w:rPr>
              <w:t>і</w:t>
            </w:r>
            <w:proofErr w:type="spellEnd"/>
            <w:r w:rsidRPr="00B1541E">
              <w:rPr>
                <w:rFonts w:ascii="Times New Roman" w:hAnsi="Times New Roman"/>
                <w:spacing w:val="-2"/>
                <w:sz w:val="24"/>
                <w:szCs w:val="24"/>
                <w:lang w:val="uk-UA" w:eastAsia="ru-RU"/>
              </w:rPr>
              <w:t>»</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інвесторів</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оформлення нормативних документів у сфері поводження з побутовими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Облаштування контейнерних майданчикі</w:t>
            </w:r>
            <w:r>
              <w:rPr>
                <w:rFonts w:ascii="Times New Roman" w:hAnsi="Times New Roman"/>
                <w:spacing w:val="-2"/>
                <w:sz w:val="24"/>
                <w:szCs w:val="24"/>
                <w:lang w:val="uk-UA" w:eastAsia="ru-RU"/>
              </w:rPr>
              <w:t>в для збору побутових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Управління ЖКГ, 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1500,00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Розробка проектно-кошторисної документації та встановлення підземних контейнерів для збору побутових відходів </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1260,00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1350,00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Хмельницькінфоцентр</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400,00</w:t>
            </w:r>
          </w:p>
        </w:tc>
      </w:tr>
      <w:tr w:rsidR="001931CB" w:rsidRPr="00B1541E" w:rsidTr="008A3235">
        <w:trPr>
          <w:jc w:val="center"/>
        </w:trPr>
        <w:tc>
          <w:tcPr>
            <w:tcW w:w="426" w:type="dxa"/>
            <w:shd w:val="clear" w:color="auto" w:fill="auto"/>
          </w:tcPr>
          <w:p w:rsidR="001931CB" w:rsidRPr="00B1541E" w:rsidRDefault="001931CB"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1931CB" w:rsidRPr="00B1541E" w:rsidRDefault="001931CB"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ВСЬОГО</w:t>
            </w:r>
          </w:p>
        </w:tc>
        <w:tc>
          <w:tcPr>
            <w:tcW w:w="1418" w:type="dxa"/>
            <w:shd w:val="clear" w:color="auto" w:fill="auto"/>
          </w:tcPr>
          <w:p w:rsidR="001931CB" w:rsidRPr="00B1541E" w:rsidRDefault="001931CB" w:rsidP="008A3235">
            <w:pPr>
              <w:spacing w:after="0" w:line="240" w:lineRule="auto"/>
              <w:jc w:val="both"/>
              <w:rPr>
                <w:rFonts w:ascii="Times New Roman" w:hAnsi="Times New Roman"/>
                <w:spacing w:val="-2"/>
                <w:sz w:val="24"/>
                <w:szCs w:val="24"/>
                <w:lang w:val="uk-UA" w:eastAsia="ru-RU"/>
              </w:rPr>
            </w:pPr>
          </w:p>
        </w:tc>
        <w:tc>
          <w:tcPr>
            <w:tcW w:w="2764" w:type="dxa"/>
            <w:shd w:val="clear" w:color="auto" w:fill="auto"/>
          </w:tcPr>
          <w:p w:rsidR="001931CB" w:rsidRDefault="001931CB" w:rsidP="00A979C7">
            <w:pPr>
              <w:spacing w:after="0" w:line="240" w:lineRule="auto"/>
              <w:rPr>
                <w:rFonts w:ascii="Times New Roman" w:hAnsi="Times New Roman"/>
                <w:spacing w:val="-2"/>
                <w:sz w:val="24"/>
                <w:szCs w:val="24"/>
                <w:lang w:val="uk-UA" w:eastAsia="ru-RU"/>
              </w:rPr>
            </w:pPr>
          </w:p>
        </w:tc>
        <w:tc>
          <w:tcPr>
            <w:tcW w:w="2481" w:type="dxa"/>
            <w:shd w:val="clear" w:color="auto" w:fill="auto"/>
          </w:tcPr>
          <w:p w:rsidR="001931CB" w:rsidRPr="00B1541E" w:rsidRDefault="001931CB" w:rsidP="004D653E">
            <w:pPr>
              <w:spacing w:after="0" w:line="240" w:lineRule="auto"/>
              <w:rPr>
                <w:rFonts w:ascii="Times New Roman" w:hAnsi="Times New Roman"/>
                <w:spacing w:val="-2"/>
                <w:sz w:val="24"/>
                <w:szCs w:val="24"/>
                <w:lang w:val="uk-UA" w:eastAsia="ru-RU"/>
              </w:rPr>
            </w:pPr>
          </w:p>
        </w:tc>
        <w:tc>
          <w:tcPr>
            <w:tcW w:w="1559" w:type="dxa"/>
            <w:shd w:val="clear" w:color="auto" w:fill="auto"/>
          </w:tcPr>
          <w:p w:rsidR="001931CB" w:rsidRDefault="00865636"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233 960,00</w:t>
            </w:r>
          </w:p>
        </w:tc>
        <w:tc>
          <w:tcPr>
            <w:tcW w:w="1417" w:type="dxa"/>
            <w:shd w:val="clear" w:color="auto" w:fill="auto"/>
          </w:tcPr>
          <w:p w:rsidR="001931CB" w:rsidRDefault="00865636"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420 350,00</w:t>
            </w:r>
          </w:p>
        </w:tc>
      </w:tr>
    </w:tbl>
    <w:p w:rsidR="004D653E" w:rsidRPr="001A6A30" w:rsidRDefault="004D653E" w:rsidP="001A6A30">
      <w:pPr>
        <w:spacing w:after="0" w:line="240" w:lineRule="auto"/>
        <w:jc w:val="both"/>
        <w:rPr>
          <w:rFonts w:ascii="Times New Roman" w:eastAsia="Times New Roman" w:hAnsi="Times New Roman"/>
          <w:sz w:val="24"/>
          <w:szCs w:val="28"/>
          <w:lang w:val="uk-UA" w:eastAsia="ru-RU"/>
        </w:rPr>
      </w:pPr>
    </w:p>
    <w:p w:rsidR="004D653E" w:rsidRPr="001A6A30" w:rsidRDefault="004D653E" w:rsidP="001A6A30">
      <w:pPr>
        <w:spacing w:after="0" w:line="240" w:lineRule="auto"/>
        <w:jc w:val="both"/>
        <w:rPr>
          <w:rFonts w:ascii="Times New Roman" w:eastAsia="Times New Roman" w:hAnsi="Times New Roman"/>
          <w:sz w:val="24"/>
          <w:szCs w:val="28"/>
          <w:lang w:val="uk-UA" w:eastAsia="ru-RU"/>
        </w:rPr>
      </w:pPr>
    </w:p>
    <w:p w:rsidR="001A6A30" w:rsidRPr="001A6A30" w:rsidRDefault="001A6A30" w:rsidP="001A6A30">
      <w:pPr>
        <w:spacing w:line="240" w:lineRule="auto"/>
        <w:jc w:val="both"/>
        <w:rPr>
          <w:rFonts w:ascii="Times New Roman" w:hAnsi="Times New Roman"/>
          <w:sz w:val="24"/>
          <w:szCs w:val="28"/>
          <w:lang w:val="uk-UA"/>
        </w:rPr>
      </w:pPr>
      <w:r w:rsidRPr="001A6A30">
        <w:rPr>
          <w:rFonts w:ascii="Times New Roman" w:hAnsi="Times New Roman"/>
          <w:color w:val="000000" w:themeColor="text1"/>
          <w:sz w:val="24"/>
          <w:szCs w:val="28"/>
          <w:lang w:val="uk-UA"/>
        </w:rPr>
        <w:t xml:space="preserve">Секретар міської ради </w:t>
      </w:r>
      <w:r w:rsidRPr="001A6A30">
        <w:rPr>
          <w:rFonts w:ascii="Times New Roman" w:hAnsi="Times New Roman"/>
          <w:color w:val="000000" w:themeColor="text1"/>
          <w:sz w:val="24"/>
          <w:szCs w:val="28"/>
          <w:lang w:val="uk-UA"/>
        </w:rPr>
        <w:tab/>
      </w:r>
      <w:r w:rsidRPr="001A6A30">
        <w:rPr>
          <w:rFonts w:ascii="Times New Roman" w:hAnsi="Times New Roman"/>
          <w:color w:val="000000" w:themeColor="text1"/>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r>
      <w:r w:rsidRPr="001A6A30">
        <w:rPr>
          <w:rFonts w:ascii="Times New Roman" w:hAnsi="Times New Roman"/>
          <w:sz w:val="24"/>
          <w:szCs w:val="28"/>
          <w:lang w:val="uk-UA"/>
        </w:rPr>
        <w:tab/>
        <w:t>М.КРИВАК</w:t>
      </w:r>
    </w:p>
    <w:p w:rsidR="004D653E" w:rsidRPr="001A6A30" w:rsidRDefault="004D653E" w:rsidP="001A6A30">
      <w:pPr>
        <w:spacing w:after="0" w:line="240" w:lineRule="auto"/>
        <w:jc w:val="both"/>
        <w:rPr>
          <w:rFonts w:ascii="Times New Roman" w:eastAsia="Times New Roman" w:hAnsi="Times New Roman"/>
          <w:sz w:val="24"/>
          <w:szCs w:val="28"/>
          <w:lang w:val="uk-UA" w:eastAsia="ru-RU"/>
        </w:rPr>
      </w:pPr>
    </w:p>
    <w:p w:rsidR="004D653E" w:rsidRPr="001A6A30" w:rsidRDefault="004D653E" w:rsidP="001A6A30">
      <w:pPr>
        <w:spacing w:after="0" w:line="240" w:lineRule="auto"/>
        <w:jc w:val="both"/>
        <w:rPr>
          <w:rFonts w:ascii="Times New Roman" w:eastAsia="Times New Roman" w:hAnsi="Times New Roman"/>
          <w:sz w:val="24"/>
          <w:szCs w:val="28"/>
          <w:lang w:val="uk-UA" w:eastAsia="ru-RU"/>
        </w:rPr>
      </w:pPr>
    </w:p>
    <w:p w:rsidR="004D653E" w:rsidRPr="001A6A30" w:rsidRDefault="004D653E" w:rsidP="001A6A30">
      <w:pPr>
        <w:shd w:val="clear" w:color="auto" w:fill="FFFFFF"/>
        <w:spacing w:after="0" w:line="240" w:lineRule="auto"/>
        <w:jc w:val="both"/>
        <w:rPr>
          <w:rFonts w:ascii="Times New Roman" w:eastAsia="Times New Roman" w:hAnsi="Times New Roman"/>
          <w:sz w:val="24"/>
          <w:szCs w:val="28"/>
          <w:lang w:val="uk-UA" w:eastAsia="ru-RU"/>
        </w:rPr>
      </w:pPr>
      <w:r w:rsidRPr="001A6A30">
        <w:rPr>
          <w:rFonts w:ascii="Times New Roman" w:eastAsia="Times New Roman" w:hAnsi="Times New Roman"/>
          <w:sz w:val="24"/>
          <w:szCs w:val="28"/>
          <w:lang w:val="uk-UA" w:eastAsia="ru-RU"/>
        </w:rPr>
        <w:t>Начальник управління житлово-комунального господарства</w:t>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Pr="001A6A30">
        <w:rPr>
          <w:rFonts w:ascii="Times New Roman" w:eastAsia="Times New Roman" w:hAnsi="Times New Roman"/>
          <w:sz w:val="24"/>
          <w:szCs w:val="28"/>
          <w:lang w:val="uk-UA" w:eastAsia="ru-RU"/>
        </w:rPr>
        <w:tab/>
      </w:r>
      <w:r w:rsidR="001A6A30" w:rsidRPr="001A6A30">
        <w:rPr>
          <w:rFonts w:ascii="Times New Roman" w:eastAsia="Times New Roman" w:hAnsi="Times New Roman"/>
          <w:sz w:val="24"/>
          <w:szCs w:val="28"/>
          <w:lang w:val="uk-UA" w:eastAsia="ru-RU"/>
        </w:rPr>
        <w:tab/>
      </w:r>
      <w:r w:rsidR="001A6A30" w:rsidRPr="001A6A30">
        <w:rPr>
          <w:rFonts w:ascii="Times New Roman" w:eastAsia="Times New Roman" w:hAnsi="Times New Roman"/>
          <w:sz w:val="24"/>
          <w:szCs w:val="28"/>
          <w:lang w:val="uk-UA" w:eastAsia="ru-RU"/>
        </w:rPr>
        <w:tab/>
      </w:r>
      <w:r w:rsidR="001A6A30">
        <w:rPr>
          <w:rFonts w:ascii="Times New Roman" w:eastAsia="Times New Roman" w:hAnsi="Times New Roman"/>
          <w:sz w:val="24"/>
          <w:szCs w:val="28"/>
          <w:lang w:val="uk-UA" w:eastAsia="ru-RU"/>
        </w:rPr>
        <w:t>В.</w:t>
      </w:r>
      <w:r w:rsidRPr="001A6A30">
        <w:rPr>
          <w:rFonts w:ascii="Times New Roman" w:eastAsia="Times New Roman" w:hAnsi="Times New Roman"/>
          <w:sz w:val="24"/>
          <w:szCs w:val="28"/>
          <w:lang w:val="uk-UA" w:eastAsia="ru-RU"/>
        </w:rPr>
        <w:t>НОВАЧОК</w:t>
      </w:r>
    </w:p>
    <w:sectPr w:rsidR="004D653E" w:rsidRPr="001A6A30" w:rsidSect="00DD6EEE">
      <w:pgSz w:w="16838" w:h="11906" w:orient="landscape" w:code="9"/>
      <w:pgMar w:top="851" w:right="67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D9" w:rsidRDefault="00552CD9">
      <w:pPr>
        <w:spacing w:after="0" w:line="240" w:lineRule="auto"/>
      </w:pPr>
      <w:r>
        <w:separator/>
      </w:r>
    </w:p>
  </w:endnote>
  <w:endnote w:type="continuationSeparator" w:id="0">
    <w:p w:rsidR="00552CD9" w:rsidRDefault="0055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ato">
    <w:altName w:val="Calibri"/>
    <w:charset w:val="CC"/>
    <w:family w:val="swiss"/>
    <w:pitch w:val="variable"/>
    <w:sig w:usb0="E10002FF" w:usb1="5000E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B2" w:rsidRDefault="00F144B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B2" w:rsidRDefault="00F144B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B2" w:rsidRDefault="00F144B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D9" w:rsidRDefault="00552CD9">
      <w:pPr>
        <w:spacing w:after="0" w:line="240" w:lineRule="auto"/>
      </w:pPr>
      <w:r>
        <w:separator/>
      </w:r>
    </w:p>
  </w:footnote>
  <w:footnote w:type="continuationSeparator" w:id="0">
    <w:p w:rsidR="00552CD9" w:rsidRDefault="00552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B2" w:rsidRDefault="00F144B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9A" w:rsidRDefault="004D77E6">
    <w:pPr>
      <w:pStyle w:val="af1"/>
    </w:pPr>
    <w:r>
      <w:rPr>
        <w:noProof/>
        <w:lang w:val="uk-UA" w:eastAsia="uk-UA"/>
      </w:rPr>
      <mc:AlternateContent>
        <mc:Choice Requires="wps">
          <w:drawing>
            <wp:anchor distT="0" distB="0" distL="114300" distR="114300" simplePos="0" relativeHeight="251660288" behindDoc="0" locked="0" layoutInCell="0" allowOverlap="1" wp14:anchorId="2D681D04" wp14:editId="0E2DDDF3">
              <wp:simplePos x="0" y="0"/>
              <wp:positionH relativeFrom="margin">
                <wp:posOffset>537875</wp:posOffset>
              </wp:positionH>
              <wp:positionV relativeFrom="topMargin">
                <wp:posOffset>224155</wp:posOffset>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EndPr/>
                          <w:sdtContent>
                            <w:p w:rsidR="00D4409A" w:rsidRDefault="00D4409A">
                              <w:pPr>
                                <w:spacing w:after="0" w:line="240" w:lineRule="auto"/>
                              </w:pPr>
                              <w:r>
                                <w:rPr>
                                  <w:lang w:val="uk-UA"/>
                                </w:rPr>
                                <w:t>Розумне Довкілля. Хмельницький 2021-2022</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8" o:spid="_x0000_s1026" type="#_x0000_t202" style="position:absolute;margin-left:42.35pt;margin-top:17.65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" o:allowincell="f" filled="f" stroked="f">
              <v:textbox style="mso-fit-shape-to-text:t" inset=",0,,0">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EndPr/>
                    <w:sdtContent>
                      <w:p w:rsidR="00D4409A" w:rsidRDefault="00D4409A">
                        <w:pPr>
                          <w:spacing w:after="0" w:line="240" w:lineRule="auto"/>
                        </w:pPr>
                        <w:r>
                          <w:rPr>
                            <w:lang w:val="uk-UA"/>
                          </w:rPr>
                          <w:t>Розумне Довкілля. Хмельницький 2021-2022</w:t>
                        </w:r>
                      </w:p>
                    </w:sdtContent>
                  </w:sdt>
                </w:txbxContent>
              </v:textbox>
              <w10:wrap anchorx="margin" anchory="margin"/>
            </v:shape>
          </w:pict>
        </mc:Fallback>
      </mc:AlternateContent>
    </w:r>
    <w:r w:rsidR="00D4409A">
      <w:rPr>
        <w:noProof/>
        <w:lang w:val="uk-UA" w:eastAsia="uk-UA"/>
      </w:rPr>
      <mc:AlternateContent>
        <mc:Choice Requires="wps">
          <w:drawing>
            <wp:anchor distT="0" distB="0" distL="114300" distR="114300" simplePos="0" relativeHeight="251659264" behindDoc="0" locked="0" layoutInCell="0" allowOverlap="1" wp14:anchorId="10A86F4C" wp14:editId="28C27D0B">
              <wp:simplePos x="0" y="0"/>
              <wp:positionH relativeFrom="page">
                <wp:align>left</wp:align>
              </wp:positionH>
              <wp:positionV relativeFrom="topMargin">
                <wp:align>center</wp:align>
              </wp:positionV>
              <wp:extent cx="1080655" cy="170815"/>
              <wp:effectExtent l="0" t="0" r="5715"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70815"/>
                      </a:xfrm>
                      <a:prstGeom prst="rect">
                        <a:avLst/>
                      </a:prstGeom>
                      <a:solidFill>
                        <a:srgbClr val="00B050"/>
                      </a:solidFill>
                      <a:ln>
                        <a:noFill/>
                      </a:ln>
                    </wps:spPr>
                    <wps:txbx>
                      <w:txbxContent>
                        <w:p w:rsidR="00D4409A" w:rsidRDefault="00D4409A">
                          <w:pPr>
                            <w:spacing w:after="0" w:line="240" w:lineRule="auto"/>
                            <w:jc w:val="right"/>
                            <w:rPr>
                              <w:color w:val="FFFFFF" w:themeColor="background1"/>
                            </w:rPr>
                          </w:pPr>
                          <w:r>
                            <w:fldChar w:fldCharType="begin"/>
                          </w:r>
                          <w:r>
                            <w:instrText>PAGE   \* MERGEFORMAT</w:instrText>
                          </w:r>
                          <w:r>
                            <w:fldChar w:fldCharType="separate"/>
                          </w:r>
                          <w:r w:rsidR="003935DC" w:rsidRPr="003935DC">
                            <w:rPr>
                              <w:noProof/>
                              <w:color w:val="FFFFFF" w:themeColor="background1"/>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Текстовое поле 219" o:spid="_x0000_s1027" type="#_x0000_t202" style="position:absolute;margin-left:0;margin-top:0;width:85.1pt;height:13.4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" o:allowincell="f" fillcolor="#00b050" stroked="f">
              <v:textbox style="mso-fit-shape-to-text:t" inset=",0,,0">
                <w:txbxContent>
                  <w:p w:rsidR="00D4409A" w:rsidRDefault="00D4409A">
                    <w:pPr>
                      <w:spacing w:after="0" w:line="240" w:lineRule="auto"/>
                      <w:jc w:val="right"/>
                      <w:rPr>
                        <w:color w:val="FFFFFF" w:themeColor="background1"/>
                      </w:rPr>
                    </w:pPr>
                    <w:r>
                      <w:fldChar w:fldCharType="begin"/>
                    </w:r>
                    <w:r>
                      <w:instrText>PAGE   \* MERGEFORMAT</w:instrText>
                    </w:r>
                    <w:r>
                      <w:fldChar w:fldCharType="separate"/>
                    </w:r>
                    <w:r w:rsidR="003935DC" w:rsidRPr="003935DC">
                      <w:rPr>
                        <w:noProof/>
                        <w:color w:val="FFFFFF" w:themeColor="background1"/>
                      </w:rPr>
                      <w:t>4</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B2" w:rsidRDefault="00F144B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CD1E9A"/>
    <w:multiLevelType w:val="hybridMultilevel"/>
    <w:tmpl w:val="7E8E9C9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710EE2"/>
    <w:multiLevelType w:val="hybridMultilevel"/>
    <w:tmpl w:val="49223526"/>
    <w:lvl w:ilvl="0" w:tplc="F2B00CC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5">
    <w:nsid w:val="0B4B688B"/>
    <w:multiLevelType w:val="hybridMultilevel"/>
    <w:tmpl w:val="B8AE72DE"/>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0B503749"/>
    <w:multiLevelType w:val="hybridMultilevel"/>
    <w:tmpl w:val="3EFE1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D2E4C0C"/>
    <w:multiLevelType w:val="hybridMultilevel"/>
    <w:tmpl w:val="FC3C3906"/>
    <w:lvl w:ilvl="0" w:tplc="F2B00CCE">
      <w:start w:val="1"/>
      <w:numFmt w:val="bullet"/>
      <w:lvlText w:val="-"/>
      <w:lvlJc w:val="left"/>
      <w:pPr>
        <w:ind w:left="1636"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A9619BA"/>
    <w:multiLevelType w:val="hybridMultilevel"/>
    <w:tmpl w:val="30323EF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nsid w:val="26A66E61"/>
    <w:multiLevelType w:val="hybridMultilevel"/>
    <w:tmpl w:val="B59E15C4"/>
    <w:lvl w:ilvl="0" w:tplc="9C26EF4A">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26CB61B5"/>
    <w:multiLevelType w:val="hybridMultilevel"/>
    <w:tmpl w:val="1D6C2B9A"/>
    <w:lvl w:ilvl="0" w:tplc="CA12C1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7FF10D4"/>
    <w:multiLevelType w:val="hybridMultilevel"/>
    <w:tmpl w:val="D6BEB3B0"/>
    <w:lvl w:ilvl="0" w:tplc="F2B00CCE">
      <w:start w:val="1"/>
      <w:numFmt w:val="bullet"/>
      <w:lvlText w:val="-"/>
      <w:lvlJc w:val="left"/>
      <w:pPr>
        <w:ind w:left="720" w:hanging="360"/>
      </w:pPr>
      <w:rPr>
        <w:rFonts w:ascii="Times New Roman" w:hAnsi="Times New Roman" w:cs="Times New Roman" w:hint="default"/>
      </w:rPr>
    </w:lvl>
    <w:lvl w:ilvl="1" w:tplc="01103FC0">
      <w:numFmt w:val="bullet"/>
      <w:lvlText w:val="—"/>
      <w:lvlJc w:val="left"/>
      <w:pPr>
        <w:ind w:left="1950" w:hanging="87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nsid w:val="2F494FAA"/>
    <w:multiLevelType w:val="hybridMultilevel"/>
    <w:tmpl w:val="EDC2CA7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33F50107"/>
    <w:multiLevelType w:val="hybridMultilevel"/>
    <w:tmpl w:val="47DE7338"/>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17">
    <w:nsid w:val="36703125"/>
    <w:multiLevelType w:val="hybridMultilevel"/>
    <w:tmpl w:val="FB86EDBC"/>
    <w:lvl w:ilvl="0" w:tplc="0422000F">
      <w:start w:val="1"/>
      <w:numFmt w:val="decimal"/>
      <w:lvlText w:val="%1."/>
      <w:lvlJc w:val="left"/>
      <w:pPr>
        <w:ind w:left="720" w:hanging="360"/>
      </w:pPr>
    </w:lvl>
    <w:lvl w:ilvl="1" w:tplc="09BCC90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F951FC"/>
    <w:multiLevelType w:val="hybridMultilevel"/>
    <w:tmpl w:val="D7EC0AE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3E79586F"/>
    <w:multiLevelType w:val="hybridMultilevel"/>
    <w:tmpl w:val="39D060DA"/>
    <w:lvl w:ilvl="0" w:tplc="A790B6E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C15F85"/>
    <w:multiLevelType w:val="hybridMultilevel"/>
    <w:tmpl w:val="9FDC5BD4"/>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486A7A7C">
      <w:start w:val="7"/>
      <w:numFmt w:val="bullet"/>
      <w:lvlText w:val="—"/>
      <w:lvlJc w:val="left"/>
      <w:pPr>
        <w:ind w:left="2340" w:hanging="360"/>
      </w:pPr>
      <w:rPr>
        <w:rFonts w:ascii="Lato" w:eastAsia="Calibri" w:hAnsi="Lato" w:cs="Lat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2">
    <w:nsid w:val="48617CF4"/>
    <w:multiLevelType w:val="hybridMultilevel"/>
    <w:tmpl w:val="DFA670AE"/>
    <w:lvl w:ilvl="0" w:tplc="F2B00CCE">
      <w:start w:val="1"/>
      <w:numFmt w:val="bullet"/>
      <w:lvlText w:val="-"/>
      <w:lvlJc w:val="left"/>
      <w:pPr>
        <w:ind w:left="1437" w:hanging="87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nsid w:val="49B55E42"/>
    <w:multiLevelType w:val="hybridMultilevel"/>
    <w:tmpl w:val="9A74BF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509953FE"/>
    <w:multiLevelType w:val="hybridMultilevel"/>
    <w:tmpl w:val="D8E43F8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6BF1994"/>
    <w:multiLevelType w:val="hybridMultilevel"/>
    <w:tmpl w:val="D3FE715E"/>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5A384FEB"/>
    <w:multiLevelType w:val="hybridMultilevel"/>
    <w:tmpl w:val="45CC2E4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8">
    <w:nsid w:val="5D723312"/>
    <w:multiLevelType w:val="hybridMultilevel"/>
    <w:tmpl w:val="FED4AC5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5D844E7F"/>
    <w:multiLevelType w:val="hybridMultilevel"/>
    <w:tmpl w:val="6956833C"/>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04220005">
      <w:start w:val="1"/>
      <w:numFmt w:val="bullet"/>
      <w:lvlText w:val=""/>
      <w:lvlJc w:val="left"/>
      <w:pPr>
        <w:ind w:left="2340" w:hanging="36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E3E3FDA"/>
    <w:multiLevelType w:val="hybridMultilevel"/>
    <w:tmpl w:val="E266ED0E"/>
    <w:lvl w:ilvl="0" w:tplc="D3BC704E">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nsid w:val="662B4158"/>
    <w:multiLevelType w:val="hybridMultilevel"/>
    <w:tmpl w:val="1F6CF30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68EC7160"/>
    <w:multiLevelType w:val="hybridMultilevel"/>
    <w:tmpl w:val="61FEE2D2"/>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6D3C6CD9"/>
    <w:multiLevelType w:val="hybridMultilevel"/>
    <w:tmpl w:val="1F00BDB4"/>
    <w:lvl w:ilvl="0" w:tplc="593EFD3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nsid w:val="6FEA464F"/>
    <w:multiLevelType w:val="hybridMultilevel"/>
    <w:tmpl w:val="7CB6D6D0"/>
    <w:lvl w:ilvl="0" w:tplc="9C26EF4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72295BC8"/>
    <w:multiLevelType w:val="hybridMultilevel"/>
    <w:tmpl w:val="E37A5B66"/>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73945090"/>
    <w:multiLevelType w:val="hybridMultilevel"/>
    <w:tmpl w:val="333E3A12"/>
    <w:lvl w:ilvl="0" w:tplc="D4D0CC9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nsid w:val="7B390A00"/>
    <w:multiLevelType w:val="hybridMultilevel"/>
    <w:tmpl w:val="B03EC5AC"/>
    <w:lvl w:ilvl="0" w:tplc="218A066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nsid w:val="7CBB6CD8"/>
    <w:multiLevelType w:val="hybridMultilevel"/>
    <w:tmpl w:val="C04EF3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nsid w:val="7CDE2278"/>
    <w:multiLevelType w:val="hybridMultilevel"/>
    <w:tmpl w:val="BDC83286"/>
    <w:lvl w:ilvl="0" w:tplc="D82240D6">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1"/>
  </w:num>
  <w:num w:numId="3">
    <w:abstractNumId w:val="27"/>
  </w:num>
  <w:num w:numId="4">
    <w:abstractNumId w:val="13"/>
  </w:num>
  <w:num w:numId="5">
    <w:abstractNumId w:val="9"/>
  </w:num>
  <w:num w:numId="6">
    <w:abstractNumId w:val="3"/>
  </w:num>
  <w:num w:numId="7">
    <w:abstractNumId w:val="4"/>
  </w:num>
  <w:num w:numId="8">
    <w:abstractNumId w:val="16"/>
  </w:num>
  <w:num w:numId="9">
    <w:abstractNumId w:val="34"/>
  </w:num>
  <w:num w:numId="10">
    <w:abstractNumId w:val="23"/>
  </w:num>
  <w:num w:numId="11">
    <w:abstractNumId w:val="36"/>
  </w:num>
  <w:num w:numId="12">
    <w:abstractNumId w:val="10"/>
  </w:num>
  <w:num w:numId="13">
    <w:abstractNumId w:val="7"/>
  </w:num>
  <w:num w:numId="14">
    <w:abstractNumId w:val="30"/>
  </w:num>
  <w:num w:numId="15">
    <w:abstractNumId w:val="22"/>
  </w:num>
  <w:num w:numId="16">
    <w:abstractNumId w:val="18"/>
  </w:num>
  <w:num w:numId="17">
    <w:abstractNumId w:val="33"/>
  </w:num>
  <w:num w:numId="18">
    <w:abstractNumId w:val="12"/>
  </w:num>
  <w:num w:numId="19">
    <w:abstractNumId w:val="37"/>
  </w:num>
  <w:num w:numId="20">
    <w:abstractNumId w:val="1"/>
  </w:num>
  <w:num w:numId="21">
    <w:abstractNumId w:val="39"/>
  </w:num>
  <w:num w:numId="22">
    <w:abstractNumId w:val="14"/>
  </w:num>
  <w:num w:numId="23">
    <w:abstractNumId w:val="25"/>
  </w:num>
  <w:num w:numId="24">
    <w:abstractNumId w:val="31"/>
  </w:num>
  <w:num w:numId="25">
    <w:abstractNumId w:val="32"/>
  </w:num>
  <w:num w:numId="26">
    <w:abstractNumId w:val="5"/>
  </w:num>
  <w:num w:numId="27">
    <w:abstractNumId w:val="35"/>
  </w:num>
  <w:num w:numId="28">
    <w:abstractNumId w:val="2"/>
  </w:num>
  <w:num w:numId="29">
    <w:abstractNumId w:val="19"/>
  </w:num>
  <w:num w:numId="30">
    <w:abstractNumId w:val="38"/>
  </w:num>
  <w:num w:numId="31">
    <w:abstractNumId w:val="28"/>
  </w:num>
  <w:num w:numId="32">
    <w:abstractNumId w:val="26"/>
  </w:num>
  <w:num w:numId="33">
    <w:abstractNumId w:val="0"/>
  </w:num>
  <w:num w:numId="34">
    <w:abstractNumId w:val="0"/>
  </w:num>
  <w:num w:numId="35">
    <w:abstractNumId w:val="0"/>
  </w:num>
  <w:num w:numId="36">
    <w:abstractNumId w:val="17"/>
  </w:num>
  <w:num w:numId="37">
    <w:abstractNumId w:val="11"/>
  </w:num>
  <w:num w:numId="38">
    <w:abstractNumId w:val="6"/>
  </w:num>
  <w:num w:numId="39">
    <w:abstractNumId w:val="15"/>
  </w:num>
  <w:num w:numId="40">
    <w:abstractNumId w:val="20"/>
  </w:num>
  <w:num w:numId="41">
    <w:abstractNumId w:val="0"/>
  </w:num>
  <w:num w:numId="42">
    <w:abstractNumId w:val="24"/>
  </w:num>
  <w:num w:numId="43">
    <w:abstractNumId w:val="29"/>
  </w:num>
  <w:num w:numId="44">
    <w:abstractNumId w:val="0"/>
  </w:num>
  <w:num w:numId="45">
    <w:abstractNumId w:val="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4D"/>
    <w:rsid w:val="0000315D"/>
    <w:rsid w:val="0000515B"/>
    <w:rsid w:val="0001424D"/>
    <w:rsid w:val="00031461"/>
    <w:rsid w:val="00031B68"/>
    <w:rsid w:val="00040D16"/>
    <w:rsid w:val="0005712C"/>
    <w:rsid w:val="00063825"/>
    <w:rsid w:val="00080D51"/>
    <w:rsid w:val="000919F9"/>
    <w:rsid w:val="0009729B"/>
    <w:rsid w:val="000B332C"/>
    <w:rsid w:val="000C690A"/>
    <w:rsid w:val="000D0D01"/>
    <w:rsid w:val="00102498"/>
    <w:rsid w:val="00115B93"/>
    <w:rsid w:val="00116502"/>
    <w:rsid w:val="001214CD"/>
    <w:rsid w:val="001775CF"/>
    <w:rsid w:val="001808AF"/>
    <w:rsid w:val="00187F81"/>
    <w:rsid w:val="001931CB"/>
    <w:rsid w:val="001A6A30"/>
    <w:rsid w:val="001A7064"/>
    <w:rsid w:val="001D09D4"/>
    <w:rsid w:val="001D76DF"/>
    <w:rsid w:val="00211F94"/>
    <w:rsid w:val="00224ED6"/>
    <w:rsid w:val="002262C8"/>
    <w:rsid w:val="00245F4B"/>
    <w:rsid w:val="002609FE"/>
    <w:rsid w:val="00291DCA"/>
    <w:rsid w:val="00296EB8"/>
    <w:rsid w:val="0030657E"/>
    <w:rsid w:val="00322802"/>
    <w:rsid w:val="003346A5"/>
    <w:rsid w:val="003935DC"/>
    <w:rsid w:val="00396E7C"/>
    <w:rsid w:val="003A5271"/>
    <w:rsid w:val="00401059"/>
    <w:rsid w:val="0040445F"/>
    <w:rsid w:val="00406DF1"/>
    <w:rsid w:val="004339E3"/>
    <w:rsid w:val="00451EC0"/>
    <w:rsid w:val="00457295"/>
    <w:rsid w:val="00474023"/>
    <w:rsid w:val="004A36AA"/>
    <w:rsid w:val="004B38B4"/>
    <w:rsid w:val="004C7224"/>
    <w:rsid w:val="004D221F"/>
    <w:rsid w:val="004D653E"/>
    <w:rsid w:val="004D77E6"/>
    <w:rsid w:val="004E28F5"/>
    <w:rsid w:val="00515681"/>
    <w:rsid w:val="005219AD"/>
    <w:rsid w:val="00524E8B"/>
    <w:rsid w:val="00546C97"/>
    <w:rsid w:val="00552CD9"/>
    <w:rsid w:val="00553E16"/>
    <w:rsid w:val="005717D5"/>
    <w:rsid w:val="00572238"/>
    <w:rsid w:val="0057737A"/>
    <w:rsid w:val="00596401"/>
    <w:rsid w:val="005B1456"/>
    <w:rsid w:val="005B2070"/>
    <w:rsid w:val="005C0841"/>
    <w:rsid w:val="005C53EB"/>
    <w:rsid w:val="005D143E"/>
    <w:rsid w:val="005E514D"/>
    <w:rsid w:val="005F2D2A"/>
    <w:rsid w:val="00607DEC"/>
    <w:rsid w:val="0062212E"/>
    <w:rsid w:val="006275A3"/>
    <w:rsid w:val="00627C89"/>
    <w:rsid w:val="00634ABE"/>
    <w:rsid w:val="00647A39"/>
    <w:rsid w:val="0065062C"/>
    <w:rsid w:val="00683980"/>
    <w:rsid w:val="006841E4"/>
    <w:rsid w:val="006A5803"/>
    <w:rsid w:val="006B4D3E"/>
    <w:rsid w:val="006D6FB0"/>
    <w:rsid w:val="00710394"/>
    <w:rsid w:val="00720C01"/>
    <w:rsid w:val="00737EA6"/>
    <w:rsid w:val="00776363"/>
    <w:rsid w:val="00785ADD"/>
    <w:rsid w:val="00790BAA"/>
    <w:rsid w:val="007A51AA"/>
    <w:rsid w:val="007A772B"/>
    <w:rsid w:val="007B69E8"/>
    <w:rsid w:val="007C39F6"/>
    <w:rsid w:val="007E378B"/>
    <w:rsid w:val="007E6154"/>
    <w:rsid w:val="007F4CDB"/>
    <w:rsid w:val="00800D66"/>
    <w:rsid w:val="008506AF"/>
    <w:rsid w:val="00851413"/>
    <w:rsid w:val="00856622"/>
    <w:rsid w:val="00865636"/>
    <w:rsid w:val="00881E26"/>
    <w:rsid w:val="008900BC"/>
    <w:rsid w:val="00890989"/>
    <w:rsid w:val="00892CE3"/>
    <w:rsid w:val="008A031E"/>
    <w:rsid w:val="008A217A"/>
    <w:rsid w:val="008E56F8"/>
    <w:rsid w:val="008F1B75"/>
    <w:rsid w:val="009302C0"/>
    <w:rsid w:val="00936F8F"/>
    <w:rsid w:val="0095498C"/>
    <w:rsid w:val="009A55F3"/>
    <w:rsid w:val="009B3E73"/>
    <w:rsid w:val="009D715E"/>
    <w:rsid w:val="009E05B1"/>
    <w:rsid w:val="009E09F1"/>
    <w:rsid w:val="009F0359"/>
    <w:rsid w:val="00A21869"/>
    <w:rsid w:val="00A45E6E"/>
    <w:rsid w:val="00A5113F"/>
    <w:rsid w:val="00A54208"/>
    <w:rsid w:val="00A6206D"/>
    <w:rsid w:val="00A87A48"/>
    <w:rsid w:val="00A979C7"/>
    <w:rsid w:val="00AA0488"/>
    <w:rsid w:val="00AA31D5"/>
    <w:rsid w:val="00AB7E6D"/>
    <w:rsid w:val="00B1541E"/>
    <w:rsid w:val="00B307B0"/>
    <w:rsid w:val="00B46CA6"/>
    <w:rsid w:val="00B820D5"/>
    <w:rsid w:val="00BB03F3"/>
    <w:rsid w:val="00BC4E56"/>
    <w:rsid w:val="00C022FF"/>
    <w:rsid w:val="00C10BF1"/>
    <w:rsid w:val="00C13DD1"/>
    <w:rsid w:val="00C20E0F"/>
    <w:rsid w:val="00C40208"/>
    <w:rsid w:val="00C65F5F"/>
    <w:rsid w:val="00C979D1"/>
    <w:rsid w:val="00CA0088"/>
    <w:rsid w:val="00CA0BBC"/>
    <w:rsid w:val="00CB7B47"/>
    <w:rsid w:val="00CC6747"/>
    <w:rsid w:val="00CC764B"/>
    <w:rsid w:val="00D031C3"/>
    <w:rsid w:val="00D03635"/>
    <w:rsid w:val="00D178D0"/>
    <w:rsid w:val="00D42401"/>
    <w:rsid w:val="00D42730"/>
    <w:rsid w:val="00D4409A"/>
    <w:rsid w:val="00D80342"/>
    <w:rsid w:val="00D8389F"/>
    <w:rsid w:val="00D945DB"/>
    <w:rsid w:val="00DB54DD"/>
    <w:rsid w:val="00DD6EEE"/>
    <w:rsid w:val="00E14C98"/>
    <w:rsid w:val="00E30695"/>
    <w:rsid w:val="00E455DE"/>
    <w:rsid w:val="00E700E6"/>
    <w:rsid w:val="00E72405"/>
    <w:rsid w:val="00E735D0"/>
    <w:rsid w:val="00E74E35"/>
    <w:rsid w:val="00E94D59"/>
    <w:rsid w:val="00EC5E1E"/>
    <w:rsid w:val="00EC7677"/>
    <w:rsid w:val="00ED6818"/>
    <w:rsid w:val="00EE0906"/>
    <w:rsid w:val="00F02E36"/>
    <w:rsid w:val="00F03FE6"/>
    <w:rsid w:val="00F04A78"/>
    <w:rsid w:val="00F144B2"/>
    <w:rsid w:val="00F22101"/>
    <w:rsid w:val="00F45463"/>
    <w:rsid w:val="00F576A3"/>
    <w:rsid w:val="00F609BD"/>
    <w:rsid w:val="00F61E1E"/>
    <w:rsid w:val="00F65426"/>
    <w:rsid w:val="00FA2350"/>
    <w:rsid w:val="00FE4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785ADD"/>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pPr>
    <w:rPr>
      <w:rFonts w:ascii="Times New Roman" w:hAnsi="Times New Roman"/>
      <w:color w:val="000000"/>
      <w:sz w:val="24"/>
      <w:szCs w:val="24"/>
      <w:lang w:eastAsia="ar-SA"/>
    </w:rPr>
  </w:style>
  <w:style w:type="character" w:styleId="ac">
    <w:name w:val="Hyperlink"/>
    <w:uiPriority w:val="99"/>
    <w:unhideWhenUsed/>
    <w:rsid w:val="00474023"/>
    <w:rPr>
      <w:color w:val="0000FF"/>
      <w:u w:val="single"/>
    </w:rPr>
  </w:style>
  <w:style w:type="character" w:styleId="ad">
    <w:name w:val="FollowedHyperlink"/>
    <w:uiPriority w:val="99"/>
    <w:semiHidden/>
    <w:unhideWhenUsed/>
    <w:rsid w:val="00890989"/>
    <w:rPr>
      <w:color w:val="954F72"/>
      <w:u w:val="single"/>
    </w:rPr>
  </w:style>
  <w:style w:type="character" w:customStyle="1" w:styleId="10">
    <w:name w:val="Заголовок 1 Знак"/>
    <w:link w:val="1"/>
    <w:uiPriority w:val="9"/>
    <w:rsid w:val="00785ADD"/>
    <w:rPr>
      <w:rFonts w:ascii="Cambria" w:eastAsia="Times New Roman" w:hAnsi="Cambria" w:cs="Times New Roman"/>
      <w:b/>
      <w:bCs/>
      <w:kern w:val="32"/>
      <w:sz w:val="32"/>
      <w:szCs w:val="32"/>
      <w:lang w:val="ru-RU" w:eastAsia="en-US"/>
    </w:rPr>
  </w:style>
  <w:style w:type="paragraph" w:styleId="22">
    <w:name w:val="Body Text Indent 2"/>
    <w:basedOn w:val="a"/>
    <w:link w:val="23"/>
    <w:uiPriority w:val="99"/>
    <w:semiHidden/>
    <w:unhideWhenUsed/>
    <w:rsid w:val="00785ADD"/>
    <w:pPr>
      <w:spacing w:after="120" w:line="480" w:lineRule="auto"/>
      <w:ind w:left="283"/>
    </w:pPr>
  </w:style>
  <w:style w:type="character" w:customStyle="1" w:styleId="23">
    <w:name w:val="Основний текст з відступом 2 Знак"/>
    <w:link w:val="22"/>
    <w:uiPriority w:val="99"/>
    <w:semiHidden/>
    <w:rsid w:val="00785ADD"/>
    <w:rPr>
      <w:sz w:val="22"/>
      <w:szCs w:val="22"/>
      <w:lang w:val="ru-RU" w:eastAsia="en-US"/>
    </w:rPr>
  </w:style>
  <w:style w:type="paragraph" w:styleId="24">
    <w:name w:val="Body Text 2"/>
    <w:basedOn w:val="a"/>
    <w:link w:val="25"/>
    <w:uiPriority w:val="99"/>
    <w:semiHidden/>
    <w:unhideWhenUsed/>
    <w:rsid w:val="00785ADD"/>
    <w:pPr>
      <w:spacing w:after="120" w:line="480" w:lineRule="auto"/>
    </w:pPr>
  </w:style>
  <w:style w:type="character" w:customStyle="1" w:styleId="25">
    <w:name w:val="Основний текст 2 Знак"/>
    <w:link w:val="24"/>
    <w:uiPriority w:val="99"/>
    <w:semiHidden/>
    <w:rsid w:val="00785ADD"/>
    <w:rPr>
      <w:sz w:val="22"/>
      <w:szCs w:val="22"/>
      <w:lang w:val="ru-RU" w:eastAsia="en-US"/>
    </w:rPr>
  </w:style>
  <w:style w:type="character" w:customStyle="1" w:styleId="word">
    <w:name w:val="word"/>
    <w:rsid w:val="00115B93"/>
  </w:style>
  <w:style w:type="paragraph" w:styleId="ae">
    <w:name w:val="Title"/>
    <w:basedOn w:val="a"/>
    <w:link w:val="af"/>
    <w:qFormat/>
    <w:rsid w:val="00627C89"/>
    <w:pPr>
      <w:spacing w:after="0" w:line="240" w:lineRule="auto"/>
      <w:jc w:val="center"/>
    </w:pPr>
    <w:rPr>
      <w:rFonts w:ascii="Times New Roman" w:eastAsia="Times New Roman" w:hAnsi="Times New Roman"/>
      <w:b/>
      <w:bCs/>
      <w:sz w:val="24"/>
      <w:szCs w:val="24"/>
      <w:lang w:val="uk-UA" w:eastAsia="ru-RU"/>
    </w:rPr>
  </w:style>
  <w:style w:type="character" w:customStyle="1" w:styleId="af">
    <w:name w:val="Назва Знак"/>
    <w:link w:val="ae"/>
    <w:rsid w:val="00627C89"/>
    <w:rPr>
      <w:rFonts w:ascii="Times New Roman" w:eastAsia="Times New Roman" w:hAnsi="Times New Roman"/>
      <w:b/>
      <w:bCs/>
      <w:sz w:val="24"/>
      <w:szCs w:val="24"/>
      <w:lang w:eastAsia="ru-RU"/>
    </w:rPr>
  </w:style>
  <w:style w:type="character" w:customStyle="1" w:styleId="rvts0">
    <w:name w:val="rvts0"/>
    <w:rsid w:val="00322802"/>
  </w:style>
  <w:style w:type="paragraph" w:customStyle="1" w:styleId="rtejustify">
    <w:name w:val="rtejustify"/>
    <w:basedOn w:val="a"/>
    <w:rsid w:val="00FE471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TOC Heading"/>
    <w:basedOn w:val="1"/>
    <w:next w:val="a"/>
    <w:uiPriority w:val="39"/>
    <w:unhideWhenUsed/>
    <w:qFormat/>
    <w:rsid w:val="005D143E"/>
    <w:pPr>
      <w:keepLines/>
      <w:spacing w:after="0"/>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26">
    <w:name w:val="toc 2"/>
    <w:basedOn w:val="a"/>
    <w:next w:val="a"/>
    <w:autoRedefine/>
    <w:uiPriority w:val="39"/>
    <w:unhideWhenUsed/>
    <w:rsid w:val="005D143E"/>
    <w:pPr>
      <w:spacing w:after="100"/>
      <w:ind w:left="220"/>
    </w:pPr>
    <w:rPr>
      <w:rFonts w:asciiTheme="minorHAnsi" w:eastAsiaTheme="minorEastAsia" w:hAnsiTheme="minorHAnsi"/>
      <w:lang w:val="uk-UA" w:eastAsia="uk-UA"/>
    </w:rPr>
  </w:style>
  <w:style w:type="paragraph" w:styleId="14">
    <w:name w:val="toc 1"/>
    <w:basedOn w:val="a"/>
    <w:next w:val="a"/>
    <w:autoRedefine/>
    <w:uiPriority w:val="39"/>
    <w:unhideWhenUsed/>
    <w:rsid w:val="005D143E"/>
    <w:pPr>
      <w:spacing w:after="100"/>
    </w:pPr>
    <w:rPr>
      <w:rFonts w:asciiTheme="minorHAnsi" w:eastAsiaTheme="minorEastAsia" w:hAnsiTheme="minorHAnsi"/>
      <w:lang w:val="uk-UA" w:eastAsia="uk-UA"/>
    </w:rPr>
  </w:style>
  <w:style w:type="paragraph" w:styleId="3">
    <w:name w:val="toc 3"/>
    <w:basedOn w:val="a"/>
    <w:next w:val="a"/>
    <w:autoRedefine/>
    <w:uiPriority w:val="39"/>
    <w:unhideWhenUsed/>
    <w:rsid w:val="005D143E"/>
    <w:pPr>
      <w:spacing w:after="100"/>
      <w:ind w:left="440"/>
    </w:pPr>
    <w:rPr>
      <w:rFonts w:asciiTheme="minorHAnsi" w:eastAsiaTheme="minorEastAsia" w:hAnsiTheme="minorHAnsi"/>
      <w:lang w:val="uk-UA" w:eastAsia="uk-UA"/>
    </w:rPr>
  </w:style>
  <w:style w:type="paragraph" w:styleId="af1">
    <w:name w:val="header"/>
    <w:basedOn w:val="a"/>
    <w:link w:val="af2"/>
    <w:uiPriority w:val="99"/>
    <w:unhideWhenUsed/>
    <w:rsid w:val="00D4409A"/>
    <w:pPr>
      <w:tabs>
        <w:tab w:val="center" w:pos="4819"/>
        <w:tab w:val="right" w:pos="9639"/>
      </w:tabs>
      <w:spacing w:after="0" w:line="240" w:lineRule="auto"/>
    </w:pPr>
  </w:style>
  <w:style w:type="character" w:customStyle="1" w:styleId="af2">
    <w:name w:val="Верхній колонтитул Знак"/>
    <w:basedOn w:val="a1"/>
    <w:link w:val="af1"/>
    <w:uiPriority w:val="99"/>
    <w:rsid w:val="00D4409A"/>
    <w:rPr>
      <w:sz w:val="22"/>
      <w:szCs w:val="22"/>
      <w:lang w:val="ru-RU" w:eastAsia="en-US"/>
    </w:rPr>
  </w:style>
  <w:style w:type="paragraph" w:styleId="af3">
    <w:name w:val="footer"/>
    <w:basedOn w:val="a"/>
    <w:link w:val="af4"/>
    <w:uiPriority w:val="99"/>
    <w:unhideWhenUsed/>
    <w:rsid w:val="00D4409A"/>
    <w:pPr>
      <w:tabs>
        <w:tab w:val="center" w:pos="4819"/>
        <w:tab w:val="right" w:pos="9639"/>
      </w:tabs>
      <w:spacing w:after="0" w:line="240" w:lineRule="auto"/>
    </w:pPr>
  </w:style>
  <w:style w:type="character" w:customStyle="1" w:styleId="af4">
    <w:name w:val="Нижній колонтитул Знак"/>
    <w:basedOn w:val="a1"/>
    <w:link w:val="af3"/>
    <w:uiPriority w:val="99"/>
    <w:rsid w:val="00D4409A"/>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785ADD"/>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pPr>
    <w:rPr>
      <w:rFonts w:ascii="Times New Roman" w:hAnsi="Times New Roman"/>
      <w:color w:val="000000"/>
      <w:sz w:val="24"/>
      <w:szCs w:val="24"/>
      <w:lang w:eastAsia="ar-SA"/>
    </w:rPr>
  </w:style>
  <w:style w:type="character" w:styleId="ac">
    <w:name w:val="Hyperlink"/>
    <w:uiPriority w:val="99"/>
    <w:unhideWhenUsed/>
    <w:rsid w:val="00474023"/>
    <w:rPr>
      <w:color w:val="0000FF"/>
      <w:u w:val="single"/>
    </w:rPr>
  </w:style>
  <w:style w:type="character" w:styleId="ad">
    <w:name w:val="FollowedHyperlink"/>
    <w:uiPriority w:val="99"/>
    <w:semiHidden/>
    <w:unhideWhenUsed/>
    <w:rsid w:val="00890989"/>
    <w:rPr>
      <w:color w:val="954F72"/>
      <w:u w:val="single"/>
    </w:rPr>
  </w:style>
  <w:style w:type="character" w:customStyle="1" w:styleId="10">
    <w:name w:val="Заголовок 1 Знак"/>
    <w:link w:val="1"/>
    <w:uiPriority w:val="9"/>
    <w:rsid w:val="00785ADD"/>
    <w:rPr>
      <w:rFonts w:ascii="Cambria" w:eastAsia="Times New Roman" w:hAnsi="Cambria" w:cs="Times New Roman"/>
      <w:b/>
      <w:bCs/>
      <w:kern w:val="32"/>
      <w:sz w:val="32"/>
      <w:szCs w:val="32"/>
      <w:lang w:val="ru-RU" w:eastAsia="en-US"/>
    </w:rPr>
  </w:style>
  <w:style w:type="paragraph" w:styleId="22">
    <w:name w:val="Body Text Indent 2"/>
    <w:basedOn w:val="a"/>
    <w:link w:val="23"/>
    <w:uiPriority w:val="99"/>
    <w:semiHidden/>
    <w:unhideWhenUsed/>
    <w:rsid w:val="00785ADD"/>
    <w:pPr>
      <w:spacing w:after="120" w:line="480" w:lineRule="auto"/>
      <w:ind w:left="283"/>
    </w:pPr>
  </w:style>
  <w:style w:type="character" w:customStyle="1" w:styleId="23">
    <w:name w:val="Основний текст з відступом 2 Знак"/>
    <w:link w:val="22"/>
    <w:uiPriority w:val="99"/>
    <w:semiHidden/>
    <w:rsid w:val="00785ADD"/>
    <w:rPr>
      <w:sz w:val="22"/>
      <w:szCs w:val="22"/>
      <w:lang w:val="ru-RU" w:eastAsia="en-US"/>
    </w:rPr>
  </w:style>
  <w:style w:type="paragraph" w:styleId="24">
    <w:name w:val="Body Text 2"/>
    <w:basedOn w:val="a"/>
    <w:link w:val="25"/>
    <w:uiPriority w:val="99"/>
    <w:semiHidden/>
    <w:unhideWhenUsed/>
    <w:rsid w:val="00785ADD"/>
    <w:pPr>
      <w:spacing w:after="120" w:line="480" w:lineRule="auto"/>
    </w:pPr>
  </w:style>
  <w:style w:type="character" w:customStyle="1" w:styleId="25">
    <w:name w:val="Основний текст 2 Знак"/>
    <w:link w:val="24"/>
    <w:uiPriority w:val="99"/>
    <w:semiHidden/>
    <w:rsid w:val="00785ADD"/>
    <w:rPr>
      <w:sz w:val="22"/>
      <w:szCs w:val="22"/>
      <w:lang w:val="ru-RU" w:eastAsia="en-US"/>
    </w:rPr>
  </w:style>
  <w:style w:type="character" w:customStyle="1" w:styleId="word">
    <w:name w:val="word"/>
    <w:rsid w:val="00115B93"/>
  </w:style>
  <w:style w:type="paragraph" w:styleId="ae">
    <w:name w:val="Title"/>
    <w:basedOn w:val="a"/>
    <w:link w:val="af"/>
    <w:qFormat/>
    <w:rsid w:val="00627C89"/>
    <w:pPr>
      <w:spacing w:after="0" w:line="240" w:lineRule="auto"/>
      <w:jc w:val="center"/>
    </w:pPr>
    <w:rPr>
      <w:rFonts w:ascii="Times New Roman" w:eastAsia="Times New Roman" w:hAnsi="Times New Roman"/>
      <w:b/>
      <w:bCs/>
      <w:sz w:val="24"/>
      <w:szCs w:val="24"/>
      <w:lang w:val="uk-UA" w:eastAsia="ru-RU"/>
    </w:rPr>
  </w:style>
  <w:style w:type="character" w:customStyle="1" w:styleId="af">
    <w:name w:val="Назва Знак"/>
    <w:link w:val="ae"/>
    <w:rsid w:val="00627C89"/>
    <w:rPr>
      <w:rFonts w:ascii="Times New Roman" w:eastAsia="Times New Roman" w:hAnsi="Times New Roman"/>
      <w:b/>
      <w:bCs/>
      <w:sz w:val="24"/>
      <w:szCs w:val="24"/>
      <w:lang w:eastAsia="ru-RU"/>
    </w:rPr>
  </w:style>
  <w:style w:type="character" w:customStyle="1" w:styleId="rvts0">
    <w:name w:val="rvts0"/>
    <w:rsid w:val="00322802"/>
  </w:style>
  <w:style w:type="paragraph" w:customStyle="1" w:styleId="rtejustify">
    <w:name w:val="rtejustify"/>
    <w:basedOn w:val="a"/>
    <w:rsid w:val="00FE471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TOC Heading"/>
    <w:basedOn w:val="1"/>
    <w:next w:val="a"/>
    <w:uiPriority w:val="39"/>
    <w:unhideWhenUsed/>
    <w:qFormat/>
    <w:rsid w:val="005D143E"/>
    <w:pPr>
      <w:keepLines/>
      <w:spacing w:after="0"/>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26">
    <w:name w:val="toc 2"/>
    <w:basedOn w:val="a"/>
    <w:next w:val="a"/>
    <w:autoRedefine/>
    <w:uiPriority w:val="39"/>
    <w:unhideWhenUsed/>
    <w:rsid w:val="005D143E"/>
    <w:pPr>
      <w:spacing w:after="100"/>
      <w:ind w:left="220"/>
    </w:pPr>
    <w:rPr>
      <w:rFonts w:asciiTheme="minorHAnsi" w:eastAsiaTheme="minorEastAsia" w:hAnsiTheme="minorHAnsi"/>
      <w:lang w:val="uk-UA" w:eastAsia="uk-UA"/>
    </w:rPr>
  </w:style>
  <w:style w:type="paragraph" w:styleId="14">
    <w:name w:val="toc 1"/>
    <w:basedOn w:val="a"/>
    <w:next w:val="a"/>
    <w:autoRedefine/>
    <w:uiPriority w:val="39"/>
    <w:unhideWhenUsed/>
    <w:rsid w:val="005D143E"/>
    <w:pPr>
      <w:spacing w:after="100"/>
    </w:pPr>
    <w:rPr>
      <w:rFonts w:asciiTheme="minorHAnsi" w:eastAsiaTheme="minorEastAsia" w:hAnsiTheme="minorHAnsi"/>
      <w:lang w:val="uk-UA" w:eastAsia="uk-UA"/>
    </w:rPr>
  </w:style>
  <w:style w:type="paragraph" w:styleId="3">
    <w:name w:val="toc 3"/>
    <w:basedOn w:val="a"/>
    <w:next w:val="a"/>
    <w:autoRedefine/>
    <w:uiPriority w:val="39"/>
    <w:unhideWhenUsed/>
    <w:rsid w:val="005D143E"/>
    <w:pPr>
      <w:spacing w:after="100"/>
      <w:ind w:left="440"/>
    </w:pPr>
    <w:rPr>
      <w:rFonts w:asciiTheme="minorHAnsi" w:eastAsiaTheme="minorEastAsia" w:hAnsiTheme="minorHAnsi"/>
      <w:lang w:val="uk-UA" w:eastAsia="uk-UA"/>
    </w:rPr>
  </w:style>
  <w:style w:type="paragraph" w:styleId="af1">
    <w:name w:val="header"/>
    <w:basedOn w:val="a"/>
    <w:link w:val="af2"/>
    <w:uiPriority w:val="99"/>
    <w:unhideWhenUsed/>
    <w:rsid w:val="00D4409A"/>
    <w:pPr>
      <w:tabs>
        <w:tab w:val="center" w:pos="4819"/>
        <w:tab w:val="right" w:pos="9639"/>
      </w:tabs>
      <w:spacing w:after="0" w:line="240" w:lineRule="auto"/>
    </w:pPr>
  </w:style>
  <w:style w:type="character" w:customStyle="1" w:styleId="af2">
    <w:name w:val="Верхній колонтитул Знак"/>
    <w:basedOn w:val="a1"/>
    <w:link w:val="af1"/>
    <w:uiPriority w:val="99"/>
    <w:rsid w:val="00D4409A"/>
    <w:rPr>
      <w:sz w:val="22"/>
      <w:szCs w:val="22"/>
      <w:lang w:val="ru-RU" w:eastAsia="en-US"/>
    </w:rPr>
  </w:style>
  <w:style w:type="paragraph" w:styleId="af3">
    <w:name w:val="footer"/>
    <w:basedOn w:val="a"/>
    <w:link w:val="af4"/>
    <w:uiPriority w:val="99"/>
    <w:unhideWhenUsed/>
    <w:rsid w:val="00D4409A"/>
    <w:pPr>
      <w:tabs>
        <w:tab w:val="center" w:pos="4819"/>
        <w:tab w:val="right" w:pos="9639"/>
      </w:tabs>
      <w:spacing w:after="0" w:line="240" w:lineRule="auto"/>
    </w:pPr>
  </w:style>
  <w:style w:type="character" w:customStyle="1" w:styleId="af4">
    <w:name w:val="Нижній колонтитул Знак"/>
    <w:basedOn w:val="a1"/>
    <w:link w:val="af3"/>
    <w:uiPriority w:val="99"/>
    <w:rsid w:val="00D4409A"/>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823">
      <w:bodyDiv w:val="1"/>
      <w:marLeft w:val="0"/>
      <w:marRight w:val="0"/>
      <w:marTop w:val="0"/>
      <w:marBottom w:val="0"/>
      <w:divBdr>
        <w:top w:val="none" w:sz="0" w:space="0" w:color="auto"/>
        <w:left w:val="none" w:sz="0" w:space="0" w:color="auto"/>
        <w:bottom w:val="none" w:sz="0" w:space="0" w:color="auto"/>
        <w:right w:val="none" w:sz="0" w:space="0" w:color="auto"/>
      </w:divBdr>
    </w:div>
    <w:div w:id="296766321">
      <w:bodyDiv w:val="1"/>
      <w:marLeft w:val="0"/>
      <w:marRight w:val="0"/>
      <w:marTop w:val="0"/>
      <w:marBottom w:val="0"/>
      <w:divBdr>
        <w:top w:val="none" w:sz="0" w:space="0" w:color="auto"/>
        <w:left w:val="none" w:sz="0" w:space="0" w:color="auto"/>
        <w:bottom w:val="none" w:sz="0" w:space="0" w:color="auto"/>
        <w:right w:val="none" w:sz="0" w:space="0" w:color="auto"/>
      </w:divBdr>
    </w:div>
    <w:div w:id="584336965">
      <w:bodyDiv w:val="1"/>
      <w:marLeft w:val="0"/>
      <w:marRight w:val="0"/>
      <w:marTop w:val="0"/>
      <w:marBottom w:val="0"/>
      <w:divBdr>
        <w:top w:val="none" w:sz="0" w:space="0" w:color="auto"/>
        <w:left w:val="none" w:sz="0" w:space="0" w:color="auto"/>
        <w:bottom w:val="none" w:sz="0" w:space="0" w:color="auto"/>
        <w:right w:val="none" w:sz="0" w:space="0" w:color="auto"/>
      </w:divBdr>
    </w:div>
    <w:div w:id="1592201765">
      <w:bodyDiv w:val="1"/>
      <w:marLeft w:val="0"/>
      <w:marRight w:val="0"/>
      <w:marTop w:val="0"/>
      <w:marBottom w:val="0"/>
      <w:divBdr>
        <w:top w:val="none" w:sz="0" w:space="0" w:color="auto"/>
        <w:left w:val="none" w:sz="0" w:space="0" w:color="auto"/>
        <w:bottom w:val="none" w:sz="0" w:space="0" w:color="auto"/>
        <w:right w:val="none" w:sz="0" w:space="0" w:color="auto"/>
      </w:divBdr>
    </w:div>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1768424536">
      <w:bodyDiv w:val="1"/>
      <w:marLeft w:val="0"/>
      <w:marRight w:val="0"/>
      <w:marTop w:val="0"/>
      <w:marBottom w:val="0"/>
      <w:divBdr>
        <w:top w:val="none" w:sz="0" w:space="0" w:color="auto"/>
        <w:left w:val="none" w:sz="0" w:space="0" w:color="auto"/>
        <w:bottom w:val="none" w:sz="0" w:space="0" w:color="auto"/>
        <w:right w:val="none" w:sz="0" w:space="0" w:color="auto"/>
      </w:divBdr>
    </w:div>
    <w:div w:id="1849170521">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uk.wikipedia.org/wiki/%D0%A5%D0%BC%D0%B5%D0%BB%D1%8C%D0%BD%D0%B8%D1%86%D1%8C%D0%BA%D0%B8%D0%B9_%D1%80%D0%B5%D1%87%D0%BE%D0%B2%D0%B8%D0%B9_%D1%80%D0%B8%D0%BD%D0%BE%D0%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uk.wikipedia.org/wiki/%D0%9F%D0%BB%D0%BE%D1%81%D0%BA%D0%B0_(%D1%80%D1%96%D1%87%D0%BA%D0%B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572C83-880C-4B4C-8F98-20837961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19870</Words>
  <Characters>11327</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Розумне Довкілля. Хмельницький 2021-2022</vt:lpstr>
      <vt:lpstr>Розумне Довкілля. Хмельницький 2021-2022</vt:lpstr>
    </vt:vector>
  </TitlesOfParts>
  <Company>SPecialiST RePack</Company>
  <LinksUpToDate>false</LinksUpToDate>
  <CharactersWithSpaces>31135</CharactersWithSpaces>
  <SharedDoc>false</SharedDoc>
  <HLinks>
    <vt:vector size="12" baseType="variant">
      <vt:variant>
        <vt:i4>2228330</vt:i4>
      </vt:variant>
      <vt:variant>
        <vt:i4>3</vt:i4>
      </vt:variant>
      <vt:variant>
        <vt:i4>0</vt:i4>
      </vt:variant>
      <vt:variant>
        <vt:i4>5</vt:i4>
      </vt:variant>
      <vt:variant>
        <vt:lpwstr>https://uk.wikipedia.org/wiki/%D0%A5%D0%BC%D0%B5%D0%BB%D1%8C%D0%BD%D0%B8%D1%86%D1%8C%D0%BA%D0%B8%D0%B9_%D1%80%D0%B5%D1%87%D0%BE%D0%B2%D0%B8%D0%B9_%D1%80%D0%B8%D0%BD%D0%BE%D0%BA</vt:lpwstr>
      </vt:variant>
      <vt:variant>
        <vt:lpwstr/>
      </vt:variant>
      <vt:variant>
        <vt:i4>2097174</vt:i4>
      </vt:variant>
      <vt:variant>
        <vt:i4>0</vt:i4>
      </vt:variant>
      <vt:variant>
        <vt:i4>0</vt:i4>
      </vt:variant>
      <vt:variant>
        <vt:i4>5</vt:i4>
      </vt:variant>
      <vt:variant>
        <vt:lpwstr>https://uk.wikipedia.org/wiki/%D0%9F%D0%BB%D0%BE%D1%81%D0%BA%D0%B0_(%D1%80%D1%96%D1%87%D0%BA%D0%B0)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Розумне Довкілля. Хмельницький 2021-2022</dc:title>
  <dc:subject/>
  <dc:creator>Admin</dc:creator>
  <cp:keywords/>
  <cp:lastModifiedBy>Шарлай Олександр Федорович</cp:lastModifiedBy>
  <cp:revision>14</cp:revision>
  <cp:lastPrinted>2020-08-31T12:05:00Z</cp:lastPrinted>
  <dcterms:created xsi:type="dcterms:W3CDTF">2020-07-13T08:09:00Z</dcterms:created>
  <dcterms:modified xsi:type="dcterms:W3CDTF">2020-09-01T07:16:00Z</dcterms:modified>
</cp:coreProperties>
</file>