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8B551D" w:rsidRDefault="000B4E61" w:rsidP="008B551D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  <w:r w:rsidRPr="008B551D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0B4E61" w:rsidRPr="008B551D" w:rsidRDefault="000B4E61" w:rsidP="008B551D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  <w:r w:rsidRPr="008B551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405747" w:rsidRPr="008B551D"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 w:rsidRPr="008B551D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405747" w:rsidRPr="008B551D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 </w:t>
      </w:r>
      <w:r w:rsidR="008B551D">
        <w:rPr>
          <w:rFonts w:ascii="Times New Roman" w:hAnsi="Times New Roman" w:cs="Times New Roman"/>
          <w:sz w:val="24"/>
          <w:szCs w:val="24"/>
          <w:lang w:val="uk-UA"/>
        </w:rPr>
        <w:t>810</w:t>
      </w:r>
      <w:r w:rsidR="00405747" w:rsidRPr="008B55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Pr="008B551D" w:rsidRDefault="000B4E61" w:rsidP="008B551D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  <w:r w:rsidRPr="008B55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05747" w:rsidRPr="008B551D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8B551D">
        <w:rPr>
          <w:rFonts w:ascii="Times New Roman" w:hAnsi="Times New Roman" w:cs="Times New Roman"/>
          <w:sz w:val="24"/>
          <w:szCs w:val="24"/>
          <w:lang w:val="uk-UA"/>
        </w:rPr>
        <w:t>22.10.</w:t>
      </w:r>
      <w:r w:rsidR="00325569" w:rsidRPr="008B551D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Pr="008B551D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bookmarkStart w:id="0" w:name="_GoBack"/>
      <w:bookmarkEnd w:id="0"/>
    </w:p>
    <w:p w:rsidR="000B4E61" w:rsidRPr="008B551D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8B551D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8B551D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8B551D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8B551D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6336" w:rsidRPr="008B551D" w:rsidRDefault="000B4E61" w:rsidP="008B6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B551D">
        <w:rPr>
          <w:rFonts w:ascii="Times New Roman" w:hAnsi="Times New Roman" w:cs="Times New Roman"/>
          <w:sz w:val="24"/>
          <w:szCs w:val="24"/>
          <w:lang w:val="uk-UA"/>
        </w:rPr>
        <w:t>КОШТОРИС ВИТРАТ</w:t>
      </w:r>
    </w:p>
    <w:p w:rsidR="00325569" w:rsidRPr="008B551D" w:rsidRDefault="00325569" w:rsidP="008B6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B551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8B551D">
        <w:rPr>
          <w:lang w:val="uk-UA"/>
        </w:rPr>
        <w:t xml:space="preserve"> </w:t>
      </w:r>
      <w:r w:rsidR="00D06CDA" w:rsidRPr="008B551D">
        <w:rPr>
          <w:rFonts w:ascii="Times New Roman" w:hAnsi="Times New Roman" w:cs="Times New Roman"/>
          <w:sz w:val="24"/>
          <w:szCs w:val="24"/>
          <w:lang w:val="uk-UA"/>
        </w:rPr>
        <w:t>при</w:t>
      </w:r>
      <w:r w:rsidR="005B41E2" w:rsidRPr="008B551D">
        <w:rPr>
          <w:rFonts w:ascii="Times New Roman" w:hAnsi="Times New Roman" w:cs="Times New Roman"/>
          <w:sz w:val="24"/>
          <w:szCs w:val="24"/>
          <w:lang w:val="uk-UA"/>
        </w:rPr>
        <w:t>дбання проду</w:t>
      </w:r>
      <w:r w:rsidR="008B6336" w:rsidRPr="008B551D">
        <w:rPr>
          <w:rFonts w:ascii="Times New Roman" w:hAnsi="Times New Roman" w:cs="Times New Roman"/>
          <w:sz w:val="24"/>
          <w:szCs w:val="24"/>
          <w:lang w:val="uk-UA"/>
        </w:rPr>
        <w:t xml:space="preserve">кції </w:t>
      </w:r>
      <w:r w:rsidR="008A2446" w:rsidRPr="008B551D">
        <w:rPr>
          <w:rFonts w:ascii="Times New Roman" w:hAnsi="Times New Roman" w:cs="Times New Roman"/>
          <w:sz w:val="24"/>
          <w:szCs w:val="24"/>
          <w:lang w:val="uk-UA"/>
        </w:rPr>
        <w:t xml:space="preserve">та послуг </w:t>
      </w:r>
      <w:r w:rsidR="008B6336" w:rsidRPr="008B551D">
        <w:rPr>
          <w:rFonts w:ascii="Times New Roman" w:hAnsi="Times New Roman" w:cs="Times New Roman"/>
          <w:sz w:val="24"/>
          <w:szCs w:val="24"/>
          <w:lang w:val="uk-UA"/>
        </w:rPr>
        <w:t xml:space="preserve">для матеріально-технічного </w:t>
      </w:r>
      <w:r w:rsidR="005B41E2" w:rsidRPr="008B551D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8B6336" w:rsidRPr="008B55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41E2" w:rsidRPr="008B551D">
        <w:rPr>
          <w:rFonts w:ascii="Times New Roman" w:hAnsi="Times New Roman" w:cs="Times New Roman"/>
          <w:sz w:val="24"/>
          <w:szCs w:val="24"/>
          <w:lang w:val="uk-UA"/>
        </w:rPr>
        <w:t xml:space="preserve">виборчих </w:t>
      </w:r>
      <w:r w:rsidR="008B6336" w:rsidRPr="008B551D">
        <w:rPr>
          <w:rFonts w:ascii="Times New Roman" w:hAnsi="Times New Roman" w:cs="Times New Roman"/>
          <w:sz w:val="24"/>
          <w:szCs w:val="24"/>
          <w:lang w:val="uk-UA"/>
        </w:rPr>
        <w:t>комісій з підготовки та проведення місцевих виборів.</w:t>
      </w:r>
    </w:p>
    <w:p w:rsidR="00405747" w:rsidRPr="008B551D" w:rsidRDefault="00405747" w:rsidP="00F278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8B551D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805"/>
        <w:gridCol w:w="2552"/>
      </w:tblGrid>
      <w:tr w:rsidR="00207C20" w:rsidRPr="008B551D" w:rsidTr="00B21A1B">
        <w:tc>
          <w:tcPr>
            <w:tcW w:w="540" w:type="dxa"/>
            <w:vAlign w:val="center"/>
          </w:tcPr>
          <w:p w:rsidR="00207C20" w:rsidRPr="008B551D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805" w:type="dxa"/>
            <w:vAlign w:val="center"/>
          </w:tcPr>
          <w:p w:rsidR="00207C20" w:rsidRPr="008B551D" w:rsidRDefault="008B6336" w:rsidP="008B6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Маски медичні (53000</w:t>
            </w:r>
            <w:r w:rsidR="00325569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штук)</w:t>
            </w:r>
          </w:p>
        </w:tc>
        <w:tc>
          <w:tcPr>
            <w:tcW w:w="2552" w:type="dxa"/>
            <w:vAlign w:val="center"/>
          </w:tcPr>
          <w:p w:rsidR="00207C20" w:rsidRPr="008B551D" w:rsidRDefault="008B6336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9275</w:t>
            </w:r>
            <w:r w:rsidR="00A11A98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  <w:r w:rsidR="00207C20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207C20" w:rsidRPr="008B551D" w:rsidTr="00B21A1B">
        <w:tc>
          <w:tcPr>
            <w:tcW w:w="540" w:type="dxa"/>
            <w:vAlign w:val="center"/>
          </w:tcPr>
          <w:p w:rsidR="00207C20" w:rsidRPr="008B551D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805" w:type="dxa"/>
            <w:vAlign w:val="center"/>
          </w:tcPr>
          <w:p w:rsidR="00207C20" w:rsidRPr="008B551D" w:rsidRDefault="008B633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Рукавички медичні (</w:t>
            </w:r>
            <w:r w:rsidR="00325569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2400 </w:t>
            </w:r>
            <w:r w:rsidR="00325569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пар)</w:t>
            </w:r>
          </w:p>
        </w:tc>
        <w:tc>
          <w:tcPr>
            <w:tcW w:w="2552" w:type="dxa"/>
            <w:vAlign w:val="center"/>
          </w:tcPr>
          <w:p w:rsidR="00207C20" w:rsidRPr="008B551D" w:rsidRDefault="008B633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</w:t>
            </w:r>
            <w:r w:rsidR="00A11A98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 грн.</w:t>
            </w:r>
          </w:p>
        </w:tc>
      </w:tr>
      <w:tr w:rsidR="00207C20" w:rsidRPr="008B551D" w:rsidTr="00B21A1B">
        <w:tc>
          <w:tcPr>
            <w:tcW w:w="540" w:type="dxa"/>
            <w:vAlign w:val="center"/>
          </w:tcPr>
          <w:p w:rsidR="00207C20" w:rsidRPr="008B551D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805" w:type="dxa"/>
            <w:vAlign w:val="center"/>
          </w:tcPr>
          <w:p w:rsidR="00207C20" w:rsidRPr="008B551D" w:rsidRDefault="008B633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Термометри безконтактні (35 штук</w:t>
            </w:r>
            <w:r w:rsidR="00325569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  <w:vAlign w:val="center"/>
          </w:tcPr>
          <w:p w:rsidR="00207C20" w:rsidRPr="008B551D" w:rsidRDefault="008B633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C61FDD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11A98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207C20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A11A98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8B6336" w:rsidRPr="008B551D" w:rsidTr="00B21A1B">
        <w:tc>
          <w:tcPr>
            <w:tcW w:w="540" w:type="dxa"/>
            <w:vAlign w:val="center"/>
          </w:tcPr>
          <w:p w:rsidR="008B6336" w:rsidRPr="008B551D" w:rsidRDefault="008B633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805" w:type="dxa"/>
            <w:vAlign w:val="center"/>
          </w:tcPr>
          <w:p w:rsidR="008B6336" w:rsidRPr="008B551D" w:rsidRDefault="008B633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Засіб дезінфікуючий (130 літрів)</w:t>
            </w:r>
          </w:p>
        </w:tc>
        <w:tc>
          <w:tcPr>
            <w:tcW w:w="2552" w:type="dxa"/>
            <w:vAlign w:val="center"/>
          </w:tcPr>
          <w:p w:rsidR="008B6336" w:rsidRPr="008B551D" w:rsidRDefault="008B633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32500,00</w:t>
            </w:r>
            <w:r w:rsidR="008A2446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8B6336" w:rsidRPr="008B551D" w:rsidTr="00B21A1B">
        <w:tc>
          <w:tcPr>
            <w:tcW w:w="540" w:type="dxa"/>
            <w:vAlign w:val="center"/>
          </w:tcPr>
          <w:p w:rsidR="008B6336" w:rsidRPr="008B551D" w:rsidRDefault="008B633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805" w:type="dxa"/>
            <w:vAlign w:val="center"/>
          </w:tcPr>
          <w:p w:rsidR="008B6336" w:rsidRPr="008B551D" w:rsidRDefault="008A244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Білизна (116 літрів)</w:t>
            </w:r>
          </w:p>
        </w:tc>
        <w:tc>
          <w:tcPr>
            <w:tcW w:w="2552" w:type="dxa"/>
            <w:vAlign w:val="center"/>
          </w:tcPr>
          <w:p w:rsidR="008B6336" w:rsidRPr="008B551D" w:rsidRDefault="008A244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6A89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1900,00 грн.</w:t>
            </w:r>
          </w:p>
        </w:tc>
      </w:tr>
      <w:tr w:rsidR="008B6336" w:rsidRPr="008B551D" w:rsidTr="00B21A1B">
        <w:tc>
          <w:tcPr>
            <w:tcW w:w="540" w:type="dxa"/>
            <w:vAlign w:val="center"/>
          </w:tcPr>
          <w:p w:rsidR="008B6336" w:rsidRPr="008B551D" w:rsidRDefault="008A244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805" w:type="dxa"/>
            <w:vAlign w:val="center"/>
          </w:tcPr>
          <w:p w:rsidR="008B6336" w:rsidRPr="008B551D" w:rsidRDefault="008A244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Аптечки медичні ( 160 штук)</w:t>
            </w:r>
          </w:p>
        </w:tc>
        <w:tc>
          <w:tcPr>
            <w:tcW w:w="2552" w:type="dxa"/>
            <w:vAlign w:val="center"/>
          </w:tcPr>
          <w:p w:rsidR="008B6336" w:rsidRPr="008B551D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8A2446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8000,00 грн.</w:t>
            </w:r>
          </w:p>
        </w:tc>
      </w:tr>
      <w:tr w:rsidR="008A2446" w:rsidRPr="008B551D" w:rsidTr="00B21A1B">
        <w:tc>
          <w:tcPr>
            <w:tcW w:w="540" w:type="dxa"/>
            <w:vAlign w:val="center"/>
          </w:tcPr>
          <w:p w:rsidR="008A2446" w:rsidRPr="008B551D" w:rsidRDefault="008A244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805" w:type="dxa"/>
            <w:vAlign w:val="center"/>
          </w:tcPr>
          <w:p w:rsidR="008A2446" w:rsidRPr="008B551D" w:rsidRDefault="008A244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Ліхтарі акумуляторні (</w:t>
            </w:r>
            <w:r w:rsidR="00C341EE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штук)</w:t>
            </w:r>
          </w:p>
        </w:tc>
        <w:tc>
          <w:tcPr>
            <w:tcW w:w="2552" w:type="dxa"/>
            <w:vAlign w:val="center"/>
          </w:tcPr>
          <w:p w:rsidR="008A2446" w:rsidRPr="008B551D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8A2446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 грн.</w:t>
            </w:r>
          </w:p>
        </w:tc>
      </w:tr>
      <w:tr w:rsidR="00506A89" w:rsidRPr="008B551D" w:rsidTr="00B21A1B">
        <w:tc>
          <w:tcPr>
            <w:tcW w:w="540" w:type="dxa"/>
            <w:vAlign w:val="center"/>
          </w:tcPr>
          <w:p w:rsidR="00506A89" w:rsidRPr="008B551D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805" w:type="dxa"/>
            <w:vAlign w:val="center"/>
          </w:tcPr>
          <w:p w:rsidR="00506A89" w:rsidRPr="008B551D" w:rsidRDefault="00506A89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Ручки кулькові (30000 штук)</w:t>
            </w:r>
          </w:p>
        </w:tc>
        <w:tc>
          <w:tcPr>
            <w:tcW w:w="2552" w:type="dxa"/>
            <w:vAlign w:val="center"/>
          </w:tcPr>
          <w:p w:rsidR="00506A89" w:rsidRPr="008B551D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30600,00 грн.</w:t>
            </w:r>
          </w:p>
        </w:tc>
      </w:tr>
      <w:tr w:rsidR="008A2446" w:rsidRPr="008B551D" w:rsidTr="00B21A1B">
        <w:tc>
          <w:tcPr>
            <w:tcW w:w="540" w:type="dxa"/>
            <w:vAlign w:val="center"/>
          </w:tcPr>
          <w:p w:rsidR="008A2446" w:rsidRPr="008B551D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A2446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805" w:type="dxa"/>
            <w:vAlign w:val="center"/>
          </w:tcPr>
          <w:p w:rsidR="008A2446" w:rsidRPr="008B551D" w:rsidRDefault="00506A89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A2446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ослуги</w:t>
            </w: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перевезення виборчого майна</w:t>
            </w:r>
          </w:p>
        </w:tc>
        <w:tc>
          <w:tcPr>
            <w:tcW w:w="2552" w:type="dxa"/>
            <w:vAlign w:val="center"/>
          </w:tcPr>
          <w:p w:rsidR="008A2446" w:rsidRPr="008B551D" w:rsidRDefault="008A244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20000,00 грн.</w:t>
            </w:r>
          </w:p>
        </w:tc>
      </w:tr>
      <w:tr w:rsidR="00207C20" w:rsidRPr="008B551D" w:rsidTr="00B21A1B">
        <w:tc>
          <w:tcPr>
            <w:tcW w:w="540" w:type="dxa"/>
            <w:vAlign w:val="center"/>
          </w:tcPr>
          <w:p w:rsidR="00207C20" w:rsidRPr="008B551D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05" w:type="dxa"/>
            <w:vAlign w:val="center"/>
          </w:tcPr>
          <w:p w:rsidR="00207C20" w:rsidRPr="008B551D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  <w:r w:rsidRPr="008B55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552" w:type="dxa"/>
            <w:vAlign w:val="center"/>
          </w:tcPr>
          <w:p w:rsidR="00207C20" w:rsidRPr="008B551D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24255</w:t>
            </w:r>
            <w:r w:rsidR="00A11A98" w:rsidRPr="008B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 грн.</w:t>
            </w:r>
          </w:p>
        </w:tc>
      </w:tr>
    </w:tbl>
    <w:p w:rsidR="00D250B8" w:rsidRPr="008B551D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8B551D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8B551D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8B551D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8B551D" w:rsidRDefault="00506A89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8B551D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                         Г. МЕЛЬНИК</w:t>
      </w:r>
    </w:p>
    <w:p w:rsidR="000B4E61" w:rsidRPr="008B551D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8B551D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8B551D" w:rsidRDefault="00506A89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8B551D">
        <w:rPr>
          <w:rFonts w:ascii="Times New Roman" w:hAnsi="Times New Roman" w:cs="Times New Roman"/>
          <w:sz w:val="24"/>
          <w:szCs w:val="24"/>
          <w:lang w:val="uk-UA"/>
        </w:rPr>
        <w:t>В.о. з</w:t>
      </w:r>
      <w:r w:rsidR="000B4E61" w:rsidRPr="008B551D">
        <w:rPr>
          <w:rFonts w:ascii="Times New Roman" w:hAnsi="Times New Roman" w:cs="Times New Roman"/>
          <w:sz w:val="24"/>
          <w:szCs w:val="24"/>
          <w:lang w:val="uk-UA"/>
        </w:rPr>
        <w:t>авідувач</w:t>
      </w:r>
      <w:r w:rsidRPr="008B55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B4E61" w:rsidRPr="008B551D">
        <w:rPr>
          <w:rFonts w:ascii="Times New Roman" w:hAnsi="Times New Roman" w:cs="Times New Roman"/>
          <w:sz w:val="24"/>
          <w:szCs w:val="24"/>
          <w:lang w:val="uk-UA"/>
        </w:rPr>
        <w:t xml:space="preserve"> відділу бухгалтерського обліку,</w:t>
      </w:r>
    </w:p>
    <w:p w:rsidR="000B4E61" w:rsidRPr="008B551D" w:rsidRDefault="000B4E61" w:rsidP="008B55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8B551D">
        <w:rPr>
          <w:rFonts w:ascii="Times New Roman" w:hAnsi="Times New Roman" w:cs="Times New Roman"/>
          <w:sz w:val="24"/>
          <w:szCs w:val="24"/>
          <w:lang w:val="uk-UA"/>
        </w:rPr>
        <w:t>планування та звітності</w:t>
      </w:r>
      <w:r w:rsidR="00506A89" w:rsidRPr="008B551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М. БІЛА</w:t>
      </w:r>
    </w:p>
    <w:sectPr w:rsidR="000B4E61" w:rsidRPr="008B551D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9310E"/>
    <w:rsid w:val="000B4E61"/>
    <w:rsid w:val="000C4BA8"/>
    <w:rsid w:val="000E2B77"/>
    <w:rsid w:val="00110065"/>
    <w:rsid w:val="00137691"/>
    <w:rsid w:val="001C35E7"/>
    <w:rsid w:val="001C3ADF"/>
    <w:rsid w:val="00207C20"/>
    <w:rsid w:val="00226386"/>
    <w:rsid w:val="002A7169"/>
    <w:rsid w:val="00325569"/>
    <w:rsid w:val="003B2601"/>
    <w:rsid w:val="00405747"/>
    <w:rsid w:val="0047607F"/>
    <w:rsid w:val="00506A89"/>
    <w:rsid w:val="0054367D"/>
    <w:rsid w:val="00555A97"/>
    <w:rsid w:val="005B41E2"/>
    <w:rsid w:val="005D7A91"/>
    <w:rsid w:val="006E7D1D"/>
    <w:rsid w:val="00721083"/>
    <w:rsid w:val="00794ADD"/>
    <w:rsid w:val="00867EA1"/>
    <w:rsid w:val="008A2446"/>
    <w:rsid w:val="008B551D"/>
    <w:rsid w:val="008B6336"/>
    <w:rsid w:val="00915E6E"/>
    <w:rsid w:val="009E3FF9"/>
    <w:rsid w:val="00A11A98"/>
    <w:rsid w:val="00B21A1B"/>
    <w:rsid w:val="00C339BC"/>
    <w:rsid w:val="00C341EE"/>
    <w:rsid w:val="00C61FDD"/>
    <w:rsid w:val="00CB231E"/>
    <w:rsid w:val="00D06CDA"/>
    <w:rsid w:val="00D250B8"/>
    <w:rsid w:val="00D72B32"/>
    <w:rsid w:val="00D73C79"/>
    <w:rsid w:val="00D83B05"/>
    <w:rsid w:val="00DA12A6"/>
    <w:rsid w:val="00DE6629"/>
    <w:rsid w:val="00E9110A"/>
    <w:rsid w:val="00E962AC"/>
    <w:rsid w:val="00EC55D5"/>
    <w:rsid w:val="00EC7E35"/>
    <w:rsid w:val="00F278AA"/>
    <w:rsid w:val="00F35715"/>
    <w:rsid w:val="00F41842"/>
    <w:rsid w:val="00F91637"/>
    <w:rsid w:val="00F93487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424B-38AD-445F-A9A7-30A98BB3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Полюк Роман Анатолійович</cp:lastModifiedBy>
  <cp:revision>7</cp:revision>
  <cp:lastPrinted>2020-10-20T06:55:00Z</cp:lastPrinted>
  <dcterms:created xsi:type="dcterms:W3CDTF">2020-10-20T05:11:00Z</dcterms:created>
  <dcterms:modified xsi:type="dcterms:W3CDTF">2020-10-26T14:52:00Z</dcterms:modified>
</cp:coreProperties>
</file>