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46" w:rsidRPr="00F53311" w:rsidRDefault="00D72946" w:rsidP="00F53311">
      <w:pPr>
        <w:ind w:right="-1"/>
        <w:jc w:val="center"/>
        <w:rPr>
          <w:lang w:val="uk-UA"/>
        </w:rPr>
      </w:pPr>
      <w:r w:rsidRPr="00F53311">
        <w:rPr>
          <w:noProof/>
          <w:lang w:val="uk-UA" w:eastAsia="uk-UA"/>
        </w:rPr>
        <w:drawing>
          <wp:inline distT="0" distB="0" distL="0" distR="0" wp14:anchorId="0A829888" wp14:editId="4F224384">
            <wp:extent cx="6000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946" w:rsidRPr="00F53311" w:rsidRDefault="00D72946" w:rsidP="00F53311">
      <w:pPr>
        <w:tabs>
          <w:tab w:val="left" w:pos="993"/>
        </w:tabs>
        <w:jc w:val="center"/>
        <w:rPr>
          <w:rFonts w:eastAsiaTheme="minorHAnsi"/>
          <w:b/>
          <w:sz w:val="32"/>
          <w:szCs w:val="32"/>
          <w:lang w:val="uk-UA"/>
        </w:rPr>
      </w:pPr>
      <w:r w:rsidRPr="00F53311">
        <w:rPr>
          <w:b/>
          <w:sz w:val="32"/>
          <w:szCs w:val="32"/>
          <w:lang w:val="uk-UA"/>
        </w:rPr>
        <w:t>ХМЕЛЬНИЦЬКА МІСЬКА РАДА</w:t>
      </w:r>
    </w:p>
    <w:p w:rsidR="00D72946" w:rsidRPr="00F53311" w:rsidRDefault="00D72946" w:rsidP="00F53311">
      <w:pPr>
        <w:pBdr>
          <w:bottom w:val="single" w:sz="12" w:space="1" w:color="auto"/>
        </w:pBdr>
        <w:tabs>
          <w:tab w:val="left" w:pos="993"/>
        </w:tabs>
        <w:jc w:val="center"/>
        <w:rPr>
          <w:b/>
          <w:sz w:val="32"/>
          <w:szCs w:val="32"/>
          <w:lang w:val="uk-UA"/>
        </w:rPr>
      </w:pPr>
      <w:r w:rsidRPr="00F53311">
        <w:rPr>
          <w:b/>
          <w:sz w:val="32"/>
          <w:szCs w:val="32"/>
          <w:lang w:val="uk-UA"/>
        </w:rPr>
        <w:t>РІШЕННЯ</w:t>
      </w:r>
    </w:p>
    <w:p w:rsidR="00D72946" w:rsidRPr="00F53311" w:rsidRDefault="00D72946" w:rsidP="00F53311">
      <w:pPr>
        <w:tabs>
          <w:tab w:val="left" w:pos="993"/>
        </w:tabs>
        <w:jc w:val="center"/>
        <w:rPr>
          <w:b/>
          <w:sz w:val="32"/>
          <w:szCs w:val="32"/>
          <w:lang w:val="uk-UA"/>
        </w:rPr>
      </w:pPr>
    </w:p>
    <w:p w:rsidR="00D72946" w:rsidRPr="00F53311" w:rsidRDefault="00F53311" w:rsidP="00F53311">
      <w:pPr>
        <w:tabs>
          <w:tab w:val="left" w:pos="993"/>
        </w:tabs>
        <w:rPr>
          <w:lang w:val="uk-UA"/>
        </w:rPr>
      </w:pPr>
      <w:r>
        <w:rPr>
          <w:lang w:val="uk-UA"/>
        </w:rPr>
        <w:t>від________________ № _________</w:t>
      </w:r>
      <w:r w:rsidRPr="00F53311">
        <w:tab/>
      </w:r>
      <w:r w:rsidRPr="00F53311">
        <w:tab/>
      </w:r>
      <w:r w:rsidRPr="00F53311">
        <w:tab/>
      </w:r>
      <w:r w:rsidRPr="00F53311">
        <w:tab/>
      </w:r>
      <w:r w:rsidRPr="00F53311">
        <w:tab/>
      </w:r>
      <w:r w:rsidRPr="00985D1A">
        <w:tab/>
      </w:r>
      <w:proofErr w:type="spellStart"/>
      <w:r>
        <w:rPr>
          <w:lang w:val="uk-UA"/>
        </w:rPr>
        <w:t>м.</w:t>
      </w:r>
      <w:r w:rsidR="00D72946" w:rsidRPr="00F53311">
        <w:rPr>
          <w:lang w:val="uk-UA"/>
        </w:rPr>
        <w:t>Хмельницький</w:t>
      </w:r>
      <w:proofErr w:type="spellEnd"/>
    </w:p>
    <w:p w:rsidR="00D72946" w:rsidRPr="00F53311" w:rsidRDefault="00D72946" w:rsidP="00F53311">
      <w:pPr>
        <w:ind w:right="5387"/>
        <w:jc w:val="both"/>
        <w:rPr>
          <w:lang w:val="uk-UA"/>
        </w:rPr>
      </w:pPr>
      <w:bookmarkStart w:id="0" w:name="_GoBack"/>
      <w:bookmarkEnd w:id="0"/>
    </w:p>
    <w:p w:rsidR="00955BC4" w:rsidRPr="00F53311" w:rsidRDefault="00015ACA" w:rsidP="00F53311">
      <w:pPr>
        <w:tabs>
          <w:tab w:val="left" w:pos="4253"/>
        </w:tabs>
        <w:ind w:right="5386"/>
        <w:jc w:val="both"/>
        <w:rPr>
          <w:rFonts w:eastAsia="Calibri"/>
          <w:lang w:val="uk-UA" w:eastAsia="en-US"/>
        </w:rPr>
      </w:pPr>
      <w:r w:rsidRPr="00F53311">
        <w:rPr>
          <w:lang w:val="uk-UA"/>
        </w:rPr>
        <w:t>Про надання згоди на безоплатну передачу з державної власності у комунальну власність територіальної громади міста Хмельницького друкованої продукції Національної академії педагогічних наук України</w:t>
      </w:r>
    </w:p>
    <w:p w:rsidR="00955BC4" w:rsidRPr="00F53311" w:rsidRDefault="00955BC4" w:rsidP="00F53311">
      <w:pPr>
        <w:jc w:val="both"/>
        <w:rPr>
          <w:rFonts w:eastAsia="Calibri"/>
          <w:lang w:val="uk-UA"/>
        </w:rPr>
      </w:pPr>
    </w:p>
    <w:p w:rsidR="00955BC4" w:rsidRPr="00F53311" w:rsidRDefault="00955BC4" w:rsidP="00F53311">
      <w:pPr>
        <w:jc w:val="both"/>
        <w:rPr>
          <w:rFonts w:eastAsia="Calibri"/>
          <w:lang w:val="uk-UA"/>
        </w:rPr>
      </w:pPr>
    </w:p>
    <w:p w:rsidR="00955BC4" w:rsidRPr="00F53311" w:rsidRDefault="00955BC4" w:rsidP="00F53311">
      <w:pPr>
        <w:ind w:firstLine="567"/>
        <w:jc w:val="both"/>
        <w:rPr>
          <w:rFonts w:eastAsiaTheme="minorEastAsia"/>
          <w:lang w:val="uk-UA"/>
        </w:rPr>
      </w:pPr>
      <w:r w:rsidRPr="00F53311">
        <w:rPr>
          <w:lang w:val="uk-UA"/>
        </w:rPr>
        <w:t>Розглянувши пропозицію виконавчого комітету Хмельницької міської ради</w:t>
      </w:r>
      <w:r w:rsidRPr="00F53311">
        <w:rPr>
          <w:rFonts w:eastAsia="Calibri"/>
          <w:lang w:val="uk-UA" w:eastAsia="en-US"/>
        </w:rPr>
        <w:t xml:space="preserve">, </w:t>
      </w:r>
      <w:r w:rsidR="00015ACA" w:rsidRPr="00F53311">
        <w:rPr>
          <w:rFonts w:eastAsia="Nimbus Roman No9 L"/>
          <w:lang w:val="uk-UA"/>
        </w:rPr>
        <w:t>враховуючи лист Національної академії педагогічних наук України від 15.06.2020 року</w:t>
      </w:r>
      <w:r w:rsidR="00F53311" w:rsidRPr="00F53311">
        <w:rPr>
          <w:rFonts w:eastAsia="Nimbus Roman No9 L"/>
          <w:lang w:val="uk-UA"/>
        </w:rPr>
        <w:t xml:space="preserve"> №</w:t>
      </w:r>
      <w:r w:rsidR="00015ACA" w:rsidRPr="00F53311">
        <w:rPr>
          <w:rFonts w:eastAsia="Nimbus Roman No9 L"/>
          <w:lang w:val="uk-UA"/>
        </w:rPr>
        <w:t xml:space="preserve">2-6/169 «Щодо надання згоди на безоплатну передачу друкованої продукції НАПН України», відповідно до Закону України «Про передачу об'єктів права державної та комунальної власності», </w:t>
      </w:r>
      <w:r w:rsidR="00015ACA" w:rsidRPr="00F53311">
        <w:rPr>
          <w:lang w:val="uk-UA"/>
        </w:rPr>
        <w:t>керуючись Законом України «Про місцеве самоврядування в Україні»</w:t>
      </w:r>
      <w:r w:rsidRPr="00F53311">
        <w:rPr>
          <w:rFonts w:eastAsia="Calibri"/>
          <w:lang w:val="uk-UA" w:eastAsia="en-US"/>
        </w:rPr>
        <w:t xml:space="preserve">, </w:t>
      </w:r>
      <w:r w:rsidRPr="00F53311">
        <w:rPr>
          <w:lang w:val="uk-UA"/>
        </w:rPr>
        <w:t>міська рада</w:t>
      </w:r>
    </w:p>
    <w:p w:rsidR="00955BC4" w:rsidRPr="00F53311" w:rsidRDefault="00955BC4" w:rsidP="00F53311">
      <w:pPr>
        <w:rPr>
          <w:lang w:val="uk-UA" w:eastAsia="uk-UA"/>
        </w:rPr>
      </w:pPr>
    </w:p>
    <w:p w:rsidR="00955BC4" w:rsidRPr="00F53311" w:rsidRDefault="00955BC4" w:rsidP="00F53311">
      <w:pPr>
        <w:rPr>
          <w:lang w:val="uk-UA" w:eastAsia="uk-UA"/>
        </w:rPr>
      </w:pPr>
      <w:r w:rsidRPr="00F53311">
        <w:rPr>
          <w:lang w:val="uk-UA" w:eastAsia="uk-UA"/>
        </w:rPr>
        <w:t>ВИРІШИЛА:</w:t>
      </w:r>
    </w:p>
    <w:p w:rsidR="00955BC4" w:rsidRPr="00F53311" w:rsidRDefault="00955BC4" w:rsidP="00F53311">
      <w:pPr>
        <w:jc w:val="both"/>
        <w:rPr>
          <w:rFonts w:eastAsia="Calibri"/>
          <w:lang w:val="uk-UA" w:eastAsia="en-US"/>
        </w:rPr>
      </w:pPr>
    </w:p>
    <w:p w:rsidR="00015ACA" w:rsidRPr="00F53311" w:rsidRDefault="00955BC4" w:rsidP="00F53311">
      <w:pPr>
        <w:ind w:firstLine="567"/>
        <w:jc w:val="both"/>
        <w:rPr>
          <w:color w:val="000000" w:themeColor="text1"/>
          <w:lang w:val="uk-UA"/>
        </w:rPr>
      </w:pPr>
      <w:r w:rsidRPr="00F53311">
        <w:rPr>
          <w:lang w:val="uk-UA"/>
        </w:rPr>
        <w:t xml:space="preserve">1. </w:t>
      </w:r>
      <w:r w:rsidR="00015ACA" w:rsidRPr="00F53311">
        <w:rPr>
          <w:lang w:val="uk-UA"/>
        </w:rPr>
        <w:t>Надати згоду на безоплатну передачу з державної власності у комунальну власність територіальної громади міста Хмельницького друкованої продукції Національної академії педагогічних наук України згідно з додатком.</w:t>
      </w:r>
    </w:p>
    <w:p w:rsidR="00D72946" w:rsidRPr="00F53311" w:rsidRDefault="00955BC4" w:rsidP="00F53311">
      <w:pPr>
        <w:ind w:firstLine="567"/>
        <w:jc w:val="both"/>
        <w:rPr>
          <w:color w:val="000000" w:themeColor="text1"/>
          <w:lang w:val="uk-UA"/>
        </w:rPr>
      </w:pPr>
      <w:r w:rsidRPr="00F53311">
        <w:rPr>
          <w:color w:val="000000"/>
          <w:lang w:val="uk-UA"/>
        </w:rPr>
        <w:t>2</w:t>
      </w:r>
      <w:r w:rsidR="00D72946" w:rsidRPr="00F53311">
        <w:rPr>
          <w:color w:val="000000"/>
          <w:lang w:val="uk-UA"/>
        </w:rPr>
        <w:t xml:space="preserve">. </w:t>
      </w:r>
      <w:r w:rsidR="00D72946" w:rsidRPr="00F53311">
        <w:rPr>
          <w:lang w:val="uk-UA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D72946" w:rsidRPr="00F53311" w:rsidRDefault="00955BC4" w:rsidP="00F53311">
      <w:pPr>
        <w:ind w:firstLine="567"/>
        <w:jc w:val="both"/>
        <w:rPr>
          <w:color w:val="000000"/>
          <w:lang w:val="uk-UA"/>
        </w:rPr>
      </w:pPr>
      <w:r w:rsidRPr="00F53311">
        <w:rPr>
          <w:lang w:val="uk-UA"/>
        </w:rPr>
        <w:t>3</w:t>
      </w:r>
      <w:r w:rsidR="00D72946" w:rsidRPr="00F53311">
        <w:rPr>
          <w:lang w:val="uk-UA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D72946" w:rsidRPr="00F53311" w:rsidRDefault="00D72946" w:rsidP="00F53311">
      <w:pPr>
        <w:rPr>
          <w:rFonts w:eastAsia="Calibri"/>
          <w:lang w:val="uk-UA"/>
        </w:rPr>
      </w:pPr>
    </w:p>
    <w:p w:rsidR="00D72946" w:rsidRPr="00F53311" w:rsidRDefault="00D72946" w:rsidP="00F53311">
      <w:pPr>
        <w:rPr>
          <w:rFonts w:eastAsia="Calibri"/>
          <w:lang w:val="uk-UA"/>
        </w:rPr>
      </w:pPr>
    </w:p>
    <w:p w:rsidR="00F53311" w:rsidRPr="00F53311" w:rsidRDefault="00F53311" w:rsidP="00F53311">
      <w:pPr>
        <w:rPr>
          <w:rFonts w:eastAsia="Calibri"/>
          <w:lang w:val="uk-UA"/>
        </w:rPr>
      </w:pPr>
    </w:p>
    <w:p w:rsidR="00F53311" w:rsidRPr="00F53311" w:rsidRDefault="00F53311" w:rsidP="00F53311">
      <w:pPr>
        <w:rPr>
          <w:rFonts w:eastAsia="Calibri"/>
          <w:lang w:val="uk-UA"/>
        </w:rPr>
      </w:pPr>
      <w:r w:rsidRPr="00F53311">
        <w:rPr>
          <w:rFonts w:eastAsia="Calibri"/>
          <w:lang w:val="uk-UA"/>
        </w:rPr>
        <w:t>Міський голова</w:t>
      </w:r>
      <w:r w:rsidRPr="00F53311">
        <w:rPr>
          <w:rFonts w:eastAsia="Calibri"/>
          <w:lang w:val="uk-UA"/>
        </w:rPr>
        <w:tab/>
      </w:r>
      <w:r w:rsidRPr="00F53311">
        <w:rPr>
          <w:rFonts w:eastAsia="Calibri"/>
          <w:lang w:val="uk-UA"/>
        </w:rPr>
        <w:tab/>
      </w:r>
      <w:r w:rsidRPr="00F53311">
        <w:rPr>
          <w:rFonts w:eastAsia="Calibri"/>
          <w:lang w:val="uk-UA"/>
        </w:rPr>
        <w:tab/>
      </w:r>
      <w:r w:rsidRPr="00F53311">
        <w:rPr>
          <w:rFonts w:eastAsia="Calibri"/>
          <w:lang w:val="uk-UA"/>
        </w:rPr>
        <w:tab/>
      </w:r>
      <w:r w:rsidRPr="00F53311">
        <w:rPr>
          <w:rFonts w:eastAsia="Calibri"/>
          <w:lang w:val="uk-UA"/>
        </w:rPr>
        <w:tab/>
      </w:r>
      <w:r w:rsidRPr="00F53311">
        <w:rPr>
          <w:rFonts w:eastAsia="Calibri"/>
          <w:lang w:val="uk-UA"/>
        </w:rPr>
        <w:tab/>
      </w:r>
      <w:r w:rsidRPr="00F53311">
        <w:rPr>
          <w:rFonts w:eastAsia="Calibri"/>
          <w:lang w:val="uk-UA"/>
        </w:rPr>
        <w:tab/>
      </w:r>
      <w:r w:rsidRPr="00F53311">
        <w:rPr>
          <w:rFonts w:eastAsia="Calibri"/>
          <w:lang w:val="uk-UA"/>
        </w:rPr>
        <w:tab/>
      </w:r>
      <w:r w:rsidRPr="00F53311">
        <w:rPr>
          <w:rFonts w:eastAsia="Calibri"/>
          <w:lang w:val="uk-UA"/>
        </w:rPr>
        <w:tab/>
        <w:t>О.</w:t>
      </w:r>
      <w:r w:rsidR="00EC1D84" w:rsidRPr="00F53311">
        <w:rPr>
          <w:rFonts w:eastAsia="Calibri"/>
          <w:lang w:val="uk-UA"/>
        </w:rPr>
        <w:t>СИМЧИШИН</w:t>
      </w:r>
    </w:p>
    <w:p w:rsidR="00F53311" w:rsidRPr="00F53311" w:rsidRDefault="00F53311" w:rsidP="00F53311">
      <w:pPr>
        <w:rPr>
          <w:rFonts w:eastAsia="Calibri"/>
          <w:lang w:val="uk-UA"/>
        </w:rPr>
      </w:pPr>
    </w:p>
    <w:p w:rsidR="00F53311" w:rsidRPr="00F53311" w:rsidRDefault="00F53311" w:rsidP="00F53311">
      <w:pPr>
        <w:rPr>
          <w:rFonts w:eastAsia="Calibri"/>
          <w:lang w:val="uk-UA"/>
        </w:rPr>
        <w:sectPr w:rsidR="00F53311" w:rsidRPr="00F53311" w:rsidSect="000B091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C1D84" w:rsidRPr="00F53311" w:rsidRDefault="00EC1D84" w:rsidP="00F53311">
      <w:pPr>
        <w:jc w:val="right"/>
        <w:rPr>
          <w:rFonts w:eastAsiaTheme="minorHAnsi"/>
          <w:i/>
          <w:color w:val="000000"/>
          <w:lang w:val="uk-UA"/>
        </w:rPr>
      </w:pPr>
      <w:r w:rsidRPr="00F53311">
        <w:rPr>
          <w:rFonts w:eastAsiaTheme="minorHAnsi"/>
          <w:i/>
          <w:color w:val="000000"/>
          <w:lang w:val="uk-UA"/>
        </w:rPr>
        <w:lastRenderedPageBreak/>
        <w:t>Додаток</w:t>
      </w:r>
    </w:p>
    <w:p w:rsidR="00015ACA" w:rsidRPr="00F53311" w:rsidRDefault="00015ACA" w:rsidP="00F53311">
      <w:pPr>
        <w:jc w:val="right"/>
        <w:rPr>
          <w:rFonts w:eastAsiaTheme="minorHAnsi"/>
          <w:i/>
          <w:color w:val="000000"/>
          <w:lang w:val="uk-UA"/>
        </w:rPr>
      </w:pPr>
      <w:r w:rsidRPr="00F53311">
        <w:rPr>
          <w:rFonts w:eastAsiaTheme="minorHAnsi"/>
          <w:i/>
          <w:color w:val="000000"/>
          <w:lang w:val="uk-UA"/>
        </w:rPr>
        <w:t>до рішення сесії міської ради</w:t>
      </w:r>
    </w:p>
    <w:p w:rsidR="00015ACA" w:rsidRPr="00F53311" w:rsidRDefault="00EC1D84" w:rsidP="00F53311">
      <w:pPr>
        <w:jc w:val="right"/>
        <w:rPr>
          <w:i/>
          <w:lang w:val="uk-UA"/>
        </w:rPr>
      </w:pPr>
      <w:r w:rsidRPr="00F53311">
        <w:rPr>
          <w:rFonts w:eastAsiaTheme="minorHAnsi"/>
          <w:i/>
          <w:color w:val="000000"/>
          <w:lang w:val="uk-UA"/>
        </w:rPr>
        <w:t>від «___»_____________2020 року</w:t>
      </w:r>
      <w:r w:rsidR="00015ACA" w:rsidRPr="00F53311">
        <w:rPr>
          <w:rFonts w:eastAsiaTheme="minorHAnsi"/>
          <w:i/>
          <w:color w:val="000000"/>
          <w:lang w:val="uk-UA"/>
        </w:rPr>
        <w:t xml:space="preserve"> №____</w:t>
      </w:r>
    </w:p>
    <w:p w:rsidR="00015ACA" w:rsidRPr="00F53311" w:rsidRDefault="00015ACA" w:rsidP="00F53311">
      <w:pPr>
        <w:jc w:val="right"/>
        <w:rPr>
          <w:lang w:val="uk-UA"/>
        </w:rPr>
      </w:pPr>
    </w:p>
    <w:p w:rsidR="00015ACA" w:rsidRPr="00F53311" w:rsidRDefault="00EC1D84" w:rsidP="00F53311">
      <w:pPr>
        <w:jc w:val="center"/>
        <w:rPr>
          <w:rFonts w:eastAsiaTheme="minorHAnsi"/>
          <w:color w:val="000000"/>
          <w:lang w:val="uk-UA" w:eastAsia="en-US"/>
        </w:rPr>
      </w:pPr>
      <w:r w:rsidRPr="00F53311">
        <w:rPr>
          <w:rFonts w:eastAsiaTheme="minorHAnsi"/>
          <w:b/>
          <w:color w:val="000000"/>
          <w:lang w:val="uk-UA" w:eastAsia="en-US"/>
        </w:rPr>
        <w:t>ПЕРЕЛІК</w:t>
      </w:r>
    </w:p>
    <w:p w:rsidR="00015ACA" w:rsidRPr="00F53311" w:rsidRDefault="00015ACA" w:rsidP="00F53311">
      <w:pPr>
        <w:ind w:firstLine="567"/>
        <w:jc w:val="center"/>
        <w:rPr>
          <w:rFonts w:eastAsiaTheme="minorHAnsi"/>
          <w:color w:val="000000"/>
          <w:lang w:val="uk-UA" w:eastAsia="en-US"/>
        </w:rPr>
      </w:pPr>
      <w:r w:rsidRPr="00F53311">
        <w:rPr>
          <w:rFonts w:eastAsiaTheme="minorHAnsi"/>
          <w:b/>
          <w:color w:val="000000"/>
          <w:lang w:val="uk-UA" w:eastAsia="en-US"/>
        </w:rPr>
        <w:t>друкованої продукції Національної академії педагогічних наук України на передачу до комунальної власності територіаль</w:t>
      </w:r>
      <w:r w:rsidR="00EC1D84" w:rsidRPr="00F53311">
        <w:rPr>
          <w:rFonts w:eastAsiaTheme="minorHAnsi"/>
          <w:b/>
          <w:color w:val="000000"/>
          <w:lang w:val="uk-UA" w:eastAsia="en-US"/>
        </w:rPr>
        <w:t>ної громади міста Хмельницького</w:t>
      </w:r>
    </w:p>
    <w:tbl>
      <w:tblPr>
        <w:tblW w:w="9923" w:type="dxa"/>
        <w:tblInd w:w="-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992"/>
        <w:gridCol w:w="1276"/>
        <w:gridCol w:w="2410"/>
        <w:gridCol w:w="1275"/>
      </w:tblGrid>
      <w:tr w:rsidR="00015ACA" w:rsidRPr="00F53311" w:rsidTr="00F53311">
        <w:tc>
          <w:tcPr>
            <w:tcW w:w="568" w:type="dxa"/>
            <w:shd w:val="clear" w:color="auto" w:fill="auto"/>
            <w:vAlign w:val="center"/>
          </w:tcPr>
          <w:p w:rsidR="00015ACA" w:rsidRPr="00F53311" w:rsidRDefault="00F53311" w:rsidP="00F53311">
            <w:pPr>
              <w:ind w:firstLine="567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F53311">
              <w:rPr>
                <w:rFonts w:eastAsiaTheme="minorHAnsi"/>
                <w:color w:val="000000"/>
                <w:lang w:val="uk-UA" w:eastAsia="en-US"/>
              </w:rPr>
              <w:t>№</w:t>
            </w:r>
            <w:r w:rsidR="00015ACA" w:rsidRPr="00F53311">
              <w:rPr>
                <w:rFonts w:eastAsiaTheme="minorHAnsi"/>
                <w:color w:val="000000"/>
                <w:lang w:val="uk-UA" w:eastAsia="en-US"/>
              </w:rPr>
              <w:t>з/п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15ACA" w:rsidRPr="00F53311" w:rsidRDefault="00015ACA" w:rsidP="00F53311">
            <w:pPr>
              <w:ind w:firstLine="567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F53311">
              <w:rPr>
                <w:rFonts w:eastAsiaTheme="minorHAnsi"/>
                <w:color w:val="000000"/>
                <w:lang w:val="uk-UA" w:eastAsia="en-US"/>
              </w:rPr>
              <w:t>Вид та назва видання, автори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5ACA" w:rsidRPr="00F53311" w:rsidRDefault="00015ACA" w:rsidP="00F53311">
            <w:pPr>
              <w:suppressLineNumbers/>
              <w:suppressAutoHyphens/>
              <w:jc w:val="center"/>
              <w:rPr>
                <w:lang w:val="uk-UA" w:eastAsia="zh-CN"/>
              </w:rPr>
            </w:pPr>
            <w:r w:rsidRPr="00F53311">
              <w:rPr>
                <w:lang w:val="uk-UA" w:eastAsia="zh-CN"/>
              </w:rPr>
              <w:t>Рік випуску видання</w:t>
            </w:r>
          </w:p>
        </w:tc>
        <w:tc>
          <w:tcPr>
            <w:tcW w:w="1276" w:type="dxa"/>
            <w:vAlign w:val="center"/>
          </w:tcPr>
          <w:p w:rsidR="00015ACA" w:rsidRPr="00F53311" w:rsidRDefault="00EC1D84" w:rsidP="00F53311">
            <w:pPr>
              <w:suppressLineNumbers/>
              <w:suppressAutoHyphens/>
              <w:jc w:val="center"/>
              <w:rPr>
                <w:lang w:val="uk-UA" w:eastAsia="zh-CN"/>
              </w:rPr>
            </w:pPr>
            <w:r w:rsidRPr="00F53311">
              <w:rPr>
                <w:lang w:val="uk-UA" w:eastAsia="zh-CN"/>
              </w:rPr>
              <w:t>Найменування підвідом</w:t>
            </w:r>
            <w:r w:rsidR="00015ACA" w:rsidRPr="00F53311">
              <w:rPr>
                <w:lang w:val="uk-UA" w:eastAsia="zh-CN"/>
              </w:rPr>
              <w:t xml:space="preserve">чої установи НАПН України – </w:t>
            </w:r>
            <w:r w:rsidRPr="00F53311">
              <w:rPr>
                <w:lang w:val="uk-UA" w:eastAsia="zh-CN"/>
              </w:rPr>
              <w:t>балансоутри</w:t>
            </w:r>
            <w:r w:rsidR="00015ACA" w:rsidRPr="00F53311">
              <w:rPr>
                <w:lang w:val="uk-UA" w:eastAsia="zh-CN"/>
              </w:rPr>
              <w:t>мувача</w:t>
            </w:r>
          </w:p>
        </w:tc>
        <w:tc>
          <w:tcPr>
            <w:tcW w:w="2410" w:type="dxa"/>
            <w:vAlign w:val="center"/>
          </w:tcPr>
          <w:p w:rsidR="00015ACA" w:rsidRPr="00F53311" w:rsidRDefault="00015ACA" w:rsidP="00F53311">
            <w:pPr>
              <w:suppressLineNumbers/>
              <w:suppressAutoHyphens/>
              <w:jc w:val="center"/>
              <w:rPr>
                <w:lang w:val="uk-UA" w:eastAsia="zh-CN"/>
              </w:rPr>
            </w:pPr>
            <w:r w:rsidRPr="00F53311">
              <w:rPr>
                <w:lang w:val="uk-UA" w:eastAsia="zh-CN"/>
              </w:rPr>
              <w:t>Найменування закладів загальної середньої освіти міста Хмельницького, що подали заявки на отримання друкованої продукції НАПН України</w:t>
            </w:r>
          </w:p>
        </w:tc>
        <w:tc>
          <w:tcPr>
            <w:tcW w:w="1275" w:type="dxa"/>
            <w:vAlign w:val="center"/>
          </w:tcPr>
          <w:p w:rsidR="00015ACA" w:rsidRPr="00F53311" w:rsidRDefault="00EC1D84" w:rsidP="00F53311">
            <w:pPr>
              <w:suppressLineNumbers/>
              <w:suppressAutoHyphens/>
              <w:jc w:val="center"/>
              <w:rPr>
                <w:lang w:val="uk-UA" w:eastAsia="zh-CN"/>
              </w:rPr>
            </w:pPr>
            <w:r w:rsidRPr="00F53311">
              <w:rPr>
                <w:lang w:val="uk-UA" w:eastAsia="zh-CN"/>
              </w:rPr>
              <w:t>Кількість примірни</w:t>
            </w:r>
            <w:r w:rsidR="00015ACA" w:rsidRPr="00F53311">
              <w:rPr>
                <w:lang w:val="uk-UA" w:eastAsia="zh-CN"/>
              </w:rPr>
              <w:t>ків</w:t>
            </w:r>
          </w:p>
        </w:tc>
      </w:tr>
      <w:tr w:rsidR="00015ACA" w:rsidRPr="00F53311" w:rsidTr="00EC1D84">
        <w:tc>
          <w:tcPr>
            <w:tcW w:w="568" w:type="dxa"/>
            <w:shd w:val="clear" w:color="auto" w:fill="auto"/>
            <w:vAlign w:val="center"/>
          </w:tcPr>
          <w:p w:rsidR="00015ACA" w:rsidRPr="00F53311" w:rsidRDefault="00015ACA" w:rsidP="00F53311">
            <w:pPr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F53311">
              <w:rPr>
                <w:rFonts w:eastAsiaTheme="minorHAnsi"/>
                <w:i/>
                <w:color w:val="000000"/>
                <w:lang w:val="uk-UA" w:eastAsia="en-US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15ACA" w:rsidRPr="00F53311" w:rsidRDefault="00015ACA" w:rsidP="00F53311">
            <w:pPr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F53311">
              <w:rPr>
                <w:rFonts w:eastAsiaTheme="minorHAnsi"/>
                <w:i/>
                <w:color w:val="000000"/>
                <w:lang w:val="uk-UA" w:eastAsia="en-US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5ACA" w:rsidRPr="00F53311" w:rsidRDefault="00015ACA" w:rsidP="00F53311">
            <w:pPr>
              <w:suppressLineNumbers/>
              <w:suppressAutoHyphens/>
              <w:jc w:val="center"/>
              <w:rPr>
                <w:i/>
                <w:lang w:val="uk-UA" w:eastAsia="zh-CN"/>
              </w:rPr>
            </w:pPr>
            <w:r w:rsidRPr="00F53311">
              <w:rPr>
                <w:i/>
                <w:lang w:val="uk-UA" w:eastAsia="zh-CN"/>
              </w:rPr>
              <w:t>3</w:t>
            </w:r>
          </w:p>
        </w:tc>
        <w:tc>
          <w:tcPr>
            <w:tcW w:w="1276" w:type="dxa"/>
            <w:vAlign w:val="center"/>
          </w:tcPr>
          <w:p w:rsidR="00015ACA" w:rsidRPr="00F53311" w:rsidRDefault="00015ACA" w:rsidP="00F53311">
            <w:pPr>
              <w:suppressLineNumbers/>
              <w:suppressAutoHyphens/>
              <w:jc w:val="center"/>
              <w:rPr>
                <w:i/>
                <w:lang w:val="uk-UA" w:eastAsia="zh-CN"/>
              </w:rPr>
            </w:pPr>
            <w:r w:rsidRPr="00F53311">
              <w:rPr>
                <w:i/>
                <w:lang w:val="uk-UA" w:eastAsia="zh-CN"/>
              </w:rPr>
              <w:t>4</w:t>
            </w:r>
          </w:p>
        </w:tc>
        <w:tc>
          <w:tcPr>
            <w:tcW w:w="2410" w:type="dxa"/>
            <w:vAlign w:val="center"/>
          </w:tcPr>
          <w:p w:rsidR="00015ACA" w:rsidRPr="00F53311" w:rsidRDefault="00015ACA" w:rsidP="00F53311">
            <w:pPr>
              <w:suppressLineNumbers/>
              <w:suppressAutoHyphens/>
              <w:jc w:val="center"/>
              <w:rPr>
                <w:i/>
                <w:lang w:val="uk-UA" w:eastAsia="zh-CN"/>
              </w:rPr>
            </w:pPr>
            <w:r w:rsidRPr="00F53311">
              <w:rPr>
                <w:i/>
                <w:lang w:val="uk-UA" w:eastAsia="zh-CN"/>
              </w:rPr>
              <w:t>5</w:t>
            </w:r>
          </w:p>
        </w:tc>
        <w:tc>
          <w:tcPr>
            <w:tcW w:w="1275" w:type="dxa"/>
            <w:vAlign w:val="center"/>
          </w:tcPr>
          <w:p w:rsidR="00015ACA" w:rsidRPr="00F53311" w:rsidRDefault="00015ACA" w:rsidP="00F53311">
            <w:pPr>
              <w:suppressLineNumbers/>
              <w:suppressAutoHyphens/>
              <w:jc w:val="center"/>
              <w:rPr>
                <w:i/>
                <w:lang w:val="uk-UA" w:eastAsia="zh-CN"/>
              </w:rPr>
            </w:pPr>
            <w:r w:rsidRPr="00F53311">
              <w:rPr>
                <w:i/>
                <w:lang w:val="uk-UA" w:eastAsia="zh-CN"/>
              </w:rPr>
              <w:t>6</w:t>
            </w:r>
          </w:p>
        </w:tc>
      </w:tr>
      <w:tr w:rsidR="00EC1D84" w:rsidRPr="00F53311" w:rsidTr="00EC1D84">
        <w:trPr>
          <w:trHeight w:val="1896"/>
        </w:trPr>
        <w:tc>
          <w:tcPr>
            <w:tcW w:w="568" w:type="dxa"/>
            <w:shd w:val="clear" w:color="auto" w:fill="auto"/>
          </w:tcPr>
          <w:p w:rsidR="00EC1D84" w:rsidRPr="00F53311" w:rsidRDefault="00EC1D84" w:rsidP="00F53311">
            <w:pPr>
              <w:jc w:val="center"/>
              <w:rPr>
                <w:lang w:val="uk-UA"/>
              </w:rPr>
            </w:pPr>
            <w:r w:rsidRPr="00F53311">
              <w:rPr>
                <w:lang w:val="uk-UA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EC1D84" w:rsidRPr="00F53311" w:rsidRDefault="00EC1D84" w:rsidP="00F53311">
            <w:pPr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F53311">
              <w:rPr>
                <w:rFonts w:eastAsiaTheme="minorHAnsi"/>
                <w:color w:val="000000"/>
                <w:lang w:val="uk-UA" w:eastAsia="en-US"/>
              </w:rPr>
              <w:t xml:space="preserve">Практичний посібник «Мовленнєві жанри на </w:t>
            </w:r>
            <w:proofErr w:type="spellStart"/>
            <w:r w:rsidRPr="00F53311">
              <w:rPr>
                <w:rFonts w:eastAsiaTheme="minorHAnsi"/>
                <w:color w:val="000000"/>
                <w:lang w:val="uk-UA" w:eastAsia="en-US"/>
              </w:rPr>
              <w:t>уроках</w:t>
            </w:r>
            <w:proofErr w:type="spellEnd"/>
            <w:r w:rsidRPr="00F53311">
              <w:rPr>
                <w:rFonts w:eastAsiaTheme="minorHAnsi"/>
                <w:color w:val="000000"/>
                <w:lang w:val="uk-UA" w:eastAsia="en-US"/>
              </w:rPr>
              <w:t xml:space="preserve"> української мови в ліцеї (рівень стандарту)»</w:t>
            </w:r>
          </w:p>
          <w:p w:rsidR="00EC1D84" w:rsidRPr="00F53311" w:rsidRDefault="00EC1D84" w:rsidP="00F53311">
            <w:pPr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F53311">
              <w:rPr>
                <w:rFonts w:eastAsiaTheme="minorHAnsi"/>
                <w:color w:val="000000"/>
                <w:lang w:val="uk-UA" w:eastAsia="en-US"/>
              </w:rPr>
              <w:t xml:space="preserve">(Голуб Н. Б., Новосьолова В. І.,                   </w:t>
            </w:r>
            <w:proofErr w:type="spellStart"/>
            <w:r w:rsidRPr="00F53311">
              <w:rPr>
                <w:rFonts w:eastAsiaTheme="minorHAnsi"/>
                <w:color w:val="000000"/>
                <w:lang w:val="uk-UA" w:eastAsia="en-US"/>
              </w:rPr>
              <w:t>Галаєвська</w:t>
            </w:r>
            <w:proofErr w:type="spellEnd"/>
            <w:r w:rsidRPr="00F53311">
              <w:rPr>
                <w:rFonts w:eastAsiaTheme="minorHAnsi"/>
                <w:color w:val="000000"/>
                <w:lang w:val="uk-UA" w:eastAsia="en-US"/>
              </w:rPr>
              <w:t xml:space="preserve"> Л. В.)</w:t>
            </w:r>
          </w:p>
        </w:tc>
        <w:tc>
          <w:tcPr>
            <w:tcW w:w="992" w:type="dxa"/>
            <w:shd w:val="clear" w:color="auto" w:fill="auto"/>
          </w:tcPr>
          <w:p w:rsidR="00EC1D84" w:rsidRPr="00F53311" w:rsidRDefault="00EC1D84" w:rsidP="00F53311">
            <w:pPr>
              <w:suppressLineNumbers/>
              <w:suppressAutoHyphens/>
              <w:jc w:val="center"/>
              <w:rPr>
                <w:lang w:val="uk-UA" w:eastAsia="zh-CN"/>
              </w:rPr>
            </w:pPr>
            <w:r w:rsidRPr="00F53311">
              <w:rPr>
                <w:lang w:val="uk-UA" w:eastAsia="zh-CN"/>
              </w:rPr>
              <w:t>2020</w:t>
            </w:r>
          </w:p>
        </w:tc>
        <w:tc>
          <w:tcPr>
            <w:tcW w:w="1276" w:type="dxa"/>
          </w:tcPr>
          <w:p w:rsidR="00EC1D84" w:rsidRPr="00F53311" w:rsidRDefault="00EC1D84" w:rsidP="00F53311">
            <w:pPr>
              <w:suppressLineNumbers/>
              <w:suppressAutoHyphens/>
              <w:jc w:val="center"/>
              <w:rPr>
                <w:lang w:val="uk-UA" w:eastAsia="zh-CN"/>
              </w:rPr>
            </w:pPr>
            <w:r w:rsidRPr="00F53311">
              <w:rPr>
                <w:lang w:val="uk-UA" w:eastAsia="zh-CN"/>
              </w:rPr>
              <w:t>Інститут педагогіки НАПН України</w:t>
            </w:r>
          </w:p>
        </w:tc>
        <w:tc>
          <w:tcPr>
            <w:tcW w:w="2410" w:type="dxa"/>
          </w:tcPr>
          <w:p w:rsidR="00EC1D84" w:rsidRPr="00F53311" w:rsidRDefault="00EC1D84" w:rsidP="00F53311">
            <w:pPr>
              <w:suppressLineNumbers/>
              <w:suppressAutoHyphens/>
              <w:jc w:val="center"/>
              <w:rPr>
                <w:lang w:val="uk-UA" w:eastAsia="zh-CN"/>
              </w:rPr>
            </w:pPr>
            <w:r w:rsidRPr="00F53311">
              <w:rPr>
                <w:lang w:val="uk-UA" w:eastAsia="zh-CN"/>
              </w:rPr>
              <w:t>Хмельницький ліцей №17</w:t>
            </w:r>
          </w:p>
        </w:tc>
        <w:tc>
          <w:tcPr>
            <w:tcW w:w="1275" w:type="dxa"/>
          </w:tcPr>
          <w:p w:rsidR="00EC1D84" w:rsidRPr="00F53311" w:rsidRDefault="00EC1D84" w:rsidP="00F53311">
            <w:pPr>
              <w:suppressLineNumbers/>
              <w:suppressAutoHyphens/>
              <w:jc w:val="center"/>
              <w:rPr>
                <w:lang w:val="uk-UA" w:eastAsia="zh-CN"/>
              </w:rPr>
            </w:pPr>
            <w:r w:rsidRPr="00F53311">
              <w:rPr>
                <w:lang w:val="uk-UA" w:eastAsia="zh-CN"/>
              </w:rPr>
              <w:t>5</w:t>
            </w:r>
          </w:p>
        </w:tc>
      </w:tr>
      <w:tr w:rsidR="00015ACA" w:rsidRPr="00F53311" w:rsidTr="00EC1D84">
        <w:tc>
          <w:tcPr>
            <w:tcW w:w="568" w:type="dxa"/>
            <w:shd w:val="clear" w:color="auto" w:fill="auto"/>
          </w:tcPr>
          <w:p w:rsidR="00015ACA" w:rsidRPr="00F53311" w:rsidRDefault="00015ACA" w:rsidP="00F53311">
            <w:pPr>
              <w:jc w:val="center"/>
              <w:rPr>
                <w:lang w:val="uk-UA"/>
              </w:rPr>
            </w:pPr>
            <w:r w:rsidRPr="00F53311">
              <w:rPr>
                <w:lang w:val="uk-UA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015ACA" w:rsidRPr="00F53311" w:rsidRDefault="00015ACA" w:rsidP="00F53311">
            <w:pPr>
              <w:ind w:firstLine="567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F53311">
              <w:rPr>
                <w:rFonts w:eastAsiaTheme="minorHAnsi"/>
                <w:color w:val="000000"/>
                <w:lang w:val="uk-UA" w:eastAsia="en-US"/>
              </w:rPr>
              <w:t xml:space="preserve">Методичний посібник «Методика </w:t>
            </w:r>
            <w:proofErr w:type="spellStart"/>
            <w:r w:rsidRPr="00F53311">
              <w:rPr>
                <w:rFonts w:eastAsiaTheme="minorHAnsi"/>
                <w:color w:val="000000"/>
                <w:lang w:val="uk-UA" w:eastAsia="en-US"/>
              </w:rPr>
              <w:t>компетентнісно</w:t>
            </w:r>
            <w:proofErr w:type="spellEnd"/>
            <w:r w:rsidRPr="00F53311">
              <w:rPr>
                <w:rFonts w:eastAsiaTheme="minorHAnsi"/>
                <w:color w:val="000000"/>
                <w:lang w:val="uk-UA" w:eastAsia="en-US"/>
              </w:rPr>
              <w:t xml:space="preserve"> орієнтованого навчання української мови </w:t>
            </w:r>
            <w:r w:rsidR="00F53311" w:rsidRPr="00F53311">
              <w:rPr>
                <w:rFonts w:eastAsiaTheme="minorHAnsi"/>
                <w:color w:val="000000"/>
                <w:lang w:val="uk-UA" w:eastAsia="en-US"/>
              </w:rPr>
              <w:t xml:space="preserve">учнів ліцею на рівні стандарту» </w:t>
            </w:r>
            <w:r w:rsidRPr="00F53311">
              <w:rPr>
                <w:rFonts w:eastAsiaTheme="minorHAnsi"/>
                <w:color w:val="000000"/>
                <w:lang w:val="uk-UA" w:eastAsia="en-US"/>
              </w:rPr>
              <w:t>(</w:t>
            </w:r>
            <w:proofErr w:type="spellStart"/>
            <w:r w:rsidRPr="00F53311">
              <w:rPr>
                <w:rFonts w:eastAsiaTheme="minorHAnsi"/>
                <w:color w:val="000000"/>
                <w:lang w:val="uk-UA" w:eastAsia="en-US"/>
              </w:rPr>
              <w:t>Горошкіна</w:t>
            </w:r>
            <w:proofErr w:type="spellEnd"/>
            <w:r w:rsidRPr="00F53311">
              <w:rPr>
                <w:rFonts w:eastAsiaTheme="minorHAnsi"/>
                <w:color w:val="000000"/>
                <w:lang w:val="uk-UA" w:eastAsia="en-US"/>
              </w:rPr>
              <w:t xml:space="preserve"> О. М., Бондаренко Н. В.,</w:t>
            </w:r>
            <w:r w:rsidR="00F53311" w:rsidRPr="00F53311"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F53311">
              <w:rPr>
                <w:rFonts w:eastAsiaTheme="minorHAnsi"/>
                <w:color w:val="000000"/>
                <w:lang w:val="uk-UA" w:eastAsia="en-US"/>
              </w:rPr>
              <w:t>Попова Л.О.)</w:t>
            </w:r>
          </w:p>
        </w:tc>
        <w:tc>
          <w:tcPr>
            <w:tcW w:w="992" w:type="dxa"/>
            <w:shd w:val="clear" w:color="auto" w:fill="auto"/>
          </w:tcPr>
          <w:p w:rsidR="00015ACA" w:rsidRPr="00F53311" w:rsidRDefault="00015ACA" w:rsidP="00F53311">
            <w:pPr>
              <w:suppressLineNumbers/>
              <w:suppressAutoHyphens/>
              <w:jc w:val="center"/>
              <w:rPr>
                <w:lang w:val="uk-UA" w:eastAsia="zh-CN"/>
              </w:rPr>
            </w:pPr>
            <w:r w:rsidRPr="00F53311">
              <w:rPr>
                <w:lang w:val="uk-UA" w:eastAsia="zh-CN"/>
              </w:rPr>
              <w:t>2020</w:t>
            </w:r>
          </w:p>
        </w:tc>
        <w:tc>
          <w:tcPr>
            <w:tcW w:w="1276" w:type="dxa"/>
          </w:tcPr>
          <w:p w:rsidR="00015ACA" w:rsidRPr="00F53311" w:rsidRDefault="00015ACA" w:rsidP="00F53311">
            <w:pPr>
              <w:suppressLineNumbers/>
              <w:suppressAutoHyphens/>
              <w:jc w:val="center"/>
              <w:rPr>
                <w:lang w:val="uk-UA" w:eastAsia="zh-CN"/>
              </w:rPr>
            </w:pPr>
            <w:r w:rsidRPr="00F53311">
              <w:rPr>
                <w:lang w:val="uk-UA" w:eastAsia="zh-CN"/>
              </w:rPr>
              <w:t>Інститут педагогіки НАПН України</w:t>
            </w:r>
          </w:p>
        </w:tc>
        <w:tc>
          <w:tcPr>
            <w:tcW w:w="2410" w:type="dxa"/>
          </w:tcPr>
          <w:p w:rsidR="00015ACA" w:rsidRPr="00F53311" w:rsidRDefault="00015ACA" w:rsidP="00F53311">
            <w:pPr>
              <w:suppressLineNumbers/>
              <w:suppressAutoHyphens/>
              <w:jc w:val="center"/>
              <w:rPr>
                <w:lang w:val="uk-UA" w:eastAsia="zh-CN"/>
              </w:rPr>
            </w:pPr>
            <w:r w:rsidRPr="00F53311">
              <w:rPr>
                <w:lang w:val="uk-UA" w:eastAsia="zh-CN"/>
              </w:rPr>
              <w:t>Хмельницький ліцей № 17</w:t>
            </w:r>
          </w:p>
        </w:tc>
        <w:tc>
          <w:tcPr>
            <w:tcW w:w="1275" w:type="dxa"/>
          </w:tcPr>
          <w:p w:rsidR="00015ACA" w:rsidRPr="00F53311" w:rsidRDefault="00015ACA" w:rsidP="00F53311">
            <w:pPr>
              <w:suppressLineNumbers/>
              <w:suppressAutoHyphens/>
              <w:jc w:val="center"/>
              <w:rPr>
                <w:lang w:val="uk-UA" w:eastAsia="zh-CN"/>
              </w:rPr>
            </w:pPr>
            <w:r w:rsidRPr="00F53311">
              <w:rPr>
                <w:lang w:val="uk-UA" w:eastAsia="zh-CN"/>
              </w:rPr>
              <w:t>5</w:t>
            </w:r>
          </w:p>
        </w:tc>
      </w:tr>
      <w:tr w:rsidR="00015ACA" w:rsidRPr="00F53311" w:rsidTr="00EC1D84">
        <w:tc>
          <w:tcPr>
            <w:tcW w:w="8648" w:type="dxa"/>
            <w:gridSpan w:val="5"/>
            <w:shd w:val="clear" w:color="auto" w:fill="auto"/>
          </w:tcPr>
          <w:p w:rsidR="00015ACA" w:rsidRPr="00F53311" w:rsidRDefault="00015ACA" w:rsidP="00F53311">
            <w:pPr>
              <w:rPr>
                <w:b/>
                <w:lang w:val="uk-UA"/>
              </w:rPr>
            </w:pPr>
            <w:r w:rsidRPr="00F53311">
              <w:rPr>
                <w:b/>
                <w:lang w:val="uk-UA"/>
              </w:rPr>
              <w:t>Всього:</w:t>
            </w:r>
          </w:p>
        </w:tc>
        <w:tc>
          <w:tcPr>
            <w:tcW w:w="1275" w:type="dxa"/>
          </w:tcPr>
          <w:p w:rsidR="00015ACA" w:rsidRPr="00F53311" w:rsidRDefault="00015ACA" w:rsidP="00F53311">
            <w:pPr>
              <w:suppressLineNumbers/>
              <w:suppressAutoHyphens/>
              <w:jc w:val="center"/>
              <w:rPr>
                <w:b/>
                <w:lang w:val="uk-UA" w:eastAsia="zh-CN"/>
              </w:rPr>
            </w:pPr>
            <w:r w:rsidRPr="00F53311">
              <w:rPr>
                <w:b/>
                <w:lang w:val="uk-UA" w:eastAsia="zh-CN"/>
              </w:rPr>
              <w:t>10</w:t>
            </w:r>
          </w:p>
        </w:tc>
      </w:tr>
    </w:tbl>
    <w:p w:rsidR="00015ACA" w:rsidRPr="00F53311" w:rsidRDefault="00015ACA" w:rsidP="00F53311">
      <w:pPr>
        <w:tabs>
          <w:tab w:val="left" w:pos="1695"/>
        </w:tabs>
        <w:rPr>
          <w:lang w:val="uk-UA"/>
        </w:rPr>
      </w:pPr>
    </w:p>
    <w:p w:rsidR="00015ACA" w:rsidRPr="00F53311" w:rsidRDefault="00015ACA" w:rsidP="00F53311">
      <w:pPr>
        <w:rPr>
          <w:lang w:val="uk-UA"/>
        </w:rPr>
      </w:pPr>
    </w:p>
    <w:p w:rsidR="00015ACA" w:rsidRPr="00F53311" w:rsidRDefault="00015ACA" w:rsidP="00F53311">
      <w:pPr>
        <w:jc w:val="both"/>
        <w:rPr>
          <w:rFonts w:eastAsiaTheme="minorEastAsia"/>
          <w:color w:val="000000"/>
          <w:lang w:val="uk-UA"/>
        </w:rPr>
      </w:pPr>
      <w:r w:rsidRPr="00F53311">
        <w:rPr>
          <w:rFonts w:eastAsiaTheme="minorEastAsia"/>
          <w:color w:val="000000"/>
          <w:lang w:val="uk-UA"/>
        </w:rPr>
        <w:t>Секретар міської ради</w:t>
      </w:r>
      <w:r w:rsidR="00F53311">
        <w:rPr>
          <w:rFonts w:eastAsiaTheme="minorEastAsia"/>
          <w:color w:val="000000"/>
        </w:rPr>
        <w:tab/>
      </w:r>
      <w:r w:rsidR="00F53311">
        <w:rPr>
          <w:rFonts w:eastAsiaTheme="minorEastAsia"/>
          <w:color w:val="000000"/>
        </w:rPr>
        <w:tab/>
      </w:r>
      <w:r w:rsidR="00F53311">
        <w:rPr>
          <w:rFonts w:eastAsiaTheme="minorEastAsia"/>
          <w:color w:val="000000"/>
        </w:rPr>
        <w:tab/>
      </w:r>
      <w:r w:rsidR="00F53311">
        <w:rPr>
          <w:rFonts w:eastAsiaTheme="minorEastAsia"/>
          <w:color w:val="000000"/>
        </w:rPr>
        <w:tab/>
      </w:r>
      <w:r w:rsidR="00F53311">
        <w:rPr>
          <w:rFonts w:eastAsiaTheme="minorEastAsia"/>
          <w:color w:val="000000"/>
        </w:rPr>
        <w:tab/>
      </w:r>
      <w:r w:rsidR="00F53311">
        <w:rPr>
          <w:rFonts w:eastAsiaTheme="minorEastAsia"/>
          <w:color w:val="000000"/>
        </w:rPr>
        <w:tab/>
      </w:r>
      <w:r w:rsidR="00F53311">
        <w:rPr>
          <w:rFonts w:eastAsiaTheme="minorEastAsia"/>
          <w:color w:val="000000"/>
        </w:rPr>
        <w:tab/>
      </w:r>
      <w:r w:rsidR="00F53311">
        <w:rPr>
          <w:rFonts w:eastAsiaTheme="minorEastAsia"/>
          <w:color w:val="000000"/>
        </w:rPr>
        <w:tab/>
      </w:r>
      <w:r w:rsidR="00F53311">
        <w:rPr>
          <w:rFonts w:eastAsiaTheme="minorEastAsia"/>
          <w:color w:val="000000"/>
          <w:lang w:val="uk-UA"/>
        </w:rPr>
        <w:t>М.</w:t>
      </w:r>
      <w:r w:rsidRPr="00F53311">
        <w:rPr>
          <w:rFonts w:eastAsiaTheme="minorEastAsia"/>
          <w:color w:val="000000"/>
          <w:lang w:val="uk-UA"/>
        </w:rPr>
        <w:t>КРИВАК</w:t>
      </w:r>
    </w:p>
    <w:p w:rsidR="00015ACA" w:rsidRPr="00F53311" w:rsidRDefault="00015ACA" w:rsidP="00F53311">
      <w:pPr>
        <w:jc w:val="both"/>
        <w:rPr>
          <w:rFonts w:eastAsiaTheme="minorEastAsia"/>
          <w:color w:val="000000"/>
          <w:lang w:val="uk-UA"/>
        </w:rPr>
      </w:pPr>
    </w:p>
    <w:p w:rsidR="00F53311" w:rsidRPr="00F53311" w:rsidRDefault="00F53311" w:rsidP="00F53311">
      <w:pPr>
        <w:jc w:val="both"/>
        <w:rPr>
          <w:rFonts w:eastAsiaTheme="minorEastAsia"/>
          <w:color w:val="000000"/>
          <w:lang w:val="uk-UA"/>
        </w:rPr>
      </w:pPr>
    </w:p>
    <w:p w:rsidR="00015ACA" w:rsidRPr="00F53311" w:rsidRDefault="00015ACA" w:rsidP="00F53311">
      <w:pPr>
        <w:rPr>
          <w:lang w:val="uk-UA"/>
        </w:rPr>
      </w:pPr>
      <w:r w:rsidRPr="00F53311">
        <w:rPr>
          <w:rFonts w:eastAsiaTheme="minorEastAsia"/>
          <w:color w:val="000000"/>
          <w:lang w:val="uk-UA"/>
        </w:rPr>
        <w:t>В. о. директора</w:t>
      </w:r>
      <w:r w:rsidR="00F53311">
        <w:rPr>
          <w:rFonts w:eastAsiaTheme="minorEastAsia"/>
          <w:color w:val="000000"/>
          <w:lang w:val="uk-UA"/>
        </w:rPr>
        <w:t xml:space="preserve">  Департаменту освіти та науки</w:t>
      </w:r>
      <w:r w:rsidR="00F53311" w:rsidRPr="00F53311">
        <w:rPr>
          <w:rFonts w:eastAsiaTheme="minorEastAsia"/>
          <w:color w:val="000000"/>
        </w:rPr>
        <w:tab/>
      </w:r>
      <w:r w:rsidR="00F53311" w:rsidRPr="00F53311">
        <w:rPr>
          <w:rFonts w:eastAsiaTheme="minorEastAsia"/>
          <w:color w:val="000000"/>
        </w:rPr>
        <w:tab/>
      </w:r>
      <w:r w:rsidR="00F53311" w:rsidRPr="00F53311">
        <w:rPr>
          <w:rFonts w:eastAsiaTheme="minorEastAsia"/>
          <w:color w:val="000000"/>
        </w:rPr>
        <w:tab/>
      </w:r>
      <w:r w:rsidR="00F53311" w:rsidRPr="00F53311">
        <w:rPr>
          <w:rFonts w:eastAsiaTheme="minorEastAsia"/>
          <w:color w:val="000000"/>
        </w:rPr>
        <w:tab/>
      </w:r>
      <w:r w:rsidR="00F53311" w:rsidRPr="00F53311">
        <w:rPr>
          <w:rFonts w:eastAsiaTheme="minorEastAsia"/>
          <w:color w:val="000000"/>
        </w:rPr>
        <w:tab/>
      </w:r>
      <w:r w:rsidR="00F53311">
        <w:rPr>
          <w:rFonts w:eastAsiaTheme="minorEastAsia"/>
          <w:color w:val="000000"/>
          <w:lang w:val="uk-UA"/>
        </w:rPr>
        <w:t>Н.</w:t>
      </w:r>
      <w:r w:rsidRPr="00F53311">
        <w:rPr>
          <w:rFonts w:eastAsiaTheme="minorEastAsia"/>
          <w:color w:val="000000"/>
          <w:lang w:val="uk-UA"/>
        </w:rPr>
        <w:t>БАЛАБУСТ</w:t>
      </w:r>
    </w:p>
    <w:sectPr w:rsidR="00015ACA" w:rsidRPr="00F53311" w:rsidSect="000B09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43B"/>
    <w:multiLevelType w:val="multilevel"/>
    <w:tmpl w:val="38CC4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46"/>
    <w:rsid w:val="00015ACA"/>
    <w:rsid w:val="000B091B"/>
    <w:rsid w:val="00781FFD"/>
    <w:rsid w:val="00951068"/>
    <w:rsid w:val="00955BC4"/>
    <w:rsid w:val="00985D1A"/>
    <w:rsid w:val="00A51355"/>
    <w:rsid w:val="00D7234A"/>
    <w:rsid w:val="00D72946"/>
    <w:rsid w:val="00EC1D84"/>
    <w:rsid w:val="00F5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9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294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72946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9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294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7294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1516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Шарлай Олександр Федорович</cp:lastModifiedBy>
  <cp:revision>5</cp:revision>
  <cp:lastPrinted>2020-08-14T07:27:00Z</cp:lastPrinted>
  <dcterms:created xsi:type="dcterms:W3CDTF">2020-10-27T08:32:00Z</dcterms:created>
  <dcterms:modified xsi:type="dcterms:W3CDTF">2020-10-27T09:53:00Z</dcterms:modified>
</cp:coreProperties>
</file>