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61" w:rsidRDefault="00141C61" w:rsidP="00141C61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11CC2D81" wp14:editId="60FA5A5E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8CF" w:rsidRPr="00141C61" w:rsidRDefault="00141C61" w:rsidP="00141C61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="007C1C73">
        <w:rPr>
          <w:rFonts w:ascii="Times New Roman" w:hAnsi="Times New Roman" w:cs="Times New Roman"/>
          <w:sz w:val="24"/>
          <w:szCs w:val="24"/>
        </w:rPr>
        <w:t>проє</w:t>
      </w:r>
      <w:r w:rsidR="00BC6730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="00BC6730">
        <w:rPr>
          <w:rFonts w:ascii="Times New Roman" w:hAnsi="Times New Roman" w:cs="Times New Roman"/>
          <w:sz w:val="24"/>
          <w:szCs w:val="24"/>
        </w:rPr>
        <w:t xml:space="preserve"> бюджету Хмельницької міської територіальної громади на 2021</w:t>
      </w:r>
      <w:r w:rsidR="009E08CF" w:rsidRPr="00F07751">
        <w:rPr>
          <w:rFonts w:ascii="Times New Roman" w:hAnsi="Times New Roman" w:cs="Times New Roman"/>
          <w:sz w:val="24"/>
          <w:szCs w:val="24"/>
        </w:rPr>
        <w:t xml:space="preserve"> рік </w:t>
      </w:r>
      <w:r w:rsidR="001B147E">
        <w:rPr>
          <w:rFonts w:ascii="Times New Roman" w:hAnsi="Times New Roman" w:cs="Times New Roman"/>
          <w:sz w:val="24"/>
          <w:szCs w:val="24"/>
        </w:rPr>
        <w:t xml:space="preserve"> та </w:t>
      </w:r>
      <w:r w:rsidR="00BC6730">
        <w:rPr>
          <w:rFonts w:ascii="Times New Roman" w:hAnsi="Times New Roman" w:cs="Times New Roman"/>
          <w:sz w:val="24"/>
          <w:szCs w:val="24"/>
        </w:rPr>
        <w:t xml:space="preserve">його прогноз </w:t>
      </w:r>
      <w:r w:rsidR="00D111D8">
        <w:rPr>
          <w:rFonts w:ascii="Times New Roman" w:hAnsi="Times New Roman" w:cs="Times New Roman"/>
          <w:sz w:val="24"/>
          <w:szCs w:val="24"/>
        </w:rPr>
        <w:t xml:space="preserve"> </w:t>
      </w:r>
      <w:r w:rsidR="00BC6730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="00BC6730">
        <w:rPr>
          <w:rFonts w:ascii="Times New Roman" w:hAnsi="Times New Roman" w:cs="Times New Roman"/>
          <w:sz w:val="24"/>
          <w:szCs w:val="24"/>
        </w:rPr>
        <w:t>2022-2023</w:t>
      </w:r>
      <w:r w:rsidR="004F224E">
        <w:rPr>
          <w:rFonts w:ascii="Times New Roman" w:hAnsi="Times New Roman" w:cs="Times New Roman"/>
          <w:sz w:val="24"/>
          <w:szCs w:val="24"/>
        </w:rPr>
        <w:t xml:space="preserve"> роки </w:t>
      </w:r>
    </w:p>
    <w:p w:rsidR="009E08CF" w:rsidRPr="00F07751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08CF" w:rsidRPr="00F07751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751">
        <w:rPr>
          <w:rFonts w:ascii="Times New Roman" w:hAnsi="Times New Roman" w:cs="Times New Roman"/>
          <w:sz w:val="24"/>
          <w:szCs w:val="24"/>
        </w:rPr>
        <w:tab/>
        <w:t>Розглянувши запропонов</w:t>
      </w:r>
      <w:r w:rsidR="007C1C73">
        <w:rPr>
          <w:rFonts w:ascii="Times New Roman" w:hAnsi="Times New Roman" w:cs="Times New Roman"/>
          <w:sz w:val="24"/>
          <w:szCs w:val="24"/>
        </w:rPr>
        <w:t xml:space="preserve">аний фінансовим управлінням </w:t>
      </w:r>
      <w:r w:rsidR="005E011D">
        <w:rPr>
          <w:rFonts w:ascii="Times New Roman" w:hAnsi="Times New Roman" w:cs="Times New Roman"/>
          <w:sz w:val="24"/>
          <w:szCs w:val="24"/>
        </w:rPr>
        <w:t>Хмельницької міської рад</w:t>
      </w:r>
      <w:r w:rsidR="00BC673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7C1C73">
        <w:rPr>
          <w:rFonts w:ascii="Times New Roman" w:hAnsi="Times New Roman" w:cs="Times New Roman"/>
          <w:sz w:val="24"/>
          <w:szCs w:val="24"/>
        </w:rPr>
        <w:t>проє</w:t>
      </w:r>
      <w:r w:rsidRPr="00F07751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F07751">
        <w:rPr>
          <w:rFonts w:ascii="Times New Roman" w:hAnsi="Times New Roman" w:cs="Times New Roman"/>
          <w:sz w:val="24"/>
          <w:szCs w:val="24"/>
        </w:rPr>
        <w:t xml:space="preserve"> бюд</w:t>
      </w:r>
      <w:r w:rsidR="00BC6730">
        <w:rPr>
          <w:rFonts w:ascii="Times New Roman" w:hAnsi="Times New Roman" w:cs="Times New Roman"/>
          <w:sz w:val="24"/>
          <w:szCs w:val="24"/>
        </w:rPr>
        <w:t>жету  Хмельницької міської територіальної громади  на 2021</w:t>
      </w:r>
      <w:r w:rsidR="007C1C73">
        <w:rPr>
          <w:rFonts w:ascii="Times New Roman" w:hAnsi="Times New Roman" w:cs="Times New Roman"/>
          <w:sz w:val="24"/>
          <w:szCs w:val="24"/>
        </w:rPr>
        <w:t xml:space="preserve"> р</w:t>
      </w:r>
      <w:r w:rsidR="00D36B55">
        <w:rPr>
          <w:rFonts w:ascii="Times New Roman" w:hAnsi="Times New Roman" w:cs="Times New Roman"/>
          <w:sz w:val="24"/>
          <w:szCs w:val="24"/>
        </w:rPr>
        <w:t>ік</w:t>
      </w:r>
      <w:r w:rsidR="001B147E">
        <w:rPr>
          <w:rFonts w:ascii="Times New Roman" w:hAnsi="Times New Roman" w:cs="Times New Roman"/>
          <w:sz w:val="24"/>
          <w:szCs w:val="24"/>
        </w:rPr>
        <w:t xml:space="preserve"> та </w:t>
      </w:r>
      <w:r w:rsidR="00BC6730">
        <w:rPr>
          <w:rFonts w:ascii="Times New Roman" w:hAnsi="Times New Roman" w:cs="Times New Roman"/>
          <w:sz w:val="24"/>
          <w:szCs w:val="24"/>
        </w:rPr>
        <w:t xml:space="preserve">його </w:t>
      </w:r>
      <w:r w:rsidR="001B147E">
        <w:rPr>
          <w:rFonts w:ascii="Times New Roman" w:hAnsi="Times New Roman" w:cs="Times New Roman"/>
          <w:sz w:val="24"/>
          <w:szCs w:val="24"/>
        </w:rPr>
        <w:t>прогноз</w:t>
      </w:r>
      <w:r w:rsidR="004F224E">
        <w:rPr>
          <w:rFonts w:ascii="Times New Roman" w:hAnsi="Times New Roman" w:cs="Times New Roman"/>
          <w:sz w:val="24"/>
          <w:szCs w:val="24"/>
        </w:rPr>
        <w:t xml:space="preserve"> </w:t>
      </w:r>
      <w:r w:rsidR="00D111D8">
        <w:rPr>
          <w:rFonts w:ascii="Times New Roman" w:hAnsi="Times New Roman" w:cs="Times New Roman"/>
          <w:sz w:val="24"/>
          <w:szCs w:val="24"/>
        </w:rPr>
        <w:t xml:space="preserve"> </w:t>
      </w:r>
      <w:r w:rsidR="00BC6730">
        <w:rPr>
          <w:rFonts w:ascii="Times New Roman" w:hAnsi="Times New Roman" w:cs="Times New Roman"/>
          <w:sz w:val="24"/>
          <w:szCs w:val="24"/>
        </w:rPr>
        <w:t>на 2022-2023</w:t>
      </w:r>
      <w:r w:rsidR="004F224E">
        <w:rPr>
          <w:rFonts w:ascii="Times New Roman" w:hAnsi="Times New Roman" w:cs="Times New Roman"/>
          <w:sz w:val="24"/>
          <w:szCs w:val="24"/>
        </w:rPr>
        <w:t xml:space="preserve"> роки</w:t>
      </w:r>
      <w:r w:rsidR="00D36B55">
        <w:rPr>
          <w:rFonts w:ascii="Times New Roman" w:hAnsi="Times New Roman" w:cs="Times New Roman"/>
          <w:sz w:val="24"/>
          <w:szCs w:val="24"/>
        </w:rPr>
        <w:t>,</w:t>
      </w:r>
      <w:r w:rsidR="007C1C73">
        <w:rPr>
          <w:rFonts w:ascii="Times New Roman" w:hAnsi="Times New Roman" w:cs="Times New Roman"/>
          <w:sz w:val="24"/>
          <w:szCs w:val="24"/>
        </w:rPr>
        <w:t xml:space="preserve"> </w:t>
      </w:r>
      <w:r w:rsidR="00EA6FAE">
        <w:rPr>
          <w:rFonts w:ascii="Times New Roman" w:hAnsi="Times New Roman" w:cs="Times New Roman"/>
          <w:sz w:val="24"/>
          <w:szCs w:val="24"/>
        </w:rPr>
        <w:t xml:space="preserve"> відповідно до </w:t>
      </w:r>
      <w:r w:rsidRPr="00F07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B40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065B40">
        <w:rPr>
          <w:rFonts w:ascii="Times New Roman" w:hAnsi="Times New Roman" w:cs="Times New Roman"/>
          <w:sz w:val="24"/>
          <w:szCs w:val="24"/>
        </w:rPr>
        <w:t xml:space="preserve"> </w:t>
      </w:r>
      <w:r w:rsidRPr="00F07751">
        <w:rPr>
          <w:rFonts w:ascii="Times New Roman" w:hAnsi="Times New Roman" w:cs="Times New Roman"/>
          <w:sz w:val="24"/>
          <w:szCs w:val="24"/>
        </w:rPr>
        <w:t xml:space="preserve">Закону України «Про </w:t>
      </w:r>
      <w:r w:rsidR="00BC6730">
        <w:rPr>
          <w:rFonts w:ascii="Times New Roman" w:hAnsi="Times New Roman" w:cs="Times New Roman"/>
          <w:sz w:val="24"/>
          <w:szCs w:val="24"/>
        </w:rPr>
        <w:t>Державний бюджет України на 2021</w:t>
      </w:r>
      <w:r w:rsidR="00EA6FAE">
        <w:rPr>
          <w:rFonts w:ascii="Times New Roman" w:hAnsi="Times New Roman" w:cs="Times New Roman"/>
          <w:sz w:val="24"/>
          <w:szCs w:val="24"/>
        </w:rPr>
        <w:t xml:space="preserve"> рік» та </w:t>
      </w:r>
      <w:r w:rsidR="00E02397">
        <w:rPr>
          <w:rFonts w:ascii="Times New Roman" w:hAnsi="Times New Roman" w:cs="Times New Roman"/>
          <w:sz w:val="24"/>
          <w:szCs w:val="24"/>
        </w:rPr>
        <w:t xml:space="preserve"> Прогнозу </w:t>
      </w:r>
      <w:r w:rsidR="00EF7002">
        <w:rPr>
          <w:rFonts w:ascii="Times New Roman" w:hAnsi="Times New Roman" w:cs="Times New Roman"/>
          <w:sz w:val="24"/>
          <w:szCs w:val="24"/>
        </w:rPr>
        <w:t>економічного і соціал</w:t>
      </w:r>
      <w:r w:rsidR="00E02397">
        <w:rPr>
          <w:rFonts w:ascii="Times New Roman" w:hAnsi="Times New Roman" w:cs="Times New Roman"/>
          <w:sz w:val="24"/>
          <w:szCs w:val="24"/>
        </w:rPr>
        <w:t>ьного розвитку України на 2022</w:t>
      </w:r>
      <w:r w:rsidR="007C4012">
        <w:rPr>
          <w:rFonts w:ascii="Times New Roman" w:hAnsi="Times New Roman" w:cs="Times New Roman"/>
          <w:sz w:val="24"/>
          <w:szCs w:val="24"/>
        </w:rPr>
        <w:t>–</w:t>
      </w:r>
      <w:r w:rsidR="00E02397">
        <w:rPr>
          <w:rFonts w:ascii="Times New Roman" w:hAnsi="Times New Roman" w:cs="Times New Roman"/>
          <w:sz w:val="24"/>
          <w:szCs w:val="24"/>
        </w:rPr>
        <w:t xml:space="preserve">2023 роки, схваленого </w:t>
      </w:r>
      <w:r w:rsidR="00EF7002">
        <w:rPr>
          <w:rFonts w:ascii="Times New Roman" w:hAnsi="Times New Roman" w:cs="Times New Roman"/>
          <w:sz w:val="24"/>
          <w:szCs w:val="24"/>
        </w:rPr>
        <w:t xml:space="preserve"> постановою К</w:t>
      </w:r>
      <w:r w:rsidR="00E02397">
        <w:rPr>
          <w:rFonts w:ascii="Times New Roman" w:hAnsi="Times New Roman" w:cs="Times New Roman"/>
          <w:sz w:val="24"/>
          <w:szCs w:val="24"/>
        </w:rPr>
        <w:t xml:space="preserve">абінету Міністрів України від 29.07.2020 року № 671, </w:t>
      </w:r>
      <w:r w:rsidRPr="00F07751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5E011D">
        <w:rPr>
          <w:rFonts w:ascii="Times New Roman" w:hAnsi="Times New Roman" w:cs="Times New Roman"/>
          <w:sz w:val="24"/>
          <w:szCs w:val="24"/>
        </w:rPr>
        <w:t xml:space="preserve">Бюджетним кодексом України, Податковим кодексом України, </w:t>
      </w:r>
      <w:r w:rsidRPr="00F07751">
        <w:rPr>
          <w:rFonts w:ascii="Times New Roman" w:hAnsi="Times New Roman" w:cs="Times New Roman"/>
          <w:sz w:val="24"/>
          <w:szCs w:val="24"/>
        </w:rPr>
        <w:t>Законом України «Про місцеве самоврядування в Україні»</w:t>
      </w:r>
      <w:bookmarkStart w:id="0" w:name="_GoBack"/>
      <w:bookmarkEnd w:id="0"/>
      <w:r w:rsidRPr="00F07751">
        <w:rPr>
          <w:rFonts w:ascii="Times New Roman" w:hAnsi="Times New Roman" w:cs="Times New Roman"/>
          <w:sz w:val="24"/>
          <w:szCs w:val="24"/>
        </w:rPr>
        <w:t xml:space="preserve">, виконавчий комітет міської ради </w:t>
      </w:r>
    </w:p>
    <w:p w:rsidR="009E08CF" w:rsidRPr="00F07751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7002" w:rsidRDefault="00D36B55" w:rsidP="00EF7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</w:t>
      </w:r>
      <w:r w:rsidR="009E08CF" w:rsidRPr="00F07751">
        <w:rPr>
          <w:rFonts w:ascii="Times New Roman" w:hAnsi="Times New Roman" w:cs="Times New Roman"/>
          <w:sz w:val="24"/>
          <w:szCs w:val="24"/>
        </w:rPr>
        <w:t>В:</w:t>
      </w:r>
    </w:p>
    <w:p w:rsidR="00EF7002" w:rsidRDefault="00EF7002" w:rsidP="00EF7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7002" w:rsidRDefault="00EF7002" w:rsidP="00EF7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1. </w:t>
      </w:r>
      <w:r w:rsidR="00CB7275" w:rsidRPr="00EF7002">
        <w:rPr>
          <w:rFonts w:ascii="Times New Roman" w:hAnsi="Times New Roman" w:cs="Times New Roman"/>
          <w:sz w:val="24"/>
          <w:szCs w:val="24"/>
        </w:rPr>
        <w:t xml:space="preserve">Схвалити </w:t>
      </w:r>
      <w:proofErr w:type="spellStart"/>
      <w:r w:rsidR="00CB7275" w:rsidRPr="00EF7002">
        <w:rPr>
          <w:rFonts w:ascii="Times New Roman" w:hAnsi="Times New Roman" w:cs="Times New Roman"/>
          <w:sz w:val="24"/>
          <w:szCs w:val="24"/>
        </w:rPr>
        <w:t>проє</w:t>
      </w:r>
      <w:r w:rsidR="009E08CF" w:rsidRPr="00EF7002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="009E08CF" w:rsidRPr="00EF7002">
        <w:rPr>
          <w:rFonts w:ascii="Times New Roman" w:hAnsi="Times New Roman" w:cs="Times New Roman"/>
          <w:sz w:val="24"/>
          <w:szCs w:val="24"/>
        </w:rPr>
        <w:t xml:space="preserve"> бюд</w:t>
      </w:r>
      <w:r w:rsidR="00E02397">
        <w:rPr>
          <w:rFonts w:ascii="Times New Roman" w:hAnsi="Times New Roman" w:cs="Times New Roman"/>
          <w:sz w:val="24"/>
          <w:szCs w:val="24"/>
        </w:rPr>
        <w:t>жету  Хмельницької міської територіальної громади  на 2021</w:t>
      </w:r>
      <w:r w:rsidR="009E08CF" w:rsidRPr="00EF7002">
        <w:rPr>
          <w:rFonts w:ascii="Times New Roman" w:hAnsi="Times New Roman" w:cs="Times New Roman"/>
          <w:sz w:val="24"/>
          <w:szCs w:val="24"/>
        </w:rPr>
        <w:t xml:space="preserve"> рік (з додатками та пояснювальною запискою) та </w:t>
      </w:r>
      <w:proofErr w:type="spellStart"/>
      <w:r w:rsidR="009E08CF" w:rsidRPr="00EF7002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9E08CF" w:rsidRPr="00EF7002">
        <w:rPr>
          <w:rFonts w:ascii="Times New Roman" w:hAnsi="Times New Roman" w:cs="Times New Roman"/>
          <w:sz w:val="24"/>
          <w:szCs w:val="24"/>
        </w:rPr>
        <w:t xml:space="preserve"> його на розгляд сесії міської ради.</w:t>
      </w:r>
    </w:p>
    <w:p w:rsidR="00EF7002" w:rsidRDefault="00EF7002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</w:t>
      </w:r>
      <w:r w:rsidRPr="00F07751">
        <w:rPr>
          <w:rFonts w:ascii="Times New Roman" w:hAnsi="Times New Roman" w:cs="Times New Roman"/>
          <w:sz w:val="24"/>
          <w:szCs w:val="24"/>
        </w:rPr>
        <w:t xml:space="preserve">. Схвалити прогноз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751">
        <w:rPr>
          <w:rFonts w:ascii="Times New Roman" w:hAnsi="Times New Roman" w:cs="Times New Roman"/>
          <w:sz w:val="24"/>
          <w:szCs w:val="24"/>
        </w:rPr>
        <w:t>бюд</w:t>
      </w:r>
      <w:r>
        <w:rPr>
          <w:rFonts w:ascii="Times New Roman" w:hAnsi="Times New Roman" w:cs="Times New Roman"/>
          <w:sz w:val="24"/>
          <w:szCs w:val="24"/>
        </w:rPr>
        <w:t xml:space="preserve">жету </w:t>
      </w:r>
      <w:r w:rsidR="00E02397">
        <w:rPr>
          <w:rFonts w:ascii="Times New Roman" w:hAnsi="Times New Roman" w:cs="Times New Roman"/>
          <w:sz w:val="24"/>
          <w:szCs w:val="24"/>
        </w:rPr>
        <w:t xml:space="preserve"> Хмельницької мі</w:t>
      </w:r>
      <w:r w:rsidR="00141C61">
        <w:rPr>
          <w:rFonts w:ascii="Times New Roman" w:hAnsi="Times New Roman" w:cs="Times New Roman"/>
          <w:sz w:val="24"/>
          <w:szCs w:val="24"/>
        </w:rPr>
        <w:t>ської територіальної грома</w:t>
      </w:r>
      <w:r w:rsidR="00E02397">
        <w:rPr>
          <w:rFonts w:ascii="Times New Roman" w:hAnsi="Times New Roman" w:cs="Times New Roman"/>
          <w:sz w:val="24"/>
          <w:szCs w:val="24"/>
        </w:rPr>
        <w:t xml:space="preserve">ди </w:t>
      </w:r>
      <w:r w:rsidR="001B147E">
        <w:rPr>
          <w:rFonts w:ascii="Times New Roman" w:hAnsi="Times New Roman" w:cs="Times New Roman"/>
          <w:sz w:val="24"/>
          <w:szCs w:val="24"/>
        </w:rPr>
        <w:t xml:space="preserve"> </w:t>
      </w:r>
      <w:r w:rsidR="00141C61">
        <w:rPr>
          <w:rFonts w:ascii="Times New Roman" w:hAnsi="Times New Roman" w:cs="Times New Roman"/>
          <w:sz w:val="24"/>
          <w:szCs w:val="24"/>
        </w:rPr>
        <w:t xml:space="preserve"> на 2022-2023</w:t>
      </w:r>
      <w:r w:rsidR="00B86E6C">
        <w:rPr>
          <w:rFonts w:ascii="Times New Roman" w:hAnsi="Times New Roman" w:cs="Times New Roman"/>
          <w:sz w:val="24"/>
          <w:szCs w:val="24"/>
        </w:rPr>
        <w:t xml:space="preserve"> роки (додається</w:t>
      </w:r>
      <w:r w:rsidR="00D111D8">
        <w:rPr>
          <w:rFonts w:ascii="Times New Roman" w:hAnsi="Times New Roman" w:cs="Times New Roman"/>
          <w:sz w:val="24"/>
          <w:szCs w:val="24"/>
        </w:rPr>
        <w:t>).</w:t>
      </w:r>
    </w:p>
    <w:p w:rsidR="009E08CF" w:rsidRPr="00F07751" w:rsidRDefault="00EF7002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3. </w:t>
      </w:r>
      <w:r w:rsidR="009E08CF" w:rsidRPr="00F07751">
        <w:rPr>
          <w:rFonts w:ascii="Times New Roman" w:hAnsi="Times New Roman" w:cs="Times New Roman"/>
          <w:sz w:val="24"/>
          <w:szCs w:val="24"/>
        </w:rPr>
        <w:t>Контроль за виконан</w:t>
      </w:r>
      <w:r w:rsidR="00141C61">
        <w:rPr>
          <w:rFonts w:ascii="Times New Roman" w:hAnsi="Times New Roman" w:cs="Times New Roman"/>
          <w:sz w:val="24"/>
          <w:szCs w:val="24"/>
        </w:rPr>
        <w:t xml:space="preserve">ням рішення покласти на </w:t>
      </w:r>
      <w:r w:rsidR="009E08CF" w:rsidRPr="00F07751">
        <w:rPr>
          <w:rFonts w:ascii="Times New Roman" w:hAnsi="Times New Roman" w:cs="Times New Roman"/>
          <w:sz w:val="24"/>
          <w:szCs w:val="24"/>
        </w:rPr>
        <w:t xml:space="preserve"> начальника фінансового управлін</w:t>
      </w:r>
      <w:r w:rsidR="00141C61">
        <w:rPr>
          <w:rFonts w:ascii="Times New Roman" w:hAnsi="Times New Roman" w:cs="Times New Roman"/>
          <w:sz w:val="24"/>
          <w:szCs w:val="24"/>
        </w:rPr>
        <w:t xml:space="preserve">ня </w:t>
      </w:r>
      <w:proofErr w:type="spellStart"/>
      <w:r w:rsidR="00141C61">
        <w:rPr>
          <w:rFonts w:ascii="Times New Roman" w:hAnsi="Times New Roman" w:cs="Times New Roman"/>
          <w:sz w:val="24"/>
          <w:szCs w:val="24"/>
        </w:rPr>
        <w:t>С.</w:t>
      </w:r>
      <w:r w:rsidR="009E08CF" w:rsidRPr="00F07751">
        <w:rPr>
          <w:rFonts w:ascii="Times New Roman" w:hAnsi="Times New Roman" w:cs="Times New Roman"/>
          <w:sz w:val="24"/>
          <w:szCs w:val="24"/>
        </w:rPr>
        <w:t>Ямчука</w:t>
      </w:r>
      <w:proofErr w:type="spellEnd"/>
      <w:r w:rsidR="009E08CF" w:rsidRPr="00F07751">
        <w:rPr>
          <w:rFonts w:ascii="Times New Roman" w:hAnsi="Times New Roman" w:cs="Times New Roman"/>
          <w:sz w:val="24"/>
          <w:szCs w:val="24"/>
        </w:rPr>
        <w:t>.</w:t>
      </w:r>
    </w:p>
    <w:p w:rsidR="009E08CF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08CF" w:rsidRPr="00F07751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727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751">
        <w:rPr>
          <w:rFonts w:ascii="Times New Roman" w:hAnsi="Times New Roman" w:cs="Times New Roman"/>
          <w:sz w:val="24"/>
          <w:szCs w:val="24"/>
        </w:rPr>
        <w:t>Міський голова</w:t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="00BE4B0D">
        <w:rPr>
          <w:rFonts w:ascii="Times New Roman" w:hAnsi="Times New Roman" w:cs="Times New Roman"/>
          <w:sz w:val="24"/>
          <w:szCs w:val="24"/>
        </w:rPr>
        <w:tab/>
      </w:r>
      <w:r w:rsidR="00874B1F">
        <w:rPr>
          <w:rFonts w:ascii="Times New Roman" w:hAnsi="Times New Roman" w:cs="Times New Roman"/>
          <w:sz w:val="24"/>
          <w:szCs w:val="24"/>
        </w:rPr>
        <w:t>О. СИМЧИШИН</w:t>
      </w:r>
    </w:p>
    <w:p w:rsidR="00BE4B0D" w:rsidRPr="00F07751" w:rsidRDefault="00BE4B0D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E4B0D" w:rsidRPr="00F07751" w:rsidSect="00D65D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A6E76"/>
    <w:multiLevelType w:val="hybridMultilevel"/>
    <w:tmpl w:val="2EA61B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23268"/>
    <w:multiLevelType w:val="hybridMultilevel"/>
    <w:tmpl w:val="5E101886"/>
    <w:lvl w:ilvl="0" w:tplc="55BC70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CF"/>
    <w:rsid w:val="00065B40"/>
    <w:rsid w:val="00141C61"/>
    <w:rsid w:val="001B147E"/>
    <w:rsid w:val="003E5391"/>
    <w:rsid w:val="0045055C"/>
    <w:rsid w:val="00460457"/>
    <w:rsid w:val="004F224E"/>
    <w:rsid w:val="00501130"/>
    <w:rsid w:val="005E011D"/>
    <w:rsid w:val="006B0135"/>
    <w:rsid w:val="00735C4E"/>
    <w:rsid w:val="007C1C73"/>
    <w:rsid w:val="007C4012"/>
    <w:rsid w:val="00847368"/>
    <w:rsid w:val="00874B1F"/>
    <w:rsid w:val="009E08CF"/>
    <w:rsid w:val="00A43404"/>
    <w:rsid w:val="00B22734"/>
    <w:rsid w:val="00B55D0C"/>
    <w:rsid w:val="00B86E6C"/>
    <w:rsid w:val="00B91A17"/>
    <w:rsid w:val="00BA08C3"/>
    <w:rsid w:val="00BC6730"/>
    <w:rsid w:val="00BE4B0D"/>
    <w:rsid w:val="00C44E07"/>
    <w:rsid w:val="00CA517A"/>
    <w:rsid w:val="00CB7275"/>
    <w:rsid w:val="00D01AC7"/>
    <w:rsid w:val="00D111D8"/>
    <w:rsid w:val="00D36B55"/>
    <w:rsid w:val="00D65D4C"/>
    <w:rsid w:val="00D74A90"/>
    <w:rsid w:val="00D87727"/>
    <w:rsid w:val="00DC631B"/>
    <w:rsid w:val="00E02397"/>
    <w:rsid w:val="00EA6FAE"/>
    <w:rsid w:val="00EC19BB"/>
    <w:rsid w:val="00EF7002"/>
    <w:rsid w:val="00F07751"/>
    <w:rsid w:val="00FB657E"/>
    <w:rsid w:val="00FD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25E5C-41B2-4E6E-BE54-258B7CB2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A43404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8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0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B0135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3E53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3E53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434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A43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rsid w:val="00874B1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ий текст Знак"/>
    <w:basedOn w:val="a0"/>
    <w:link w:val="a8"/>
    <w:rsid w:val="00874B1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Кірічук Оксана Володимирівна</cp:lastModifiedBy>
  <cp:revision>8</cp:revision>
  <cp:lastPrinted>2019-11-22T10:15:00Z</cp:lastPrinted>
  <dcterms:created xsi:type="dcterms:W3CDTF">2020-11-26T07:36:00Z</dcterms:created>
  <dcterms:modified xsi:type="dcterms:W3CDTF">2020-12-29T13:33:00Z</dcterms:modified>
</cp:coreProperties>
</file>