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r w:rsidR="00F46321">
        <w:rPr>
          <w:color w:val="000000"/>
          <w:sz w:val="24"/>
          <w:szCs w:val="24"/>
          <w:shd w:val="clear" w:color="auto" w:fill="FFFFFF"/>
          <w:lang w:val="uk-UA"/>
        </w:rPr>
        <w:t>ВОЛКОТРУБОВА Д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="00F46321">
        <w:rPr>
          <w:color w:val="000000"/>
          <w:sz w:val="24"/>
          <w:szCs w:val="24"/>
          <w:shd w:val="clear" w:color="auto" w:fill="FFFFFF"/>
          <w:lang w:val="uk-UA"/>
        </w:rPr>
        <w:t>М</w:t>
      </w:r>
      <w:r w:rsidR="006373B7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осіб,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855456">
        <w:rPr>
          <w:color w:val="000000"/>
          <w:sz w:val="24"/>
          <w:szCs w:val="24"/>
          <w:shd w:val="clear" w:color="auto" w:fill="FFFFFF"/>
          <w:lang w:val="uk-UA"/>
        </w:rPr>
        <w:t xml:space="preserve">  </w:t>
      </w:r>
      <w:r w:rsidR="00F46321" w:rsidRPr="00F46321">
        <w:t>https://public.nazk.gov.ua/documents/bfcf9ce8-b29e-4316-932b-1cf9fc718d4d</w:t>
      </w:r>
      <w:bookmarkStart w:id="0" w:name="_GoBack"/>
      <w:bookmarkEnd w:id="0"/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EB"/>
    <w:rsid w:val="000F5E3E"/>
    <w:rsid w:val="001B7ECB"/>
    <w:rsid w:val="00396037"/>
    <w:rsid w:val="004172EB"/>
    <w:rsid w:val="004847DA"/>
    <w:rsid w:val="00604194"/>
    <w:rsid w:val="006373B7"/>
    <w:rsid w:val="00855456"/>
    <w:rsid w:val="00E62119"/>
    <w:rsid w:val="00EA48EE"/>
    <w:rsid w:val="00F46321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Чигрин Роман Юрійович</cp:lastModifiedBy>
  <cp:revision>11</cp:revision>
  <dcterms:created xsi:type="dcterms:W3CDTF">2020-04-10T08:02:00Z</dcterms:created>
  <dcterms:modified xsi:type="dcterms:W3CDTF">2021-01-26T07:51:00Z</dcterms:modified>
</cp:coreProperties>
</file>