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DD" w:rsidRDefault="00FB70DD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Pr="00376735" w:rsidRDefault="00F53CDC" w:rsidP="00F53CDC">
      <w:pPr>
        <w:rPr>
          <w:color w:val="FF0000"/>
          <w:lang w:val="uk-UA"/>
        </w:rPr>
      </w:pPr>
    </w:p>
    <w:p w:rsidR="007E4AC8" w:rsidRDefault="007E4AC8" w:rsidP="007E4AC8">
      <w:pPr>
        <w:rPr>
          <w:lang w:val="uk-UA"/>
        </w:rPr>
      </w:pPr>
      <w:r w:rsidRPr="00D42000">
        <w:rPr>
          <w:lang w:val="uk-UA"/>
        </w:rPr>
        <w:t xml:space="preserve">Про </w:t>
      </w:r>
      <w:r>
        <w:rPr>
          <w:lang w:val="uk-UA"/>
        </w:rPr>
        <w:t>продовження строку найму приміщень</w:t>
      </w:r>
    </w:p>
    <w:p w:rsidR="007E4AC8" w:rsidRDefault="007E4AC8" w:rsidP="007E4AC8">
      <w:pPr>
        <w:rPr>
          <w:lang w:val="uk-UA"/>
        </w:rPr>
      </w:pPr>
      <w:r>
        <w:rPr>
          <w:lang w:val="uk-UA"/>
        </w:rPr>
        <w:t>в  будівлі  по   вул.  Проскурівській,  44  для</w:t>
      </w:r>
    </w:p>
    <w:p w:rsidR="007E4AC8" w:rsidRPr="00D42000" w:rsidRDefault="007E4AC8" w:rsidP="007E4AC8">
      <w:pPr>
        <w:rPr>
          <w:lang w:val="uk-UA"/>
        </w:rPr>
      </w:pPr>
      <w:r>
        <w:rPr>
          <w:lang w:val="uk-UA"/>
        </w:rPr>
        <w:t>тимчасового    проживання</w:t>
      </w:r>
      <w:r w:rsidRPr="00D42000">
        <w:rPr>
          <w:lang w:val="uk-UA"/>
        </w:rPr>
        <w:t xml:space="preserve"> </w:t>
      </w:r>
    </w:p>
    <w:p w:rsidR="007E4AC8" w:rsidRPr="009858E2" w:rsidRDefault="007E4AC8" w:rsidP="007E4AC8">
      <w:pPr>
        <w:rPr>
          <w:bCs/>
          <w:lang w:val="uk-UA"/>
        </w:rPr>
      </w:pPr>
    </w:p>
    <w:p w:rsidR="007E4AC8" w:rsidRDefault="007E4AC8" w:rsidP="007E4AC8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>Розглянувши</w:t>
      </w:r>
      <w:r>
        <w:rPr>
          <w:lang w:val="uk-UA"/>
        </w:rPr>
        <w:t xml:space="preserve"> клопотання</w:t>
      </w:r>
      <w:r w:rsidR="00A30BBA">
        <w:rPr>
          <w:lang w:val="uk-UA"/>
        </w:rPr>
        <w:t xml:space="preserve"> Т</w:t>
      </w:r>
      <w:r w:rsidR="00D44AE7">
        <w:rPr>
          <w:lang w:val="uk-UA"/>
        </w:rPr>
        <w:t>ериторіального управління Державного бюро розслідувань</w:t>
      </w:r>
      <w:r w:rsidR="00C63136">
        <w:rPr>
          <w:lang w:val="uk-UA"/>
        </w:rPr>
        <w:t>,</w:t>
      </w:r>
      <w:r w:rsidR="00D44AE7">
        <w:rPr>
          <w:lang w:val="uk-UA"/>
        </w:rPr>
        <w:t xml:space="preserve"> розташованого у місті Хмельницькому,</w:t>
      </w:r>
      <w:r w:rsidR="00E801CD" w:rsidRPr="00E801CD">
        <w:rPr>
          <w:lang w:val="uk-UA"/>
        </w:rPr>
        <w:t xml:space="preserve"> </w:t>
      </w:r>
      <w:r w:rsidR="00D44AE7">
        <w:rPr>
          <w:lang w:val="uk-UA"/>
        </w:rPr>
        <w:t>Хмельницької обласної філармонії</w:t>
      </w:r>
      <w:r w:rsidR="00120DEA">
        <w:rPr>
          <w:lang w:val="uk-UA"/>
        </w:rPr>
        <w:t xml:space="preserve">, </w:t>
      </w:r>
      <w:r w:rsidR="00E801CD">
        <w:rPr>
          <w:lang w:val="uk-UA"/>
        </w:rPr>
        <w:t>міського</w:t>
      </w:r>
      <w:r w:rsidR="00120DEA">
        <w:rPr>
          <w:lang w:val="uk-UA"/>
        </w:rPr>
        <w:t xml:space="preserve"> </w:t>
      </w:r>
      <w:r w:rsidR="00E801CD">
        <w:rPr>
          <w:lang w:val="uk-UA"/>
        </w:rPr>
        <w:t xml:space="preserve">комунального підприємства </w:t>
      </w:r>
      <w:r w:rsidR="00E801CD" w:rsidRPr="00D42000">
        <w:rPr>
          <w:lang w:val="uk-UA"/>
        </w:rPr>
        <w:t>«</w:t>
      </w:r>
      <w:r w:rsidR="00E801CD">
        <w:rPr>
          <w:lang w:val="uk-UA"/>
        </w:rPr>
        <w:t>Хмельницькводоканал</w:t>
      </w:r>
      <w:r w:rsidR="00E801CD" w:rsidRPr="00D42000">
        <w:rPr>
          <w:lang w:val="uk-UA"/>
        </w:rPr>
        <w:t>»</w:t>
      </w:r>
      <w:r w:rsidR="0095725F" w:rsidRPr="0095725F">
        <w:rPr>
          <w:lang w:val="uk-UA"/>
        </w:rPr>
        <w:t xml:space="preserve"> </w:t>
      </w:r>
      <w:r w:rsidR="0095725F">
        <w:rPr>
          <w:lang w:val="uk-UA"/>
        </w:rPr>
        <w:t xml:space="preserve">та Хмельницького комунального підприємства </w:t>
      </w:r>
      <w:r w:rsidR="0095725F" w:rsidRPr="00D42000">
        <w:rPr>
          <w:lang w:val="uk-UA"/>
        </w:rPr>
        <w:t>«</w:t>
      </w:r>
      <w:r w:rsidR="0095725F">
        <w:rPr>
          <w:lang w:val="uk-UA"/>
        </w:rPr>
        <w:t>Спецкомунтранс</w:t>
      </w:r>
      <w:r w:rsidR="0095725F" w:rsidRPr="00D42000">
        <w:rPr>
          <w:lang w:val="uk-UA"/>
        </w:rPr>
        <w:t>»</w:t>
      </w:r>
      <w:r w:rsidR="00D44AE7">
        <w:rPr>
          <w:lang w:val="uk-UA"/>
        </w:rPr>
        <w:t xml:space="preserve">, </w:t>
      </w:r>
      <w:r w:rsidRPr="00D42000">
        <w:rPr>
          <w:lang w:val="uk-UA"/>
        </w:rPr>
        <w:t>керуючись</w:t>
      </w:r>
      <w:r>
        <w:rPr>
          <w:lang w:val="uk-UA"/>
        </w:rPr>
        <w:t xml:space="preserve"> Цивільним кодексом України, </w:t>
      </w:r>
      <w:r w:rsidRPr="00D42000">
        <w:rPr>
          <w:lang w:val="uk-UA"/>
        </w:rPr>
        <w:t>Законом України «Про місцеве самоврядування в Україні»,</w:t>
      </w:r>
      <w:r>
        <w:rPr>
          <w:lang w:val="uk-UA"/>
        </w:rPr>
        <w:t xml:space="preserve"> рішенням виконавчого комітету Хмельницької міської ради від 12.03.2009 року № 249,</w:t>
      </w:r>
      <w:r w:rsidRPr="00FC4CFD">
        <w:rPr>
          <w:lang w:val="uk-UA"/>
        </w:rPr>
        <w:t xml:space="preserve"> </w:t>
      </w:r>
      <w:r w:rsidRPr="00D42000">
        <w:rPr>
          <w:lang w:val="uk-UA"/>
        </w:rPr>
        <w:t>виконавчий комітет міської  ради</w:t>
      </w:r>
    </w:p>
    <w:p w:rsidR="00F53CDC" w:rsidRPr="00376735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F53CDC" w:rsidRPr="001C6739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376735" w:rsidRDefault="00322BCF" w:rsidP="00376735">
      <w:pPr>
        <w:pStyle w:val="ad"/>
        <w:tabs>
          <w:tab w:val="left" w:pos="0"/>
          <w:tab w:val="left" w:pos="567"/>
        </w:tabs>
        <w:spacing w:before="0" w:beforeAutospacing="0" w:after="0"/>
        <w:jc w:val="both"/>
        <w:rPr>
          <w:lang w:val="uk-UA"/>
        </w:rPr>
      </w:pPr>
      <w:r>
        <w:rPr>
          <w:lang w:val="uk-UA"/>
        </w:rPr>
        <w:tab/>
      </w:r>
    </w:p>
    <w:p w:rsidR="009858E2" w:rsidRDefault="002E65FF" w:rsidP="00376735">
      <w:pPr>
        <w:pStyle w:val="ad"/>
        <w:tabs>
          <w:tab w:val="left" w:pos="0"/>
          <w:tab w:val="left" w:pos="567"/>
        </w:tabs>
        <w:spacing w:before="0" w:beforeAutospacing="0" w:after="0"/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F53CDC" w:rsidRPr="006C3B4A">
        <w:rPr>
          <w:lang w:val="uk-UA"/>
        </w:rPr>
        <w:t xml:space="preserve">1. </w:t>
      </w:r>
      <w:r w:rsidR="00EA2F36">
        <w:rPr>
          <w:color w:val="000000"/>
          <w:lang w:val="uk-UA"/>
        </w:rPr>
        <w:t>Дозволити Національній академії Державної прикордонної служби України</w:t>
      </w:r>
      <w:r w:rsidR="00C70F3F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ім. </w:t>
      </w:r>
      <w:r w:rsidR="00EA2F36">
        <w:rPr>
          <w:color w:val="000000"/>
          <w:lang w:val="uk-UA"/>
        </w:rPr>
        <w:t>Богдана Хмельницького</w:t>
      </w:r>
      <w:r w:rsidR="00ED2806">
        <w:rPr>
          <w:color w:val="000000"/>
          <w:lang w:val="uk-UA"/>
        </w:rPr>
        <w:t xml:space="preserve"> продовжити строк найму </w:t>
      </w:r>
      <w:r w:rsidR="00EA2F36">
        <w:rPr>
          <w:color w:val="000000"/>
          <w:lang w:val="uk-UA"/>
        </w:rPr>
        <w:t>приміщен</w:t>
      </w:r>
      <w:r w:rsidR="00015618">
        <w:rPr>
          <w:color w:val="000000"/>
          <w:lang w:val="uk-UA"/>
        </w:rPr>
        <w:t>ь</w:t>
      </w:r>
      <w:r w:rsidR="00EA2F36">
        <w:rPr>
          <w:color w:val="000000"/>
          <w:lang w:val="uk-UA"/>
        </w:rPr>
        <w:t xml:space="preserve"> в будівлі по</w:t>
      </w:r>
      <w:r w:rsidR="00C70F3F">
        <w:rPr>
          <w:color w:val="000000"/>
          <w:lang w:val="uk-UA"/>
        </w:rPr>
        <w:t xml:space="preserve">                                          </w:t>
      </w:r>
      <w:r w:rsidR="00EA2F36">
        <w:rPr>
          <w:color w:val="000000"/>
          <w:lang w:val="uk-UA"/>
        </w:rPr>
        <w:t xml:space="preserve"> вул. Проскурівській, 44</w:t>
      </w:r>
      <w:r w:rsidR="00EE2A2E">
        <w:rPr>
          <w:color w:val="000000"/>
          <w:lang w:val="uk-UA"/>
        </w:rPr>
        <w:t xml:space="preserve"> (на строк дії договору оренди, укладеного з Національною академією Державної прикордонної служби України ім. Богдана Хмельницького на підставі рішення виконавчого комітету від</w:t>
      </w:r>
      <w:r w:rsidR="00EE2A2E" w:rsidRPr="004A75CB">
        <w:rPr>
          <w:color w:val="000000"/>
          <w:lang w:val="uk-UA"/>
        </w:rPr>
        <w:t xml:space="preserve"> 22.10.2020 року </w:t>
      </w:r>
      <w:r w:rsidR="00EE2A2E">
        <w:rPr>
          <w:color w:val="000000"/>
          <w:lang w:val="uk-UA"/>
        </w:rPr>
        <w:t xml:space="preserve">№ 812,) </w:t>
      </w:r>
      <w:r w:rsidR="00ED2806">
        <w:rPr>
          <w:color w:val="000000"/>
          <w:lang w:val="uk-UA"/>
        </w:rPr>
        <w:t xml:space="preserve">для тимчасового проживання: </w:t>
      </w:r>
    </w:p>
    <w:p w:rsidR="00376735" w:rsidRDefault="00322BCF" w:rsidP="00376735">
      <w:pPr>
        <w:pStyle w:val="ad"/>
        <w:tabs>
          <w:tab w:val="left" w:pos="567"/>
          <w:tab w:val="left" w:pos="8505"/>
        </w:tabs>
        <w:spacing w:before="0" w:beforeAutospacing="0" w:after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322BCF" w:rsidRDefault="00376735" w:rsidP="00376735">
      <w:pPr>
        <w:pStyle w:val="ad"/>
        <w:tabs>
          <w:tab w:val="left" w:pos="567"/>
          <w:tab w:val="left" w:pos="8505"/>
        </w:tabs>
        <w:spacing w:before="0" w:beforeAutospacing="0" w:after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322BCF">
        <w:rPr>
          <w:lang w:val="uk-UA"/>
        </w:rPr>
        <w:t xml:space="preserve">1.1 працівнику </w:t>
      </w:r>
      <w:r w:rsidR="00DB2E95">
        <w:rPr>
          <w:lang w:val="uk-UA"/>
        </w:rPr>
        <w:t>Т</w:t>
      </w:r>
      <w:r w:rsidR="00285B8E">
        <w:rPr>
          <w:lang w:val="uk-UA"/>
        </w:rPr>
        <w:t>ериторіального управління Державного бюро розслідувань, роз</w:t>
      </w:r>
      <w:r w:rsidR="002F0CAE">
        <w:rPr>
          <w:lang w:val="uk-UA"/>
        </w:rPr>
        <w:t xml:space="preserve">ташованого у місті Хмельницькому, </w:t>
      </w:r>
      <w:proofErr w:type="spellStart"/>
      <w:r w:rsidR="00285B8E">
        <w:rPr>
          <w:lang w:val="uk-UA"/>
        </w:rPr>
        <w:t>Матвєйцеву</w:t>
      </w:r>
      <w:proofErr w:type="spellEnd"/>
      <w:r w:rsidR="00285B8E">
        <w:rPr>
          <w:lang w:val="uk-UA"/>
        </w:rPr>
        <w:t xml:space="preserve"> Леоніду Васильовичу</w:t>
      </w:r>
      <w:r w:rsidR="00322BCF">
        <w:rPr>
          <w:lang w:val="uk-UA"/>
        </w:rPr>
        <w:t xml:space="preserve"> (кім. </w:t>
      </w:r>
      <w:r w:rsidR="00285B8E">
        <w:rPr>
          <w:lang w:val="uk-UA"/>
        </w:rPr>
        <w:t>535</w:t>
      </w:r>
      <w:r w:rsidR="00322BCF">
        <w:rPr>
          <w:lang w:val="uk-UA"/>
        </w:rPr>
        <w:t>);</w:t>
      </w:r>
    </w:p>
    <w:p w:rsidR="00376735" w:rsidRDefault="00376735" w:rsidP="00376735">
      <w:pPr>
        <w:pStyle w:val="ad"/>
        <w:tabs>
          <w:tab w:val="left" w:pos="567"/>
          <w:tab w:val="left" w:pos="8505"/>
        </w:tabs>
        <w:spacing w:before="0" w:beforeAutospacing="0" w:after="0"/>
        <w:jc w:val="both"/>
        <w:rPr>
          <w:lang w:val="uk-UA"/>
        </w:rPr>
      </w:pPr>
    </w:p>
    <w:p w:rsidR="00E801CD" w:rsidRDefault="00AF2A1B" w:rsidP="00376735">
      <w:pPr>
        <w:pStyle w:val="ad"/>
        <w:tabs>
          <w:tab w:val="left" w:pos="567"/>
          <w:tab w:val="left" w:pos="8505"/>
        </w:tabs>
        <w:spacing w:before="0" w:beforeAutospacing="0" w:after="0"/>
        <w:ind w:firstLine="567"/>
        <w:jc w:val="both"/>
        <w:rPr>
          <w:lang w:val="uk-UA"/>
        </w:rPr>
      </w:pPr>
      <w:r>
        <w:rPr>
          <w:lang w:val="uk-UA"/>
        </w:rPr>
        <w:t xml:space="preserve">1.2 </w:t>
      </w:r>
      <w:r w:rsidR="00B742E0">
        <w:rPr>
          <w:lang w:val="uk-UA"/>
        </w:rPr>
        <w:t>артистам Хмельницької обласної філармонії</w:t>
      </w:r>
      <w:r>
        <w:rPr>
          <w:lang w:val="uk-UA"/>
        </w:rPr>
        <w:t xml:space="preserve"> (кім. 2</w:t>
      </w:r>
      <w:r w:rsidR="00B742E0">
        <w:rPr>
          <w:lang w:val="uk-UA"/>
        </w:rPr>
        <w:t>01, 207, 210)</w:t>
      </w:r>
      <w:r w:rsidR="00E801CD">
        <w:rPr>
          <w:lang w:val="uk-UA"/>
        </w:rPr>
        <w:t>;</w:t>
      </w:r>
    </w:p>
    <w:p w:rsidR="00E801CD" w:rsidRDefault="00E801CD" w:rsidP="00376735">
      <w:pPr>
        <w:pStyle w:val="ad"/>
        <w:tabs>
          <w:tab w:val="left" w:pos="567"/>
          <w:tab w:val="left" w:pos="8505"/>
        </w:tabs>
        <w:spacing w:before="0" w:beforeAutospacing="0" w:after="0"/>
        <w:ind w:firstLine="567"/>
        <w:jc w:val="both"/>
        <w:rPr>
          <w:lang w:val="uk-UA"/>
        </w:rPr>
      </w:pPr>
    </w:p>
    <w:p w:rsidR="004D7B9C" w:rsidRDefault="00E801CD" w:rsidP="00376735">
      <w:pPr>
        <w:pStyle w:val="ad"/>
        <w:tabs>
          <w:tab w:val="left" w:pos="567"/>
          <w:tab w:val="left" w:pos="8505"/>
        </w:tabs>
        <w:spacing w:before="0" w:beforeAutospacing="0" w:after="0"/>
        <w:ind w:firstLine="567"/>
        <w:jc w:val="both"/>
        <w:rPr>
          <w:lang w:val="uk-UA"/>
        </w:rPr>
      </w:pPr>
      <w:r>
        <w:rPr>
          <w:lang w:val="uk-UA"/>
        </w:rPr>
        <w:t xml:space="preserve">1.3 співробітнику міського комунального підприємства </w:t>
      </w:r>
      <w:r w:rsidRPr="00D42000">
        <w:rPr>
          <w:lang w:val="uk-UA"/>
        </w:rPr>
        <w:t>«</w:t>
      </w:r>
      <w:r>
        <w:rPr>
          <w:lang w:val="uk-UA"/>
        </w:rPr>
        <w:t>Хмельницькводоканал</w:t>
      </w:r>
      <w:r w:rsidRPr="00D42000">
        <w:rPr>
          <w:lang w:val="uk-UA"/>
        </w:rPr>
        <w:t>»</w:t>
      </w:r>
      <w:r>
        <w:rPr>
          <w:lang w:val="uk-UA"/>
        </w:rPr>
        <w:t xml:space="preserve"> Ж</w:t>
      </w:r>
      <w:r w:rsidR="004D7B9C">
        <w:rPr>
          <w:lang w:val="uk-UA"/>
        </w:rPr>
        <w:t>уро Андрію Юрійовичу (кім. 208);</w:t>
      </w:r>
    </w:p>
    <w:p w:rsidR="004D7B9C" w:rsidRDefault="004D7B9C" w:rsidP="00376735">
      <w:pPr>
        <w:pStyle w:val="ad"/>
        <w:tabs>
          <w:tab w:val="left" w:pos="567"/>
          <w:tab w:val="left" w:pos="8505"/>
        </w:tabs>
        <w:spacing w:before="0" w:beforeAutospacing="0" w:after="0"/>
        <w:ind w:firstLine="567"/>
        <w:jc w:val="both"/>
        <w:rPr>
          <w:lang w:val="uk-UA"/>
        </w:rPr>
      </w:pPr>
    </w:p>
    <w:p w:rsidR="00AF2A1B" w:rsidRDefault="004D7B9C" w:rsidP="00376735">
      <w:pPr>
        <w:pStyle w:val="ad"/>
        <w:tabs>
          <w:tab w:val="left" w:pos="567"/>
          <w:tab w:val="left" w:pos="8505"/>
        </w:tabs>
        <w:spacing w:before="0" w:beforeAutospacing="0" w:after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1.4 водію автотранспортних засобів Хмельницького комунального підприємства </w:t>
      </w:r>
      <w:r w:rsidRPr="00D42000">
        <w:rPr>
          <w:lang w:val="uk-UA"/>
        </w:rPr>
        <w:t>«</w:t>
      </w:r>
      <w:r>
        <w:rPr>
          <w:lang w:val="uk-UA"/>
        </w:rPr>
        <w:t>Спецкомунтранс</w:t>
      </w:r>
      <w:r w:rsidRPr="00D42000">
        <w:rPr>
          <w:lang w:val="uk-UA"/>
        </w:rPr>
        <w:t>»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Опанюку</w:t>
      </w:r>
      <w:proofErr w:type="spellEnd"/>
      <w:r>
        <w:rPr>
          <w:lang w:val="uk-UA"/>
        </w:rPr>
        <w:t xml:space="preserve"> Сергію Олександровичу (кім. 219). </w:t>
      </w:r>
      <w:r w:rsidR="00E801CD">
        <w:rPr>
          <w:lang w:val="uk-UA"/>
        </w:rPr>
        <w:t xml:space="preserve"> </w:t>
      </w:r>
      <w:r w:rsidR="00AF2A1B">
        <w:rPr>
          <w:color w:val="000000"/>
          <w:lang w:val="uk-UA"/>
        </w:rPr>
        <w:t xml:space="preserve">  </w:t>
      </w:r>
    </w:p>
    <w:p w:rsidR="00376735" w:rsidRDefault="00376735" w:rsidP="00376735">
      <w:pPr>
        <w:pStyle w:val="ad"/>
        <w:tabs>
          <w:tab w:val="left" w:pos="567"/>
          <w:tab w:val="left" w:pos="8505"/>
        </w:tabs>
        <w:spacing w:before="0" w:beforeAutospacing="0" w:after="0"/>
        <w:ind w:firstLine="567"/>
        <w:jc w:val="both"/>
        <w:rPr>
          <w:color w:val="000000"/>
          <w:lang w:val="uk-UA"/>
        </w:rPr>
      </w:pPr>
    </w:p>
    <w:p w:rsidR="00F53CDC" w:rsidRDefault="00D56A52" w:rsidP="001C6739">
      <w:pPr>
        <w:pStyle w:val="a5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44AE7">
        <w:rPr>
          <w:lang w:val="uk-UA"/>
        </w:rPr>
        <w:t>2</w:t>
      </w:r>
      <w:r w:rsidR="00F53CDC" w:rsidRPr="006C3B4A">
        <w:rPr>
          <w:lang w:val="uk-UA"/>
        </w:rPr>
        <w:t>.</w:t>
      </w:r>
      <w:r w:rsidR="00366181">
        <w:rPr>
          <w:lang w:val="uk-UA"/>
        </w:rPr>
        <w:t> </w:t>
      </w:r>
      <w:r w:rsidR="00AA5813">
        <w:rPr>
          <w:lang w:val="uk-UA"/>
        </w:rPr>
        <w:t>Національній академії Державної прикордонної служби України ім.</w:t>
      </w:r>
      <w:r w:rsidR="002E65FF">
        <w:rPr>
          <w:lang w:val="uk-UA"/>
        </w:rPr>
        <w:t> </w:t>
      </w:r>
      <w:r w:rsidR="00AA5813">
        <w:rPr>
          <w:lang w:val="uk-UA"/>
        </w:rPr>
        <w:t>Богдана Хмельницького укласти договори найму приміщень згідно з чинним законодавством України</w:t>
      </w:r>
      <w:r w:rsidR="004170A5" w:rsidRPr="006C3B4A">
        <w:rPr>
          <w:lang w:val="uk-UA"/>
        </w:rPr>
        <w:t>.</w:t>
      </w:r>
    </w:p>
    <w:p w:rsidR="009858E2" w:rsidRPr="001C6739" w:rsidRDefault="009858E2" w:rsidP="001C6739">
      <w:pPr>
        <w:pStyle w:val="a5"/>
        <w:jc w:val="both"/>
        <w:rPr>
          <w:lang w:val="uk-UA"/>
        </w:rPr>
      </w:pPr>
    </w:p>
    <w:p w:rsidR="00F53CDC" w:rsidRPr="006C3B4A" w:rsidRDefault="00D56A52" w:rsidP="001C6739">
      <w:pPr>
        <w:pStyle w:val="a5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D44AE7">
        <w:rPr>
          <w:lang w:val="uk-UA"/>
        </w:rPr>
        <w:t>3</w:t>
      </w:r>
      <w:r w:rsidR="00F53CDC" w:rsidRPr="006C3B4A">
        <w:rPr>
          <w:lang w:val="uk-UA"/>
        </w:rPr>
        <w:t>.  Контроль  за  виконанням рішення покласти на заступника міського голови</w:t>
      </w:r>
      <w:r w:rsidR="00AA775C">
        <w:rPr>
          <w:lang w:val="uk-UA"/>
        </w:rPr>
        <w:t xml:space="preserve"> – директора департаменту інфраструктури міста В. Новачка</w:t>
      </w:r>
      <w:r w:rsidR="00F53CDC" w:rsidRPr="006C3B4A">
        <w:rPr>
          <w:lang w:val="uk-UA"/>
        </w:rPr>
        <w:t>.</w:t>
      </w: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1C6739" w:rsidRDefault="001C6739" w:rsidP="001C673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9858E2" w:rsidRPr="006C3B4A" w:rsidRDefault="009858E2" w:rsidP="001C6739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170A5" w:rsidRPr="00B4004B" w:rsidRDefault="00F53CDC" w:rsidP="008A31EC">
      <w:pPr>
        <w:pStyle w:val="a3"/>
        <w:tabs>
          <w:tab w:val="left" w:pos="567"/>
          <w:tab w:val="left" w:pos="709"/>
          <w:tab w:val="left" w:pos="6804"/>
        </w:tabs>
        <w:spacing w:after="0"/>
        <w:jc w:val="both"/>
        <w:rPr>
          <w:color w:val="FF0000"/>
          <w:lang w:val="uk-UA"/>
        </w:rPr>
      </w:pPr>
      <w:r w:rsidRPr="006C3B4A">
        <w:rPr>
          <w:lang w:val="uk-UA"/>
        </w:rPr>
        <w:t xml:space="preserve">Міський голова                                                            </w:t>
      </w:r>
      <w:r w:rsidR="007312AE">
        <w:rPr>
          <w:lang w:val="uk-UA"/>
        </w:rPr>
        <w:t xml:space="preserve">                           </w:t>
      </w:r>
      <w:r w:rsidRPr="006C3B4A">
        <w:rPr>
          <w:lang w:val="uk-UA"/>
        </w:rPr>
        <w:t>О. СИМЧИШИН</w:t>
      </w:r>
      <w:bookmarkStart w:id="0" w:name="_GoBack"/>
      <w:bookmarkEnd w:id="0"/>
    </w:p>
    <w:sectPr w:rsidR="004170A5" w:rsidRPr="00B4004B" w:rsidSect="001B18D2">
      <w:pgSz w:w="11906" w:h="16838"/>
      <w:pgMar w:top="993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618"/>
    <w:rsid w:val="00015C9F"/>
    <w:rsid w:val="00035F2E"/>
    <w:rsid w:val="000446D1"/>
    <w:rsid w:val="00054501"/>
    <w:rsid w:val="0006313D"/>
    <w:rsid w:val="00066750"/>
    <w:rsid w:val="000705EC"/>
    <w:rsid w:val="000730B3"/>
    <w:rsid w:val="00075D78"/>
    <w:rsid w:val="0008055D"/>
    <w:rsid w:val="00081045"/>
    <w:rsid w:val="000B4501"/>
    <w:rsid w:val="00112B4A"/>
    <w:rsid w:val="00115A1C"/>
    <w:rsid w:val="00120DEA"/>
    <w:rsid w:val="00124EE6"/>
    <w:rsid w:val="001261CB"/>
    <w:rsid w:val="00134722"/>
    <w:rsid w:val="00175474"/>
    <w:rsid w:val="0018653E"/>
    <w:rsid w:val="001B18D2"/>
    <w:rsid w:val="001C318E"/>
    <w:rsid w:val="001C6739"/>
    <w:rsid w:val="001F1E9E"/>
    <w:rsid w:val="00204808"/>
    <w:rsid w:val="00205F74"/>
    <w:rsid w:val="00220F81"/>
    <w:rsid w:val="002244FD"/>
    <w:rsid w:val="0023297A"/>
    <w:rsid w:val="00237CFB"/>
    <w:rsid w:val="002470D0"/>
    <w:rsid w:val="0025019A"/>
    <w:rsid w:val="00264AFF"/>
    <w:rsid w:val="002732C4"/>
    <w:rsid w:val="00285B8E"/>
    <w:rsid w:val="002A2264"/>
    <w:rsid w:val="002B1929"/>
    <w:rsid w:val="002C5F63"/>
    <w:rsid w:val="002E65FF"/>
    <w:rsid w:val="002F0CAE"/>
    <w:rsid w:val="002F43D5"/>
    <w:rsid w:val="002F4CF1"/>
    <w:rsid w:val="00302622"/>
    <w:rsid w:val="003117B8"/>
    <w:rsid w:val="00322099"/>
    <w:rsid w:val="00322BCF"/>
    <w:rsid w:val="00347888"/>
    <w:rsid w:val="00351851"/>
    <w:rsid w:val="00365B25"/>
    <w:rsid w:val="00366181"/>
    <w:rsid w:val="00370F65"/>
    <w:rsid w:val="00376735"/>
    <w:rsid w:val="00381F31"/>
    <w:rsid w:val="00392E26"/>
    <w:rsid w:val="0039603B"/>
    <w:rsid w:val="003A5EDD"/>
    <w:rsid w:val="003A6C5A"/>
    <w:rsid w:val="003B36C8"/>
    <w:rsid w:val="003B4802"/>
    <w:rsid w:val="003C4303"/>
    <w:rsid w:val="003E22E3"/>
    <w:rsid w:val="003F3F36"/>
    <w:rsid w:val="003F40D1"/>
    <w:rsid w:val="0040363D"/>
    <w:rsid w:val="00413CCD"/>
    <w:rsid w:val="004170A5"/>
    <w:rsid w:val="00435EA3"/>
    <w:rsid w:val="004529DF"/>
    <w:rsid w:val="00457C1A"/>
    <w:rsid w:val="00476462"/>
    <w:rsid w:val="004837FF"/>
    <w:rsid w:val="00494C53"/>
    <w:rsid w:val="004B77A8"/>
    <w:rsid w:val="004D2E3E"/>
    <w:rsid w:val="004D78A7"/>
    <w:rsid w:val="004D7B9C"/>
    <w:rsid w:val="0050389E"/>
    <w:rsid w:val="0053062B"/>
    <w:rsid w:val="005617CC"/>
    <w:rsid w:val="005707CA"/>
    <w:rsid w:val="00581284"/>
    <w:rsid w:val="00593E9C"/>
    <w:rsid w:val="005B6F61"/>
    <w:rsid w:val="005E1634"/>
    <w:rsid w:val="005E4179"/>
    <w:rsid w:val="006053B4"/>
    <w:rsid w:val="00611E06"/>
    <w:rsid w:val="006176FC"/>
    <w:rsid w:val="006319C1"/>
    <w:rsid w:val="00634CF0"/>
    <w:rsid w:val="006853A1"/>
    <w:rsid w:val="00693FF6"/>
    <w:rsid w:val="006C3B4A"/>
    <w:rsid w:val="006F239D"/>
    <w:rsid w:val="00711A1D"/>
    <w:rsid w:val="007312AE"/>
    <w:rsid w:val="00731568"/>
    <w:rsid w:val="007316F0"/>
    <w:rsid w:val="00732182"/>
    <w:rsid w:val="00735DAD"/>
    <w:rsid w:val="00745BCA"/>
    <w:rsid w:val="007503A5"/>
    <w:rsid w:val="007553A1"/>
    <w:rsid w:val="00797EED"/>
    <w:rsid w:val="007A2E7F"/>
    <w:rsid w:val="007B0FA6"/>
    <w:rsid w:val="007B184D"/>
    <w:rsid w:val="007B40A1"/>
    <w:rsid w:val="007C356D"/>
    <w:rsid w:val="007C637C"/>
    <w:rsid w:val="007E4AC8"/>
    <w:rsid w:val="007F49DF"/>
    <w:rsid w:val="00800162"/>
    <w:rsid w:val="00804BF8"/>
    <w:rsid w:val="00807788"/>
    <w:rsid w:val="00820253"/>
    <w:rsid w:val="0082383A"/>
    <w:rsid w:val="008363CB"/>
    <w:rsid w:val="00843B4D"/>
    <w:rsid w:val="00854E25"/>
    <w:rsid w:val="00866217"/>
    <w:rsid w:val="00872DFE"/>
    <w:rsid w:val="008777BB"/>
    <w:rsid w:val="00885225"/>
    <w:rsid w:val="008A31EC"/>
    <w:rsid w:val="008B04CC"/>
    <w:rsid w:val="008B3B0D"/>
    <w:rsid w:val="008D00E6"/>
    <w:rsid w:val="008E22CB"/>
    <w:rsid w:val="00905DB8"/>
    <w:rsid w:val="0094196A"/>
    <w:rsid w:val="0095725F"/>
    <w:rsid w:val="009576B9"/>
    <w:rsid w:val="009858E2"/>
    <w:rsid w:val="009A2306"/>
    <w:rsid w:val="009A3FAD"/>
    <w:rsid w:val="009A4894"/>
    <w:rsid w:val="009A51B6"/>
    <w:rsid w:val="009B0675"/>
    <w:rsid w:val="009C0D0A"/>
    <w:rsid w:val="009C5156"/>
    <w:rsid w:val="009C7A90"/>
    <w:rsid w:val="009D2682"/>
    <w:rsid w:val="009E15BF"/>
    <w:rsid w:val="009E55AE"/>
    <w:rsid w:val="009F1CBC"/>
    <w:rsid w:val="009F2983"/>
    <w:rsid w:val="009F2FBB"/>
    <w:rsid w:val="009F4BD9"/>
    <w:rsid w:val="00A00BEC"/>
    <w:rsid w:val="00A01704"/>
    <w:rsid w:val="00A30BBA"/>
    <w:rsid w:val="00A4129C"/>
    <w:rsid w:val="00A42ADD"/>
    <w:rsid w:val="00A445DF"/>
    <w:rsid w:val="00A47BF7"/>
    <w:rsid w:val="00A610CE"/>
    <w:rsid w:val="00A72066"/>
    <w:rsid w:val="00A73737"/>
    <w:rsid w:val="00A875FF"/>
    <w:rsid w:val="00AA094E"/>
    <w:rsid w:val="00AA5813"/>
    <w:rsid w:val="00AA775C"/>
    <w:rsid w:val="00AB6A54"/>
    <w:rsid w:val="00AC01D9"/>
    <w:rsid w:val="00AC6094"/>
    <w:rsid w:val="00AC70ED"/>
    <w:rsid w:val="00AF2A1B"/>
    <w:rsid w:val="00B202CA"/>
    <w:rsid w:val="00B21E2D"/>
    <w:rsid w:val="00B27A3E"/>
    <w:rsid w:val="00B4004B"/>
    <w:rsid w:val="00B52B3E"/>
    <w:rsid w:val="00B742E0"/>
    <w:rsid w:val="00B8063B"/>
    <w:rsid w:val="00BA6687"/>
    <w:rsid w:val="00BB38D0"/>
    <w:rsid w:val="00BC3EF6"/>
    <w:rsid w:val="00BE3DC8"/>
    <w:rsid w:val="00BF6770"/>
    <w:rsid w:val="00C0507C"/>
    <w:rsid w:val="00C15564"/>
    <w:rsid w:val="00C34560"/>
    <w:rsid w:val="00C37A18"/>
    <w:rsid w:val="00C440F1"/>
    <w:rsid w:val="00C46F85"/>
    <w:rsid w:val="00C47885"/>
    <w:rsid w:val="00C53F31"/>
    <w:rsid w:val="00C57012"/>
    <w:rsid w:val="00C63136"/>
    <w:rsid w:val="00C66113"/>
    <w:rsid w:val="00C706D9"/>
    <w:rsid w:val="00C70F3F"/>
    <w:rsid w:val="00C94828"/>
    <w:rsid w:val="00C94CFF"/>
    <w:rsid w:val="00C97981"/>
    <w:rsid w:val="00CB16F8"/>
    <w:rsid w:val="00CB62D0"/>
    <w:rsid w:val="00CD3E66"/>
    <w:rsid w:val="00CF3BFA"/>
    <w:rsid w:val="00D01B99"/>
    <w:rsid w:val="00D17F9E"/>
    <w:rsid w:val="00D34A8C"/>
    <w:rsid w:val="00D37AF9"/>
    <w:rsid w:val="00D42000"/>
    <w:rsid w:val="00D44AE7"/>
    <w:rsid w:val="00D50742"/>
    <w:rsid w:val="00D55FAF"/>
    <w:rsid w:val="00D56A52"/>
    <w:rsid w:val="00D61C74"/>
    <w:rsid w:val="00D73ED1"/>
    <w:rsid w:val="00D80E0E"/>
    <w:rsid w:val="00D907B3"/>
    <w:rsid w:val="00DA4196"/>
    <w:rsid w:val="00DB2E95"/>
    <w:rsid w:val="00DC1879"/>
    <w:rsid w:val="00DF0623"/>
    <w:rsid w:val="00E00650"/>
    <w:rsid w:val="00E04E57"/>
    <w:rsid w:val="00E23D23"/>
    <w:rsid w:val="00E354C5"/>
    <w:rsid w:val="00E568D8"/>
    <w:rsid w:val="00E6054F"/>
    <w:rsid w:val="00E76005"/>
    <w:rsid w:val="00E801CD"/>
    <w:rsid w:val="00E8582F"/>
    <w:rsid w:val="00EA2F36"/>
    <w:rsid w:val="00EC28C0"/>
    <w:rsid w:val="00EC49FA"/>
    <w:rsid w:val="00ED2806"/>
    <w:rsid w:val="00EE2A2E"/>
    <w:rsid w:val="00EF3319"/>
    <w:rsid w:val="00EF4ED8"/>
    <w:rsid w:val="00F01099"/>
    <w:rsid w:val="00F07BBE"/>
    <w:rsid w:val="00F07DC8"/>
    <w:rsid w:val="00F13206"/>
    <w:rsid w:val="00F438B6"/>
    <w:rsid w:val="00F50F3F"/>
    <w:rsid w:val="00F53CDC"/>
    <w:rsid w:val="00F603EE"/>
    <w:rsid w:val="00F64307"/>
    <w:rsid w:val="00F65222"/>
    <w:rsid w:val="00F73656"/>
    <w:rsid w:val="00F92DEC"/>
    <w:rsid w:val="00FB3775"/>
    <w:rsid w:val="00FB65D4"/>
    <w:rsid w:val="00FB70DD"/>
    <w:rsid w:val="00FC4CFD"/>
    <w:rsid w:val="00FC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EA2F36"/>
    <w:pPr>
      <w:widowControl/>
      <w:suppressAutoHyphens w:val="0"/>
      <w:spacing w:before="100" w:beforeAutospacing="1" w:after="119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229</cp:revision>
  <cp:lastPrinted>2021-01-14T09:37:00Z</cp:lastPrinted>
  <dcterms:created xsi:type="dcterms:W3CDTF">2020-07-28T07:15:00Z</dcterms:created>
  <dcterms:modified xsi:type="dcterms:W3CDTF">2021-01-27T14:41:00Z</dcterms:modified>
</cp:coreProperties>
</file>