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2F" w:rsidRPr="008A4D2F" w:rsidRDefault="008A4D2F" w:rsidP="00D15A01">
      <w:pPr>
        <w:spacing w:line="240" w:lineRule="auto"/>
        <w:jc w:val="center"/>
        <w:rPr>
          <w:rFonts w:ascii="Times New Roman" w:hAnsi="Times New Roman"/>
          <w:color w:val="000000"/>
          <w:sz w:val="24"/>
          <w:szCs w:val="24"/>
          <w:lang w:val="uk-UA"/>
        </w:rPr>
      </w:pPr>
      <w:r w:rsidRPr="008A4D2F">
        <w:rPr>
          <w:rFonts w:ascii="Times New Roman" w:hAnsi="Times New Roman"/>
          <w:noProof/>
          <w:color w:val="000000"/>
          <w:sz w:val="24"/>
          <w:szCs w:val="24"/>
          <w:lang w:val="uk-UA" w:eastAsia="uk-UA"/>
        </w:rPr>
        <w:drawing>
          <wp:inline distT="0" distB="0" distL="0" distR="0" wp14:anchorId="335764E3" wp14:editId="3AC62B56">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A4D2F" w:rsidRPr="008A4D2F" w:rsidRDefault="008A4D2F" w:rsidP="00D15A01">
      <w:pPr>
        <w:spacing w:line="240" w:lineRule="auto"/>
        <w:jc w:val="center"/>
        <w:rPr>
          <w:rFonts w:ascii="Times New Roman" w:hAnsi="Times New Roman"/>
          <w:color w:val="000000"/>
          <w:sz w:val="28"/>
          <w:szCs w:val="28"/>
          <w:lang w:val="uk-UA"/>
        </w:rPr>
      </w:pPr>
      <w:r w:rsidRPr="008A4D2F">
        <w:rPr>
          <w:rFonts w:ascii="Times New Roman" w:hAnsi="Times New Roman"/>
          <w:b/>
          <w:bCs/>
          <w:color w:val="000000"/>
          <w:sz w:val="28"/>
          <w:szCs w:val="28"/>
          <w:lang w:val="uk-UA"/>
        </w:rPr>
        <w:t>ХМЕЛЬНИЦЬКА МІСЬКА РАДА</w:t>
      </w:r>
    </w:p>
    <w:p w:rsidR="008A4D2F" w:rsidRPr="008A4D2F" w:rsidRDefault="008A4D2F" w:rsidP="00D15A01">
      <w:pPr>
        <w:spacing w:line="240" w:lineRule="auto"/>
        <w:jc w:val="center"/>
        <w:rPr>
          <w:rFonts w:ascii="Times New Roman" w:hAnsi="Times New Roman"/>
          <w:b/>
          <w:color w:val="000000"/>
          <w:sz w:val="24"/>
          <w:szCs w:val="24"/>
          <w:lang w:val="uk-UA"/>
        </w:rPr>
      </w:pPr>
      <w:r w:rsidRPr="008A4D2F">
        <w:rPr>
          <w:rFonts w:ascii="Times New Roman" w:hAnsi="Times New Roman"/>
          <w:noProof/>
          <w:sz w:val="28"/>
          <w:szCs w:val="28"/>
          <w:lang w:val="uk-UA" w:eastAsia="uk-UA"/>
        </w:rPr>
        <mc:AlternateContent>
          <mc:Choice Requires="wps">
            <w:drawing>
              <wp:anchor distT="0" distB="0" distL="114300" distR="114300" simplePos="0" relativeHeight="251648000" behindDoc="0" locked="0" layoutInCell="1" allowOverlap="1" wp14:anchorId="5F795809" wp14:editId="4D332A49">
                <wp:simplePos x="0" y="0"/>
                <wp:positionH relativeFrom="column">
                  <wp:posOffset>1204595</wp:posOffset>
                </wp:positionH>
                <wp:positionV relativeFrom="paragraph">
                  <wp:posOffset>212090</wp:posOffset>
                </wp:positionV>
                <wp:extent cx="3724275" cy="3048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2F" w:rsidRPr="008A4D2F" w:rsidRDefault="008A4D2F" w:rsidP="008A4D2F">
                            <w:pPr>
                              <w:jc w:val="center"/>
                              <w:rPr>
                                <w:rFonts w:ascii="Times New Roman" w:hAnsi="Times New Roman"/>
                                <w:b/>
                                <w:sz w:val="24"/>
                                <w:szCs w:val="24"/>
                                <w:lang w:val="uk-UA"/>
                              </w:rPr>
                            </w:pPr>
                            <w:r w:rsidRPr="008A4D2F">
                              <w:rPr>
                                <w:rFonts w:ascii="Times New Roman" w:hAnsi="Times New Roman"/>
                                <w:b/>
                                <w:sz w:val="24"/>
                                <w:szCs w:val="24"/>
                                <w:lang w:val="uk-UA"/>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795809" id="Прямокутник 5" o:spid="_x0000_s1026" style="position:absolute;left:0;text-align:left;margin-left:94.85pt;margin-top:16.7pt;width:293.2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" filled="f" stroked="f">
                <v:textbox>
                  <w:txbxContent>
                    <w:p w:rsidR="008A4D2F" w:rsidRPr="008A4D2F" w:rsidRDefault="008A4D2F" w:rsidP="008A4D2F">
                      <w:pPr>
                        <w:jc w:val="center"/>
                        <w:rPr>
                          <w:rFonts w:ascii="Times New Roman" w:hAnsi="Times New Roman"/>
                          <w:b/>
                          <w:sz w:val="24"/>
                          <w:szCs w:val="24"/>
                          <w:lang w:val="uk-UA"/>
                        </w:rPr>
                      </w:pPr>
                      <w:r w:rsidRPr="008A4D2F">
                        <w:rPr>
                          <w:rFonts w:ascii="Times New Roman" w:hAnsi="Times New Roman"/>
                          <w:b/>
                          <w:sz w:val="24"/>
                          <w:szCs w:val="24"/>
                          <w:lang w:val="uk-UA"/>
                        </w:rPr>
                        <w:t>четвертої сесії</w:t>
                      </w:r>
                    </w:p>
                  </w:txbxContent>
                </v:textbox>
              </v:rect>
            </w:pict>
          </mc:Fallback>
        </mc:AlternateContent>
      </w:r>
      <w:r w:rsidRPr="008A4D2F">
        <w:rPr>
          <w:rFonts w:ascii="Times New Roman" w:hAnsi="Times New Roman"/>
          <w:b/>
          <w:color w:val="000000"/>
          <w:sz w:val="28"/>
          <w:szCs w:val="28"/>
          <w:lang w:val="uk-UA"/>
        </w:rPr>
        <w:t>РІШЕННЯ</w:t>
      </w:r>
    </w:p>
    <w:p w:rsidR="008A4D2F" w:rsidRDefault="008A4D2F" w:rsidP="00D15A01">
      <w:pPr>
        <w:spacing w:line="240" w:lineRule="auto"/>
        <w:jc w:val="center"/>
        <w:rPr>
          <w:rFonts w:ascii="Times New Roman" w:hAnsi="Times New Roman"/>
          <w:b/>
          <w:color w:val="000000"/>
          <w:sz w:val="24"/>
          <w:szCs w:val="24"/>
          <w:lang w:val="uk-UA"/>
        </w:rPr>
      </w:pPr>
      <w:r w:rsidRPr="008A4D2F">
        <w:rPr>
          <w:rFonts w:ascii="Times New Roman" w:hAnsi="Times New Roman"/>
          <w:b/>
          <w:color w:val="000000"/>
          <w:sz w:val="24"/>
          <w:szCs w:val="24"/>
          <w:lang w:val="uk-UA"/>
        </w:rPr>
        <w:t>______________________________</w:t>
      </w:r>
    </w:p>
    <w:p w:rsidR="00D15A01" w:rsidRPr="00D15A01" w:rsidRDefault="009A0288" w:rsidP="00D15A01">
      <w:pPr>
        <w:spacing w:line="240" w:lineRule="auto"/>
        <w:jc w:val="center"/>
        <w:rPr>
          <w:rFonts w:ascii="Times New Roman" w:hAnsi="Times New Roman"/>
          <w:b/>
          <w:bCs/>
          <w:color w:val="000000"/>
          <w:sz w:val="16"/>
          <w:szCs w:val="16"/>
          <w:lang w:val="uk-UA"/>
        </w:rPr>
      </w:pPr>
      <w:r w:rsidRPr="008A4D2F">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01955A3F" wp14:editId="59B3E14D">
                <wp:simplePos x="0" y="0"/>
                <wp:positionH relativeFrom="column">
                  <wp:posOffset>2195195</wp:posOffset>
                </wp:positionH>
                <wp:positionV relativeFrom="paragraph">
                  <wp:posOffset>126365</wp:posOffset>
                </wp:positionV>
                <wp:extent cx="412115" cy="3238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2F" w:rsidRPr="008A4D2F" w:rsidRDefault="008A4D2F" w:rsidP="008A4D2F">
                            <w:pPr>
                              <w:rPr>
                                <w:rFonts w:ascii="Times New Roman" w:hAnsi="Times New Roman"/>
                                <w:sz w:val="24"/>
                                <w:szCs w:val="24"/>
                                <w:lang w:val="uk-UA"/>
                              </w:rPr>
                            </w:pPr>
                            <w:r>
                              <w:rPr>
                                <w:rFonts w:ascii="Times New Roman" w:hAnsi="Times New Roman"/>
                                <w:sz w:val="24"/>
                                <w:szCs w:val="24"/>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left:0;text-align:left;margin-left:172.85pt;margin-top:9.95pt;width:32.4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" filled="f" stroked="f">
                <v:textbox>
                  <w:txbxContent>
                    <w:p w:rsidR="008A4D2F" w:rsidRPr="008A4D2F" w:rsidRDefault="008A4D2F" w:rsidP="008A4D2F">
                      <w:pPr>
                        <w:rPr>
                          <w:rFonts w:ascii="Times New Roman" w:hAnsi="Times New Roman"/>
                          <w:sz w:val="24"/>
                          <w:szCs w:val="24"/>
                          <w:lang w:val="uk-UA"/>
                        </w:rPr>
                      </w:pPr>
                      <w:r>
                        <w:rPr>
                          <w:rFonts w:ascii="Times New Roman" w:hAnsi="Times New Roman"/>
                          <w:sz w:val="24"/>
                          <w:szCs w:val="24"/>
                          <w:lang w:val="uk-UA"/>
                        </w:rPr>
                        <w:t>7</w:t>
                      </w:r>
                    </w:p>
                  </w:txbxContent>
                </v:textbox>
              </v:rect>
            </w:pict>
          </mc:Fallback>
        </mc:AlternateContent>
      </w:r>
      <w:r w:rsidR="007D3531" w:rsidRPr="008A4D2F">
        <w:rPr>
          <w:rFonts w:ascii="Times New Roman" w:hAnsi="Times New Roman"/>
          <w:noProof/>
          <w:sz w:val="24"/>
          <w:szCs w:val="24"/>
          <w:lang w:val="uk-UA" w:eastAsia="uk-UA"/>
        </w:rPr>
        <mc:AlternateContent>
          <mc:Choice Requires="wps">
            <w:drawing>
              <wp:anchor distT="0" distB="0" distL="114300" distR="114300" simplePos="0" relativeHeight="251670528" behindDoc="0" locked="0" layoutInCell="1" allowOverlap="1" wp14:anchorId="060D0D74" wp14:editId="3DC9CB9F">
                <wp:simplePos x="0" y="0"/>
                <wp:positionH relativeFrom="column">
                  <wp:posOffset>242570</wp:posOffset>
                </wp:positionH>
                <wp:positionV relativeFrom="paragraph">
                  <wp:posOffset>129540</wp:posOffset>
                </wp:positionV>
                <wp:extent cx="148590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2F" w:rsidRPr="008A4D2F" w:rsidRDefault="008A4D2F" w:rsidP="008A4D2F">
                            <w:pPr>
                              <w:rPr>
                                <w:rFonts w:ascii="Times New Roman" w:hAnsi="Times New Roman"/>
                                <w:sz w:val="24"/>
                                <w:szCs w:val="24"/>
                                <w:lang w:val="uk-UA"/>
                              </w:rPr>
                            </w:pPr>
                            <w:r w:rsidRPr="008A4D2F">
                              <w:rPr>
                                <w:rFonts w:ascii="Times New Roman" w:hAnsi="Times New Roman"/>
                                <w:sz w:val="24"/>
                                <w:szCs w:val="24"/>
                                <w:lang w:val="uk-UA"/>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left:0;text-align:left;margin-left:19.1pt;margin-top:10.2pt;width:11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0p6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cNiLPC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" filled="f" stroked="f">
                <v:textbox>
                  <w:txbxContent>
                    <w:p w:rsidR="008A4D2F" w:rsidRPr="008A4D2F" w:rsidRDefault="008A4D2F" w:rsidP="008A4D2F">
                      <w:pPr>
                        <w:rPr>
                          <w:rFonts w:ascii="Times New Roman" w:hAnsi="Times New Roman"/>
                          <w:sz w:val="24"/>
                          <w:szCs w:val="24"/>
                          <w:lang w:val="uk-UA"/>
                        </w:rPr>
                      </w:pPr>
                      <w:r w:rsidRPr="008A4D2F">
                        <w:rPr>
                          <w:rFonts w:ascii="Times New Roman" w:hAnsi="Times New Roman"/>
                          <w:sz w:val="24"/>
                          <w:szCs w:val="24"/>
                          <w:lang w:val="uk-UA"/>
                        </w:rPr>
                        <w:t>17.02.2021</w:t>
                      </w:r>
                    </w:p>
                  </w:txbxContent>
                </v:textbox>
              </v:rect>
            </w:pict>
          </mc:Fallback>
        </mc:AlternateContent>
      </w:r>
    </w:p>
    <w:p w:rsidR="008A4D2F" w:rsidRPr="008A4D2F" w:rsidRDefault="007D3531" w:rsidP="00D15A01">
      <w:pPr>
        <w:spacing w:line="240" w:lineRule="auto"/>
        <w:rPr>
          <w:rFonts w:ascii="Times New Roman" w:hAnsi="Times New Roman"/>
          <w:color w:val="000000"/>
          <w:sz w:val="24"/>
          <w:szCs w:val="24"/>
          <w:lang w:val="uk-UA"/>
        </w:rPr>
      </w:pPr>
      <w:r>
        <w:rPr>
          <w:rFonts w:ascii="Times New Roman" w:hAnsi="Times New Roman"/>
          <w:color w:val="000000"/>
          <w:sz w:val="24"/>
          <w:szCs w:val="24"/>
          <w:lang w:val="uk-UA"/>
        </w:rPr>
        <w:t>від __________________</w:t>
      </w:r>
      <w:r w:rsidR="008A4D2F" w:rsidRPr="008A4D2F">
        <w:rPr>
          <w:rFonts w:ascii="Times New Roman" w:hAnsi="Times New Roman"/>
          <w:color w:val="000000"/>
          <w:sz w:val="24"/>
          <w:szCs w:val="24"/>
          <w:lang w:val="uk-UA"/>
        </w:rPr>
        <w:t>___ № __________</w:t>
      </w:r>
      <w:r w:rsidR="008A4D2F" w:rsidRPr="008A4D2F">
        <w:rPr>
          <w:rFonts w:ascii="Times New Roman" w:hAnsi="Times New Roman"/>
          <w:color w:val="000000"/>
          <w:sz w:val="24"/>
          <w:szCs w:val="24"/>
          <w:lang w:val="uk-UA"/>
        </w:rPr>
        <w:tab/>
      </w:r>
      <w:r>
        <w:rPr>
          <w:rFonts w:ascii="Times New Roman" w:hAnsi="Times New Roman"/>
          <w:color w:val="000000"/>
          <w:sz w:val="24"/>
          <w:szCs w:val="24"/>
          <w:lang w:val="uk-UA"/>
        </w:rPr>
        <w:tab/>
      </w:r>
      <w:r w:rsidR="008A4D2F" w:rsidRPr="008A4D2F">
        <w:rPr>
          <w:rFonts w:ascii="Times New Roman" w:hAnsi="Times New Roman"/>
          <w:color w:val="000000"/>
          <w:sz w:val="24"/>
          <w:szCs w:val="24"/>
          <w:lang w:val="uk-UA"/>
        </w:rPr>
        <w:tab/>
      </w:r>
      <w:r w:rsidR="008A4D2F" w:rsidRPr="008A4D2F">
        <w:rPr>
          <w:rFonts w:ascii="Times New Roman" w:hAnsi="Times New Roman"/>
          <w:color w:val="000000"/>
          <w:sz w:val="24"/>
          <w:szCs w:val="24"/>
          <w:lang w:val="uk-UA"/>
        </w:rPr>
        <w:tab/>
      </w:r>
      <w:r w:rsidR="008A4D2F" w:rsidRPr="008A4D2F">
        <w:rPr>
          <w:rFonts w:ascii="Times New Roman" w:hAnsi="Times New Roman"/>
          <w:color w:val="000000"/>
          <w:sz w:val="24"/>
          <w:szCs w:val="24"/>
          <w:lang w:val="uk-UA"/>
        </w:rPr>
        <w:tab/>
      </w:r>
      <w:proofErr w:type="spellStart"/>
      <w:r w:rsidR="008A4D2F" w:rsidRPr="008A4D2F">
        <w:rPr>
          <w:rFonts w:ascii="Times New Roman" w:hAnsi="Times New Roman"/>
          <w:color w:val="000000"/>
          <w:sz w:val="24"/>
          <w:szCs w:val="24"/>
          <w:lang w:val="uk-UA"/>
        </w:rPr>
        <w:t>м.Хмельницький</w:t>
      </w:r>
      <w:proofErr w:type="spellEnd"/>
    </w:p>
    <w:p w:rsidR="0038323D" w:rsidRPr="0038323D" w:rsidRDefault="00EF0D1E" w:rsidP="0038323D">
      <w:pPr>
        <w:pStyle w:val="a7"/>
        <w:shd w:val="clear" w:color="auto" w:fill="FFFFFF"/>
        <w:spacing w:before="0" w:beforeAutospacing="0" w:after="0" w:afterAutospacing="0"/>
        <w:ind w:right="5385"/>
        <w:jc w:val="both"/>
        <w:rPr>
          <w:color w:val="000000" w:themeColor="text1"/>
          <w:lang w:val="uk-UA"/>
        </w:rPr>
      </w:pPr>
      <w:r w:rsidRPr="0038323D">
        <w:rPr>
          <w:color w:val="000000" w:themeColor="text1"/>
          <w:lang w:val="uk-UA"/>
        </w:rPr>
        <w:t xml:space="preserve">Про затвердження Програми навчання, підготовки та підвищення кваліфікації посадових осіб місцевого самоврядування, керівних працівників </w:t>
      </w:r>
      <w:bookmarkStart w:id="0" w:name="_GoBack"/>
      <w:bookmarkEnd w:id="0"/>
      <w:r w:rsidRPr="0038323D">
        <w:rPr>
          <w:color w:val="000000" w:themeColor="text1"/>
          <w:lang w:val="uk-UA"/>
        </w:rPr>
        <w:t>підприємств, установ і організацій Хмельницької міської територіальної громади, членів виконавчого комітету та депутатів міської ради на 2021 рік</w:t>
      </w:r>
    </w:p>
    <w:p w:rsidR="0038323D" w:rsidRPr="0038323D" w:rsidRDefault="0038323D" w:rsidP="0038323D">
      <w:pPr>
        <w:pStyle w:val="a7"/>
        <w:shd w:val="clear" w:color="auto" w:fill="FFFFFF"/>
        <w:spacing w:before="0" w:beforeAutospacing="0" w:after="0" w:afterAutospacing="0"/>
        <w:ind w:right="5385"/>
        <w:jc w:val="both"/>
        <w:rPr>
          <w:color w:val="000000" w:themeColor="text1"/>
          <w:lang w:val="uk-UA"/>
        </w:rPr>
      </w:pPr>
    </w:p>
    <w:p w:rsidR="0038323D" w:rsidRPr="0038323D" w:rsidRDefault="0038323D" w:rsidP="0038323D">
      <w:pPr>
        <w:pStyle w:val="a7"/>
        <w:shd w:val="clear" w:color="auto" w:fill="FFFFFF"/>
        <w:spacing w:before="0" w:beforeAutospacing="0" w:after="0" w:afterAutospacing="0"/>
        <w:ind w:right="5385"/>
        <w:jc w:val="both"/>
        <w:rPr>
          <w:color w:val="000000" w:themeColor="text1"/>
          <w:lang w:val="uk-UA"/>
        </w:rPr>
      </w:pPr>
    </w:p>
    <w:p w:rsidR="0038323D" w:rsidRPr="0038323D" w:rsidRDefault="00A41294" w:rsidP="0038323D">
      <w:pPr>
        <w:pStyle w:val="a7"/>
        <w:shd w:val="clear" w:color="auto" w:fill="FFFFFF"/>
        <w:spacing w:before="0" w:beforeAutospacing="0" w:after="0" w:afterAutospacing="0"/>
        <w:ind w:right="-1" w:firstLine="567"/>
        <w:jc w:val="both"/>
        <w:rPr>
          <w:color w:val="000000" w:themeColor="text1"/>
          <w:lang w:val="uk-UA"/>
        </w:rPr>
      </w:pPr>
      <w:r w:rsidRPr="0038323D">
        <w:rPr>
          <w:color w:val="000000" w:themeColor="text1"/>
          <w:lang w:val="uk-UA"/>
        </w:rPr>
        <w:t xml:space="preserve">Розглянувши пропозицію виконавчого комітету міської ради, звернення Хмельницького регіонального центру підвищення кваліфікації,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38323D">
        <w:rPr>
          <w:color w:val="000000" w:themeColor="text1"/>
          <w:kern w:val="36"/>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50423E" w:rsidRPr="0038323D">
        <w:rPr>
          <w:color w:val="000000" w:themeColor="text1"/>
          <w:kern w:val="36"/>
          <w:lang w:val="uk-UA"/>
        </w:rPr>
        <w:t>,</w:t>
      </w:r>
      <w:r w:rsidRPr="0038323D">
        <w:rPr>
          <w:color w:val="000000" w:themeColor="text1"/>
          <w:kern w:val="36"/>
          <w:lang w:val="uk-UA"/>
        </w:rPr>
        <w:t xml:space="preserve"> </w:t>
      </w:r>
      <w:r w:rsidRPr="0038323D">
        <w:rPr>
          <w:color w:val="000000" w:themeColor="text1"/>
          <w:lang w:val="uk-UA"/>
        </w:rPr>
        <w:t>міська рада</w:t>
      </w:r>
    </w:p>
    <w:p w:rsidR="0038323D" w:rsidRPr="0038323D" w:rsidRDefault="0038323D" w:rsidP="0038323D">
      <w:pPr>
        <w:pStyle w:val="a7"/>
        <w:shd w:val="clear" w:color="auto" w:fill="FFFFFF"/>
        <w:spacing w:before="0" w:beforeAutospacing="0" w:after="0" w:afterAutospacing="0"/>
        <w:ind w:right="-1"/>
        <w:jc w:val="both"/>
        <w:rPr>
          <w:color w:val="000000" w:themeColor="text1"/>
          <w:lang w:val="uk-UA"/>
        </w:rPr>
      </w:pPr>
    </w:p>
    <w:p w:rsidR="0038323D" w:rsidRPr="0038323D" w:rsidRDefault="00A41294" w:rsidP="0038323D">
      <w:pPr>
        <w:pStyle w:val="a7"/>
        <w:shd w:val="clear" w:color="auto" w:fill="FFFFFF"/>
        <w:spacing w:before="0" w:beforeAutospacing="0" w:after="0" w:afterAutospacing="0"/>
        <w:ind w:right="-1"/>
        <w:jc w:val="both"/>
        <w:rPr>
          <w:color w:val="000000" w:themeColor="text1"/>
          <w:lang w:val="uk-UA"/>
        </w:rPr>
      </w:pPr>
      <w:r w:rsidRPr="0038323D">
        <w:rPr>
          <w:color w:val="000000" w:themeColor="text1"/>
          <w:lang w:val="uk-UA"/>
        </w:rPr>
        <w:t>ВИРІШИЛА:</w:t>
      </w:r>
    </w:p>
    <w:p w:rsidR="0038323D" w:rsidRPr="0038323D" w:rsidRDefault="0038323D" w:rsidP="0038323D">
      <w:pPr>
        <w:pStyle w:val="a7"/>
        <w:shd w:val="clear" w:color="auto" w:fill="FFFFFF"/>
        <w:spacing w:before="0" w:beforeAutospacing="0" w:after="0" w:afterAutospacing="0"/>
        <w:ind w:right="-1"/>
        <w:jc w:val="both"/>
        <w:rPr>
          <w:color w:val="000000" w:themeColor="text1"/>
          <w:lang w:val="uk-UA"/>
        </w:rPr>
      </w:pPr>
    </w:p>
    <w:p w:rsidR="00A41294" w:rsidRPr="0038323D" w:rsidRDefault="00A41294" w:rsidP="0038323D">
      <w:pPr>
        <w:pStyle w:val="a7"/>
        <w:shd w:val="clear" w:color="auto" w:fill="FFFFFF"/>
        <w:spacing w:before="0" w:beforeAutospacing="0" w:after="0" w:afterAutospacing="0"/>
        <w:ind w:right="-1" w:firstLine="567"/>
        <w:jc w:val="both"/>
        <w:rPr>
          <w:color w:val="000000" w:themeColor="text1"/>
          <w:lang w:val="uk-UA"/>
        </w:rPr>
      </w:pPr>
      <w:r w:rsidRPr="0038323D">
        <w:rPr>
          <w:color w:val="000000" w:themeColor="text1"/>
          <w:lang w:val="uk-UA"/>
        </w:rPr>
        <w:t>1. Затвердити Програму навчання, підготовки та підвищення кваліфікації посадових осіб місцевого самоврядування, керівних працівників підп</w:t>
      </w:r>
      <w:r w:rsidR="0038323D" w:rsidRPr="0038323D">
        <w:rPr>
          <w:color w:val="000000" w:themeColor="text1"/>
          <w:lang w:val="uk-UA"/>
        </w:rPr>
        <w:t xml:space="preserve">риємств, установ і організацій </w:t>
      </w:r>
      <w:r w:rsidRPr="0038323D">
        <w:rPr>
          <w:color w:val="000000" w:themeColor="text1"/>
          <w:lang w:val="uk-UA"/>
        </w:rPr>
        <w:t>Хмельницької міської територіальної громади, членів виконавчого комітету та депутатів міської ради на 2021 рік (додається).</w:t>
      </w:r>
    </w:p>
    <w:p w:rsidR="00BF38FB" w:rsidRPr="0038323D" w:rsidRDefault="0050423E" w:rsidP="0038323D">
      <w:pPr>
        <w:spacing w:after="0" w:line="240" w:lineRule="auto"/>
        <w:ind w:right="-1"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2. Фінансовому управлінню передбачити необхідні кошти для фінансування Програми.</w:t>
      </w:r>
    </w:p>
    <w:p w:rsidR="0038323D" w:rsidRPr="0038323D" w:rsidRDefault="00E276BD" w:rsidP="0038323D">
      <w:pPr>
        <w:spacing w:after="0" w:line="240" w:lineRule="auto"/>
        <w:ind w:right="-1"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3. Відповідальність за виконання рішення покласти на керуючого с</w:t>
      </w:r>
      <w:r w:rsidR="0038323D" w:rsidRPr="0038323D">
        <w:rPr>
          <w:rFonts w:ascii="Times New Roman" w:hAnsi="Times New Roman"/>
          <w:color w:val="000000" w:themeColor="text1"/>
          <w:sz w:val="24"/>
          <w:szCs w:val="24"/>
          <w:lang w:val="uk-UA"/>
        </w:rPr>
        <w:t>правами виконавчого комітету Ю.САБІЙ.</w:t>
      </w:r>
    </w:p>
    <w:p w:rsidR="00BF38FB" w:rsidRPr="0038323D" w:rsidRDefault="00E276BD" w:rsidP="0038323D">
      <w:pPr>
        <w:spacing w:after="0" w:line="240" w:lineRule="auto"/>
        <w:ind w:right="-1"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4</w:t>
      </w:r>
      <w:r w:rsidR="00BF38FB" w:rsidRPr="0038323D">
        <w:rPr>
          <w:rFonts w:ascii="Times New Roman" w:hAnsi="Times New Roman"/>
          <w:color w:val="000000" w:themeColor="text1"/>
          <w:sz w:val="24"/>
          <w:szCs w:val="24"/>
          <w:lang w:val="uk-UA"/>
        </w:rPr>
        <w:t xml:space="preserve">. Контроль за виконанням рішення покласти </w:t>
      </w:r>
      <w:r w:rsidR="00F54A45" w:rsidRPr="0038323D">
        <w:rPr>
          <w:rFonts w:ascii="Times New Roman" w:hAnsi="Times New Roman"/>
          <w:color w:val="000000" w:themeColor="text1"/>
          <w:sz w:val="24"/>
          <w:szCs w:val="24"/>
          <w:lang w:val="uk-UA"/>
        </w:rPr>
        <w:t>на постійну комісію з питань планування, бюджету, фінансів та децентралізації</w:t>
      </w:r>
      <w:r w:rsidR="00BF38FB" w:rsidRPr="0038323D">
        <w:rPr>
          <w:rFonts w:ascii="Times New Roman" w:hAnsi="Times New Roman"/>
          <w:color w:val="000000" w:themeColor="text1"/>
          <w:sz w:val="24"/>
          <w:szCs w:val="24"/>
          <w:lang w:val="uk-UA"/>
        </w:rPr>
        <w:t>.</w:t>
      </w:r>
    </w:p>
    <w:p w:rsidR="00BF38FB" w:rsidRPr="0038323D" w:rsidRDefault="00BF38FB" w:rsidP="0038323D">
      <w:pPr>
        <w:shd w:val="clear" w:color="auto" w:fill="FFFFFF"/>
        <w:spacing w:after="0" w:line="240" w:lineRule="auto"/>
        <w:jc w:val="both"/>
        <w:rPr>
          <w:rFonts w:ascii="Times New Roman" w:hAnsi="Times New Roman"/>
          <w:color w:val="000000" w:themeColor="text1"/>
          <w:sz w:val="24"/>
          <w:szCs w:val="24"/>
          <w:lang w:val="uk-UA"/>
        </w:rPr>
      </w:pPr>
    </w:p>
    <w:p w:rsidR="00BF38FB" w:rsidRPr="0038323D" w:rsidRDefault="00BF38FB" w:rsidP="0038323D">
      <w:pPr>
        <w:shd w:val="clear" w:color="auto" w:fill="FFFFFF"/>
        <w:spacing w:after="0" w:line="240" w:lineRule="auto"/>
        <w:jc w:val="both"/>
        <w:rPr>
          <w:rFonts w:ascii="Times New Roman" w:hAnsi="Times New Roman"/>
          <w:color w:val="000000" w:themeColor="text1"/>
          <w:sz w:val="24"/>
          <w:szCs w:val="24"/>
          <w:lang w:val="uk-UA"/>
        </w:rPr>
      </w:pPr>
    </w:p>
    <w:p w:rsidR="00BF38FB" w:rsidRPr="0038323D" w:rsidRDefault="00BF38FB" w:rsidP="0038323D">
      <w:pPr>
        <w:shd w:val="clear" w:color="auto" w:fill="FFFFFF"/>
        <w:spacing w:after="0" w:line="240" w:lineRule="auto"/>
        <w:jc w:val="both"/>
        <w:rPr>
          <w:rFonts w:ascii="Times New Roman" w:hAnsi="Times New Roman"/>
          <w:color w:val="000000" w:themeColor="text1"/>
          <w:sz w:val="24"/>
          <w:szCs w:val="24"/>
          <w:lang w:val="uk-UA"/>
        </w:rPr>
      </w:pPr>
    </w:p>
    <w:p w:rsidR="0038323D" w:rsidRPr="0038323D" w:rsidRDefault="0038323D" w:rsidP="0038323D">
      <w:pPr>
        <w:pStyle w:val="a3"/>
        <w:jc w:val="left"/>
        <w:rPr>
          <w:color w:val="000000" w:themeColor="text1"/>
          <w:lang w:val="uk-UA"/>
        </w:rPr>
      </w:pPr>
      <w:r w:rsidRPr="0038323D">
        <w:rPr>
          <w:color w:val="000000" w:themeColor="text1"/>
          <w:lang w:val="uk-UA"/>
        </w:rPr>
        <w:t xml:space="preserve">Міський голова </w:t>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r>
      <w:r w:rsidRPr="0038323D">
        <w:rPr>
          <w:color w:val="000000" w:themeColor="text1"/>
          <w:lang w:val="uk-UA"/>
        </w:rPr>
        <w:tab/>
        <w:t>О.</w:t>
      </w:r>
      <w:r w:rsidR="00BF38FB" w:rsidRPr="0038323D">
        <w:rPr>
          <w:color w:val="000000" w:themeColor="text1"/>
          <w:lang w:val="uk-UA"/>
        </w:rPr>
        <w:t>СИМЧИШИН</w:t>
      </w:r>
    </w:p>
    <w:p w:rsidR="0038323D" w:rsidRPr="0038323D" w:rsidRDefault="0038323D" w:rsidP="0038323D">
      <w:pPr>
        <w:pStyle w:val="a3"/>
        <w:jc w:val="left"/>
        <w:rPr>
          <w:color w:val="000000" w:themeColor="text1"/>
          <w:lang w:val="uk-UA"/>
        </w:rPr>
      </w:pPr>
    </w:p>
    <w:p w:rsidR="0038323D" w:rsidRPr="0038323D" w:rsidRDefault="0038323D" w:rsidP="0038323D">
      <w:pPr>
        <w:pStyle w:val="a3"/>
        <w:jc w:val="left"/>
        <w:rPr>
          <w:color w:val="000000" w:themeColor="text1"/>
          <w:lang w:val="uk-UA"/>
        </w:rPr>
        <w:sectPr w:rsidR="0038323D" w:rsidRPr="0038323D" w:rsidSect="007B746F">
          <w:pgSz w:w="11906" w:h="16838"/>
          <w:pgMar w:top="851" w:right="850" w:bottom="851" w:left="1418" w:header="708" w:footer="708" w:gutter="0"/>
          <w:cols w:space="708"/>
          <w:docGrid w:linePitch="360"/>
        </w:sectPr>
      </w:pPr>
    </w:p>
    <w:p w:rsidR="00435BE4" w:rsidRPr="0038323D" w:rsidRDefault="0038323D" w:rsidP="0038323D">
      <w:pPr>
        <w:spacing w:after="0" w:line="240" w:lineRule="auto"/>
        <w:jc w:val="right"/>
        <w:rPr>
          <w:rFonts w:ascii="Times New Roman" w:hAnsi="Times New Roman"/>
          <w:i/>
          <w:color w:val="000000" w:themeColor="text1"/>
          <w:sz w:val="24"/>
          <w:szCs w:val="24"/>
          <w:lang w:val="uk-UA"/>
        </w:rPr>
      </w:pPr>
      <w:r w:rsidRPr="0038323D">
        <w:rPr>
          <w:rFonts w:ascii="Times New Roman" w:hAnsi="Times New Roman"/>
          <w:i/>
          <w:color w:val="000000" w:themeColor="text1"/>
          <w:sz w:val="24"/>
          <w:szCs w:val="24"/>
          <w:lang w:val="uk-UA"/>
        </w:rPr>
        <w:lastRenderedPageBreak/>
        <w:t>Додаток</w:t>
      </w:r>
    </w:p>
    <w:p w:rsidR="00435BE4" w:rsidRPr="0038323D" w:rsidRDefault="00E276BD" w:rsidP="0038323D">
      <w:pPr>
        <w:spacing w:after="0" w:line="240" w:lineRule="auto"/>
        <w:jc w:val="right"/>
        <w:rPr>
          <w:rFonts w:ascii="Times New Roman" w:hAnsi="Times New Roman"/>
          <w:i/>
          <w:color w:val="000000" w:themeColor="text1"/>
          <w:sz w:val="24"/>
          <w:szCs w:val="24"/>
          <w:lang w:val="uk-UA"/>
        </w:rPr>
      </w:pPr>
      <w:r w:rsidRPr="0038323D">
        <w:rPr>
          <w:rFonts w:ascii="Times New Roman" w:hAnsi="Times New Roman"/>
          <w:i/>
          <w:color w:val="000000" w:themeColor="text1"/>
          <w:sz w:val="24"/>
          <w:szCs w:val="24"/>
          <w:lang w:val="uk-UA"/>
        </w:rPr>
        <w:t>до рішення міської ради</w:t>
      </w:r>
    </w:p>
    <w:p w:rsidR="00435BE4" w:rsidRPr="0038323D" w:rsidRDefault="00435BE4" w:rsidP="0038323D">
      <w:pPr>
        <w:spacing w:after="0" w:line="240" w:lineRule="auto"/>
        <w:jc w:val="right"/>
        <w:rPr>
          <w:rFonts w:ascii="Times New Roman" w:hAnsi="Times New Roman"/>
          <w:i/>
          <w:color w:val="000000" w:themeColor="text1"/>
          <w:sz w:val="24"/>
          <w:szCs w:val="24"/>
          <w:lang w:val="uk-UA"/>
        </w:rPr>
      </w:pPr>
      <w:r w:rsidRPr="0038323D">
        <w:rPr>
          <w:rFonts w:ascii="Times New Roman" w:hAnsi="Times New Roman"/>
          <w:i/>
          <w:color w:val="000000" w:themeColor="text1"/>
          <w:sz w:val="24"/>
          <w:szCs w:val="24"/>
          <w:lang w:val="uk-UA"/>
        </w:rPr>
        <w:t xml:space="preserve">від </w:t>
      </w:r>
      <w:r w:rsidR="00842737">
        <w:rPr>
          <w:rFonts w:ascii="Times New Roman" w:hAnsi="Times New Roman"/>
          <w:i/>
          <w:color w:val="000000" w:themeColor="text1"/>
          <w:sz w:val="24"/>
          <w:szCs w:val="24"/>
          <w:lang w:val="uk-UA"/>
        </w:rPr>
        <w:t>17.02.2021</w:t>
      </w:r>
      <w:r w:rsidRPr="0038323D">
        <w:rPr>
          <w:rFonts w:ascii="Times New Roman" w:hAnsi="Times New Roman"/>
          <w:i/>
          <w:color w:val="000000" w:themeColor="text1"/>
          <w:sz w:val="24"/>
          <w:szCs w:val="24"/>
          <w:lang w:val="uk-UA"/>
        </w:rPr>
        <w:t xml:space="preserve"> №</w:t>
      </w:r>
      <w:r w:rsidR="00842737">
        <w:rPr>
          <w:rFonts w:ascii="Times New Roman" w:hAnsi="Times New Roman"/>
          <w:i/>
          <w:color w:val="000000" w:themeColor="text1"/>
          <w:sz w:val="24"/>
          <w:szCs w:val="24"/>
          <w:lang w:val="uk-UA"/>
        </w:rPr>
        <w:t>7</w:t>
      </w:r>
    </w:p>
    <w:p w:rsidR="00435BE4" w:rsidRPr="0038323D" w:rsidRDefault="00435BE4" w:rsidP="0038323D">
      <w:pPr>
        <w:spacing w:after="0" w:line="240" w:lineRule="auto"/>
        <w:ind w:firstLine="709"/>
        <w:jc w:val="center"/>
        <w:rPr>
          <w:rFonts w:ascii="Times New Roman" w:hAnsi="Times New Roman"/>
          <w:b/>
          <w:color w:val="000000" w:themeColor="text1"/>
          <w:sz w:val="24"/>
          <w:szCs w:val="24"/>
          <w:lang w:val="uk-UA"/>
        </w:rPr>
      </w:pP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ПРОГРАМА</w:t>
      </w: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2021 рік</w:t>
      </w:r>
    </w:p>
    <w:p w:rsid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Програма навчання, підготовки та підвищення кваліфікації депутатів та посадових осіб виконавчих органів Хмельницької міської ради на 2021 рік (надалі - Програма) визначає цілі та завдання щодо розвитку професійного кадрового потенціалу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 системи навчання, підготовки, та підвищення кваліфікації фахівців для професійної діяльності у цих органах.</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 процесі виконання Програми необхідно вирішити проблеми:</w:t>
      </w:r>
    </w:p>
    <w:p w:rsidR="00435BE4" w:rsidRPr="000538D4" w:rsidRDefault="000538D4" w:rsidP="000538D4">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sidR="00435BE4" w:rsidRPr="000538D4">
        <w:rPr>
          <w:rFonts w:ascii="Times New Roman" w:hAnsi="Times New Roman"/>
          <w:color w:val="000000" w:themeColor="text1"/>
          <w:sz w:val="24"/>
          <w:szCs w:val="24"/>
          <w:lang w:val="uk-UA"/>
        </w:rPr>
        <w:t>визнання професійного навчання як обов'язкової невід'ємної</w:t>
      </w:r>
      <w:r w:rsidR="0038323D" w:rsidRPr="000538D4">
        <w:rPr>
          <w:rFonts w:ascii="Times New Roman" w:hAnsi="Times New Roman"/>
          <w:color w:val="000000" w:themeColor="text1"/>
          <w:sz w:val="24"/>
          <w:szCs w:val="24"/>
          <w:lang w:val="uk-UA"/>
        </w:rPr>
        <w:t xml:space="preserve"> </w:t>
      </w:r>
      <w:r w:rsidR="00435BE4" w:rsidRPr="000538D4">
        <w:rPr>
          <w:rFonts w:ascii="Times New Roman" w:hAnsi="Times New Roman"/>
          <w:color w:val="000000" w:themeColor="text1"/>
          <w:sz w:val="24"/>
          <w:szCs w:val="24"/>
          <w:lang w:val="uk-UA"/>
        </w:rPr>
        <w:t>складової професійної діяльності</w:t>
      </w:r>
      <w:r w:rsidR="00842737" w:rsidRPr="000538D4">
        <w:rPr>
          <w:rFonts w:ascii="Times New Roman" w:hAnsi="Times New Roman"/>
          <w:color w:val="000000" w:themeColor="text1"/>
          <w:sz w:val="24"/>
          <w:szCs w:val="24"/>
          <w:lang w:val="uk-UA"/>
        </w:rPr>
        <w:t xml:space="preserve"> </w:t>
      </w:r>
      <w:r w:rsidR="00435BE4" w:rsidRPr="000538D4">
        <w:rPr>
          <w:rFonts w:ascii="Times New Roman" w:hAnsi="Times New Roman"/>
          <w:color w:val="000000" w:themeColor="text1"/>
          <w:sz w:val="24"/>
          <w:szCs w:val="24"/>
          <w:lang w:val="uk-UA"/>
        </w:rPr>
        <w:t xml:space="preserve">посадових осіб місцевого самоврядування, керівних працівників підприємств, установ і організацій </w:t>
      </w:r>
      <w:r w:rsidR="00435BE4" w:rsidRPr="000538D4">
        <w:rPr>
          <w:rFonts w:ascii="Times New Roman" w:hAnsi="Times New Roman"/>
          <w:color w:val="000000" w:themeColor="text1"/>
          <w:sz w:val="24"/>
          <w:szCs w:val="24"/>
          <w:lang w:val="uk-UA" w:eastAsia="ar-SA"/>
        </w:rPr>
        <w:t>Хмельницької міської територіальної громади</w:t>
      </w:r>
      <w:r w:rsidR="00435BE4" w:rsidRPr="000538D4">
        <w:rPr>
          <w:rFonts w:ascii="Times New Roman" w:hAnsi="Times New Roman"/>
          <w:color w:val="000000" w:themeColor="text1"/>
          <w:sz w:val="24"/>
          <w:szCs w:val="24"/>
          <w:lang w:val="uk-UA"/>
        </w:rPr>
        <w:t>, членів виконавчого комітету та депутатів міської ради;</w:t>
      </w:r>
    </w:p>
    <w:p w:rsidR="00435BE4" w:rsidRPr="000538D4" w:rsidRDefault="000538D4" w:rsidP="000538D4">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sidR="00435BE4" w:rsidRPr="000538D4">
        <w:rPr>
          <w:rFonts w:ascii="Times New Roman" w:hAnsi="Times New Roman"/>
          <w:color w:val="000000" w:themeColor="text1"/>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rsidR="00435BE4" w:rsidRPr="000538D4" w:rsidRDefault="000538D4" w:rsidP="000538D4">
      <w:pPr>
        <w:spacing w:after="0" w:line="240"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w:t>
      </w:r>
      <w:r w:rsidR="00435BE4" w:rsidRPr="000538D4">
        <w:rPr>
          <w:rFonts w:ascii="Times New Roman" w:hAnsi="Times New Roman"/>
          <w:color w:val="000000" w:themeColor="text1"/>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38323D">
        <w:rPr>
          <w:rFonts w:ascii="Times New Roman" w:hAnsi="Times New Roman"/>
          <w:color w:val="000000" w:themeColor="text1"/>
          <w:sz w:val="24"/>
          <w:szCs w:val="24"/>
          <w:lang w:val="uk-UA" w:eastAsia="ar-SA"/>
        </w:rPr>
        <w:t xml:space="preserve"> Хмельницької міської територіальної громади</w:t>
      </w:r>
      <w:r w:rsidRPr="0038323D">
        <w:rPr>
          <w:rFonts w:ascii="Times New Roman" w:hAnsi="Times New Roman"/>
          <w:color w:val="000000" w:themeColor="text1"/>
          <w:sz w:val="24"/>
          <w:szCs w:val="24"/>
          <w:lang w:val="uk-UA"/>
        </w:rPr>
        <w:t>, членів виконавчого комітету та депутатів міської ради, які відзначаються: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 здатності компетентно і відповідально виконувати управлінські функції, впроваджувати новітні соціальні технології, сприяти інноваційним процесам у різних сферах </w:t>
      </w:r>
      <w:r w:rsidRPr="0038323D">
        <w:rPr>
          <w:rFonts w:ascii="Times New Roman" w:hAnsi="Times New Roman"/>
          <w:color w:val="000000" w:themeColor="text1"/>
          <w:sz w:val="24"/>
          <w:szCs w:val="24"/>
          <w:lang w:val="uk-UA"/>
        </w:rPr>
        <w:lastRenderedPageBreak/>
        <w:t>життєдіяльності територіальної громади, навчатися й самовдосконалюватися в сучасних умовах;</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адміністративних послуг тощо для успішного розвитку територіальної громади;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застосування засобів і методів інформаційно-комунікаційних технологій у повсякденній діяльності.</w:t>
      </w:r>
    </w:p>
    <w:p w:rsidR="00435BE4" w:rsidRPr="0038323D" w:rsidRDefault="00435BE4" w:rsidP="0038323D">
      <w:pPr>
        <w:spacing w:after="0" w:line="240" w:lineRule="auto"/>
        <w:jc w:val="both"/>
        <w:rPr>
          <w:rFonts w:ascii="Times New Roman" w:hAnsi="Times New Roman"/>
          <w:color w:val="000000" w:themeColor="text1"/>
          <w:sz w:val="24"/>
          <w:szCs w:val="24"/>
          <w:lang w:val="uk-UA"/>
        </w:rPr>
      </w:pPr>
    </w:p>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І. ОСНОВНІ ЦІЛІ ТА ЗАВДАННЯ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спрямована на вирішення таких основних завдань:</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Дана Програма є складовою частиною плану соціально – економічного  та культурного розвитку </w:t>
      </w:r>
      <w:r w:rsidRPr="0038323D">
        <w:rPr>
          <w:rFonts w:ascii="Times New Roman" w:hAnsi="Times New Roman"/>
          <w:color w:val="000000" w:themeColor="text1"/>
          <w:sz w:val="24"/>
          <w:szCs w:val="24"/>
          <w:lang w:val="uk-UA" w:eastAsia="ar-SA"/>
        </w:rPr>
        <w:t>Хмельницької міської територіальної громади</w:t>
      </w:r>
      <w:r w:rsidRPr="0038323D">
        <w:rPr>
          <w:rFonts w:ascii="Times New Roman" w:hAnsi="Times New Roman"/>
          <w:color w:val="000000" w:themeColor="text1"/>
          <w:sz w:val="24"/>
          <w:szCs w:val="24"/>
          <w:lang w:val="uk-UA"/>
        </w:rPr>
        <w:t>.</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II. ВИДИ, ФОРМИ НАВЧАННЯ, ПІДГОТОВКИ, ПЕРЕПІДГОТОВКИ ТА ПІДВИЩЕННЯ КВАЛІФІКАЦІЇ</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Реалізація Програми буде здійснюватися за такими видами:</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навчання у навчальних закладах інших надавачів освітніх послуг;</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w:t>
      </w:r>
      <w:r w:rsidRPr="0038323D">
        <w:rPr>
          <w:rFonts w:ascii="Times New Roman" w:hAnsi="Times New Roman"/>
          <w:color w:val="000000" w:themeColor="text1"/>
          <w:sz w:val="24"/>
          <w:szCs w:val="24"/>
          <w:lang w:val="uk-UA"/>
        </w:rPr>
        <w:lastRenderedPageBreak/>
        <w:t>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435BE4" w:rsidRPr="0038323D" w:rsidRDefault="00435BE4" w:rsidP="0038323D">
      <w:pPr>
        <w:numPr>
          <w:ilvl w:val="0"/>
          <w:numId w:val="2"/>
        </w:numPr>
        <w:spacing w:after="0" w:line="240" w:lineRule="auto"/>
        <w:ind w:hanging="294"/>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підвищення кваліфікації за спеціальними професійними програмами;</w:t>
      </w:r>
    </w:p>
    <w:p w:rsidR="00435BE4" w:rsidRPr="0038323D" w:rsidRDefault="00435BE4" w:rsidP="0038323D">
      <w:pPr>
        <w:numPr>
          <w:ilvl w:val="0"/>
          <w:numId w:val="2"/>
        </w:numPr>
        <w:spacing w:after="0" w:line="240" w:lineRule="auto"/>
        <w:ind w:hanging="294"/>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проведення науково-практичних конференцій та круглих столів;</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проведення стажування в органах місцевого самоврядування та органах державної влади;</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юридичне навчання працівників виконавчих органів міської ради;</w:t>
      </w:r>
    </w:p>
    <w:p w:rsidR="00435BE4" w:rsidRPr="0038323D" w:rsidRDefault="00435BE4" w:rsidP="0038323D">
      <w:pPr>
        <w:numPr>
          <w:ilvl w:val="0"/>
          <w:numId w:val="2"/>
        </w:num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забезпечення самоосвіти.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38323D">
        <w:rPr>
          <w:rFonts w:ascii="Times New Roman" w:hAnsi="Times New Roman"/>
          <w:b/>
          <w:color w:val="000000" w:themeColor="text1"/>
          <w:sz w:val="24"/>
          <w:szCs w:val="24"/>
          <w:lang w:val="uk-UA"/>
        </w:rPr>
        <w:t xml:space="preserve"> </w:t>
      </w:r>
      <w:r w:rsidRPr="0038323D">
        <w:rPr>
          <w:rFonts w:ascii="Times New Roman" w:hAnsi="Times New Roman"/>
          <w:color w:val="000000" w:themeColor="text1"/>
          <w:sz w:val="24"/>
          <w:szCs w:val="24"/>
          <w:lang w:val="uk-UA"/>
        </w:rPr>
        <w:t xml:space="preserve">Хмельницького регіонального центру підвищення кваліфікації та на базі Хмельницької міської ради за кошти бюджету </w:t>
      </w:r>
      <w:r w:rsidRPr="0038323D">
        <w:rPr>
          <w:rFonts w:ascii="Times New Roman" w:hAnsi="Times New Roman"/>
          <w:color w:val="000000" w:themeColor="text1"/>
          <w:sz w:val="24"/>
          <w:szCs w:val="24"/>
          <w:lang w:val="uk-UA" w:eastAsia="ar-SA"/>
        </w:rPr>
        <w:t>Хмельницької міської територіальної громади (бюджету громади)</w:t>
      </w:r>
      <w:r w:rsidRPr="0038323D">
        <w:rPr>
          <w:rFonts w:ascii="Times New Roman" w:hAnsi="Times New Roman"/>
          <w:color w:val="000000" w:themeColor="text1"/>
          <w:sz w:val="24"/>
          <w:szCs w:val="24"/>
          <w:lang w:val="uk-UA"/>
        </w:rPr>
        <w:t>.</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7B746F">
      <w:pPr>
        <w:spacing w:after="0" w:line="240" w:lineRule="auto"/>
        <w:ind w:firstLine="709"/>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ІІІ. КАТЕГОРІЯ СЛУХАЧІВ ПРОГРАМИ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Посадові особи місцевого самоврядування, керівні працівники підприємств Хмельницької</w:t>
      </w:r>
      <w:r w:rsidRPr="0038323D">
        <w:rPr>
          <w:rFonts w:ascii="Times New Roman" w:hAnsi="Times New Roman"/>
          <w:color w:val="000000" w:themeColor="text1"/>
          <w:sz w:val="24"/>
          <w:szCs w:val="24"/>
          <w:lang w:val="uk-UA" w:eastAsia="ar-SA"/>
        </w:rPr>
        <w:t xml:space="preserve"> міської територіальної громади</w:t>
      </w:r>
      <w:r w:rsidRPr="0038323D">
        <w:rPr>
          <w:rFonts w:ascii="Times New Roman" w:hAnsi="Times New Roman"/>
          <w:color w:val="000000" w:themeColor="text1"/>
          <w:sz w:val="24"/>
          <w:szCs w:val="24"/>
          <w:lang w:val="uk-UA"/>
        </w:rPr>
        <w:t>, члени виконавчого комітету та депутати міської ради.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p>
    <w:p w:rsidR="00435BE4" w:rsidRPr="0038323D" w:rsidRDefault="00435BE4" w:rsidP="007B746F">
      <w:pPr>
        <w:spacing w:after="0" w:line="240" w:lineRule="auto"/>
        <w:ind w:firstLine="709"/>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IV. РЕСУРСНЕ ЗАБЕЗПЕЧЕННЯ ПРОГРАМИ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435BE4" w:rsidRPr="0038323D" w:rsidRDefault="00435BE4" w:rsidP="0038323D">
      <w:pPr>
        <w:spacing w:after="0" w:line="240" w:lineRule="auto"/>
        <w:ind w:right="-2" w:firstLine="567"/>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38323D" w:rsidRDefault="0038323D" w:rsidP="0038323D">
      <w:pPr>
        <w:spacing w:after="0" w:line="240" w:lineRule="auto"/>
        <w:ind w:right="-2"/>
        <w:rPr>
          <w:rFonts w:ascii="Times New Roman" w:hAnsi="Times New Roman"/>
          <w:b/>
          <w:color w:val="000000" w:themeColor="text1"/>
          <w:sz w:val="24"/>
          <w:szCs w:val="24"/>
          <w:lang w:val="uk-UA"/>
        </w:rPr>
      </w:pPr>
    </w:p>
    <w:p w:rsidR="00435BE4" w:rsidRPr="0038323D" w:rsidRDefault="00435BE4" w:rsidP="0038323D">
      <w:pPr>
        <w:spacing w:after="0" w:line="240" w:lineRule="auto"/>
        <w:ind w:right="-2"/>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Рік виконання програми:</w:t>
      </w:r>
      <w:r w:rsidRPr="0038323D">
        <w:rPr>
          <w:rFonts w:ascii="Times New Roman" w:hAnsi="Times New Roman"/>
          <w:b/>
          <w:color w:val="000000" w:themeColor="text1"/>
          <w:sz w:val="24"/>
          <w:szCs w:val="24"/>
          <w:lang w:val="uk-UA"/>
        </w:rPr>
        <w:tab/>
      </w:r>
      <w:r w:rsidRP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0038323D">
        <w:rPr>
          <w:rFonts w:ascii="Times New Roman" w:hAnsi="Times New Roman"/>
          <w:b/>
          <w:color w:val="000000" w:themeColor="text1"/>
          <w:sz w:val="24"/>
          <w:szCs w:val="24"/>
          <w:lang w:val="uk-UA"/>
        </w:rPr>
        <w:tab/>
      </w:r>
      <w:r w:rsidRPr="0038323D">
        <w:rPr>
          <w:rFonts w:ascii="Times New Roman" w:hAnsi="Times New Roman"/>
          <w:b/>
          <w:color w:val="000000" w:themeColor="text1"/>
          <w:sz w:val="24"/>
          <w:szCs w:val="24"/>
          <w:lang w:val="uk-UA"/>
        </w:rPr>
        <w:t>Загальна кількість коштів</w:t>
      </w:r>
    </w:p>
    <w:p w:rsidR="00435BE4" w:rsidRDefault="0038323D" w:rsidP="0038323D">
      <w:pPr>
        <w:spacing w:after="0" w:line="240" w:lineRule="auto"/>
        <w:ind w:left="708" w:right="-2" w:firstLine="1"/>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2021</w:t>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sidR="00435BE4" w:rsidRPr="0038323D">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Pr>
          <w:rFonts w:ascii="Times New Roman" w:hAnsi="Times New Roman"/>
          <w:b/>
          <w:color w:val="000000" w:themeColor="text1"/>
          <w:sz w:val="24"/>
          <w:szCs w:val="24"/>
          <w:lang w:val="uk-UA"/>
        </w:rPr>
        <w:tab/>
      </w:r>
      <w:r w:rsidR="00435BE4" w:rsidRPr="0038323D">
        <w:rPr>
          <w:rFonts w:ascii="Times New Roman" w:hAnsi="Times New Roman"/>
          <w:b/>
          <w:color w:val="000000" w:themeColor="text1"/>
          <w:sz w:val="24"/>
          <w:szCs w:val="24"/>
          <w:lang w:val="uk-UA"/>
        </w:rPr>
        <w:t>100,0 тис. грн.</w:t>
      </w:r>
    </w:p>
    <w:p w:rsidR="0038323D" w:rsidRPr="0038323D" w:rsidRDefault="0038323D" w:rsidP="0038323D">
      <w:pPr>
        <w:spacing w:after="0" w:line="240" w:lineRule="auto"/>
        <w:ind w:right="-2" w:firstLine="708"/>
        <w:rPr>
          <w:rFonts w:ascii="Times New Roman" w:hAnsi="Times New Roman"/>
          <w:b/>
          <w:color w:val="000000" w:themeColor="text1"/>
          <w:sz w:val="24"/>
          <w:szCs w:val="24"/>
          <w:lang w:val="uk-UA"/>
        </w:rPr>
      </w:pPr>
    </w:p>
    <w:p w:rsidR="00435BE4" w:rsidRPr="0038323D" w:rsidRDefault="00435BE4" w:rsidP="0038323D">
      <w:pPr>
        <w:spacing w:after="0" w:line="240" w:lineRule="auto"/>
        <w:ind w:firstLine="709"/>
        <w:jc w:val="center"/>
        <w:rPr>
          <w:rFonts w:ascii="Times New Roman" w:hAnsi="Times New Roman"/>
          <w:caps/>
          <w:color w:val="000000" w:themeColor="text1"/>
          <w:sz w:val="24"/>
          <w:szCs w:val="24"/>
          <w:lang w:val="uk-UA"/>
        </w:rPr>
      </w:pPr>
      <w:r w:rsidRPr="0038323D">
        <w:rPr>
          <w:rFonts w:ascii="Times New Roman" w:hAnsi="Times New Roman"/>
          <w:caps/>
          <w:color w:val="000000" w:themeColor="text1"/>
          <w:sz w:val="24"/>
          <w:szCs w:val="24"/>
          <w:lang w:val="uk-UA"/>
        </w:rPr>
        <w:t>V. ОЧІКУВАНІ РЕЗУЛЬТАТИ</w:t>
      </w:r>
    </w:p>
    <w:p w:rsidR="00435BE4" w:rsidRPr="0038323D" w:rsidRDefault="00435BE4" w:rsidP="0038323D">
      <w:pPr>
        <w:spacing w:after="0" w:line="240" w:lineRule="auto"/>
        <w:ind w:firstLine="709"/>
        <w:jc w:val="both"/>
        <w:rPr>
          <w:rFonts w:ascii="Times New Roman" w:hAnsi="Times New Roman"/>
          <w:color w:val="000000" w:themeColor="text1"/>
          <w:sz w:val="24"/>
          <w:szCs w:val="24"/>
          <w:lang w:val="uk-UA"/>
        </w:rPr>
      </w:pPr>
      <w:r w:rsidRPr="0038323D">
        <w:rPr>
          <w:rFonts w:ascii="Times New Roman" w:eastAsia="Calibri" w:hAnsi="Times New Roman"/>
          <w:color w:val="000000" w:themeColor="text1"/>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Pr="0038323D">
        <w:rPr>
          <w:rFonts w:ascii="Times New Roman" w:hAnsi="Times New Roman"/>
          <w:color w:val="000000" w:themeColor="text1"/>
          <w:sz w:val="24"/>
          <w:szCs w:val="24"/>
          <w:lang w:val="uk-UA"/>
        </w:rPr>
        <w:t>посадові особи місцевого самоврядування, керівні працівники підприємств, установ і організацій</w:t>
      </w:r>
      <w:r w:rsidRPr="0038323D">
        <w:rPr>
          <w:rFonts w:ascii="Times New Roman" w:hAnsi="Times New Roman"/>
          <w:color w:val="000000" w:themeColor="text1"/>
          <w:sz w:val="24"/>
          <w:szCs w:val="24"/>
          <w:lang w:val="uk-UA" w:eastAsia="ar-SA"/>
        </w:rPr>
        <w:t xml:space="preserve"> Хмельницької міської територіальної громади</w:t>
      </w:r>
      <w:r w:rsidRPr="0038323D">
        <w:rPr>
          <w:rFonts w:ascii="Times New Roman" w:hAnsi="Times New Roman"/>
          <w:color w:val="000000" w:themeColor="text1"/>
          <w:sz w:val="24"/>
          <w:szCs w:val="24"/>
          <w:lang w:val="uk-UA"/>
        </w:rPr>
        <w:t>, члени виконавчого комітету та депутати міської ради:</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здобудуть практичні знання в галузі місцевого самоврядування, розбудови територіальних громад;</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 xml:space="preserve">удосконалять практичні вміння щодо впровадження реформи децентралізації, прийняття </w:t>
      </w:r>
      <w:r w:rsidR="007B746F" w:rsidRPr="0038323D">
        <w:rPr>
          <w:rFonts w:ascii="Times New Roman" w:hAnsi="Times New Roman"/>
          <w:color w:val="000000" w:themeColor="text1"/>
          <w:sz w:val="24"/>
          <w:szCs w:val="24"/>
          <w:lang w:val="uk-UA"/>
        </w:rPr>
        <w:t>обґрунтованих</w:t>
      </w:r>
      <w:r w:rsidRPr="0038323D">
        <w:rPr>
          <w:rFonts w:ascii="Times New Roman" w:hAnsi="Times New Roman"/>
          <w:color w:val="000000" w:themeColor="text1"/>
          <w:sz w:val="24"/>
          <w:szCs w:val="24"/>
          <w:lang w:val="uk-UA"/>
        </w:rPr>
        <w:t xml:space="preserve"> управлінських рішень;</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lastRenderedPageBreak/>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435BE4" w:rsidRPr="0038323D" w:rsidRDefault="00435BE4" w:rsidP="0038323D">
      <w:pPr>
        <w:numPr>
          <w:ilvl w:val="0"/>
          <w:numId w:val="1"/>
        </w:numPr>
        <w:spacing w:after="0" w:line="240" w:lineRule="auto"/>
        <w:jc w:val="both"/>
        <w:rPr>
          <w:rFonts w:ascii="Times New Roman" w:hAnsi="Times New Roman"/>
          <w:caps/>
          <w:color w:val="000000" w:themeColor="text1"/>
          <w:sz w:val="24"/>
          <w:szCs w:val="24"/>
          <w:lang w:val="uk-UA"/>
        </w:rPr>
      </w:pPr>
      <w:r w:rsidRPr="0038323D">
        <w:rPr>
          <w:rFonts w:ascii="Times New Roman" w:hAnsi="Times New Roman"/>
          <w:color w:val="000000" w:themeColor="text1"/>
          <w:sz w:val="24"/>
          <w:szCs w:val="24"/>
          <w:lang w:val="uk-UA"/>
        </w:rPr>
        <w:t>підвищать свій загальноосвітній і професійний рівень задля розвитку громади.</w:t>
      </w:r>
    </w:p>
    <w:p w:rsidR="00435BE4" w:rsidRPr="0038323D" w:rsidRDefault="00435BE4" w:rsidP="0038323D">
      <w:pPr>
        <w:spacing w:after="0" w:line="240" w:lineRule="auto"/>
        <w:ind w:firstLine="709"/>
        <w:jc w:val="both"/>
        <w:rPr>
          <w:rFonts w:ascii="Times New Roman" w:hAnsi="Times New Roman"/>
          <w:caps/>
          <w:color w:val="000000" w:themeColor="text1"/>
          <w:sz w:val="24"/>
          <w:szCs w:val="24"/>
          <w:lang w:val="uk-UA"/>
        </w:rPr>
      </w:pPr>
    </w:p>
    <w:p w:rsidR="00435BE4" w:rsidRPr="0038323D" w:rsidRDefault="00435BE4" w:rsidP="007B746F">
      <w:pPr>
        <w:spacing w:after="0" w:line="240" w:lineRule="auto"/>
        <w:ind w:firstLine="709"/>
        <w:jc w:val="center"/>
        <w:rPr>
          <w:rFonts w:ascii="Times New Roman" w:eastAsia="Calibri" w:hAnsi="Times New Roman"/>
          <w:color w:val="000000" w:themeColor="text1"/>
          <w:sz w:val="24"/>
          <w:szCs w:val="24"/>
          <w:lang w:val="uk-UA" w:bidi="en-US"/>
        </w:rPr>
      </w:pPr>
      <w:r w:rsidRPr="0038323D">
        <w:rPr>
          <w:rFonts w:ascii="Times New Roman" w:hAnsi="Times New Roman"/>
          <w:caps/>
          <w:color w:val="000000" w:themeColor="text1"/>
          <w:sz w:val="24"/>
          <w:szCs w:val="24"/>
          <w:lang w:val="uk-UA"/>
        </w:rPr>
        <w:t>VІ. Контроль за виконанням Програми</w:t>
      </w:r>
    </w:p>
    <w:p w:rsidR="00435BE4" w:rsidRPr="0038323D" w:rsidRDefault="00435BE4" w:rsidP="0038323D">
      <w:pPr>
        <w:spacing w:after="0" w:line="240" w:lineRule="auto"/>
        <w:ind w:firstLine="720"/>
        <w:jc w:val="both"/>
        <w:rPr>
          <w:rFonts w:ascii="Times New Roman" w:eastAsia="Calibri" w:hAnsi="Times New Roman"/>
          <w:color w:val="000000" w:themeColor="text1"/>
          <w:sz w:val="24"/>
          <w:szCs w:val="24"/>
          <w:lang w:val="uk-UA" w:bidi="en-US"/>
        </w:rPr>
      </w:pPr>
      <w:r w:rsidRPr="0038323D">
        <w:rPr>
          <w:rFonts w:ascii="Times New Roman" w:eastAsia="Calibri" w:hAnsi="Times New Roman"/>
          <w:color w:val="000000" w:themeColor="text1"/>
          <w:sz w:val="24"/>
          <w:szCs w:val="24"/>
          <w:lang w:val="uk-UA" w:bidi="en-US"/>
        </w:rPr>
        <w:t xml:space="preserve">Контроль за виконанням Програми покладається на </w:t>
      </w:r>
      <w:r w:rsidRPr="0038323D">
        <w:rPr>
          <w:rFonts w:ascii="Times New Roman" w:hAnsi="Times New Roman"/>
          <w:color w:val="000000" w:themeColor="text1"/>
          <w:sz w:val="24"/>
          <w:szCs w:val="24"/>
          <w:lang w:val="uk-UA"/>
        </w:rPr>
        <w:t>постійну комісію з питань планування, бюджету, фінансів та децентралізації</w:t>
      </w:r>
      <w:r w:rsidRPr="0038323D">
        <w:rPr>
          <w:rFonts w:ascii="Times New Roman" w:eastAsia="Calibri" w:hAnsi="Times New Roman"/>
          <w:color w:val="000000" w:themeColor="text1"/>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38323D" w:rsidRDefault="0038323D" w:rsidP="0038323D">
      <w:pPr>
        <w:tabs>
          <w:tab w:val="left" w:pos="6946"/>
          <w:tab w:val="left" w:pos="7088"/>
        </w:tabs>
        <w:spacing w:after="0" w:line="240" w:lineRule="auto"/>
        <w:jc w:val="both"/>
        <w:rPr>
          <w:rFonts w:ascii="Times New Roman" w:hAnsi="Times New Roman"/>
          <w:color w:val="000000" w:themeColor="text1"/>
          <w:sz w:val="24"/>
          <w:szCs w:val="24"/>
          <w:lang w:val="uk-UA"/>
        </w:rPr>
      </w:pPr>
    </w:p>
    <w:p w:rsidR="0038323D" w:rsidRPr="0038323D" w:rsidRDefault="0038323D" w:rsidP="0038323D">
      <w:pPr>
        <w:tabs>
          <w:tab w:val="left" w:pos="6946"/>
          <w:tab w:val="left" w:pos="7088"/>
        </w:tabs>
        <w:spacing w:after="0" w:line="240" w:lineRule="auto"/>
        <w:jc w:val="both"/>
        <w:rPr>
          <w:rFonts w:ascii="Times New Roman" w:hAnsi="Times New Roman"/>
          <w:color w:val="000000" w:themeColor="text1"/>
          <w:sz w:val="24"/>
          <w:szCs w:val="24"/>
          <w:lang w:val="uk-UA"/>
        </w:rPr>
      </w:pPr>
    </w:p>
    <w:p w:rsidR="00435BE4" w:rsidRPr="0038323D" w:rsidRDefault="00E276BD"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Секретар міської ради</w:t>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t>В.</w:t>
      </w:r>
      <w:r w:rsidRPr="0038323D">
        <w:rPr>
          <w:rFonts w:ascii="Times New Roman" w:hAnsi="Times New Roman"/>
          <w:color w:val="000000" w:themeColor="text1"/>
          <w:sz w:val="24"/>
          <w:szCs w:val="24"/>
          <w:lang w:val="uk-UA"/>
        </w:rPr>
        <w:t>ДІДЕНКО</w:t>
      </w:r>
    </w:p>
    <w:p w:rsidR="00435BE4" w:rsidRPr="0038323D" w:rsidRDefault="00435BE4" w:rsidP="0038323D">
      <w:pPr>
        <w:spacing w:after="0" w:line="240" w:lineRule="auto"/>
        <w:jc w:val="both"/>
        <w:rPr>
          <w:rFonts w:ascii="Times New Roman" w:hAnsi="Times New Roman"/>
          <w:color w:val="000000" w:themeColor="text1"/>
          <w:sz w:val="24"/>
          <w:szCs w:val="24"/>
          <w:lang w:val="uk-UA"/>
        </w:rPr>
      </w:pPr>
    </w:p>
    <w:p w:rsidR="00A718A7"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w:t>
      </w:r>
      <w:r w:rsidR="007B746F">
        <w:rPr>
          <w:rFonts w:ascii="Times New Roman" w:hAnsi="Times New Roman"/>
          <w:color w:val="000000" w:themeColor="text1"/>
          <w:sz w:val="24"/>
          <w:szCs w:val="24"/>
          <w:lang w:val="uk-UA"/>
        </w:rPr>
        <w:t xml:space="preserve">відувач відділу кадрової роботи </w:t>
      </w:r>
      <w:r w:rsidRPr="0038323D">
        <w:rPr>
          <w:rFonts w:ascii="Times New Roman" w:hAnsi="Times New Roman"/>
          <w:color w:val="000000" w:themeColor="text1"/>
          <w:sz w:val="24"/>
          <w:szCs w:val="24"/>
          <w:lang w:val="uk-UA"/>
        </w:rPr>
        <w:t xml:space="preserve">та з питань служби </w:t>
      </w:r>
    </w:p>
    <w:p w:rsid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 xml:space="preserve">в органах </w:t>
      </w:r>
      <w:r w:rsidR="007B746F">
        <w:rPr>
          <w:rFonts w:ascii="Times New Roman" w:hAnsi="Times New Roman"/>
          <w:color w:val="000000" w:themeColor="text1"/>
          <w:sz w:val="24"/>
          <w:szCs w:val="24"/>
          <w:lang w:val="uk-UA"/>
        </w:rPr>
        <w:t>м</w:t>
      </w:r>
      <w:r w:rsidRPr="0038323D">
        <w:rPr>
          <w:rFonts w:ascii="Times New Roman" w:hAnsi="Times New Roman"/>
          <w:color w:val="000000" w:themeColor="text1"/>
          <w:sz w:val="24"/>
          <w:szCs w:val="24"/>
          <w:lang w:val="uk-UA"/>
        </w:rPr>
        <w:t>ісцевого</w:t>
      </w:r>
      <w:r w:rsidR="007B746F">
        <w:rPr>
          <w:rFonts w:ascii="Times New Roman" w:hAnsi="Times New Roman"/>
          <w:color w:val="000000" w:themeColor="text1"/>
          <w:sz w:val="24"/>
          <w:szCs w:val="24"/>
          <w:lang w:val="uk-UA"/>
        </w:rPr>
        <w:t xml:space="preserve"> </w:t>
      </w:r>
      <w:r w:rsidRPr="0038323D">
        <w:rPr>
          <w:rFonts w:ascii="Times New Roman" w:hAnsi="Times New Roman"/>
          <w:color w:val="000000" w:themeColor="text1"/>
          <w:sz w:val="24"/>
          <w:szCs w:val="24"/>
          <w:lang w:val="uk-UA"/>
        </w:rPr>
        <w:t xml:space="preserve">самоврядування </w:t>
      </w:r>
      <w:r w:rsidRPr="0038323D">
        <w:rPr>
          <w:rFonts w:ascii="Times New Roman" w:hAnsi="Times New Roman"/>
          <w:color w:val="000000" w:themeColor="text1"/>
          <w:sz w:val="24"/>
          <w:szCs w:val="24"/>
          <w:lang w:val="uk-UA"/>
        </w:rPr>
        <w:tab/>
      </w:r>
      <w:r w:rsidRPr="0038323D">
        <w:rPr>
          <w:rFonts w:ascii="Times New Roman" w:hAnsi="Times New Roman"/>
          <w:color w:val="000000" w:themeColor="text1"/>
          <w:sz w:val="24"/>
          <w:szCs w:val="24"/>
          <w:lang w:val="uk-UA"/>
        </w:rPr>
        <w:tab/>
      </w:r>
      <w:r w:rsidRP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t>І.</w:t>
      </w:r>
      <w:r w:rsidRPr="0038323D">
        <w:rPr>
          <w:rFonts w:ascii="Times New Roman" w:hAnsi="Times New Roman"/>
          <w:color w:val="000000" w:themeColor="text1"/>
          <w:sz w:val="24"/>
          <w:szCs w:val="24"/>
          <w:lang w:val="uk-UA"/>
        </w:rPr>
        <w:t>КОСТЕНЕЦЬКИЙ</w:t>
      </w:r>
    </w:p>
    <w:p w:rsidR="0038323D" w:rsidRDefault="0038323D" w:rsidP="0038323D">
      <w:pPr>
        <w:spacing w:after="0" w:line="240" w:lineRule="auto"/>
        <w:jc w:val="both"/>
        <w:rPr>
          <w:rFonts w:ascii="Times New Roman" w:hAnsi="Times New Roman"/>
          <w:color w:val="000000" w:themeColor="text1"/>
          <w:sz w:val="24"/>
          <w:szCs w:val="24"/>
          <w:lang w:val="uk-UA"/>
        </w:rPr>
      </w:pPr>
    </w:p>
    <w:p w:rsidR="0038323D" w:rsidRDefault="0038323D" w:rsidP="0038323D">
      <w:pPr>
        <w:spacing w:after="0" w:line="240" w:lineRule="auto"/>
        <w:jc w:val="both"/>
        <w:rPr>
          <w:rFonts w:ascii="Times New Roman" w:hAnsi="Times New Roman"/>
          <w:color w:val="000000" w:themeColor="text1"/>
          <w:sz w:val="24"/>
          <w:szCs w:val="24"/>
          <w:lang w:val="uk-UA"/>
        </w:rPr>
        <w:sectPr w:rsidR="0038323D" w:rsidSect="007B746F">
          <w:pgSz w:w="11906" w:h="16838"/>
          <w:pgMar w:top="1134" w:right="566" w:bottom="851" w:left="1418" w:header="708" w:footer="708" w:gutter="0"/>
          <w:cols w:space="708"/>
          <w:docGrid w:linePitch="360"/>
        </w:sectPr>
      </w:pPr>
    </w:p>
    <w:p w:rsidR="00435BE4" w:rsidRPr="0038323D" w:rsidRDefault="00435BE4" w:rsidP="0038323D">
      <w:pPr>
        <w:spacing w:after="0" w:line="240" w:lineRule="auto"/>
        <w:jc w:val="right"/>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lastRenderedPageBreak/>
        <w:t>Д</w:t>
      </w:r>
      <w:r w:rsidR="0038323D">
        <w:rPr>
          <w:rFonts w:ascii="Times New Roman" w:hAnsi="Times New Roman"/>
          <w:color w:val="000000" w:themeColor="text1"/>
          <w:sz w:val="24"/>
          <w:szCs w:val="24"/>
          <w:lang w:val="uk-UA"/>
        </w:rPr>
        <w:t>одаток 1</w:t>
      </w:r>
    </w:p>
    <w:p w:rsidR="00435BE4" w:rsidRPr="0038323D" w:rsidRDefault="00435BE4" w:rsidP="0038323D">
      <w:pPr>
        <w:spacing w:after="0" w:line="240" w:lineRule="auto"/>
        <w:jc w:val="right"/>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до Програми</w:t>
      </w: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ПАСПОРТ ПРОГРАМИ</w:t>
      </w:r>
    </w:p>
    <w:p w:rsidR="00435BE4" w:rsidRPr="0038323D" w:rsidRDefault="00435BE4" w:rsidP="0038323D">
      <w:pPr>
        <w:spacing w:after="0" w:line="240" w:lineRule="auto"/>
        <w:jc w:val="center"/>
        <w:rPr>
          <w:rFonts w:ascii="Times New Roman" w:hAnsi="Times New Roman"/>
          <w:b/>
          <w:color w:val="000000" w:themeColor="text1"/>
          <w:sz w:val="24"/>
          <w:szCs w:val="24"/>
          <w:lang w:val="uk-UA"/>
        </w:rPr>
      </w:pPr>
      <w:r w:rsidRPr="0038323D">
        <w:rPr>
          <w:rFonts w:ascii="Times New Roman" w:hAnsi="Times New Roman"/>
          <w:b/>
          <w:color w:val="000000" w:themeColor="text1"/>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2021 рік</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51"/>
        <w:gridCol w:w="5443"/>
      </w:tblGrid>
      <w:tr w:rsidR="0038323D" w:rsidRPr="0038323D" w:rsidTr="0038323D">
        <w:trPr>
          <w:trHeight w:val="254"/>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1.</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Розробник програми</w:t>
            </w:r>
          </w:p>
        </w:tc>
        <w:tc>
          <w:tcPr>
            <w:tcW w:w="5443"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Виконавчий комітет Хмельницької міської ради</w:t>
            </w:r>
          </w:p>
        </w:tc>
      </w:tr>
      <w:tr w:rsidR="0038323D" w:rsidRPr="009A0288" w:rsidTr="0038323D">
        <w:trPr>
          <w:trHeight w:val="70"/>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2.</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Відповідальний виконавець Програми</w:t>
            </w:r>
          </w:p>
        </w:tc>
        <w:tc>
          <w:tcPr>
            <w:tcW w:w="5443" w:type="dxa"/>
            <w:shd w:val="clear" w:color="auto" w:fill="auto"/>
          </w:tcPr>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Виконавчий комітет Хмельницької міської ради, Хмельницький регіональний центр підвищення кваліфікації</w:t>
            </w:r>
          </w:p>
        </w:tc>
      </w:tr>
      <w:tr w:rsidR="0038323D" w:rsidRPr="009A0288" w:rsidTr="0038323D">
        <w:trPr>
          <w:trHeight w:val="70"/>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3.</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Учасники Програми</w:t>
            </w:r>
          </w:p>
        </w:tc>
        <w:tc>
          <w:tcPr>
            <w:tcW w:w="5443" w:type="dxa"/>
            <w:shd w:val="clear" w:color="auto" w:fill="auto"/>
          </w:tcPr>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Виконавчий комітет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w:t>
            </w:r>
          </w:p>
        </w:tc>
      </w:tr>
      <w:tr w:rsidR="0038323D" w:rsidRPr="009A0288" w:rsidTr="0038323D">
        <w:trPr>
          <w:trHeight w:val="5791"/>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4.</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Нормативно-правовий акт, що став підставою для розроблення Програми</w:t>
            </w:r>
          </w:p>
        </w:tc>
        <w:tc>
          <w:tcPr>
            <w:tcW w:w="5443" w:type="dxa"/>
            <w:shd w:val="clear" w:color="auto" w:fill="auto"/>
          </w:tcPr>
          <w:p w:rsidR="00435BE4" w:rsidRPr="0038323D" w:rsidRDefault="00435BE4" w:rsidP="0038323D">
            <w:pPr>
              <w:spacing w:after="0" w:line="240" w:lineRule="auto"/>
              <w:jc w:val="both"/>
              <w:rPr>
                <w:rFonts w:ascii="Times New Roman" w:hAnsi="Times New Roman"/>
                <w:color w:val="000000" w:themeColor="text1"/>
                <w:sz w:val="24"/>
                <w:szCs w:val="24"/>
                <w:lang w:val="uk-UA"/>
              </w:rPr>
            </w:pPr>
            <w:r w:rsidRPr="0038323D">
              <w:rPr>
                <w:rFonts w:ascii="Times New Roman" w:hAnsi="Times New Roman"/>
                <w:color w:val="000000" w:themeColor="text1"/>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38323D">
              <w:rPr>
                <w:rFonts w:ascii="Times New Roman" w:hAnsi="Times New Roman"/>
                <w:color w:val="000000" w:themeColor="text1"/>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38323D" w:rsidRPr="0038323D" w:rsidTr="0038323D">
        <w:trPr>
          <w:trHeight w:val="254"/>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5.</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Термін реалізації Програми</w:t>
            </w:r>
          </w:p>
        </w:tc>
        <w:tc>
          <w:tcPr>
            <w:tcW w:w="5443"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2021 рік</w:t>
            </w:r>
          </w:p>
        </w:tc>
      </w:tr>
      <w:tr w:rsidR="0038323D" w:rsidRPr="0038323D" w:rsidTr="0038323D">
        <w:trPr>
          <w:trHeight w:val="523"/>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6.</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Джерела фінансування Програми</w:t>
            </w:r>
          </w:p>
        </w:tc>
        <w:tc>
          <w:tcPr>
            <w:tcW w:w="5443"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Бюджет Хмельницької міської територіальної громади (бюджет громади)</w:t>
            </w:r>
          </w:p>
        </w:tc>
      </w:tr>
      <w:tr w:rsidR="0038323D" w:rsidRPr="0038323D" w:rsidTr="0038323D">
        <w:trPr>
          <w:trHeight w:val="70"/>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7.</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Загальний обсяг фінансових ресурсів, необхідних для реалізації програми, у тому числі:</w:t>
            </w:r>
          </w:p>
        </w:tc>
        <w:tc>
          <w:tcPr>
            <w:tcW w:w="5443"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100 000 грн.</w:t>
            </w:r>
          </w:p>
        </w:tc>
      </w:tr>
      <w:tr w:rsidR="0038323D" w:rsidRPr="0038323D" w:rsidTr="0038323D">
        <w:trPr>
          <w:trHeight w:val="777"/>
        </w:trPr>
        <w:tc>
          <w:tcPr>
            <w:tcW w:w="576" w:type="dxa"/>
            <w:shd w:val="clear" w:color="auto" w:fill="auto"/>
          </w:tcPr>
          <w:p w:rsidR="00435BE4" w:rsidRPr="0038323D" w:rsidRDefault="00435BE4" w:rsidP="0038323D">
            <w:pPr>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7.1.</w:t>
            </w:r>
          </w:p>
        </w:tc>
        <w:tc>
          <w:tcPr>
            <w:tcW w:w="3751" w:type="dxa"/>
            <w:shd w:val="clear" w:color="auto" w:fill="auto"/>
          </w:tcPr>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коштів бюджету  Хмельницької міської територіальної громади (бюджет громади) в межах затвердженого кошторису</w:t>
            </w:r>
          </w:p>
        </w:tc>
        <w:tc>
          <w:tcPr>
            <w:tcW w:w="5443" w:type="dxa"/>
            <w:shd w:val="clear" w:color="auto" w:fill="auto"/>
          </w:tcPr>
          <w:p w:rsidR="00435BE4" w:rsidRPr="0038323D" w:rsidRDefault="00435BE4" w:rsidP="0038323D">
            <w:pPr>
              <w:tabs>
                <w:tab w:val="left" w:pos="2444"/>
              </w:tabs>
              <w:spacing w:after="0" w:line="240" w:lineRule="auto"/>
              <w:jc w:val="center"/>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100 000 грн.</w:t>
            </w:r>
          </w:p>
        </w:tc>
      </w:tr>
    </w:tbl>
    <w:p w:rsidR="00E276BD" w:rsidRPr="0038323D" w:rsidRDefault="00E276BD" w:rsidP="0038323D">
      <w:pPr>
        <w:spacing w:after="0" w:line="240" w:lineRule="auto"/>
        <w:jc w:val="both"/>
        <w:rPr>
          <w:rFonts w:ascii="Times New Roman" w:hAnsi="Times New Roman"/>
          <w:color w:val="000000" w:themeColor="text1"/>
          <w:sz w:val="24"/>
          <w:szCs w:val="24"/>
          <w:lang w:val="uk-UA"/>
        </w:rPr>
      </w:pPr>
    </w:p>
    <w:p w:rsidR="00435BE4" w:rsidRPr="0038323D" w:rsidRDefault="0038323D" w:rsidP="0038323D">
      <w:pPr>
        <w:spacing w:after="0" w:line="240" w:lineRule="auto"/>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Секретар міської ради</w:t>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t>В.</w:t>
      </w:r>
      <w:r w:rsidR="00E276BD" w:rsidRPr="0038323D">
        <w:rPr>
          <w:rFonts w:ascii="Times New Roman" w:hAnsi="Times New Roman"/>
          <w:color w:val="000000" w:themeColor="text1"/>
          <w:sz w:val="24"/>
          <w:szCs w:val="24"/>
          <w:lang w:val="uk-UA"/>
        </w:rPr>
        <w:t>ДІДЕНКО</w:t>
      </w:r>
    </w:p>
    <w:p w:rsidR="00E276BD" w:rsidRPr="0038323D" w:rsidRDefault="00E276BD" w:rsidP="0038323D">
      <w:pPr>
        <w:spacing w:after="0" w:line="240" w:lineRule="auto"/>
        <w:rPr>
          <w:rFonts w:ascii="Times New Roman" w:hAnsi="Times New Roman"/>
          <w:color w:val="000000" w:themeColor="text1"/>
          <w:sz w:val="24"/>
          <w:szCs w:val="24"/>
          <w:lang w:val="uk-UA"/>
        </w:rPr>
      </w:pPr>
    </w:p>
    <w:p w:rsidR="00A718A7"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За</w:t>
      </w:r>
      <w:r w:rsidR="00A718A7">
        <w:rPr>
          <w:rFonts w:ascii="Times New Roman" w:hAnsi="Times New Roman"/>
          <w:color w:val="000000" w:themeColor="text1"/>
          <w:sz w:val="24"/>
          <w:szCs w:val="24"/>
          <w:lang w:val="uk-UA"/>
        </w:rPr>
        <w:t xml:space="preserve">відувач відділу кадрової роботи </w:t>
      </w:r>
      <w:r w:rsidRPr="0038323D">
        <w:rPr>
          <w:rFonts w:ascii="Times New Roman" w:hAnsi="Times New Roman"/>
          <w:color w:val="000000" w:themeColor="text1"/>
          <w:sz w:val="24"/>
          <w:szCs w:val="24"/>
          <w:lang w:val="uk-UA"/>
        </w:rPr>
        <w:t xml:space="preserve">та з питань служби </w:t>
      </w:r>
    </w:p>
    <w:p w:rsidR="00435BE4" w:rsidRPr="0038323D" w:rsidRDefault="00435BE4" w:rsidP="0038323D">
      <w:pPr>
        <w:spacing w:after="0" w:line="240" w:lineRule="auto"/>
        <w:rPr>
          <w:rFonts w:ascii="Times New Roman" w:hAnsi="Times New Roman"/>
          <w:color w:val="000000" w:themeColor="text1"/>
          <w:sz w:val="24"/>
          <w:szCs w:val="24"/>
          <w:lang w:val="uk-UA"/>
        </w:rPr>
      </w:pPr>
      <w:r w:rsidRPr="0038323D">
        <w:rPr>
          <w:rFonts w:ascii="Times New Roman" w:hAnsi="Times New Roman"/>
          <w:color w:val="000000" w:themeColor="text1"/>
          <w:sz w:val="24"/>
          <w:szCs w:val="24"/>
          <w:lang w:val="uk-UA"/>
        </w:rPr>
        <w:t>в органах місцевого</w:t>
      </w:r>
      <w:r w:rsidR="00A718A7">
        <w:rPr>
          <w:rFonts w:ascii="Times New Roman" w:hAnsi="Times New Roman"/>
          <w:color w:val="000000" w:themeColor="text1"/>
          <w:sz w:val="24"/>
          <w:szCs w:val="24"/>
          <w:lang w:val="uk-UA"/>
        </w:rPr>
        <w:t xml:space="preserve"> </w:t>
      </w:r>
      <w:r w:rsidR="0038323D">
        <w:rPr>
          <w:rFonts w:ascii="Times New Roman" w:hAnsi="Times New Roman"/>
          <w:color w:val="000000" w:themeColor="text1"/>
          <w:sz w:val="24"/>
          <w:szCs w:val="24"/>
          <w:lang w:val="uk-UA"/>
        </w:rPr>
        <w:t>самоврядування</w:t>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r>
      <w:r w:rsidR="0038323D">
        <w:rPr>
          <w:rFonts w:ascii="Times New Roman" w:hAnsi="Times New Roman"/>
          <w:color w:val="000000" w:themeColor="text1"/>
          <w:sz w:val="24"/>
          <w:szCs w:val="24"/>
          <w:lang w:val="uk-UA"/>
        </w:rPr>
        <w:tab/>
        <w:t>І.</w:t>
      </w:r>
      <w:r w:rsidRPr="0038323D">
        <w:rPr>
          <w:rFonts w:ascii="Times New Roman" w:hAnsi="Times New Roman"/>
          <w:color w:val="000000" w:themeColor="text1"/>
          <w:sz w:val="24"/>
          <w:szCs w:val="24"/>
          <w:lang w:val="uk-UA"/>
        </w:rPr>
        <w:t>КОСТЕНЕЦЬКИЙ</w:t>
      </w:r>
    </w:p>
    <w:sectPr w:rsidR="00435BE4" w:rsidRPr="0038323D" w:rsidSect="0038323D">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E5B13"/>
    <w:multiLevelType w:val="hybridMultilevel"/>
    <w:tmpl w:val="46F454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3033396"/>
    <w:multiLevelType w:val="hybridMultilevel"/>
    <w:tmpl w:val="994C65CA"/>
    <w:lvl w:ilvl="0" w:tplc="65A25CF4">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32F2C"/>
    <w:rsid w:val="000538D4"/>
    <w:rsid w:val="00187E6E"/>
    <w:rsid w:val="001E73AF"/>
    <w:rsid w:val="00267AEA"/>
    <w:rsid w:val="002E0C90"/>
    <w:rsid w:val="0038323D"/>
    <w:rsid w:val="003A1EEA"/>
    <w:rsid w:val="00435BE4"/>
    <w:rsid w:val="0050423E"/>
    <w:rsid w:val="007B746F"/>
    <w:rsid w:val="007D3531"/>
    <w:rsid w:val="007E7497"/>
    <w:rsid w:val="00842737"/>
    <w:rsid w:val="008A293A"/>
    <w:rsid w:val="008A4D2F"/>
    <w:rsid w:val="00902C8A"/>
    <w:rsid w:val="009A0288"/>
    <w:rsid w:val="00A41294"/>
    <w:rsid w:val="00A718A7"/>
    <w:rsid w:val="00BD2D04"/>
    <w:rsid w:val="00BF38FB"/>
    <w:rsid w:val="00C30A4B"/>
    <w:rsid w:val="00D15A01"/>
    <w:rsid w:val="00D37B24"/>
    <w:rsid w:val="00D54759"/>
    <w:rsid w:val="00E276BD"/>
    <w:rsid w:val="00EF0D1E"/>
    <w:rsid w:val="00EF32CE"/>
    <w:rsid w:val="00F5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053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05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9428</Words>
  <Characters>5375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Шарлай Олександр Федорович</cp:lastModifiedBy>
  <cp:revision>11</cp:revision>
  <cp:lastPrinted>2020-12-28T14:42:00Z</cp:lastPrinted>
  <dcterms:created xsi:type="dcterms:W3CDTF">2021-02-11T10:17:00Z</dcterms:created>
  <dcterms:modified xsi:type="dcterms:W3CDTF">2021-02-18T11:48:00Z</dcterms:modified>
</cp:coreProperties>
</file>