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626" w:rsidRPr="004F1591" w:rsidRDefault="007B0626" w:rsidP="007B062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457200" cy="60960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626" w:rsidRPr="004F1591" w:rsidRDefault="007B0626" w:rsidP="007B062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7B0626" w:rsidRPr="004F1591" w:rsidRDefault="007B0626" w:rsidP="007B062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7B0626" w:rsidRDefault="007B0626" w:rsidP="007B062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7B0626" w:rsidRPr="004F1591" w:rsidRDefault="007B0626" w:rsidP="007B062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7B0626" w:rsidRPr="007F4460" w:rsidRDefault="007B0626" w:rsidP="007B062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proofErr w:type="spellStart"/>
      <w:r w:rsidRPr="00B046F4">
        <w:rPr>
          <w:rFonts w:ascii="Times New Roman CYR" w:hAnsi="Times New Roman CYR" w:cs="Times New Roman CYR"/>
          <w:b/>
          <w:bCs/>
        </w:rPr>
        <w:t>від</w:t>
      </w:r>
      <w:proofErr w:type="spellEnd"/>
      <w:r w:rsidRPr="00B046F4">
        <w:rPr>
          <w:rFonts w:ascii="Times New Roman CYR" w:hAnsi="Times New Roman CYR" w:cs="Times New Roman CYR"/>
          <w:b/>
          <w:bCs/>
        </w:rPr>
        <w:t xml:space="preserve"> _______________________ №_____________</w:t>
      </w:r>
      <w:r w:rsidRPr="00B046F4">
        <w:rPr>
          <w:rFonts w:ascii="Times New Roman CYR" w:hAnsi="Times New Roman CYR" w:cs="Times New Roman CYR"/>
          <w:b/>
          <w:bCs/>
        </w:rPr>
        <w:tab/>
        <w:t xml:space="preserve">                </w:t>
      </w:r>
      <w:r>
        <w:rPr>
          <w:rFonts w:ascii="Times New Roman CYR" w:hAnsi="Times New Roman CYR" w:cs="Times New Roman CYR"/>
          <w:b/>
          <w:bCs/>
        </w:rPr>
        <w:t xml:space="preserve">                </w:t>
      </w:r>
      <w:r w:rsidRPr="00B046F4">
        <w:rPr>
          <w:rFonts w:ascii="Times New Roman CYR" w:hAnsi="Times New Roman CYR" w:cs="Times New Roman CYR"/>
          <w:bCs/>
        </w:rPr>
        <w:t>м. Хмельницький</w:t>
      </w:r>
    </w:p>
    <w:p w:rsidR="007B0626" w:rsidRDefault="007B0626" w:rsidP="007B0626">
      <w:pPr>
        <w:tabs>
          <w:tab w:val="left" w:pos="4253"/>
        </w:tabs>
        <w:ind w:right="5387"/>
        <w:jc w:val="both"/>
        <w:rPr>
          <w:lang w:val="uk-UA"/>
        </w:rPr>
      </w:pPr>
    </w:p>
    <w:p w:rsidR="007B0626" w:rsidRPr="007B0626" w:rsidRDefault="007B0626" w:rsidP="009D1A61">
      <w:pPr>
        <w:tabs>
          <w:tab w:val="left" w:pos="4962"/>
        </w:tabs>
        <w:ind w:right="4535"/>
        <w:jc w:val="both"/>
        <w:rPr>
          <w:lang w:val="uk-UA"/>
        </w:rPr>
      </w:pPr>
      <w:r w:rsidRPr="007B0626">
        <w:rPr>
          <w:color w:val="000000"/>
          <w:lang w:val="uk-UA"/>
        </w:rPr>
        <w:t>Про</w:t>
      </w:r>
      <w:r w:rsidR="009D1A61">
        <w:rPr>
          <w:color w:val="000000"/>
          <w:lang w:val="uk-UA"/>
        </w:rPr>
        <w:t xml:space="preserve"> </w:t>
      </w:r>
      <w:r w:rsidRPr="007B0626">
        <w:rPr>
          <w:color w:val="000000"/>
          <w:lang w:val="uk-UA"/>
        </w:rPr>
        <w:t>внесення</w:t>
      </w:r>
      <w:r w:rsidR="009D1A61">
        <w:rPr>
          <w:color w:val="000000"/>
          <w:lang w:val="uk-UA"/>
        </w:rPr>
        <w:t xml:space="preserve"> </w:t>
      </w:r>
      <w:r w:rsidRPr="007B0626">
        <w:rPr>
          <w:color w:val="000000"/>
          <w:lang w:val="uk-UA"/>
        </w:rPr>
        <w:t>змін</w:t>
      </w:r>
      <w:r>
        <w:rPr>
          <w:color w:val="000000"/>
          <w:lang w:val="uk-UA"/>
        </w:rPr>
        <w:t xml:space="preserve"> до </w:t>
      </w:r>
      <w:r w:rsidRPr="007B0626">
        <w:rPr>
          <w:color w:val="000000"/>
          <w:lang w:val="uk-UA"/>
        </w:rPr>
        <w:t>рішення</w:t>
      </w:r>
      <w:r>
        <w:rPr>
          <w:color w:val="000000"/>
          <w:lang w:val="uk-UA"/>
        </w:rPr>
        <w:t xml:space="preserve"> </w:t>
      </w:r>
      <w:r w:rsidRPr="007B0626">
        <w:rPr>
          <w:color w:val="000000"/>
          <w:lang w:val="uk-UA"/>
        </w:rPr>
        <w:t>позачергової сорок п’ятої</w:t>
      </w:r>
      <w:r w:rsidR="009D1A61">
        <w:rPr>
          <w:color w:val="000000"/>
          <w:lang w:val="uk-UA"/>
        </w:rPr>
        <w:t xml:space="preserve"> </w:t>
      </w:r>
      <w:r w:rsidRPr="007B0626">
        <w:rPr>
          <w:color w:val="000000"/>
          <w:lang w:val="uk-UA"/>
        </w:rPr>
        <w:t>сесії</w:t>
      </w:r>
      <w:r w:rsidR="009D1A61">
        <w:rPr>
          <w:color w:val="000000"/>
          <w:lang w:val="uk-UA"/>
        </w:rPr>
        <w:t xml:space="preserve"> </w:t>
      </w:r>
      <w:r w:rsidRPr="007B0626">
        <w:rPr>
          <w:color w:val="000000"/>
          <w:lang w:val="uk-UA"/>
        </w:rPr>
        <w:t>Хмельницької</w:t>
      </w:r>
      <w:r w:rsidR="009D1A61">
        <w:rPr>
          <w:color w:val="000000"/>
          <w:lang w:val="uk-UA"/>
        </w:rPr>
        <w:t xml:space="preserve"> </w:t>
      </w:r>
      <w:r w:rsidRPr="007B0626">
        <w:rPr>
          <w:color w:val="000000"/>
          <w:lang w:val="uk-UA"/>
        </w:rPr>
        <w:t>міської</w:t>
      </w:r>
      <w:r w:rsidR="009D1A61" w:rsidRPr="009D1A61">
        <w:rPr>
          <w:color w:val="000000"/>
          <w:lang w:val="uk-UA"/>
        </w:rPr>
        <w:t xml:space="preserve"> р</w:t>
      </w:r>
      <w:r>
        <w:rPr>
          <w:color w:val="000000"/>
          <w:lang w:val="uk-UA"/>
        </w:rPr>
        <w:t xml:space="preserve">ади від 25.09.2020 № 2 </w:t>
      </w:r>
      <w:r w:rsidRPr="007B0626">
        <w:rPr>
          <w:color w:val="000000"/>
          <w:lang w:val="uk-UA"/>
        </w:rPr>
        <w:t>«Про</w:t>
      </w:r>
      <w:r>
        <w:rPr>
          <w:color w:val="000000"/>
          <w:lang w:val="uk-UA"/>
        </w:rPr>
        <w:t xml:space="preserve"> </w:t>
      </w:r>
      <w:r w:rsidRPr="007B0626">
        <w:rPr>
          <w:color w:val="000000"/>
          <w:lang w:val="uk-UA"/>
        </w:rPr>
        <w:t>заснування</w:t>
      </w:r>
      <w:r>
        <w:rPr>
          <w:color w:val="000000"/>
          <w:lang w:val="uk-UA"/>
        </w:rPr>
        <w:t xml:space="preserve"> </w:t>
      </w:r>
      <w:r w:rsidRPr="007B0626">
        <w:rPr>
          <w:color w:val="000000"/>
          <w:lang w:val="uk-UA"/>
        </w:rPr>
        <w:t>премії</w:t>
      </w:r>
      <w:r w:rsidR="009D1A61" w:rsidRPr="009D1A6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м</w:t>
      </w:r>
      <w:r w:rsidRPr="007B0626">
        <w:rPr>
          <w:color w:val="000000"/>
          <w:lang w:val="uk-UA"/>
        </w:rPr>
        <w:t>іського</w:t>
      </w:r>
      <w:r>
        <w:rPr>
          <w:color w:val="000000"/>
          <w:lang w:val="uk-UA"/>
        </w:rPr>
        <w:t xml:space="preserve"> </w:t>
      </w:r>
      <w:r w:rsidRPr="007B0626">
        <w:rPr>
          <w:color w:val="000000"/>
          <w:lang w:val="uk-UA"/>
        </w:rPr>
        <w:t>голови</w:t>
      </w:r>
      <w:r>
        <w:rPr>
          <w:color w:val="000000"/>
          <w:lang w:val="uk-UA"/>
        </w:rPr>
        <w:t xml:space="preserve"> </w:t>
      </w:r>
      <w:r w:rsidRPr="007B0626">
        <w:rPr>
          <w:color w:val="000000"/>
          <w:lang w:val="uk-UA"/>
        </w:rPr>
        <w:t>кращим</w:t>
      </w:r>
      <w:r>
        <w:rPr>
          <w:color w:val="000000"/>
          <w:lang w:val="uk-UA"/>
        </w:rPr>
        <w:t xml:space="preserve"> </w:t>
      </w:r>
      <w:r w:rsidRPr="007B0626">
        <w:rPr>
          <w:color w:val="000000"/>
          <w:lang w:val="uk-UA"/>
        </w:rPr>
        <w:t>учням</w:t>
      </w:r>
      <w:r>
        <w:rPr>
          <w:color w:val="000000"/>
          <w:lang w:val="uk-UA"/>
        </w:rPr>
        <w:t xml:space="preserve"> </w:t>
      </w:r>
      <w:r w:rsidRPr="007B0626">
        <w:rPr>
          <w:color w:val="000000"/>
          <w:lang w:val="uk-UA"/>
        </w:rPr>
        <w:t>закладів</w:t>
      </w:r>
      <w:r w:rsidR="009D1A61">
        <w:rPr>
          <w:color w:val="000000"/>
          <w:lang w:val="uk-UA"/>
        </w:rPr>
        <w:t xml:space="preserve"> </w:t>
      </w:r>
      <w:r w:rsidRPr="007B0626">
        <w:rPr>
          <w:color w:val="000000"/>
          <w:lang w:val="uk-UA"/>
        </w:rPr>
        <w:t>загальної</w:t>
      </w:r>
      <w:r w:rsidR="009D1A61">
        <w:rPr>
          <w:color w:val="000000"/>
          <w:lang w:val="uk-UA"/>
        </w:rPr>
        <w:t xml:space="preserve"> </w:t>
      </w:r>
      <w:r w:rsidRPr="007B0626">
        <w:rPr>
          <w:color w:val="000000"/>
          <w:lang w:val="uk-UA"/>
        </w:rPr>
        <w:t>середньої</w:t>
      </w:r>
      <w:r w:rsidR="009D1A61">
        <w:rPr>
          <w:color w:val="000000"/>
          <w:lang w:val="uk-UA"/>
        </w:rPr>
        <w:t xml:space="preserve"> </w:t>
      </w:r>
      <w:r w:rsidRPr="007B0626">
        <w:rPr>
          <w:color w:val="000000"/>
          <w:lang w:val="uk-UA"/>
        </w:rPr>
        <w:t>освіти</w:t>
      </w:r>
      <w:r w:rsidR="009D1A61">
        <w:rPr>
          <w:color w:val="000000"/>
          <w:lang w:val="uk-UA"/>
        </w:rPr>
        <w:t xml:space="preserve"> </w:t>
      </w:r>
      <w:r w:rsidRPr="007B0626">
        <w:rPr>
          <w:color w:val="000000"/>
          <w:lang w:val="uk-UA"/>
        </w:rPr>
        <w:t>міста</w:t>
      </w:r>
      <w:r w:rsidR="009D1A61">
        <w:rPr>
          <w:color w:val="000000"/>
          <w:lang w:val="uk-UA"/>
        </w:rPr>
        <w:t xml:space="preserve"> </w:t>
      </w:r>
      <w:r w:rsidRPr="007B0626">
        <w:rPr>
          <w:color w:val="000000"/>
          <w:lang w:val="uk-UA"/>
        </w:rPr>
        <w:t>Хмельницького»</w:t>
      </w:r>
    </w:p>
    <w:p w:rsidR="007B0626" w:rsidRPr="007B0626" w:rsidRDefault="007B0626" w:rsidP="007B0626">
      <w:pPr>
        <w:rPr>
          <w:lang w:val="uk-UA"/>
        </w:rPr>
      </w:pPr>
      <w:r w:rsidRPr="007B0626">
        <w:t> </w:t>
      </w:r>
    </w:p>
    <w:p w:rsidR="007B0626" w:rsidRPr="007B0626" w:rsidRDefault="007B0626" w:rsidP="007B0626">
      <w:pPr>
        <w:rPr>
          <w:lang w:val="uk-UA"/>
        </w:rPr>
      </w:pPr>
      <w:r w:rsidRPr="007B0626">
        <w:t> </w:t>
      </w:r>
    </w:p>
    <w:p w:rsidR="007B0626" w:rsidRPr="007B0626" w:rsidRDefault="007B0626" w:rsidP="007B0626">
      <w:pPr>
        <w:ind w:firstLine="567"/>
        <w:jc w:val="both"/>
        <w:rPr>
          <w:shd w:val="clear" w:color="auto" w:fill="FFFFFF"/>
          <w:lang w:val="uk-UA"/>
        </w:rPr>
      </w:pPr>
      <w:r w:rsidRPr="007B0626">
        <w:rPr>
          <w:color w:val="000000"/>
          <w:lang w:val="uk-UA"/>
        </w:rPr>
        <w:t>Розглянувши</w:t>
      </w:r>
      <w:r w:rsidRPr="007B0626">
        <w:rPr>
          <w:color w:val="000000"/>
        </w:rPr>
        <w:t> </w:t>
      </w:r>
      <w:r>
        <w:rPr>
          <w:color w:val="000000"/>
          <w:lang w:val="uk-UA"/>
        </w:rPr>
        <w:t>пропозицію виконавчого комітету</w:t>
      </w:r>
      <w:r w:rsidRPr="007B0626">
        <w:rPr>
          <w:color w:val="000000"/>
          <w:lang w:val="uk-UA"/>
        </w:rPr>
        <w:t xml:space="preserve">, </w:t>
      </w:r>
      <w:r w:rsidRPr="007B0626">
        <w:rPr>
          <w:lang w:val="uk-UA"/>
        </w:rPr>
        <w:t xml:space="preserve">керуючись Законом України </w:t>
      </w:r>
      <w:r w:rsidRPr="007B0626">
        <w:rPr>
          <w:color w:val="000000"/>
          <w:lang w:val="uk-UA"/>
        </w:rPr>
        <w:t>«Про місцеве</w:t>
      </w:r>
      <w:r w:rsidR="009D1A61" w:rsidRPr="009D1A6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самоврядування в Україні», </w:t>
      </w:r>
      <w:r w:rsidRPr="007B0626">
        <w:rPr>
          <w:color w:val="000000"/>
          <w:lang w:val="uk-UA"/>
        </w:rPr>
        <w:t>розпорядження</w:t>
      </w:r>
      <w:r w:rsidRPr="007B0626">
        <w:rPr>
          <w:color w:val="000000"/>
        </w:rPr>
        <w:t> </w:t>
      </w:r>
      <w:r w:rsidRPr="007B0626">
        <w:rPr>
          <w:color w:val="000000"/>
          <w:lang w:val="uk-UA"/>
        </w:rPr>
        <w:t>Кабінету</w:t>
      </w:r>
      <w:r w:rsidR="009D1A61" w:rsidRPr="009D1A61">
        <w:rPr>
          <w:color w:val="000000"/>
          <w:lang w:val="uk-UA"/>
        </w:rPr>
        <w:t xml:space="preserve"> </w:t>
      </w:r>
      <w:r w:rsidRPr="007B0626">
        <w:rPr>
          <w:color w:val="000000"/>
          <w:lang w:val="uk-UA"/>
        </w:rPr>
        <w:t>Міністрів</w:t>
      </w:r>
      <w:r w:rsidR="009D1A61">
        <w:rPr>
          <w:color w:val="000000"/>
          <w:lang w:val="uk-UA"/>
        </w:rPr>
        <w:t xml:space="preserve"> </w:t>
      </w:r>
      <w:r w:rsidRPr="007B0626">
        <w:rPr>
          <w:color w:val="000000"/>
          <w:lang w:val="uk-UA"/>
        </w:rPr>
        <w:t>України</w:t>
      </w:r>
      <w:r w:rsidR="009D1A6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 12.06.2020 № </w:t>
      </w:r>
      <w:r w:rsidRPr="007B0626">
        <w:rPr>
          <w:color w:val="000000"/>
          <w:lang w:val="uk-UA"/>
        </w:rPr>
        <w:t xml:space="preserve">727-р </w:t>
      </w:r>
      <w:r w:rsidRPr="007B0626">
        <w:rPr>
          <w:lang w:val="uk-UA"/>
        </w:rPr>
        <w:t>«П</w:t>
      </w:r>
      <w:r>
        <w:rPr>
          <w:shd w:val="clear" w:color="auto" w:fill="FFFFFF"/>
          <w:lang w:val="uk-UA"/>
        </w:rPr>
        <w:t xml:space="preserve">ро </w:t>
      </w:r>
      <w:r w:rsidRPr="007B0626">
        <w:rPr>
          <w:shd w:val="clear" w:color="auto" w:fill="FFFFFF"/>
          <w:lang w:val="uk-UA"/>
        </w:rPr>
        <w:t>визначення</w:t>
      </w:r>
      <w:r w:rsidRPr="007B0626">
        <w:rPr>
          <w:shd w:val="clear" w:color="auto" w:fill="FFFFFF"/>
        </w:rPr>
        <w:t> </w:t>
      </w:r>
      <w:r w:rsidRPr="007B0626">
        <w:rPr>
          <w:shd w:val="clear" w:color="auto" w:fill="FFFFFF"/>
          <w:lang w:val="uk-UA"/>
        </w:rPr>
        <w:t>адміністративних</w:t>
      </w:r>
      <w:r w:rsidRPr="007B0626">
        <w:rPr>
          <w:shd w:val="clear" w:color="auto" w:fill="FFFFFF"/>
        </w:rPr>
        <w:t> </w:t>
      </w:r>
      <w:r>
        <w:rPr>
          <w:shd w:val="clear" w:color="auto" w:fill="FFFFFF"/>
          <w:lang w:val="uk-UA"/>
        </w:rPr>
        <w:t xml:space="preserve">  центрів </w:t>
      </w:r>
      <w:r w:rsidRPr="007B0626">
        <w:rPr>
          <w:shd w:val="clear" w:color="auto" w:fill="FFFFFF"/>
          <w:lang w:val="uk-UA"/>
        </w:rPr>
        <w:t>та затвердження</w:t>
      </w:r>
      <w:r>
        <w:rPr>
          <w:shd w:val="clear" w:color="auto" w:fill="FFFFFF"/>
          <w:lang w:val="uk-UA"/>
        </w:rPr>
        <w:t xml:space="preserve"> </w:t>
      </w:r>
      <w:r w:rsidRPr="007B0626">
        <w:rPr>
          <w:shd w:val="clear" w:color="auto" w:fill="FFFFFF"/>
          <w:lang w:val="uk-UA"/>
        </w:rPr>
        <w:t>територій</w:t>
      </w:r>
      <w:r w:rsidR="009D1A61" w:rsidRPr="009D1A61">
        <w:rPr>
          <w:shd w:val="clear" w:color="auto" w:fill="FFFFFF"/>
          <w:lang w:val="uk-UA"/>
        </w:rPr>
        <w:t xml:space="preserve"> </w:t>
      </w:r>
      <w:r w:rsidRPr="007B0626">
        <w:rPr>
          <w:shd w:val="clear" w:color="auto" w:fill="FFFFFF"/>
          <w:lang w:val="uk-UA"/>
        </w:rPr>
        <w:t>територіальних громад Хмельницької</w:t>
      </w:r>
      <w:r w:rsidRPr="007B0626">
        <w:rPr>
          <w:shd w:val="clear" w:color="auto" w:fill="FFFFFF"/>
        </w:rPr>
        <w:t> </w:t>
      </w:r>
      <w:r w:rsidRPr="007B0626">
        <w:rPr>
          <w:shd w:val="clear" w:color="auto" w:fill="FFFFFF"/>
          <w:lang w:val="uk-UA"/>
        </w:rPr>
        <w:t>області</w:t>
      </w:r>
      <w:r w:rsidRPr="007B0626">
        <w:rPr>
          <w:lang w:val="uk-UA"/>
        </w:rPr>
        <w:t>»</w:t>
      </w:r>
      <w:r>
        <w:rPr>
          <w:lang w:val="uk-UA"/>
        </w:rPr>
        <w:t xml:space="preserve">, міська рада  </w:t>
      </w:r>
    </w:p>
    <w:p w:rsidR="007B0626" w:rsidRPr="007B0626" w:rsidRDefault="007B0626" w:rsidP="007B0626">
      <w:pPr>
        <w:rPr>
          <w:lang w:val="uk-UA"/>
        </w:rPr>
      </w:pPr>
      <w:r w:rsidRPr="007B0626">
        <w:t> </w:t>
      </w:r>
    </w:p>
    <w:p w:rsidR="007B0626" w:rsidRPr="007B0626" w:rsidRDefault="007B0626" w:rsidP="007B0626">
      <w:r>
        <w:rPr>
          <w:color w:val="000000"/>
        </w:rPr>
        <w:t>ВИРІШИ</w:t>
      </w:r>
      <w:r>
        <w:rPr>
          <w:color w:val="000000"/>
          <w:lang w:val="uk-UA"/>
        </w:rPr>
        <w:t>ЛА</w:t>
      </w:r>
      <w:r w:rsidRPr="007B0626">
        <w:rPr>
          <w:color w:val="000000"/>
        </w:rPr>
        <w:t>:</w:t>
      </w:r>
    </w:p>
    <w:p w:rsidR="007B0626" w:rsidRPr="007B0626" w:rsidRDefault="007B0626" w:rsidP="007B0626">
      <w:pPr>
        <w:tabs>
          <w:tab w:val="left" w:pos="0"/>
          <w:tab w:val="left" w:pos="851"/>
        </w:tabs>
        <w:ind w:left="567"/>
        <w:jc w:val="both"/>
      </w:pPr>
      <w:r w:rsidRPr="007B0626">
        <w:t> </w:t>
      </w:r>
    </w:p>
    <w:p w:rsidR="007B0626" w:rsidRPr="007B0626" w:rsidRDefault="007B0626" w:rsidP="007B0626">
      <w:pPr>
        <w:numPr>
          <w:ilvl w:val="0"/>
          <w:numId w:val="1"/>
        </w:numPr>
        <w:tabs>
          <w:tab w:val="clear" w:pos="720"/>
          <w:tab w:val="left" w:pos="0"/>
          <w:tab w:val="left" w:pos="851"/>
        </w:tabs>
        <w:ind w:left="0" w:firstLine="567"/>
        <w:jc w:val="both"/>
      </w:pPr>
      <w:r w:rsidRPr="007B0626">
        <w:rPr>
          <w:color w:val="000000"/>
        </w:rPr>
        <w:t xml:space="preserve">Внести </w:t>
      </w:r>
      <w:proofErr w:type="spellStart"/>
      <w:r w:rsidRPr="007B0626">
        <w:rPr>
          <w:color w:val="000000"/>
        </w:rPr>
        <w:t>змін</w:t>
      </w:r>
      <w:proofErr w:type="spellEnd"/>
      <w:r>
        <w:rPr>
          <w:color w:val="000000"/>
          <w:lang w:val="uk-UA"/>
        </w:rPr>
        <w:t>и</w:t>
      </w:r>
      <w:r w:rsidRPr="007B0626">
        <w:rPr>
          <w:color w:val="000000"/>
        </w:rPr>
        <w:t xml:space="preserve"> до </w:t>
      </w:r>
      <w:proofErr w:type="spellStart"/>
      <w:r w:rsidRPr="007B0626">
        <w:rPr>
          <w:color w:val="000000"/>
        </w:rPr>
        <w:t>рішення</w:t>
      </w:r>
      <w:proofErr w:type="spellEnd"/>
      <w:r w:rsidR="009D1A61">
        <w:rPr>
          <w:color w:val="000000"/>
          <w:lang w:val="uk-UA"/>
        </w:rPr>
        <w:t xml:space="preserve"> </w:t>
      </w:r>
      <w:proofErr w:type="spellStart"/>
      <w:r w:rsidRPr="007B0626">
        <w:rPr>
          <w:color w:val="000000"/>
        </w:rPr>
        <w:t>позачергової</w:t>
      </w:r>
      <w:proofErr w:type="spellEnd"/>
      <w:r w:rsidRPr="007B0626">
        <w:rPr>
          <w:color w:val="000000"/>
        </w:rPr>
        <w:t xml:space="preserve"> </w:t>
      </w:r>
      <w:r w:rsidR="009D1A61">
        <w:rPr>
          <w:color w:val="000000"/>
        </w:rPr>
        <w:t xml:space="preserve">сорок </w:t>
      </w:r>
      <w:proofErr w:type="spellStart"/>
      <w:r w:rsidR="009D1A61">
        <w:rPr>
          <w:color w:val="000000"/>
        </w:rPr>
        <w:t>п’ятої</w:t>
      </w:r>
      <w:proofErr w:type="spellEnd"/>
      <w:r w:rsidR="009D1A61">
        <w:rPr>
          <w:color w:val="000000"/>
          <w:lang w:val="uk-UA"/>
        </w:rPr>
        <w:t xml:space="preserve"> </w:t>
      </w:r>
      <w:proofErr w:type="spellStart"/>
      <w:r w:rsidR="009D1A61">
        <w:rPr>
          <w:color w:val="000000"/>
        </w:rPr>
        <w:t>сесії</w:t>
      </w:r>
      <w:proofErr w:type="spellEnd"/>
      <w:r w:rsidR="009D1A61">
        <w:rPr>
          <w:color w:val="000000"/>
          <w:lang w:val="uk-UA"/>
        </w:rPr>
        <w:t xml:space="preserve"> </w:t>
      </w:r>
      <w:proofErr w:type="spellStart"/>
      <w:r w:rsidR="009D1A61">
        <w:rPr>
          <w:color w:val="000000"/>
        </w:rPr>
        <w:t>Хмельницької</w:t>
      </w:r>
      <w:proofErr w:type="spellEnd"/>
      <w:r w:rsidR="009D1A61"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 w:rsidR="009D1A61">
        <w:rPr>
          <w:color w:val="000000"/>
          <w:lang w:val="uk-UA"/>
        </w:rPr>
        <w:t xml:space="preserve"> </w:t>
      </w:r>
      <w:r>
        <w:rPr>
          <w:color w:val="000000"/>
        </w:rPr>
        <w:t xml:space="preserve">ради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25.09.2020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№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2</w:t>
      </w:r>
      <w:r>
        <w:rPr>
          <w:color w:val="000000"/>
          <w:lang w:val="uk-UA"/>
        </w:rPr>
        <w:t xml:space="preserve"> </w:t>
      </w:r>
      <w:r w:rsidRPr="007B0626">
        <w:rPr>
          <w:color w:val="000000"/>
        </w:rPr>
        <w:t>«Про</w:t>
      </w:r>
      <w:r>
        <w:rPr>
          <w:color w:val="000000"/>
          <w:lang w:val="uk-UA"/>
        </w:rPr>
        <w:t xml:space="preserve"> </w:t>
      </w:r>
      <w:proofErr w:type="spellStart"/>
      <w:r w:rsidRPr="007B0626">
        <w:rPr>
          <w:color w:val="000000"/>
        </w:rPr>
        <w:t>заснування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="009D1A61">
        <w:rPr>
          <w:color w:val="000000"/>
        </w:rPr>
        <w:t>премії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Pr="007B0626">
        <w:rPr>
          <w:color w:val="000000"/>
        </w:rPr>
        <w:t>міського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="009D1A61">
        <w:rPr>
          <w:color w:val="000000"/>
        </w:rPr>
        <w:t>голови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Pr="007B0626">
        <w:rPr>
          <w:color w:val="000000"/>
        </w:rPr>
        <w:t>кращим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Pr="007B0626">
        <w:rPr>
          <w:color w:val="000000"/>
        </w:rPr>
        <w:t>учням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Pr="007B0626">
        <w:rPr>
          <w:color w:val="000000"/>
        </w:rPr>
        <w:t>закладів</w:t>
      </w:r>
      <w:proofErr w:type="spellEnd"/>
      <w:r w:rsidR="009D1A61">
        <w:rPr>
          <w:color w:val="000000"/>
          <w:lang w:val="uk-UA"/>
        </w:rPr>
        <w:t xml:space="preserve"> </w:t>
      </w:r>
      <w:proofErr w:type="spellStart"/>
      <w:r w:rsidRPr="007B0626">
        <w:rPr>
          <w:color w:val="000000"/>
        </w:rPr>
        <w:t>загальної</w:t>
      </w:r>
      <w:proofErr w:type="spellEnd"/>
      <w:r w:rsidR="009D1A61">
        <w:rPr>
          <w:color w:val="000000"/>
          <w:lang w:val="uk-UA"/>
        </w:rPr>
        <w:t xml:space="preserve"> </w:t>
      </w:r>
      <w:proofErr w:type="spellStart"/>
      <w:r w:rsidRPr="007B0626">
        <w:rPr>
          <w:color w:val="000000"/>
        </w:rPr>
        <w:t>середньої</w:t>
      </w:r>
      <w:proofErr w:type="spellEnd"/>
      <w:r w:rsidR="009D1A61">
        <w:rPr>
          <w:color w:val="000000"/>
          <w:lang w:val="uk-UA"/>
        </w:rPr>
        <w:t xml:space="preserve"> </w:t>
      </w:r>
      <w:r w:rsidR="009D1A61">
        <w:rPr>
          <w:color w:val="000000"/>
        </w:rPr>
        <w:t xml:space="preserve">освіти </w:t>
      </w:r>
      <w:proofErr w:type="spellStart"/>
      <w:r w:rsidRPr="007B0626">
        <w:rPr>
          <w:color w:val="000000"/>
        </w:rPr>
        <w:t>міста</w:t>
      </w:r>
      <w:proofErr w:type="spellEnd"/>
      <w:r w:rsidR="009D1A61">
        <w:rPr>
          <w:color w:val="000000"/>
          <w:lang w:val="uk-UA"/>
        </w:rPr>
        <w:t xml:space="preserve"> </w:t>
      </w:r>
      <w:proofErr w:type="spellStart"/>
      <w:r w:rsidRPr="007B0626">
        <w:rPr>
          <w:color w:val="000000"/>
        </w:rPr>
        <w:t>Хмельницького</w:t>
      </w:r>
      <w:proofErr w:type="spellEnd"/>
      <w:r w:rsidRPr="007B0626">
        <w:rPr>
          <w:color w:val="000000"/>
        </w:rPr>
        <w:t>»:</w:t>
      </w:r>
    </w:p>
    <w:p w:rsidR="007B0626" w:rsidRPr="007B0626" w:rsidRDefault="007B0626" w:rsidP="007B0626">
      <w:pPr>
        <w:tabs>
          <w:tab w:val="left" w:pos="0"/>
          <w:tab w:val="left" w:pos="851"/>
        </w:tabs>
        <w:ind w:firstLine="567"/>
        <w:jc w:val="both"/>
      </w:pPr>
      <w:r w:rsidRPr="007B0626">
        <w:rPr>
          <w:bCs/>
          <w:color w:val="000000"/>
          <w:kern w:val="36"/>
        </w:rPr>
        <w:t>1.1. У</w:t>
      </w:r>
      <w:r w:rsidR="009D1A61">
        <w:rPr>
          <w:bCs/>
          <w:color w:val="000000"/>
          <w:kern w:val="36"/>
          <w:lang w:val="uk-UA"/>
        </w:rPr>
        <w:t xml:space="preserve"> </w:t>
      </w:r>
      <w:proofErr w:type="spellStart"/>
      <w:r w:rsidRPr="007B0626">
        <w:rPr>
          <w:bCs/>
          <w:color w:val="000000"/>
          <w:kern w:val="36"/>
        </w:rPr>
        <w:t>назві</w:t>
      </w:r>
      <w:proofErr w:type="spellEnd"/>
      <w:r w:rsidRPr="007B0626">
        <w:rPr>
          <w:bCs/>
          <w:color w:val="000000"/>
          <w:kern w:val="36"/>
        </w:rPr>
        <w:t xml:space="preserve"> та по тексту </w:t>
      </w:r>
      <w:proofErr w:type="spellStart"/>
      <w:r w:rsidRPr="007B0626">
        <w:rPr>
          <w:bCs/>
          <w:color w:val="000000"/>
          <w:kern w:val="36"/>
        </w:rPr>
        <w:t>рішення</w:t>
      </w:r>
      <w:proofErr w:type="spellEnd"/>
      <w:r w:rsidRPr="007B0626">
        <w:rPr>
          <w:bCs/>
          <w:color w:val="000000"/>
          <w:kern w:val="36"/>
        </w:rPr>
        <w:t xml:space="preserve"> слова «</w:t>
      </w:r>
      <w:proofErr w:type="spellStart"/>
      <w:r w:rsidRPr="007B0626">
        <w:rPr>
          <w:bCs/>
          <w:color w:val="000000"/>
          <w:kern w:val="36"/>
        </w:rPr>
        <w:t>міста</w:t>
      </w:r>
      <w:proofErr w:type="spellEnd"/>
      <w:r w:rsidRPr="007B0626">
        <w:rPr>
          <w:bCs/>
          <w:color w:val="000000"/>
          <w:kern w:val="36"/>
        </w:rPr>
        <w:t> </w:t>
      </w:r>
      <w:proofErr w:type="spellStart"/>
      <w:r w:rsidRPr="007B0626">
        <w:rPr>
          <w:bCs/>
          <w:color w:val="000000"/>
          <w:kern w:val="36"/>
        </w:rPr>
        <w:t>Хмельницького</w:t>
      </w:r>
      <w:proofErr w:type="spellEnd"/>
      <w:r w:rsidRPr="007B0626">
        <w:rPr>
          <w:bCs/>
          <w:color w:val="000000"/>
          <w:kern w:val="36"/>
        </w:rPr>
        <w:t xml:space="preserve">» </w:t>
      </w:r>
      <w:proofErr w:type="spellStart"/>
      <w:r w:rsidRPr="007B0626">
        <w:rPr>
          <w:bCs/>
          <w:color w:val="000000"/>
          <w:kern w:val="36"/>
        </w:rPr>
        <w:t>замінити</w:t>
      </w:r>
      <w:proofErr w:type="spellEnd"/>
      <w:r w:rsidRPr="007B0626">
        <w:rPr>
          <w:bCs/>
          <w:color w:val="000000"/>
          <w:kern w:val="36"/>
        </w:rPr>
        <w:t xml:space="preserve"> на слова «</w:t>
      </w:r>
      <w:proofErr w:type="spellStart"/>
      <w:r w:rsidRPr="007B0626">
        <w:rPr>
          <w:bCs/>
          <w:color w:val="000000"/>
          <w:kern w:val="36"/>
        </w:rPr>
        <w:t>Хмел</w:t>
      </w:r>
      <w:r w:rsidR="009D1A61">
        <w:rPr>
          <w:bCs/>
          <w:color w:val="000000"/>
          <w:kern w:val="36"/>
        </w:rPr>
        <w:t>ьницької</w:t>
      </w:r>
      <w:proofErr w:type="spellEnd"/>
      <w:r w:rsidR="009D1A61">
        <w:rPr>
          <w:bCs/>
          <w:color w:val="000000"/>
          <w:kern w:val="36"/>
        </w:rPr>
        <w:t> </w:t>
      </w:r>
      <w:proofErr w:type="spellStart"/>
      <w:r w:rsidR="009D1A61">
        <w:rPr>
          <w:bCs/>
          <w:color w:val="000000"/>
          <w:kern w:val="36"/>
        </w:rPr>
        <w:t>міської</w:t>
      </w:r>
      <w:proofErr w:type="spellEnd"/>
      <w:r w:rsidR="009D1A61">
        <w:rPr>
          <w:bCs/>
          <w:color w:val="000000"/>
          <w:kern w:val="36"/>
        </w:rPr>
        <w:t> </w:t>
      </w:r>
      <w:proofErr w:type="spellStart"/>
      <w:r w:rsidR="009D1A61">
        <w:rPr>
          <w:bCs/>
          <w:color w:val="000000"/>
          <w:kern w:val="36"/>
        </w:rPr>
        <w:t>територіальної</w:t>
      </w:r>
      <w:proofErr w:type="spellEnd"/>
      <w:r w:rsidR="009D1A61">
        <w:rPr>
          <w:bCs/>
          <w:color w:val="000000"/>
          <w:kern w:val="36"/>
        </w:rPr>
        <w:t xml:space="preserve"> </w:t>
      </w:r>
      <w:proofErr w:type="spellStart"/>
      <w:r w:rsidRPr="007B0626">
        <w:rPr>
          <w:bCs/>
          <w:color w:val="000000"/>
          <w:kern w:val="36"/>
        </w:rPr>
        <w:t>громади</w:t>
      </w:r>
      <w:proofErr w:type="spellEnd"/>
      <w:r w:rsidRPr="007B0626">
        <w:rPr>
          <w:bCs/>
          <w:color w:val="000000"/>
          <w:kern w:val="36"/>
        </w:rPr>
        <w:t xml:space="preserve">» у </w:t>
      </w:r>
      <w:proofErr w:type="spellStart"/>
      <w:r w:rsidRPr="007B0626">
        <w:rPr>
          <w:bCs/>
          <w:color w:val="000000"/>
          <w:kern w:val="36"/>
        </w:rPr>
        <w:t>відповідних</w:t>
      </w:r>
      <w:proofErr w:type="spellEnd"/>
      <w:r w:rsidRPr="007B0626">
        <w:rPr>
          <w:bCs/>
          <w:color w:val="000000"/>
          <w:kern w:val="36"/>
        </w:rPr>
        <w:t xml:space="preserve"> </w:t>
      </w:r>
      <w:proofErr w:type="spellStart"/>
      <w:r w:rsidRPr="007B0626">
        <w:rPr>
          <w:bCs/>
          <w:color w:val="000000"/>
          <w:kern w:val="36"/>
        </w:rPr>
        <w:t>відмінках</w:t>
      </w:r>
      <w:proofErr w:type="spellEnd"/>
      <w:r w:rsidRPr="007B0626">
        <w:rPr>
          <w:bCs/>
          <w:color w:val="000000"/>
          <w:kern w:val="36"/>
        </w:rPr>
        <w:t>;</w:t>
      </w:r>
    </w:p>
    <w:p w:rsidR="007B0626" w:rsidRPr="007B0626" w:rsidRDefault="009D1A61" w:rsidP="009D1A61">
      <w:pPr>
        <w:tabs>
          <w:tab w:val="left" w:pos="0"/>
          <w:tab w:val="left" w:pos="567"/>
        </w:tabs>
        <w:jc w:val="both"/>
      </w:pPr>
      <w:r>
        <w:rPr>
          <w:color w:val="000000"/>
        </w:rPr>
        <w:tab/>
      </w:r>
      <w:bookmarkStart w:id="0" w:name="_GoBack"/>
      <w:bookmarkEnd w:id="0"/>
      <w:r w:rsidR="007B0626" w:rsidRPr="007B0626">
        <w:rPr>
          <w:color w:val="000000"/>
        </w:rPr>
        <w:t xml:space="preserve">1.2. </w:t>
      </w:r>
      <w:proofErr w:type="spellStart"/>
      <w:r w:rsidR="007B0626" w:rsidRPr="007B0626">
        <w:rPr>
          <w:color w:val="000000"/>
        </w:rPr>
        <w:t>Додаток</w:t>
      </w:r>
      <w:proofErr w:type="spellEnd"/>
      <w:r w:rsidR="007B0626" w:rsidRPr="007B0626">
        <w:rPr>
          <w:color w:val="000000"/>
        </w:rPr>
        <w:t xml:space="preserve"> до </w:t>
      </w:r>
      <w:proofErr w:type="spellStart"/>
      <w:r w:rsidR="007B0626" w:rsidRPr="007B0626">
        <w:rPr>
          <w:color w:val="000000"/>
        </w:rPr>
        <w:t>рішення</w:t>
      </w:r>
      <w:proofErr w:type="spellEnd"/>
      <w:r w:rsidR="007B0626" w:rsidRPr="007B0626">
        <w:rPr>
          <w:color w:val="000000"/>
        </w:rPr>
        <w:t> </w:t>
      </w:r>
      <w:proofErr w:type="spellStart"/>
      <w:r w:rsidR="007B0626" w:rsidRPr="007B0626">
        <w:rPr>
          <w:color w:val="000000"/>
        </w:rPr>
        <w:t>викласти</w:t>
      </w:r>
      <w:proofErr w:type="spellEnd"/>
      <w:r w:rsidR="007B0626" w:rsidRPr="007B0626">
        <w:rPr>
          <w:color w:val="000000"/>
        </w:rPr>
        <w:t xml:space="preserve"> у </w:t>
      </w:r>
      <w:proofErr w:type="spellStart"/>
      <w:r w:rsidR="007B0626" w:rsidRPr="007B0626">
        <w:rPr>
          <w:color w:val="000000"/>
        </w:rPr>
        <w:t>новій</w:t>
      </w:r>
      <w:proofErr w:type="spellEnd"/>
      <w:r w:rsidR="007B0626" w:rsidRPr="007B0626">
        <w:rPr>
          <w:color w:val="000000"/>
        </w:rPr>
        <w:t> </w:t>
      </w:r>
      <w:proofErr w:type="spellStart"/>
      <w:r w:rsidR="007B0626" w:rsidRPr="007B0626">
        <w:rPr>
          <w:color w:val="000000"/>
        </w:rPr>
        <w:t>редакції</w:t>
      </w:r>
      <w:proofErr w:type="spellEnd"/>
      <w:r w:rsidR="007B0626" w:rsidRPr="007B0626">
        <w:rPr>
          <w:color w:val="000000"/>
        </w:rPr>
        <w:t> </w:t>
      </w:r>
      <w:proofErr w:type="spellStart"/>
      <w:r w:rsidR="007B0626" w:rsidRPr="007B0626">
        <w:rPr>
          <w:color w:val="000000"/>
        </w:rPr>
        <w:t>згідно</w:t>
      </w:r>
      <w:proofErr w:type="spellEnd"/>
      <w:r w:rsidR="007B0626" w:rsidRPr="007B0626">
        <w:rPr>
          <w:color w:val="000000"/>
        </w:rPr>
        <w:t xml:space="preserve"> з </w:t>
      </w:r>
      <w:proofErr w:type="spellStart"/>
      <w:r w:rsidR="007B0626" w:rsidRPr="007B0626">
        <w:rPr>
          <w:color w:val="000000"/>
        </w:rPr>
        <w:t>додатком</w:t>
      </w:r>
      <w:proofErr w:type="spellEnd"/>
      <w:r w:rsidR="007B0626" w:rsidRPr="007B0626">
        <w:rPr>
          <w:color w:val="000000"/>
        </w:rPr>
        <w:t>.</w:t>
      </w:r>
    </w:p>
    <w:p w:rsidR="007B0626" w:rsidRPr="00E22397" w:rsidRDefault="007B0626" w:rsidP="007B0626">
      <w:pPr>
        <w:pStyle w:val="a8"/>
        <w:tabs>
          <w:tab w:val="left" w:pos="567"/>
        </w:tabs>
        <w:spacing w:before="0"/>
        <w:ind w:left="0" w:firstLine="360"/>
        <w:rPr>
          <w:rFonts w:eastAsia="Times New Roman"/>
          <w:color w:val="auto"/>
          <w:sz w:val="24"/>
          <w:szCs w:val="24"/>
          <w:lang w:eastAsia="uk-UA"/>
        </w:rPr>
      </w:pPr>
      <w:r w:rsidRPr="007B0626">
        <w:rPr>
          <w:sz w:val="24"/>
          <w:szCs w:val="24"/>
        </w:rPr>
        <w:t>2</w:t>
      </w:r>
      <w:r w:rsidRPr="007B0626">
        <w:t xml:space="preserve">. </w:t>
      </w:r>
      <w:r w:rsidRPr="00E22397">
        <w:rPr>
          <w:rFonts w:eastAsia="Times New Roman"/>
          <w:color w:val="auto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7B0626" w:rsidRPr="00976EF8" w:rsidRDefault="007B0626" w:rsidP="007B0626">
      <w:pPr>
        <w:pStyle w:val="a6"/>
        <w:tabs>
          <w:tab w:val="left" w:pos="0"/>
        </w:tabs>
        <w:spacing w:after="0" w:line="240" w:lineRule="auto"/>
        <w:ind w:firstLine="426"/>
        <w:jc w:val="both"/>
        <w:rPr>
          <w:bCs/>
          <w:lang w:val="uk-UA" w:eastAsia="uk-UA"/>
        </w:rPr>
      </w:pPr>
      <w:r>
        <w:rPr>
          <w:lang w:val="uk-UA"/>
        </w:rPr>
        <w:t xml:space="preserve">  </w:t>
      </w:r>
      <w:r w:rsidRPr="00976EF8">
        <w:rPr>
          <w:lang w:val="uk-UA"/>
        </w:rPr>
        <w:t xml:space="preserve">3. </w:t>
      </w:r>
      <w:r w:rsidRPr="00976EF8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Pr="00976EF8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7B0626" w:rsidRPr="007B0626" w:rsidRDefault="007B0626" w:rsidP="007B0626">
      <w:pPr>
        <w:ind w:firstLine="567"/>
        <w:jc w:val="both"/>
      </w:pPr>
      <w:r w:rsidRPr="007B0626">
        <w:t> </w:t>
      </w:r>
    </w:p>
    <w:p w:rsidR="007B0626" w:rsidRPr="007B0626" w:rsidRDefault="007B0626" w:rsidP="007B0626">
      <w:pPr>
        <w:ind w:left="708"/>
        <w:rPr>
          <w:lang w:val="uk-UA"/>
        </w:rPr>
      </w:pPr>
      <w:r w:rsidRPr="007B0626">
        <w:t> </w:t>
      </w:r>
    </w:p>
    <w:p w:rsidR="007B0626" w:rsidRPr="007B0626" w:rsidRDefault="007B0626" w:rsidP="007B0626">
      <w:r w:rsidRPr="007B0626">
        <w:rPr>
          <w:color w:val="000000"/>
        </w:rPr>
        <w:t>Міський голова                                                                                        О. СИМЧИШИН</w:t>
      </w:r>
    </w:p>
    <w:p w:rsidR="007B0626" w:rsidRDefault="007B0626" w:rsidP="007B0626">
      <w:pPr>
        <w:jc w:val="center"/>
        <w:rPr>
          <w:lang w:val="uk-UA"/>
        </w:rPr>
      </w:pPr>
    </w:p>
    <w:p w:rsidR="007B0626" w:rsidRPr="007B0626" w:rsidRDefault="007B0626" w:rsidP="007B0626">
      <w:r w:rsidRPr="007B0626">
        <w:t> </w:t>
      </w:r>
    </w:p>
    <w:p w:rsidR="007B0626" w:rsidRDefault="007B0626" w:rsidP="007B0626">
      <w:pPr>
        <w:rPr>
          <w:lang w:val="uk-UA"/>
        </w:rPr>
      </w:pPr>
      <w:proofErr w:type="gramStart"/>
      <w:r w:rsidRPr="00976EF8">
        <w:t>ПОГОДЖЕНО :</w:t>
      </w:r>
      <w:proofErr w:type="gramEnd"/>
    </w:p>
    <w:p w:rsidR="007B0626" w:rsidRPr="007B0626" w:rsidRDefault="007B0626" w:rsidP="007B0626">
      <w:pPr>
        <w:rPr>
          <w:lang w:val="uk-UA"/>
        </w:rPr>
      </w:pPr>
    </w:p>
    <w:p w:rsidR="007B0626" w:rsidRDefault="007B0626" w:rsidP="007B0626">
      <w:proofErr w:type="spellStart"/>
      <w:r w:rsidRPr="00976EF8">
        <w:t>Секретар</w:t>
      </w:r>
      <w:proofErr w:type="spellEnd"/>
      <w:r w:rsidRPr="00976EF8">
        <w:t xml:space="preserve"> </w:t>
      </w:r>
      <w:proofErr w:type="spellStart"/>
      <w:r w:rsidRPr="00976EF8">
        <w:t>міської</w:t>
      </w:r>
      <w:proofErr w:type="spellEnd"/>
      <w:r w:rsidRPr="00976EF8">
        <w:t xml:space="preserve"> ради                                                                          </w:t>
      </w:r>
      <w:r>
        <w:t xml:space="preserve">           </w:t>
      </w:r>
      <w:r w:rsidRPr="00976EF8">
        <w:t xml:space="preserve">  В. ДІДЕНКО</w:t>
      </w:r>
    </w:p>
    <w:p w:rsidR="007B0626" w:rsidRPr="00976EF8" w:rsidRDefault="007B0626" w:rsidP="007B0626"/>
    <w:p w:rsidR="007B0626" w:rsidRDefault="007B0626" w:rsidP="007B0626">
      <w:r>
        <w:t xml:space="preserve">Заступник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                                                                              М. КРИВАК</w:t>
      </w:r>
    </w:p>
    <w:p w:rsidR="007B0626" w:rsidRPr="00976EF8" w:rsidRDefault="007B0626" w:rsidP="007B0626"/>
    <w:p w:rsidR="007B0626" w:rsidRDefault="007B0626" w:rsidP="007B0626">
      <w:r w:rsidRPr="00976EF8">
        <w:t>В. о. директора Департаменту освіти та науки</w:t>
      </w:r>
      <w:r w:rsidRPr="00976EF8">
        <w:tab/>
      </w:r>
      <w:r w:rsidRPr="00976EF8">
        <w:tab/>
      </w:r>
      <w:r w:rsidRPr="00976EF8">
        <w:tab/>
        <w:t xml:space="preserve">    </w:t>
      </w:r>
      <w:r>
        <w:t xml:space="preserve">               Н. БАЛАБУС</w:t>
      </w:r>
    </w:p>
    <w:p w:rsidR="007B0626" w:rsidRPr="00976EF8" w:rsidRDefault="007B0626" w:rsidP="007B0626"/>
    <w:p w:rsidR="007B0626" w:rsidRPr="00976EF8" w:rsidRDefault="007B0626" w:rsidP="007B0626">
      <w:r w:rsidRPr="00976EF8">
        <w:t xml:space="preserve">Начальник управління правового </w:t>
      </w:r>
      <w:proofErr w:type="spellStart"/>
      <w:r w:rsidRPr="00976EF8">
        <w:t>забезпечення</w:t>
      </w:r>
      <w:proofErr w:type="spellEnd"/>
      <w:r w:rsidRPr="00976EF8">
        <w:t xml:space="preserve">     </w:t>
      </w:r>
      <w:r w:rsidRPr="00976EF8">
        <w:tab/>
      </w:r>
      <w:r>
        <w:t xml:space="preserve"> </w:t>
      </w:r>
    </w:p>
    <w:p w:rsidR="007B0626" w:rsidRPr="007B0626" w:rsidRDefault="007B0626" w:rsidP="007B0626">
      <w:r w:rsidRPr="00976EF8">
        <w:t xml:space="preserve">та </w:t>
      </w:r>
      <w:proofErr w:type="spellStart"/>
      <w:r w:rsidRPr="00976EF8">
        <w:t>представництва</w:t>
      </w:r>
      <w:proofErr w:type="spellEnd"/>
      <w:r w:rsidRPr="00976EF8">
        <w:t xml:space="preserve">                                                                                </w:t>
      </w:r>
      <w:r>
        <w:t xml:space="preserve">              </w:t>
      </w:r>
      <w:r w:rsidRPr="00976EF8">
        <w:t>Л. ДЕМЧУ</w:t>
      </w:r>
      <w:r w:rsidR="005451D4">
        <w:rPr>
          <w:lang w:val="uk-UA"/>
        </w:rPr>
        <w:t>К</w:t>
      </w:r>
      <w:r w:rsidRPr="007B0626">
        <w:t> </w:t>
      </w:r>
    </w:p>
    <w:p w:rsidR="007B0626" w:rsidRPr="007B0626" w:rsidRDefault="007B0626" w:rsidP="007B0626">
      <w:pPr>
        <w:jc w:val="center"/>
        <w:rPr>
          <w:lang w:val="uk-UA"/>
        </w:rPr>
      </w:pPr>
      <w:r>
        <w:rPr>
          <w:color w:val="000000"/>
          <w:lang w:val="uk-UA"/>
        </w:rPr>
        <w:lastRenderedPageBreak/>
        <w:t xml:space="preserve">                                                                             </w:t>
      </w:r>
      <w:proofErr w:type="spellStart"/>
      <w:r w:rsidRPr="007B0626">
        <w:rPr>
          <w:color w:val="000000"/>
        </w:rPr>
        <w:t>Додаток</w:t>
      </w:r>
      <w:proofErr w:type="spellEnd"/>
      <w:r w:rsidRPr="007B0626">
        <w:rPr>
          <w:color w:val="000000"/>
        </w:rPr>
        <w:t xml:space="preserve"> до </w:t>
      </w:r>
      <w:proofErr w:type="spellStart"/>
      <w:r w:rsidRPr="007B0626">
        <w:rPr>
          <w:color w:val="000000"/>
        </w:rPr>
        <w:t>рішення</w:t>
      </w:r>
      <w:proofErr w:type="spellEnd"/>
      <w:r w:rsidRPr="007B0626">
        <w:rPr>
          <w:color w:val="000000"/>
        </w:rPr>
        <w:t xml:space="preserve"> </w:t>
      </w:r>
      <w:r>
        <w:rPr>
          <w:color w:val="000000"/>
          <w:lang w:val="uk-UA"/>
        </w:rPr>
        <w:t>сесії міської ради</w:t>
      </w:r>
    </w:p>
    <w:p w:rsidR="007B0626" w:rsidRPr="007B0626" w:rsidRDefault="007B0626" w:rsidP="007B0626">
      <w:pPr>
        <w:ind w:firstLine="567"/>
        <w:jc w:val="right"/>
      </w:pPr>
      <w:proofErr w:type="spellStart"/>
      <w:r w:rsidRPr="007B0626">
        <w:rPr>
          <w:color w:val="000000"/>
        </w:rPr>
        <w:t>від</w:t>
      </w:r>
      <w:proofErr w:type="spellEnd"/>
      <w:r w:rsidRPr="007B0626">
        <w:rPr>
          <w:color w:val="000000"/>
        </w:rPr>
        <w:t xml:space="preserve"> «___»_____________2021 року  №____</w:t>
      </w:r>
    </w:p>
    <w:p w:rsidR="007B0626" w:rsidRPr="007B0626" w:rsidRDefault="007B0626" w:rsidP="007B0626">
      <w:pPr>
        <w:jc w:val="center"/>
      </w:pPr>
      <w:r w:rsidRPr="007B0626">
        <w:t> </w:t>
      </w:r>
    </w:p>
    <w:p w:rsidR="007B0626" w:rsidRPr="007B0626" w:rsidRDefault="007B0626" w:rsidP="007B0626">
      <w:r w:rsidRPr="007B0626">
        <w:t> </w:t>
      </w:r>
    </w:p>
    <w:p w:rsidR="007B0626" w:rsidRPr="007B0626" w:rsidRDefault="007B0626" w:rsidP="007B0626">
      <w:pPr>
        <w:jc w:val="center"/>
      </w:pPr>
      <w:r w:rsidRPr="007B0626">
        <w:rPr>
          <w:b/>
          <w:bCs/>
          <w:color w:val="000000"/>
        </w:rPr>
        <w:t xml:space="preserve">ПОЛОЖЕННЯ </w:t>
      </w:r>
    </w:p>
    <w:p w:rsidR="007B0626" w:rsidRPr="007B0626" w:rsidRDefault="007B0626" w:rsidP="007B0626">
      <w:pPr>
        <w:jc w:val="center"/>
      </w:pPr>
      <w:r w:rsidRPr="007B0626">
        <w:rPr>
          <w:b/>
          <w:bCs/>
          <w:color w:val="000000"/>
        </w:rPr>
        <w:t>про </w:t>
      </w:r>
      <w:proofErr w:type="spellStart"/>
      <w:r w:rsidRPr="007B0626">
        <w:rPr>
          <w:b/>
          <w:bCs/>
          <w:color w:val="000000"/>
        </w:rPr>
        <w:t>премію</w:t>
      </w:r>
      <w:proofErr w:type="spellEnd"/>
      <w:r w:rsidRPr="007B0626">
        <w:rPr>
          <w:b/>
          <w:bCs/>
          <w:color w:val="000000"/>
        </w:rPr>
        <w:t> </w:t>
      </w:r>
      <w:proofErr w:type="spellStart"/>
      <w:r w:rsidRPr="007B0626">
        <w:rPr>
          <w:b/>
          <w:bCs/>
          <w:color w:val="000000"/>
        </w:rPr>
        <w:t>міського</w:t>
      </w:r>
      <w:proofErr w:type="spellEnd"/>
      <w:r w:rsidRPr="007B0626">
        <w:rPr>
          <w:b/>
          <w:bCs/>
          <w:color w:val="000000"/>
        </w:rPr>
        <w:t> </w:t>
      </w:r>
      <w:proofErr w:type="spellStart"/>
      <w:r w:rsidRPr="007B0626">
        <w:rPr>
          <w:b/>
          <w:bCs/>
          <w:color w:val="000000"/>
        </w:rPr>
        <w:t>голови</w:t>
      </w:r>
      <w:proofErr w:type="spellEnd"/>
      <w:r w:rsidRPr="007B0626">
        <w:rPr>
          <w:b/>
          <w:bCs/>
          <w:color w:val="000000"/>
        </w:rPr>
        <w:t> </w:t>
      </w:r>
      <w:proofErr w:type="spellStart"/>
      <w:r w:rsidRPr="007B0626">
        <w:rPr>
          <w:b/>
          <w:bCs/>
          <w:color w:val="000000"/>
        </w:rPr>
        <w:t>кращим</w:t>
      </w:r>
      <w:proofErr w:type="spellEnd"/>
      <w:r w:rsidRPr="007B0626">
        <w:rPr>
          <w:b/>
          <w:bCs/>
          <w:color w:val="000000"/>
        </w:rPr>
        <w:t> </w:t>
      </w:r>
      <w:proofErr w:type="spellStart"/>
      <w:r w:rsidRPr="007B0626">
        <w:rPr>
          <w:b/>
          <w:bCs/>
          <w:color w:val="000000"/>
        </w:rPr>
        <w:t>учням</w:t>
      </w:r>
      <w:proofErr w:type="spellEnd"/>
      <w:r w:rsidRPr="007B0626">
        <w:rPr>
          <w:b/>
          <w:bCs/>
          <w:color w:val="000000"/>
        </w:rPr>
        <w:t> </w:t>
      </w:r>
    </w:p>
    <w:p w:rsidR="007B0626" w:rsidRPr="007B0626" w:rsidRDefault="007B0626" w:rsidP="007B0626">
      <w:pPr>
        <w:jc w:val="center"/>
      </w:pPr>
      <w:proofErr w:type="spellStart"/>
      <w:r w:rsidRPr="007B0626">
        <w:rPr>
          <w:b/>
          <w:bCs/>
          <w:color w:val="000000"/>
        </w:rPr>
        <w:t>закладів</w:t>
      </w:r>
      <w:proofErr w:type="spellEnd"/>
      <w:r w:rsidRPr="007B0626">
        <w:rPr>
          <w:b/>
          <w:bCs/>
          <w:color w:val="000000"/>
        </w:rPr>
        <w:t> </w:t>
      </w:r>
      <w:proofErr w:type="spellStart"/>
      <w:r w:rsidRPr="007B0626">
        <w:rPr>
          <w:b/>
          <w:bCs/>
          <w:color w:val="000000"/>
        </w:rPr>
        <w:t>загальної</w:t>
      </w:r>
      <w:proofErr w:type="spellEnd"/>
      <w:r w:rsidRPr="007B0626">
        <w:rPr>
          <w:b/>
          <w:bCs/>
          <w:color w:val="000000"/>
        </w:rPr>
        <w:t xml:space="preserve"> </w:t>
      </w:r>
      <w:proofErr w:type="spellStart"/>
      <w:r w:rsidRPr="007B0626">
        <w:rPr>
          <w:b/>
          <w:bCs/>
          <w:color w:val="000000"/>
        </w:rPr>
        <w:t>середньої</w:t>
      </w:r>
      <w:proofErr w:type="spellEnd"/>
      <w:r w:rsidRPr="007B0626">
        <w:rPr>
          <w:b/>
          <w:bCs/>
          <w:color w:val="000000"/>
        </w:rPr>
        <w:t xml:space="preserve"> освіти </w:t>
      </w:r>
      <w:proofErr w:type="spellStart"/>
      <w:r w:rsidRPr="007B0626">
        <w:rPr>
          <w:b/>
          <w:bCs/>
          <w:color w:val="000000"/>
        </w:rPr>
        <w:t>Хмельницької</w:t>
      </w:r>
      <w:proofErr w:type="spellEnd"/>
      <w:r w:rsidRPr="007B0626">
        <w:rPr>
          <w:b/>
          <w:bCs/>
          <w:color w:val="000000"/>
        </w:rPr>
        <w:t> </w:t>
      </w:r>
      <w:proofErr w:type="spellStart"/>
      <w:r w:rsidRPr="007B0626">
        <w:rPr>
          <w:b/>
          <w:bCs/>
          <w:color w:val="000000"/>
        </w:rPr>
        <w:t>міської</w:t>
      </w:r>
      <w:proofErr w:type="spellEnd"/>
      <w:r w:rsidRPr="007B0626">
        <w:rPr>
          <w:b/>
          <w:bCs/>
          <w:color w:val="000000"/>
        </w:rPr>
        <w:t> </w:t>
      </w:r>
      <w:proofErr w:type="spellStart"/>
      <w:r w:rsidRPr="007B0626">
        <w:rPr>
          <w:b/>
          <w:bCs/>
          <w:color w:val="000000"/>
        </w:rPr>
        <w:t>територіальної</w:t>
      </w:r>
      <w:proofErr w:type="spellEnd"/>
      <w:r w:rsidRPr="007B0626">
        <w:rPr>
          <w:b/>
          <w:bCs/>
          <w:color w:val="000000"/>
        </w:rPr>
        <w:t> </w:t>
      </w:r>
      <w:proofErr w:type="spellStart"/>
      <w:r w:rsidRPr="007B0626">
        <w:rPr>
          <w:b/>
          <w:bCs/>
          <w:color w:val="000000"/>
        </w:rPr>
        <w:t>громади</w:t>
      </w:r>
      <w:proofErr w:type="spellEnd"/>
    </w:p>
    <w:p w:rsidR="007B0626" w:rsidRPr="007B0626" w:rsidRDefault="007B0626" w:rsidP="007B0626">
      <w:r w:rsidRPr="007B0626">
        <w:t> </w:t>
      </w:r>
    </w:p>
    <w:p w:rsidR="007B0626" w:rsidRPr="007B0626" w:rsidRDefault="006F6BA7" w:rsidP="006F6BA7">
      <w:pPr>
        <w:tabs>
          <w:tab w:val="left" w:pos="3135"/>
        </w:tabs>
        <w:ind w:left="1080"/>
        <w:jc w:val="center"/>
      </w:pPr>
      <w:r>
        <w:rPr>
          <w:b/>
          <w:bCs/>
          <w:color w:val="000000"/>
          <w:lang w:val="uk-UA"/>
        </w:rPr>
        <w:t xml:space="preserve">1. </w:t>
      </w:r>
      <w:proofErr w:type="spellStart"/>
      <w:r w:rsidR="007B0626" w:rsidRPr="007B0626">
        <w:rPr>
          <w:b/>
          <w:bCs/>
          <w:color w:val="000000"/>
        </w:rPr>
        <w:t>Загальні</w:t>
      </w:r>
      <w:proofErr w:type="spellEnd"/>
      <w:r w:rsidR="007B0626" w:rsidRPr="007B0626">
        <w:rPr>
          <w:b/>
          <w:bCs/>
          <w:color w:val="000000"/>
        </w:rPr>
        <w:t xml:space="preserve"> </w:t>
      </w:r>
      <w:proofErr w:type="spellStart"/>
      <w:r w:rsidR="007B0626" w:rsidRPr="007B0626">
        <w:rPr>
          <w:b/>
          <w:bCs/>
          <w:color w:val="000000"/>
        </w:rPr>
        <w:t>положення</w:t>
      </w:r>
      <w:proofErr w:type="spellEnd"/>
    </w:p>
    <w:p w:rsidR="007B0626" w:rsidRPr="007B0626" w:rsidRDefault="007B0626" w:rsidP="007B0626">
      <w:pPr>
        <w:tabs>
          <w:tab w:val="left" w:pos="3135"/>
        </w:tabs>
        <w:ind w:left="720"/>
      </w:pPr>
      <w:r w:rsidRPr="007B0626">
        <w:t> </w:t>
      </w:r>
    </w:p>
    <w:p w:rsidR="007B0626" w:rsidRPr="007B0626" w:rsidRDefault="007B0626" w:rsidP="006F6BA7">
      <w:pPr>
        <w:tabs>
          <w:tab w:val="left" w:pos="3135"/>
        </w:tabs>
        <w:ind w:firstLine="567"/>
        <w:jc w:val="both"/>
      </w:pPr>
      <w:r w:rsidRPr="007B0626">
        <w:rPr>
          <w:color w:val="000000"/>
        </w:rPr>
        <w:t xml:space="preserve">1.1. </w:t>
      </w:r>
      <w:proofErr w:type="spellStart"/>
      <w:r w:rsidRPr="007B0626">
        <w:rPr>
          <w:color w:val="000000"/>
        </w:rPr>
        <w:t>Премія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міського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голови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кращим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учням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закладів</w:t>
      </w:r>
      <w:proofErr w:type="spellEnd"/>
      <w:r w:rsidRPr="007B0626">
        <w:rPr>
          <w:color w:val="000000"/>
        </w:rPr>
        <w:t xml:space="preserve"> освіти </w:t>
      </w:r>
      <w:proofErr w:type="spellStart"/>
      <w:r w:rsidRPr="007B0626">
        <w:rPr>
          <w:color w:val="000000"/>
        </w:rPr>
        <w:t>Хмельницької</w:t>
      </w:r>
      <w:proofErr w:type="spellEnd"/>
      <w:r w:rsidRPr="007B0626">
        <w:rPr>
          <w:color w:val="000000"/>
        </w:rPr>
        <w:t> </w:t>
      </w:r>
      <w:proofErr w:type="spellStart"/>
      <w:r w:rsidRPr="007B0626">
        <w:rPr>
          <w:color w:val="000000"/>
        </w:rPr>
        <w:t>міської</w:t>
      </w:r>
      <w:proofErr w:type="spellEnd"/>
      <w:r w:rsidRPr="007B0626">
        <w:rPr>
          <w:color w:val="000000"/>
        </w:rPr>
        <w:t> </w:t>
      </w:r>
      <w:proofErr w:type="spellStart"/>
      <w:r w:rsidRPr="007B0626">
        <w:rPr>
          <w:color w:val="000000"/>
        </w:rPr>
        <w:t>територіальної</w:t>
      </w:r>
      <w:proofErr w:type="spellEnd"/>
      <w:r w:rsidRPr="007B0626">
        <w:rPr>
          <w:color w:val="000000"/>
        </w:rPr>
        <w:t> </w:t>
      </w:r>
      <w:proofErr w:type="spellStart"/>
      <w:r w:rsidRPr="007B0626">
        <w:rPr>
          <w:color w:val="000000"/>
        </w:rPr>
        <w:t>громади</w:t>
      </w:r>
      <w:proofErr w:type="spellEnd"/>
      <w:r w:rsidRPr="007B0626">
        <w:rPr>
          <w:color w:val="000000"/>
        </w:rPr>
        <w:t xml:space="preserve"> (</w:t>
      </w:r>
      <w:proofErr w:type="spellStart"/>
      <w:r w:rsidRPr="007B0626">
        <w:rPr>
          <w:color w:val="000000"/>
        </w:rPr>
        <w:t>далі</w:t>
      </w:r>
      <w:proofErr w:type="spellEnd"/>
      <w:r w:rsidRPr="007B0626">
        <w:rPr>
          <w:color w:val="000000"/>
        </w:rPr>
        <w:t xml:space="preserve"> – </w:t>
      </w:r>
      <w:proofErr w:type="spellStart"/>
      <w:r w:rsidRPr="007B0626">
        <w:rPr>
          <w:color w:val="000000"/>
        </w:rPr>
        <w:t>премія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міського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голови</w:t>
      </w:r>
      <w:proofErr w:type="spellEnd"/>
      <w:r w:rsidRPr="007B0626">
        <w:rPr>
          <w:color w:val="000000"/>
        </w:rPr>
        <w:t xml:space="preserve">) </w:t>
      </w:r>
      <w:proofErr w:type="spellStart"/>
      <w:r w:rsidRPr="007B0626">
        <w:rPr>
          <w:color w:val="000000"/>
        </w:rPr>
        <w:t>призначається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розпорядженням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Хмельницького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міського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голови</w:t>
      </w:r>
      <w:proofErr w:type="spellEnd"/>
      <w:r w:rsidRPr="007B0626">
        <w:rPr>
          <w:color w:val="000000"/>
        </w:rPr>
        <w:t xml:space="preserve"> за </w:t>
      </w:r>
      <w:proofErr w:type="spellStart"/>
      <w:r w:rsidRPr="007B0626">
        <w:rPr>
          <w:color w:val="000000"/>
        </w:rPr>
        <w:t>поданням</w:t>
      </w:r>
      <w:proofErr w:type="spellEnd"/>
      <w:r w:rsidRPr="007B0626">
        <w:rPr>
          <w:color w:val="000000"/>
        </w:rPr>
        <w:t xml:space="preserve"> Департаменту освіти та науки </w:t>
      </w:r>
      <w:proofErr w:type="spellStart"/>
      <w:r w:rsidRPr="007B0626">
        <w:rPr>
          <w:color w:val="000000"/>
        </w:rPr>
        <w:t>Хмельницької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міської</w:t>
      </w:r>
      <w:proofErr w:type="spellEnd"/>
      <w:r w:rsidRPr="007B0626">
        <w:rPr>
          <w:color w:val="000000"/>
        </w:rPr>
        <w:t xml:space="preserve"> ради з метою </w:t>
      </w:r>
      <w:proofErr w:type="spellStart"/>
      <w:r w:rsidRPr="007B0626">
        <w:rPr>
          <w:color w:val="000000"/>
        </w:rPr>
        <w:t>матеріального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стимулювання</w:t>
      </w:r>
      <w:proofErr w:type="spellEnd"/>
      <w:r w:rsidRPr="007B0626">
        <w:rPr>
          <w:color w:val="000000"/>
        </w:rPr>
        <w:t xml:space="preserve"> і </w:t>
      </w:r>
      <w:proofErr w:type="spellStart"/>
      <w:r w:rsidRPr="007B0626">
        <w:rPr>
          <w:color w:val="000000"/>
        </w:rPr>
        <w:t>заохочення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учнівської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молоді</w:t>
      </w:r>
      <w:proofErr w:type="spellEnd"/>
      <w:r w:rsidRPr="007B0626">
        <w:rPr>
          <w:color w:val="000000"/>
        </w:rPr>
        <w:t xml:space="preserve"> за </w:t>
      </w:r>
      <w:proofErr w:type="spellStart"/>
      <w:r w:rsidRPr="007B0626">
        <w:rPr>
          <w:color w:val="000000"/>
        </w:rPr>
        <w:t>високі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успіхи</w:t>
      </w:r>
      <w:proofErr w:type="spellEnd"/>
      <w:r w:rsidRPr="007B0626">
        <w:rPr>
          <w:color w:val="000000"/>
        </w:rPr>
        <w:t xml:space="preserve"> у </w:t>
      </w:r>
      <w:proofErr w:type="spellStart"/>
      <w:r w:rsidRPr="007B0626">
        <w:rPr>
          <w:color w:val="000000"/>
        </w:rPr>
        <w:t>навчанні</w:t>
      </w:r>
      <w:proofErr w:type="spellEnd"/>
      <w:r w:rsidRPr="007B0626">
        <w:rPr>
          <w:color w:val="000000"/>
        </w:rPr>
        <w:t xml:space="preserve">, </w:t>
      </w:r>
      <w:proofErr w:type="spellStart"/>
      <w:r w:rsidRPr="007B0626">
        <w:rPr>
          <w:color w:val="000000"/>
        </w:rPr>
        <w:t>підтримки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розвитку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її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інтересів</w:t>
      </w:r>
      <w:proofErr w:type="spellEnd"/>
      <w:r w:rsidRPr="007B0626">
        <w:rPr>
          <w:color w:val="000000"/>
        </w:rPr>
        <w:t xml:space="preserve">, </w:t>
      </w:r>
      <w:proofErr w:type="spellStart"/>
      <w:r w:rsidRPr="007B0626">
        <w:rPr>
          <w:color w:val="000000"/>
        </w:rPr>
        <w:t>схильностей</w:t>
      </w:r>
      <w:proofErr w:type="spellEnd"/>
      <w:r w:rsidRPr="007B0626">
        <w:rPr>
          <w:color w:val="000000"/>
        </w:rPr>
        <w:t xml:space="preserve"> та </w:t>
      </w:r>
      <w:proofErr w:type="spellStart"/>
      <w:r w:rsidRPr="007B0626">
        <w:rPr>
          <w:color w:val="000000"/>
        </w:rPr>
        <w:t>обдаровувань</w:t>
      </w:r>
      <w:proofErr w:type="spellEnd"/>
      <w:r w:rsidRPr="007B0626">
        <w:rPr>
          <w:color w:val="000000"/>
        </w:rPr>
        <w:t xml:space="preserve">, </w:t>
      </w:r>
      <w:proofErr w:type="spellStart"/>
      <w:r w:rsidRPr="007B0626">
        <w:rPr>
          <w:color w:val="000000"/>
        </w:rPr>
        <w:t>забезпечення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сприятливих</w:t>
      </w:r>
      <w:proofErr w:type="spellEnd"/>
      <w:r w:rsidRPr="007B0626">
        <w:rPr>
          <w:color w:val="000000"/>
        </w:rPr>
        <w:t xml:space="preserve"> умов для </w:t>
      </w:r>
      <w:proofErr w:type="spellStart"/>
      <w:r w:rsidRPr="007B0626">
        <w:rPr>
          <w:color w:val="000000"/>
        </w:rPr>
        <w:t>самореалізації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особистості</w:t>
      </w:r>
      <w:proofErr w:type="spellEnd"/>
      <w:r w:rsidRPr="007B0626">
        <w:rPr>
          <w:color w:val="000000"/>
        </w:rPr>
        <w:t xml:space="preserve"> у </w:t>
      </w:r>
      <w:proofErr w:type="spellStart"/>
      <w:r w:rsidRPr="007B0626">
        <w:rPr>
          <w:color w:val="000000"/>
        </w:rPr>
        <w:t>сучасному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суспільстві</w:t>
      </w:r>
      <w:proofErr w:type="spellEnd"/>
      <w:r w:rsidRPr="007B0626">
        <w:rPr>
          <w:color w:val="000000"/>
        </w:rPr>
        <w:t>.</w:t>
      </w:r>
    </w:p>
    <w:p w:rsidR="007B0626" w:rsidRPr="007B0626" w:rsidRDefault="007B0626" w:rsidP="006F6BA7">
      <w:pPr>
        <w:tabs>
          <w:tab w:val="left" w:pos="3135"/>
        </w:tabs>
        <w:ind w:firstLine="567"/>
        <w:jc w:val="both"/>
      </w:pPr>
    </w:p>
    <w:p w:rsidR="007B0626" w:rsidRPr="007B0626" w:rsidRDefault="006F6BA7" w:rsidP="006F6BA7">
      <w:pPr>
        <w:ind w:left="567"/>
        <w:jc w:val="center"/>
      </w:pPr>
      <w:r>
        <w:rPr>
          <w:b/>
          <w:bCs/>
          <w:color w:val="000000"/>
          <w:lang w:val="uk-UA"/>
        </w:rPr>
        <w:t xml:space="preserve">2. </w:t>
      </w:r>
      <w:r w:rsidR="007B0626" w:rsidRPr="007B0626">
        <w:rPr>
          <w:b/>
          <w:bCs/>
          <w:color w:val="000000"/>
        </w:rPr>
        <w:t xml:space="preserve">Порядок </w:t>
      </w:r>
      <w:proofErr w:type="spellStart"/>
      <w:r w:rsidR="007B0626" w:rsidRPr="007B0626">
        <w:rPr>
          <w:b/>
          <w:bCs/>
          <w:color w:val="000000"/>
        </w:rPr>
        <w:t>призначення</w:t>
      </w:r>
      <w:proofErr w:type="spellEnd"/>
      <w:r w:rsidR="007B0626" w:rsidRPr="007B0626">
        <w:rPr>
          <w:b/>
          <w:bCs/>
          <w:color w:val="000000"/>
        </w:rPr>
        <w:t xml:space="preserve"> </w:t>
      </w:r>
      <w:proofErr w:type="spellStart"/>
      <w:r w:rsidR="007B0626" w:rsidRPr="007B0626">
        <w:rPr>
          <w:b/>
          <w:bCs/>
          <w:color w:val="000000"/>
        </w:rPr>
        <w:t>премії</w:t>
      </w:r>
      <w:proofErr w:type="spellEnd"/>
      <w:r w:rsidR="007B0626" w:rsidRPr="007B0626">
        <w:rPr>
          <w:b/>
          <w:bCs/>
          <w:color w:val="000000"/>
        </w:rPr>
        <w:t xml:space="preserve"> </w:t>
      </w:r>
      <w:proofErr w:type="spellStart"/>
      <w:r w:rsidR="007B0626" w:rsidRPr="007B0626">
        <w:rPr>
          <w:b/>
          <w:bCs/>
          <w:color w:val="000000"/>
        </w:rPr>
        <w:t>міського</w:t>
      </w:r>
      <w:proofErr w:type="spellEnd"/>
      <w:r w:rsidR="007B0626" w:rsidRPr="007B0626">
        <w:rPr>
          <w:b/>
          <w:bCs/>
          <w:color w:val="000000"/>
        </w:rPr>
        <w:t xml:space="preserve"> </w:t>
      </w:r>
      <w:proofErr w:type="spellStart"/>
      <w:r w:rsidR="007B0626" w:rsidRPr="007B0626">
        <w:rPr>
          <w:b/>
          <w:bCs/>
          <w:color w:val="000000"/>
        </w:rPr>
        <w:t>голови</w:t>
      </w:r>
      <w:proofErr w:type="spellEnd"/>
    </w:p>
    <w:p w:rsidR="007B0626" w:rsidRPr="007B0626" w:rsidRDefault="007B0626" w:rsidP="006F6BA7">
      <w:pPr>
        <w:ind w:firstLine="567"/>
        <w:jc w:val="both"/>
      </w:pPr>
    </w:p>
    <w:p w:rsidR="007B0626" w:rsidRPr="007B0626" w:rsidRDefault="007B0626" w:rsidP="006F6BA7">
      <w:pPr>
        <w:ind w:firstLine="567"/>
        <w:jc w:val="both"/>
      </w:pPr>
      <w:r w:rsidRPr="007B0626">
        <w:rPr>
          <w:color w:val="000000"/>
        </w:rPr>
        <w:t xml:space="preserve">2.1. </w:t>
      </w:r>
      <w:proofErr w:type="spellStart"/>
      <w:r w:rsidRPr="007B0626">
        <w:rPr>
          <w:color w:val="000000"/>
        </w:rPr>
        <w:t>Премія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міського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голови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призначається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випускникам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закладів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загальної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середньої</w:t>
      </w:r>
      <w:proofErr w:type="spellEnd"/>
      <w:r w:rsidRPr="007B0626">
        <w:rPr>
          <w:color w:val="000000"/>
        </w:rPr>
        <w:t xml:space="preserve"> освіти </w:t>
      </w:r>
      <w:proofErr w:type="spellStart"/>
      <w:r w:rsidRPr="007B0626">
        <w:rPr>
          <w:color w:val="000000"/>
        </w:rPr>
        <w:t>Хмельницької</w:t>
      </w:r>
      <w:proofErr w:type="spellEnd"/>
      <w:r w:rsidRPr="007B0626">
        <w:rPr>
          <w:color w:val="000000"/>
        </w:rPr>
        <w:t> </w:t>
      </w:r>
      <w:proofErr w:type="spellStart"/>
      <w:r w:rsidRPr="007B0626">
        <w:rPr>
          <w:color w:val="000000"/>
        </w:rPr>
        <w:t>міської</w:t>
      </w:r>
      <w:proofErr w:type="spellEnd"/>
      <w:r w:rsidRPr="007B0626">
        <w:rPr>
          <w:color w:val="000000"/>
        </w:rPr>
        <w:t> </w:t>
      </w:r>
      <w:proofErr w:type="spellStart"/>
      <w:r w:rsidRPr="007B0626">
        <w:rPr>
          <w:color w:val="000000"/>
        </w:rPr>
        <w:t>територіальної</w:t>
      </w:r>
      <w:proofErr w:type="spellEnd"/>
      <w:r w:rsidRPr="007B0626">
        <w:rPr>
          <w:color w:val="000000"/>
        </w:rPr>
        <w:t> </w:t>
      </w:r>
      <w:proofErr w:type="spellStart"/>
      <w:r w:rsidRPr="007B0626">
        <w:rPr>
          <w:color w:val="000000"/>
        </w:rPr>
        <w:t>громади</w:t>
      </w:r>
      <w:proofErr w:type="spellEnd"/>
      <w:r w:rsidRPr="007B0626">
        <w:rPr>
          <w:color w:val="000000"/>
        </w:rPr>
        <w:t xml:space="preserve">, </w:t>
      </w:r>
      <w:proofErr w:type="spellStart"/>
      <w:r w:rsidRPr="007B0626">
        <w:rPr>
          <w:color w:val="000000"/>
        </w:rPr>
        <w:t>які</w:t>
      </w:r>
      <w:proofErr w:type="spellEnd"/>
      <w:r w:rsidRPr="007B0626">
        <w:rPr>
          <w:color w:val="000000"/>
        </w:rPr>
        <w:t xml:space="preserve"> у поточному </w:t>
      </w:r>
      <w:proofErr w:type="spellStart"/>
      <w:r w:rsidRPr="007B0626">
        <w:rPr>
          <w:color w:val="000000"/>
        </w:rPr>
        <w:t>навчальному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році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отримали</w:t>
      </w:r>
      <w:proofErr w:type="spellEnd"/>
      <w:r w:rsidRPr="007B0626">
        <w:rPr>
          <w:color w:val="000000"/>
        </w:rPr>
        <w:t xml:space="preserve"> 200 </w:t>
      </w:r>
      <w:proofErr w:type="spellStart"/>
      <w:r w:rsidRPr="007B0626">
        <w:rPr>
          <w:color w:val="000000"/>
        </w:rPr>
        <w:t>балів</w:t>
      </w:r>
      <w:proofErr w:type="spellEnd"/>
      <w:r w:rsidRPr="007B0626">
        <w:rPr>
          <w:color w:val="000000"/>
        </w:rPr>
        <w:t xml:space="preserve"> за результатами </w:t>
      </w:r>
      <w:proofErr w:type="spellStart"/>
      <w:r w:rsidRPr="007B0626">
        <w:rPr>
          <w:color w:val="000000"/>
        </w:rPr>
        <w:t>зовнішнього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незалежного</w:t>
      </w:r>
      <w:proofErr w:type="spellEnd"/>
      <w:r w:rsidRPr="007B0626">
        <w:rPr>
          <w:color w:val="000000"/>
        </w:rPr>
        <w:t xml:space="preserve"> </w:t>
      </w:r>
      <w:proofErr w:type="spellStart"/>
      <w:proofErr w:type="gramStart"/>
      <w:r w:rsidRPr="007B0626">
        <w:rPr>
          <w:color w:val="000000"/>
        </w:rPr>
        <w:t>оцінювання</w:t>
      </w:r>
      <w:proofErr w:type="spellEnd"/>
      <w:r w:rsidRPr="007B0626">
        <w:rPr>
          <w:color w:val="000000"/>
        </w:rPr>
        <w:t>  з</w:t>
      </w:r>
      <w:proofErr w:type="gram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навчальної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дисципліни</w:t>
      </w:r>
      <w:proofErr w:type="spellEnd"/>
      <w:r w:rsidRPr="007B0626">
        <w:rPr>
          <w:color w:val="000000"/>
        </w:rPr>
        <w:t>.</w:t>
      </w:r>
    </w:p>
    <w:p w:rsidR="007B0626" w:rsidRPr="007B0626" w:rsidRDefault="007B0626" w:rsidP="006F6BA7">
      <w:pPr>
        <w:ind w:firstLine="567"/>
        <w:jc w:val="both"/>
      </w:pPr>
      <w:r w:rsidRPr="007B0626">
        <w:rPr>
          <w:color w:val="000000"/>
        </w:rPr>
        <w:t xml:space="preserve">2.2. </w:t>
      </w:r>
      <w:proofErr w:type="spellStart"/>
      <w:r w:rsidRPr="007B0626">
        <w:rPr>
          <w:color w:val="000000"/>
        </w:rPr>
        <w:t>Премія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призначається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розпорядженням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Хмельницького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міського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голови</w:t>
      </w:r>
      <w:proofErr w:type="spellEnd"/>
      <w:r w:rsidRPr="007B0626">
        <w:rPr>
          <w:color w:val="000000"/>
        </w:rPr>
        <w:t xml:space="preserve">, яке є </w:t>
      </w:r>
      <w:proofErr w:type="spellStart"/>
      <w:r w:rsidRPr="007B0626">
        <w:rPr>
          <w:color w:val="000000"/>
        </w:rPr>
        <w:t>підставою</w:t>
      </w:r>
      <w:proofErr w:type="spellEnd"/>
      <w:r w:rsidRPr="007B0626">
        <w:rPr>
          <w:color w:val="000000"/>
        </w:rPr>
        <w:t xml:space="preserve"> для </w:t>
      </w:r>
      <w:proofErr w:type="spellStart"/>
      <w:r w:rsidRPr="007B0626">
        <w:rPr>
          <w:color w:val="000000"/>
        </w:rPr>
        <w:t>вручення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Сертифіката</w:t>
      </w:r>
      <w:proofErr w:type="spellEnd"/>
      <w:r w:rsidRPr="007B0626">
        <w:rPr>
          <w:color w:val="000000"/>
        </w:rPr>
        <w:t xml:space="preserve"> про </w:t>
      </w:r>
      <w:proofErr w:type="spellStart"/>
      <w:r w:rsidRPr="007B0626">
        <w:rPr>
          <w:color w:val="000000"/>
        </w:rPr>
        <w:t>призначення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премії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міського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голови</w:t>
      </w:r>
      <w:proofErr w:type="spellEnd"/>
      <w:r w:rsidRPr="007B0626">
        <w:rPr>
          <w:color w:val="000000"/>
        </w:rPr>
        <w:t xml:space="preserve"> та </w:t>
      </w:r>
      <w:proofErr w:type="spellStart"/>
      <w:r w:rsidRPr="007B0626">
        <w:rPr>
          <w:color w:val="000000"/>
        </w:rPr>
        <w:t>здійснення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виплати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грошової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винагороди</w:t>
      </w:r>
      <w:proofErr w:type="spellEnd"/>
      <w:r w:rsidRPr="007B0626">
        <w:rPr>
          <w:color w:val="000000"/>
        </w:rPr>
        <w:t>.</w:t>
      </w:r>
    </w:p>
    <w:p w:rsidR="007B0626" w:rsidRPr="007B0626" w:rsidRDefault="007B0626" w:rsidP="006F6BA7">
      <w:pPr>
        <w:tabs>
          <w:tab w:val="left" w:pos="3135"/>
        </w:tabs>
        <w:ind w:firstLine="567"/>
        <w:jc w:val="both"/>
      </w:pPr>
      <w:r w:rsidRPr="007B0626">
        <w:rPr>
          <w:color w:val="000000"/>
        </w:rPr>
        <w:t xml:space="preserve">2.3. </w:t>
      </w:r>
      <w:proofErr w:type="spellStart"/>
      <w:r w:rsidRPr="007B0626">
        <w:rPr>
          <w:color w:val="000000"/>
        </w:rPr>
        <w:t>Виготовлення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Сертифікатів</w:t>
      </w:r>
      <w:proofErr w:type="spellEnd"/>
      <w:r w:rsidRPr="007B0626">
        <w:rPr>
          <w:color w:val="000000"/>
        </w:rPr>
        <w:t xml:space="preserve"> про </w:t>
      </w:r>
      <w:proofErr w:type="spellStart"/>
      <w:r w:rsidRPr="007B0626">
        <w:rPr>
          <w:color w:val="000000"/>
        </w:rPr>
        <w:t>призначення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премії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міського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голови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здійснює</w:t>
      </w:r>
      <w:proofErr w:type="spellEnd"/>
      <w:r w:rsidRPr="007B0626">
        <w:rPr>
          <w:color w:val="000000"/>
        </w:rPr>
        <w:t xml:space="preserve"> Департамент освіти та науки </w:t>
      </w:r>
      <w:proofErr w:type="spellStart"/>
      <w:r w:rsidRPr="007B0626">
        <w:rPr>
          <w:color w:val="000000"/>
        </w:rPr>
        <w:t>Хмельницької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міської</w:t>
      </w:r>
      <w:proofErr w:type="spellEnd"/>
      <w:r w:rsidRPr="007B0626">
        <w:rPr>
          <w:color w:val="000000"/>
        </w:rPr>
        <w:t xml:space="preserve"> ради.</w:t>
      </w:r>
    </w:p>
    <w:p w:rsidR="007B0626" w:rsidRPr="007B0626" w:rsidRDefault="007B0626" w:rsidP="006F6BA7">
      <w:pPr>
        <w:tabs>
          <w:tab w:val="left" w:pos="3135"/>
        </w:tabs>
        <w:ind w:firstLine="567"/>
        <w:jc w:val="both"/>
      </w:pPr>
    </w:p>
    <w:p w:rsidR="007B0626" w:rsidRPr="007B0626" w:rsidRDefault="006F6BA7" w:rsidP="006F6BA7">
      <w:pPr>
        <w:ind w:left="567"/>
        <w:jc w:val="center"/>
      </w:pPr>
      <w:r>
        <w:rPr>
          <w:b/>
          <w:bCs/>
          <w:color w:val="000000"/>
          <w:lang w:val="uk-UA"/>
        </w:rPr>
        <w:t xml:space="preserve">3. </w:t>
      </w:r>
      <w:r w:rsidR="007B0626" w:rsidRPr="007B0626">
        <w:rPr>
          <w:b/>
          <w:bCs/>
          <w:color w:val="000000"/>
        </w:rPr>
        <w:t xml:space="preserve">Порядок </w:t>
      </w:r>
      <w:proofErr w:type="spellStart"/>
      <w:r w:rsidR="007B0626" w:rsidRPr="007B0626">
        <w:rPr>
          <w:b/>
          <w:bCs/>
          <w:color w:val="000000"/>
        </w:rPr>
        <w:t>висування</w:t>
      </w:r>
      <w:proofErr w:type="spellEnd"/>
      <w:r w:rsidR="007B0626" w:rsidRPr="007B0626">
        <w:rPr>
          <w:b/>
          <w:bCs/>
          <w:color w:val="000000"/>
        </w:rPr>
        <w:t xml:space="preserve"> </w:t>
      </w:r>
      <w:proofErr w:type="spellStart"/>
      <w:r w:rsidR="007B0626" w:rsidRPr="007B0626">
        <w:rPr>
          <w:b/>
          <w:bCs/>
          <w:color w:val="000000"/>
        </w:rPr>
        <w:t>кандидатів</w:t>
      </w:r>
      <w:proofErr w:type="spellEnd"/>
    </w:p>
    <w:p w:rsidR="007B0626" w:rsidRPr="007B0626" w:rsidRDefault="007B0626" w:rsidP="006F6BA7">
      <w:pPr>
        <w:ind w:firstLine="567"/>
        <w:jc w:val="both"/>
      </w:pPr>
    </w:p>
    <w:p w:rsidR="007B0626" w:rsidRPr="007B0626" w:rsidRDefault="007B0626" w:rsidP="006F6BA7">
      <w:pPr>
        <w:ind w:firstLine="567"/>
        <w:jc w:val="both"/>
      </w:pPr>
      <w:r w:rsidRPr="007B0626">
        <w:rPr>
          <w:color w:val="000000"/>
        </w:rPr>
        <w:t>3.1.  </w:t>
      </w:r>
      <w:proofErr w:type="spellStart"/>
      <w:r w:rsidRPr="007B0626">
        <w:rPr>
          <w:color w:val="000000"/>
        </w:rPr>
        <w:t>Кандидатури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учнів</w:t>
      </w:r>
      <w:proofErr w:type="spellEnd"/>
      <w:r w:rsidRPr="007B0626">
        <w:rPr>
          <w:color w:val="000000"/>
        </w:rPr>
        <w:t xml:space="preserve">, </w:t>
      </w:r>
      <w:proofErr w:type="spellStart"/>
      <w:r w:rsidRPr="007B0626">
        <w:rPr>
          <w:color w:val="000000"/>
        </w:rPr>
        <w:t>які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отримали</w:t>
      </w:r>
      <w:proofErr w:type="spellEnd"/>
      <w:r w:rsidRPr="007B0626">
        <w:rPr>
          <w:color w:val="000000"/>
        </w:rPr>
        <w:t xml:space="preserve"> 200 </w:t>
      </w:r>
      <w:proofErr w:type="spellStart"/>
      <w:r w:rsidRPr="007B0626">
        <w:rPr>
          <w:color w:val="000000"/>
        </w:rPr>
        <w:t>балів</w:t>
      </w:r>
      <w:proofErr w:type="spellEnd"/>
      <w:r w:rsidRPr="007B0626">
        <w:rPr>
          <w:color w:val="000000"/>
        </w:rPr>
        <w:t xml:space="preserve"> за результатами </w:t>
      </w:r>
      <w:proofErr w:type="spellStart"/>
      <w:r w:rsidRPr="007B0626">
        <w:rPr>
          <w:color w:val="000000"/>
        </w:rPr>
        <w:t>зовнішнього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незалежного</w:t>
      </w:r>
      <w:proofErr w:type="spellEnd"/>
      <w:r w:rsidRPr="007B0626">
        <w:rPr>
          <w:color w:val="000000"/>
        </w:rPr>
        <w:t xml:space="preserve"> </w:t>
      </w:r>
      <w:proofErr w:type="spellStart"/>
      <w:proofErr w:type="gramStart"/>
      <w:r w:rsidRPr="007B0626">
        <w:rPr>
          <w:color w:val="000000"/>
        </w:rPr>
        <w:t>оцінювання</w:t>
      </w:r>
      <w:proofErr w:type="spellEnd"/>
      <w:r w:rsidRPr="007B0626">
        <w:rPr>
          <w:color w:val="000000"/>
        </w:rPr>
        <w:t>  з</w:t>
      </w:r>
      <w:proofErr w:type="gram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навчальної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дисципліни</w:t>
      </w:r>
      <w:proofErr w:type="spellEnd"/>
      <w:r w:rsidRPr="007B0626">
        <w:rPr>
          <w:color w:val="000000"/>
        </w:rPr>
        <w:t xml:space="preserve">, для </w:t>
      </w:r>
      <w:proofErr w:type="spellStart"/>
      <w:r w:rsidRPr="007B0626">
        <w:rPr>
          <w:color w:val="000000"/>
        </w:rPr>
        <w:t>призначення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премії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міського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голови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подають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заклади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загальної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середньої</w:t>
      </w:r>
      <w:proofErr w:type="spellEnd"/>
      <w:r w:rsidRPr="007B0626">
        <w:rPr>
          <w:color w:val="000000"/>
        </w:rPr>
        <w:t xml:space="preserve"> освіти </w:t>
      </w:r>
      <w:proofErr w:type="spellStart"/>
      <w:r w:rsidRPr="007B0626">
        <w:rPr>
          <w:color w:val="000000"/>
        </w:rPr>
        <w:t>Хмельницької</w:t>
      </w:r>
      <w:proofErr w:type="spellEnd"/>
      <w:r w:rsidRPr="007B0626">
        <w:rPr>
          <w:color w:val="000000"/>
        </w:rPr>
        <w:t> </w:t>
      </w:r>
      <w:proofErr w:type="spellStart"/>
      <w:r w:rsidRPr="007B0626">
        <w:rPr>
          <w:color w:val="000000"/>
        </w:rPr>
        <w:t>міської</w:t>
      </w:r>
      <w:proofErr w:type="spellEnd"/>
      <w:r w:rsidRPr="007B0626">
        <w:rPr>
          <w:color w:val="000000"/>
        </w:rPr>
        <w:t> </w:t>
      </w:r>
      <w:proofErr w:type="spellStart"/>
      <w:r w:rsidRPr="007B0626">
        <w:rPr>
          <w:color w:val="000000"/>
        </w:rPr>
        <w:t>територіальної</w:t>
      </w:r>
      <w:proofErr w:type="spellEnd"/>
      <w:r w:rsidRPr="007B0626">
        <w:rPr>
          <w:color w:val="000000"/>
        </w:rPr>
        <w:t> </w:t>
      </w:r>
      <w:proofErr w:type="spellStart"/>
      <w:r w:rsidRPr="007B0626">
        <w:rPr>
          <w:color w:val="000000"/>
        </w:rPr>
        <w:t>громади</w:t>
      </w:r>
      <w:proofErr w:type="spellEnd"/>
      <w:r w:rsidRPr="007B0626">
        <w:rPr>
          <w:color w:val="000000"/>
        </w:rPr>
        <w:t xml:space="preserve">, </w:t>
      </w:r>
      <w:proofErr w:type="spellStart"/>
      <w:r w:rsidRPr="007B0626">
        <w:rPr>
          <w:color w:val="000000"/>
        </w:rPr>
        <w:t>які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затверджені</w:t>
      </w:r>
      <w:proofErr w:type="spellEnd"/>
      <w:r w:rsidRPr="007B0626">
        <w:rPr>
          <w:color w:val="000000"/>
        </w:rPr>
        <w:t xml:space="preserve"> Департаментом освіти та науки </w:t>
      </w:r>
      <w:proofErr w:type="spellStart"/>
      <w:r w:rsidRPr="007B0626">
        <w:rPr>
          <w:color w:val="000000"/>
        </w:rPr>
        <w:t>Хмельницької</w:t>
      </w:r>
      <w:proofErr w:type="spellEnd"/>
      <w:r w:rsidRPr="007B0626">
        <w:rPr>
          <w:color w:val="000000"/>
        </w:rPr>
        <w:t xml:space="preserve">  </w:t>
      </w:r>
      <w:proofErr w:type="spellStart"/>
      <w:r w:rsidRPr="007B0626">
        <w:rPr>
          <w:color w:val="000000"/>
        </w:rPr>
        <w:t>міської</w:t>
      </w:r>
      <w:proofErr w:type="spellEnd"/>
      <w:r w:rsidRPr="007B0626">
        <w:rPr>
          <w:color w:val="000000"/>
        </w:rPr>
        <w:t xml:space="preserve">  ради у </w:t>
      </w:r>
      <w:proofErr w:type="spellStart"/>
      <w:r w:rsidRPr="007B0626">
        <w:rPr>
          <w:color w:val="000000"/>
        </w:rPr>
        <w:t>мережі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закладів</w:t>
      </w:r>
      <w:proofErr w:type="spellEnd"/>
      <w:r w:rsidRPr="007B0626">
        <w:rPr>
          <w:color w:val="000000"/>
        </w:rPr>
        <w:t xml:space="preserve"> освіти </w:t>
      </w:r>
      <w:proofErr w:type="spellStart"/>
      <w:r w:rsidRPr="007B0626">
        <w:rPr>
          <w:color w:val="000000"/>
        </w:rPr>
        <w:t>Хмельницької</w:t>
      </w:r>
      <w:proofErr w:type="spellEnd"/>
      <w:r w:rsidRPr="007B0626">
        <w:rPr>
          <w:color w:val="000000"/>
        </w:rPr>
        <w:t> </w:t>
      </w:r>
      <w:proofErr w:type="spellStart"/>
      <w:r w:rsidRPr="007B0626">
        <w:rPr>
          <w:color w:val="000000"/>
        </w:rPr>
        <w:t>міської</w:t>
      </w:r>
      <w:proofErr w:type="spellEnd"/>
      <w:r w:rsidRPr="007B0626">
        <w:rPr>
          <w:color w:val="000000"/>
        </w:rPr>
        <w:t> </w:t>
      </w:r>
      <w:proofErr w:type="spellStart"/>
      <w:r w:rsidRPr="007B0626">
        <w:rPr>
          <w:color w:val="000000"/>
        </w:rPr>
        <w:t>територіальної</w:t>
      </w:r>
      <w:proofErr w:type="spellEnd"/>
      <w:r w:rsidRPr="007B0626">
        <w:rPr>
          <w:color w:val="000000"/>
        </w:rPr>
        <w:t> </w:t>
      </w:r>
      <w:proofErr w:type="spellStart"/>
      <w:r w:rsidRPr="007B0626">
        <w:rPr>
          <w:color w:val="000000"/>
        </w:rPr>
        <w:t>громади</w:t>
      </w:r>
      <w:proofErr w:type="spellEnd"/>
      <w:r w:rsidRPr="007B0626">
        <w:rPr>
          <w:color w:val="000000"/>
        </w:rPr>
        <w:t xml:space="preserve">, шляхом </w:t>
      </w:r>
      <w:proofErr w:type="spellStart"/>
      <w:r w:rsidRPr="007B0626">
        <w:rPr>
          <w:color w:val="000000"/>
        </w:rPr>
        <w:t>подання</w:t>
      </w:r>
      <w:proofErr w:type="spellEnd"/>
      <w:r w:rsidRPr="007B0626">
        <w:rPr>
          <w:color w:val="000000"/>
        </w:rPr>
        <w:t xml:space="preserve"> листа-</w:t>
      </w:r>
      <w:proofErr w:type="spellStart"/>
      <w:r w:rsidRPr="007B0626">
        <w:rPr>
          <w:color w:val="000000"/>
        </w:rPr>
        <w:t>клопотання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щодо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призначення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премії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міського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голови</w:t>
      </w:r>
      <w:proofErr w:type="spellEnd"/>
      <w:r w:rsidRPr="007B0626">
        <w:rPr>
          <w:color w:val="000000"/>
        </w:rPr>
        <w:t>.</w:t>
      </w:r>
    </w:p>
    <w:p w:rsidR="007B0626" w:rsidRPr="007B0626" w:rsidRDefault="007B0626" w:rsidP="006F6BA7">
      <w:pPr>
        <w:ind w:firstLine="567"/>
        <w:jc w:val="both"/>
      </w:pPr>
      <w:r w:rsidRPr="007B0626">
        <w:rPr>
          <w:color w:val="000000"/>
        </w:rPr>
        <w:t xml:space="preserve">3.2.   У </w:t>
      </w:r>
      <w:proofErr w:type="spellStart"/>
      <w:r w:rsidRPr="007B0626">
        <w:rPr>
          <w:color w:val="000000"/>
        </w:rPr>
        <w:t>листі-клопотанні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обов’язково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зазначається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інформація</w:t>
      </w:r>
      <w:proofErr w:type="spellEnd"/>
      <w:r w:rsidRPr="007B0626">
        <w:rPr>
          <w:color w:val="000000"/>
        </w:rPr>
        <w:t xml:space="preserve"> про </w:t>
      </w:r>
      <w:proofErr w:type="spellStart"/>
      <w:r w:rsidRPr="007B0626">
        <w:rPr>
          <w:color w:val="000000"/>
        </w:rPr>
        <w:t>учня</w:t>
      </w:r>
      <w:proofErr w:type="spellEnd"/>
      <w:r w:rsidRPr="007B0626">
        <w:rPr>
          <w:color w:val="000000"/>
        </w:rPr>
        <w:t xml:space="preserve"> (</w:t>
      </w:r>
      <w:proofErr w:type="spellStart"/>
      <w:r w:rsidRPr="007B0626">
        <w:rPr>
          <w:color w:val="000000"/>
        </w:rPr>
        <w:t>ученицю</w:t>
      </w:r>
      <w:proofErr w:type="spellEnd"/>
      <w:r w:rsidRPr="007B0626">
        <w:rPr>
          <w:color w:val="000000"/>
        </w:rPr>
        <w:t xml:space="preserve">): </w:t>
      </w:r>
      <w:proofErr w:type="spellStart"/>
      <w:r w:rsidRPr="007B0626">
        <w:rPr>
          <w:color w:val="000000"/>
        </w:rPr>
        <w:t>прізвище</w:t>
      </w:r>
      <w:proofErr w:type="spellEnd"/>
      <w:r w:rsidRPr="007B0626">
        <w:rPr>
          <w:color w:val="000000"/>
        </w:rPr>
        <w:t xml:space="preserve">, </w:t>
      </w:r>
      <w:proofErr w:type="spellStart"/>
      <w:r w:rsidRPr="007B0626">
        <w:rPr>
          <w:color w:val="000000"/>
        </w:rPr>
        <w:t>ім’я</w:t>
      </w:r>
      <w:proofErr w:type="spellEnd"/>
      <w:r w:rsidRPr="007B0626">
        <w:rPr>
          <w:color w:val="000000"/>
        </w:rPr>
        <w:t xml:space="preserve"> та по </w:t>
      </w:r>
      <w:proofErr w:type="spellStart"/>
      <w:r w:rsidRPr="007B0626">
        <w:rPr>
          <w:color w:val="000000"/>
        </w:rPr>
        <w:t>батькові</w:t>
      </w:r>
      <w:proofErr w:type="spellEnd"/>
      <w:r w:rsidRPr="007B0626">
        <w:rPr>
          <w:color w:val="000000"/>
        </w:rPr>
        <w:t xml:space="preserve">, </w:t>
      </w:r>
      <w:proofErr w:type="spellStart"/>
      <w:r w:rsidRPr="007B0626">
        <w:rPr>
          <w:color w:val="000000"/>
        </w:rPr>
        <w:t>навчальна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дисципліна</w:t>
      </w:r>
      <w:proofErr w:type="spellEnd"/>
      <w:r w:rsidRPr="007B0626">
        <w:rPr>
          <w:color w:val="000000"/>
        </w:rPr>
        <w:t xml:space="preserve">, з </w:t>
      </w:r>
      <w:proofErr w:type="spellStart"/>
      <w:r w:rsidRPr="007B0626">
        <w:rPr>
          <w:color w:val="000000"/>
        </w:rPr>
        <w:t>якої</w:t>
      </w:r>
      <w:proofErr w:type="spellEnd"/>
      <w:r w:rsidRPr="007B0626">
        <w:rPr>
          <w:color w:val="000000"/>
        </w:rPr>
        <w:t xml:space="preserve"> за результатами </w:t>
      </w:r>
      <w:proofErr w:type="spellStart"/>
      <w:r w:rsidRPr="007B0626">
        <w:rPr>
          <w:color w:val="000000"/>
        </w:rPr>
        <w:t>зовнішнього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незалежного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оцінювання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отримано</w:t>
      </w:r>
      <w:proofErr w:type="spellEnd"/>
      <w:r w:rsidRPr="007B0626">
        <w:rPr>
          <w:color w:val="000000"/>
        </w:rPr>
        <w:t xml:space="preserve"> 200 </w:t>
      </w:r>
      <w:proofErr w:type="spellStart"/>
      <w:r w:rsidRPr="007B0626">
        <w:rPr>
          <w:color w:val="000000"/>
        </w:rPr>
        <w:t>балів</w:t>
      </w:r>
      <w:proofErr w:type="spellEnd"/>
      <w:r w:rsidRPr="007B0626">
        <w:rPr>
          <w:color w:val="000000"/>
        </w:rPr>
        <w:t>.</w:t>
      </w:r>
    </w:p>
    <w:p w:rsidR="007B0626" w:rsidRPr="007B0626" w:rsidRDefault="007B0626" w:rsidP="006F6BA7">
      <w:pPr>
        <w:ind w:firstLine="567"/>
        <w:jc w:val="both"/>
      </w:pPr>
      <w:r w:rsidRPr="007B0626">
        <w:rPr>
          <w:color w:val="000000"/>
        </w:rPr>
        <w:t>3.3. До листа-</w:t>
      </w:r>
      <w:proofErr w:type="spellStart"/>
      <w:r w:rsidRPr="007B0626">
        <w:rPr>
          <w:color w:val="000000"/>
        </w:rPr>
        <w:t>клопотання</w:t>
      </w:r>
      <w:proofErr w:type="spellEnd"/>
      <w:r w:rsidRPr="007B0626">
        <w:rPr>
          <w:color w:val="000000"/>
        </w:rPr>
        <w:t xml:space="preserve"> про </w:t>
      </w:r>
      <w:proofErr w:type="spellStart"/>
      <w:r w:rsidRPr="007B0626">
        <w:rPr>
          <w:color w:val="000000"/>
        </w:rPr>
        <w:t>призначення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стипендії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додається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копія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сертифіката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зовнішнього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незалежного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оцінювання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або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копія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інформаційної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карки</w:t>
      </w:r>
      <w:proofErr w:type="spellEnd"/>
      <w:r w:rsidRPr="007B0626">
        <w:rPr>
          <w:color w:val="000000"/>
        </w:rPr>
        <w:t xml:space="preserve"> до </w:t>
      </w:r>
      <w:proofErr w:type="spellStart"/>
      <w:r w:rsidRPr="007B0626">
        <w:rPr>
          <w:color w:val="000000"/>
        </w:rPr>
        <w:t>сертифіката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зовнішнього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незалежного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оцінювання</w:t>
      </w:r>
      <w:proofErr w:type="spellEnd"/>
      <w:r w:rsidRPr="007B0626">
        <w:rPr>
          <w:color w:val="000000"/>
        </w:rPr>
        <w:t>.</w:t>
      </w:r>
    </w:p>
    <w:p w:rsidR="007B0626" w:rsidRPr="007B0626" w:rsidRDefault="007B0626" w:rsidP="006F6BA7">
      <w:pPr>
        <w:ind w:firstLine="567"/>
        <w:jc w:val="both"/>
      </w:pPr>
      <w:r w:rsidRPr="007B0626">
        <w:rPr>
          <w:color w:val="000000"/>
        </w:rPr>
        <w:t>3.3.  </w:t>
      </w:r>
      <w:proofErr w:type="spellStart"/>
      <w:r w:rsidRPr="007B0626">
        <w:rPr>
          <w:color w:val="000000"/>
        </w:rPr>
        <w:t>Пропозиції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щодо</w:t>
      </w:r>
      <w:proofErr w:type="spellEnd"/>
      <w:r w:rsidRPr="007B0626">
        <w:rPr>
          <w:color w:val="000000"/>
        </w:rPr>
        <w:t xml:space="preserve"> кандидатур на </w:t>
      </w:r>
      <w:proofErr w:type="spellStart"/>
      <w:r w:rsidRPr="007B0626">
        <w:rPr>
          <w:color w:val="000000"/>
        </w:rPr>
        <w:t>призначення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премії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міського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голови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подаються</w:t>
      </w:r>
      <w:proofErr w:type="spellEnd"/>
      <w:r w:rsidRPr="007B0626">
        <w:rPr>
          <w:color w:val="000000"/>
        </w:rPr>
        <w:t xml:space="preserve"> Департаменту освіти та науки </w:t>
      </w:r>
      <w:proofErr w:type="spellStart"/>
      <w:r w:rsidRPr="007B0626">
        <w:rPr>
          <w:color w:val="000000"/>
        </w:rPr>
        <w:t>Хмельницької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міської</w:t>
      </w:r>
      <w:proofErr w:type="spellEnd"/>
      <w:r w:rsidRPr="007B0626">
        <w:rPr>
          <w:color w:val="000000"/>
        </w:rPr>
        <w:t xml:space="preserve"> ради </w:t>
      </w:r>
      <w:proofErr w:type="spellStart"/>
      <w:r w:rsidRPr="007B0626">
        <w:rPr>
          <w:color w:val="000000"/>
        </w:rPr>
        <w:t>протягом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двох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робочих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днів</w:t>
      </w:r>
      <w:proofErr w:type="spellEnd"/>
      <w:r w:rsidRPr="007B0626">
        <w:rPr>
          <w:color w:val="000000"/>
        </w:rPr>
        <w:t xml:space="preserve"> з дня </w:t>
      </w:r>
      <w:proofErr w:type="spellStart"/>
      <w:r w:rsidRPr="007B0626">
        <w:rPr>
          <w:color w:val="000000"/>
        </w:rPr>
        <w:t>оголошення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результатів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зовнішнього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незалежного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оцінювання</w:t>
      </w:r>
      <w:proofErr w:type="spellEnd"/>
      <w:r w:rsidRPr="007B0626">
        <w:rPr>
          <w:color w:val="000000"/>
        </w:rPr>
        <w:t xml:space="preserve"> на </w:t>
      </w:r>
      <w:proofErr w:type="spellStart"/>
      <w:r w:rsidRPr="007B0626">
        <w:rPr>
          <w:color w:val="000000"/>
        </w:rPr>
        <w:t>офіційному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вебсайті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Українського</w:t>
      </w:r>
      <w:proofErr w:type="spellEnd"/>
      <w:r w:rsidRPr="007B0626">
        <w:rPr>
          <w:color w:val="000000"/>
        </w:rPr>
        <w:t xml:space="preserve"> центру </w:t>
      </w:r>
      <w:proofErr w:type="spellStart"/>
      <w:r w:rsidRPr="007B0626">
        <w:rPr>
          <w:color w:val="000000"/>
        </w:rPr>
        <w:t>оцінювання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якості</w:t>
      </w:r>
      <w:proofErr w:type="spellEnd"/>
      <w:r w:rsidRPr="007B0626">
        <w:rPr>
          <w:color w:val="000000"/>
        </w:rPr>
        <w:t xml:space="preserve"> освіти.</w:t>
      </w:r>
    </w:p>
    <w:p w:rsidR="007B0626" w:rsidRPr="007B0626" w:rsidRDefault="007B0626" w:rsidP="006F6BA7">
      <w:pPr>
        <w:ind w:firstLine="567"/>
        <w:jc w:val="both"/>
      </w:pPr>
    </w:p>
    <w:p w:rsidR="007B0626" w:rsidRPr="007B0626" w:rsidRDefault="006F6BA7" w:rsidP="006F6BA7">
      <w:pPr>
        <w:ind w:left="567"/>
        <w:jc w:val="center"/>
      </w:pPr>
      <w:r>
        <w:rPr>
          <w:b/>
          <w:bCs/>
          <w:color w:val="000000"/>
          <w:lang w:val="uk-UA"/>
        </w:rPr>
        <w:t xml:space="preserve">4. </w:t>
      </w:r>
      <w:proofErr w:type="spellStart"/>
      <w:r w:rsidR="007B0626" w:rsidRPr="007B0626">
        <w:rPr>
          <w:b/>
          <w:bCs/>
          <w:color w:val="000000"/>
        </w:rPr>
        <w:t>Фінансування</w:t>
      </w:r>
      <w:proofErr w:type="spellEnd"/>
      <w:r w:rsidR="007B0626" w:rsidRPr="007B0626">
        <w:rPr>
          <w:b/>
          <w:bCs/>
          <w:color w:val="000000"/>
        </w:rPr>
        <w:t xml:space="preserve"> </w:t>
      </w:r>
      <w:proofErr w:type="spellStart"/>
      <w:r w:rsidR="007B0626" w:rsidRPr="007B0626">
        <w:rPr>
          <w:b/>
          <w:bCs/>
          <w:color w:val="000000"/>
        </w:rPr>
        <w:t>видатків</w:t>
      </w:r>
      <w:proofErr w:type="spellEnd"/>
      <w:r w:rsidR="007B0626" w:rsidRPr="007B0626">
        <w:rPr>
          <w:b/>
          <w:bCs/>
          <w:color w:val="000000"/>
        </w:rPr>
        <w:t xml:space="preserve">, </w:t>
      </w:r>
      <w:proofErr w:type="spellStart"/>
      <w:r w:rsidR="007B0626" w:rsidRPr="007B0626">
        <w:rPr>
          <w:b/>
          <w:bCs/>
          <w:color w:val="000000"/>
        </w:rPr>
        <w:t>пов’язаних</w:t>
      </w:r>
      <w:proofErr w:type="spellEnd"/>
      <w:r w:rsidR="007B0626" w:rsidRPr="007B0626">
        <w:rPr>
          <w:b/>
          <w:bCs/>
          <w:color w:val="000000"/>
        </w:rPr>
        <w:t xml:space="preserve"> з </w:t>
      </w:r>
      <w:proofErr w:type="spellStart"/>
      <w:r w:rsidR="007B0626" w:rsidRPr="007B0626">
        <w:rPr>
          <w:b/>
          <w:bCs/>
          <w:color w:val="000000"/>
        </w:rPr>
        <w:t>виплатою</w:t>
      </w:r>
      <w:proofErr w:type="spellEnd"/>
      <w:r w:rsidR="007B0626" w:rsidRPr="007B0626">
        <w:rPr>
          <w:b/>
          <w:bCs/>
          <w:color w:val="000000"/>
        </w:rPr>
        <w:t xml:space="preserve"> </w:t>
      </w:r>
      <w:proofErr w:type="spellStart"/>
      <w:r w:rsidR="007B0626" w:rsidRPr="007B0626">
        <w:rPr>
          <w:b/>
          <w:bCs/>
          <w:color w:val="000000"/>
        </w:rPr>
        <w:t>премії</w:t>
      </w:r>
      <w:proofErr w:type="spellEnd"/>
      <w:r w:rsidR="007B0626" w:rsidRPr="007B0626">
        <w:rPr>
          <w:b/>
          <w:bCs/>
          <w:color w:val="000000"/>
        </w:rPr>
        <w:t xml:space="preserve"> </w:t>
      </w:r>
      <w:proofErr w:type="spellStart"/>
      <w:r w:rsidR="007B0626" w:rsidRPr="007B0626">
        <w:rPr>
          <w:b/>
          <w:bCs/>
          <w:color w:val="000000"/>
        </w:rPr>
        <w:t>міського</w:t>
      </w:r>
      <w:proofErr w:type="spellEnd"/>
      <w:r w:rsidR="007B0626" w:rsidRPr="007B0626">
        <w:rPr>
          <w:b/>
          <w:bCs/>
          <w:color w:val="000000"/>
        </w:rPr>
        <w:t xml:space="preserve"> </w:t>
      </w:r>
      <w:proofErr w:type="spellStart"/>
      <w:r w:rsidR="007B0626" w:rsidRPr="007B0626">
        <w:rPr>
          <w:b/>
          <w:bCs/>
          <w:color w:val="000000"/>
        </w:rPr>
        <w:t>голови</w:t>
      </w:r>
      <w:proofErr w:type="spellEnd"/>
    </w:p>
    <w:p w:rsidR="007B0626" w:rsidRPr="007B0626" w:rsidRDefault="007B0626" w:rsidP="006F6BA7">
      <w:pPr>
        <w:ind w:firstLine="567"/>
        <w:jc w:val="both"/>
      </w:pPr>
      <w:r w:rsidRPr="007B0626">
        <w:rPr>
          <w:color w:val="000000"/>
        </w:rPr>
        <w:t>4.1. </w:t>
      </w:r>
      <w:proofErr w:type="spellStart"/>
      <w:r w:rsidRPr="007B0626">
        <w:rPr>
          <w:color w:val="000000"/>
        </w:rPr>
        <w:t>Виплата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премії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міського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голови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здійснюється</w:t>
      </w:r>
      <w:proofErr w:type="spellEnd"/>
      <w:r w:rsidRPr="007B0626">
        <w:rPr>
          <w:color w:val="000000"/>
        </w:rPr>
        <w:t xml:space="preserve"> за </w:t>
      </w:r>
      <w:proofErr w:type="spellStart"/>
      <w:r w:rsidRPr="007B0626">
        <w:rPr>
          <w:color w:val="000000"/>
        </w:rPr>
        <w:t>рахунок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коштів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міського</w:t>
      </w:r>
      <w:proofErr w:type="spellEnd"/>
      <w:r w:rsidRPr="007B0626">
        <w:rPr>
          <w:color w:val="000000"/>
        </w:rPr>
        <w:t xml:space="preserve"> бюджету, </w:t>
      </w:r>
      <w:proofErr w:type="spellStart"/>
      <w:r w:rsidRPr="007B0626">
        <w:rPr>
          <w:color w:val="000000"/>
        </w:rPr>
        <w:t>передбачених</w:t>
      </w:r>
      <w:proofErr w:type="spellEnd"/>
      <w:r w:rsidRPr="007B0626">
        <w:rPr>
          <w:color w:val="000000"/>
        </w:rPr>
        <w:t xml:space="preserve"> на </w:t>
      </w:r>
      <w:proofErr w:type="spellStart"/>
      <w:r w:rsidRPr="007B0626">
        <w:rPr>
          <w:color w:val="000000"/>
        </w:rPr>
        <w:t>утримання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закладів</w:t>
      </w:r>
      <w:proofErr w:type="spellEnd"/>
      <w:r w:rsidRPr="007B0626">
        <w:rPr>
          <w:color w:val="000000"/>
        </w:rPr>
        <w:t xml:space="preserve"> освіти </w:t>
      </w:r>
      <w:proofErr w:type="spellStart"/>
      <w:r w:rsidRPr="007B0626">
        <w:rPr>
          <w:color w:val="000000"/>
        </w:rPr>
        <w:t>Хмельницької</w:t>
      </w:r>
      <w:proofErr w:type="spellEnd"/>
      <w:r w:rsidRPr="007B0626">
        <w:rPr>
          <w:color w:val="000000"/>
        </w:rPr>
        <w:t> </w:t>
      </w:r>
      <w:proofErr w:type="spellStart"/>
      <w:r w:rsidRPr="007B0626">
        <w:rPr>
          <w:color w:val="000000"/>
        </w:rPr>
        <w:t>міської</w:t>
      </w:r>
      <w:proofErr w:type="spellEnd"/>
      <w:r w:rsidRPr="007B0626">
        <w:rPr>
          <w:color w:val="000000"/>
        </w:rPr>
        <w:t> </w:t>
      </w:r>
      <w:proofErr w:type="spellStart"/>
      <w:r w:rsidRPr="007B0626">
        <w:rPr>
          <w:color w:val="000000"/>
        </w:rPr>
        <w:t>територіальної</w:t>
      </w:r>
      <w:proofErr w:type="spellEnd"/>
      <w:r w:rsidRPr="007B0626">
        <w:rPr>
          <w:color w:val="000000"/>
        </w:rPr>
        <w:t> </w:t>
      </w:r>
      <w:proofErr w:type="spellStart"/>
      <w:r w:rsidRPr="007B0626">
        <w:rPr>
          <w:color w:val="000000"/>
        </w:rPr>
        <w:t>громади</w:t>
      </w:r>
      <w:proofErr w:type="spellEnd"/>
      <w:r w:rsidRPr="007B0626">
        <w:rPr>
          <w:color w:val="000000"/>
        </w:rPr>
        <w:t xml:space="preserve"> та </w:t>
      </w:r>
      <w:proofErr w:type="spellStart"/>
      <w:r w:rsidRPr="007B0626">
        <w:rPr>
          <w:color w:val="000000"/>
        </w:rPr>
        <w:lastRenderedPageBreak/>
        <w:t>здійснення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заходів</w:t>
      </w:r>
      <w:proofErr w:type="spellEnd"/>
      <w:r w:rsidRPr="007B0626">
        <w:rPr>
          <w:color w:val="000000"/>
        </w:rPr>
        <w:t xml:space="preserve">, </w:t>
      </w:r>
      <w:proofErr w:type="spellStart"/>
      <w:r w:rsidRPr="007B0626">
        <w:rPr>
          <w:color w:val="000000"/>
        </w:rPr>
        <w:t>що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фінансуються</w:t>
      </w:r>
      <w:proofErr w:type="spellEnd"/>
      <w:r w:rsidRPr="007B0626">
        <w:rPr>
          <w:color w:val="000000"/>
        </w:rPr>
        <w:t xml:space="preserve"> через Департамент освіти та науки </w:t>
      </w:r>
      <w:proofErr w:type="spellStart"/>
      <w:r w:rsidRPr="007B0626">
        <w:rPr>
          <w:color w:val="000000"/>
        </w:rPr>
        <w:t>Хмельницької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міської</w:t>
      </w:r>
      <w:proofErr w:type="spellEnd"/>
      <w:r w:rsidRPr="007B0626">
        <w:rPr>
          <w:color w:val="000000"/>
        </w:rPr>
        <w:t xml:space="preserve"> ради.</w:t>
      </w:r>
    </w:p>
    <w:p w:rsidR="007B0626" w:rsidRPr="007B0626" w:rsidRDefault="007B0626" w:rsidP="006F6BA7">
      <w:pPr>
        <w:tabs>
          <w:tab w:val="left" w:pos="3135"/>
        </w:tabs>
        <w:ind w:firstLine="567"/>
        <w:jc w:val="both"/>
      </w:pPr>
      <w:r w:rsidRPr="007B0626">
        <w:rPr>
          <w:color w:val="000000"/>
        </w:rPr>
        <w:t>4.2. </w:t>
      </w:r>
      <w:proofErr w:type="spellStart"/>
      <w:r w:rsidRPr="007B0626">
        <w:rPr>
          <w:color w:val="000000"/>
        </w:rPr>
        <w:t>Відзначення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випускників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закладів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загальної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середньої</w:t>
      </w:r>
      <w:proofErr w:type="spellEnd"/>
      <w:r w:rsidRPr="007B0626">
        <w:rPr>
          <w:color w:val="000000"/>
        </w:rPr>
        <w:t xml:space="preserve"> освіти </w:t>
      </w:r>
      <w:proofErr w:type="spellStart"/>
      <w:r w:rsidRPr="007B0626">
        <w:rPr>
          <w:color w:val="000000"/>
        </w:rPr>
        <w:t>Хмельницької</w:t>
      </w:r>
      <w:proofErr w:type="spellEnd"/>
      <w:r w:rsidRPr="007B0626">
        <w:rPr>
          <w:color w:val="000000"/>
        </w:rPr>
        <w:t> </w:t>
      </w:r>
      <w:proofErr w:type="spellStart"/>
      <w:r w:rsidRPr="007B0626">
        <w:rPr>
          <w:color w:val="000000"/>
        </w:rPr>
        <w:t>міської</w:t>
      </w:r>
      <w:proofErr w:type="spellEnd"/>
      <w:r w:rsidRPr="007B0626">
        <w:rPr>
          <w:color w:val="000000"/>
        </w:rPr>
        <w:t> </w:t>
      </w:r>
      <w:proofErr w:type="spellStart"/>
      <w:r w:rsidRPr="007B0626">
        <w:rPr>
          <w:color w:val="000000"/>
        </w:rPr>
        <w:t>територіальної</w:t>
      </w:r>
      <w:proofErr w:type="spellEnd"/>
      <w:r w:rsidRPr="007B0626">
        <w:rPr>
          <w:color w:val="000000"/>
        </w:rPr>
        <w:t> </w:t>
      </w:r>
      <w:proofErr w:type="spellStart"/>
      <w:r w:rsidRPr="007B0626">
        <w:rPr>
          <w:color w:val="000000"/>
        </w:rPr>
        <w:t>громади</w:t>
      </w:r>
      <w:proofErr w:type="spellEnd"/>
      <w:r w:rsidRPr="007B0626">
        <w:rPr>
          <w:color w:val="000000"/>
        </w:rPr>
        <w:t xml:space="preserve">, </w:t>
      </w:r>
      <w:proofErr w:type="spellStart"/>
      <w:r w:rsidRPr="007B0626">
        <w:rPr>
          <w:color w:val="000000"/>
        </w:rPr>
        <w:t>які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отримали</w:t>
      </w:r>
      <w:proofErr w:type="spellEnd"/>
      <w:r w:rsidRPr="007B0626">
        <w:rPr>
          <w:color w:val="000000"/>
        </w:rPr>
        <w:t xml:space="preserve"> 200 </w:t>
      </w:r>
      <w:proofErr w:type="spellStart"/>
      <w:r w:rsidRPr="007B0626">
        <w:rPr>
          <w:color w:val="000000"/>
        </w:rPr>
        <w:t>балів</w:t>
      </w:r>
      <w:proofErr w:type="spellEnd"/>
      <w:r w:rsidRPr="007B0626">
        <w:rPr>
          <w:color w:val="000000"/>
        </w:rPr>
        <w:t xml:space="preserve"> за результатами </w:t>
      </w:r>
      <w:proofErr w:type="spellStart"/>
      <w:r w:rsidRPr="007B0626">
        <w:rPr>
          <w:color w:val="000000"/>
        </w:rPr>
        <w:t>зовнішнього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незалежного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оцінювання</w:t>
      </w:r>
      <w:proofErr w:type="spellEnd"/>
      <w:r w:rsidRPr="007B0626">
        <w:rPr>
          <w:color w:val="000000"/>
        </w:rPr>
        <w:t xml:space="preserve">, </w:t>
      </w:r>
      <w:proofErr w:type="spellStart"/>
      <w:r w:rsidRPr="007B0626">
        <w:rPr>
          <w:color w:val="000000"/>
        </w:rPr>
        <w:t>здійснюється</w:t>
      </w:r>
      <w:proofErr w:type="spellEnd"/>
      <w:r w:rsidRPr="007B0626">
        <w:rPr>
          <w:color w:val="000000"/>
        </w:rPr>
        <w:t xml:space="preserve"> шляхом </w:t>
      </w:r>
      <w:proofErr w:type="spellStart"/>
      <w:r w:rsidRPr="007B0626">
        <w:rPr>
          <w:color w:val="000000"/>
        </w:rPr>
        <w:t>вручення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Сертифікатів</w:t>
      </w:r>
      <w:proofErr w:type="spellEnd"/>
      <w:r w:rsidRPr="007B0626">
        <w:rPr>
          <w:color w:val="000000"/>
        </w:rPr>
        <w:t xml:space="preserve"> про </w:t>
      </w:r>
      <w:proofErr w:type="spellStart"/>
      <w:r w:rsidRPr="007B0626">
        <w:rPr>
          <w:color w:val="000000"/>
        </w:rPr>
        <w:t>призначення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премії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міського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голови</w:t>
      </w:r>
      <w:proofErr w:type="spellEnd"/>
      <w:r w:rsidRPr="007B0626">
        <w:rPr>
          <w:color w:val="000000"/>
        </w:rPr>
        <w:t xml:space="preserve"> та </w:t>
      </w:r>
      <w:proofErr w:type="spellStart"/>
      <w:r w:rsidRPr="007B0626">
        <w:rPr>
          <w:color w:val="000000"/>
        </w:rPr>
        <w:t>виплати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одноразової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грошової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винагороди</w:t>
      </w:r>
      <w:proofErr w:type="spellEnd"/>
      <w:r w:rsidRPr="007B0626">
        <w:rPr>
          <w:color w:val="000000"/>
        </w:rPr>
        <w:t xml:space="preserve"> у </w:t>
      </w:r>
      <w:proofErr w:type="spellStart"/>
      <w:r w:rsidRPr="007B0626">
        <w:rPr>
          <w:color w:val="000000"/>
        </w:rPr>
        <w:t>розмірі</w:t>
      </w:r>
      <w:proofErr w:type="spellEnd"/>
      <w:r w:rsidRPr="007B0626">
        <w:rPr>
          <w:color w:val="000000"/>
        </w:rPr>
        <w:t xml:space="preserve"> 10 000 грн. за </w:t>
      </w:r>
      <w:proofErr w:type="spellStart"/>
      <w:r w:rsidRPr="007B0626">
        <w:rPr>
          <w:color w:val="000000"/>
        </w:rPr>
        <w:t>кожну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навчальну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дисципліну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окремо</w:t>
      </w:r>
      <w:proofErr w:type="spellEnd"/>
      <w:r w:rsidRPr="007B0626">
        <w:rPr>
          <w:color w:val="000000"/>
        </w:rPr>
        <w:t xml:space="preserve"> (без </w:t>
      </w:r>
      <w:proofErr w:type="spellStart"/>
      <w:r w:rsidRPr="007B0626">
        <w:rPr>
          <w:color w:val="000000"/>
        </w:rPr>
        <w:t>врахування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оподаткування</w:t>
      </w:r>
      <w:proofErr w:type="spellEnd"/>
      <w:r w:rsidRPr="007B0626">
        <w:rPr>
          <w:color w:val="000000"/>
        </w:rPr>
        <w:t>).</w:t>
      </w:r>
    </w:p>
    <w:p w:rsidR="007B0626" w:rsidRPr="007B0626" w:rsidRDefault="007B0626" w:rsidP="006F6BA7">
      <w:pPr>
        <w:ind w:firstLine="567"/>
        <w:jc w:val="both"/>
      </w:pPr>
      <w:r w:rsidRPr="007B0626">
        <w:rPr>
          <w:color w:val="000000"/>
        </w:rPr>
        <w:t xml:space="preserve">4.3. </w:t>
      </w:r>
      <w:proofErr w:type="spellStart"/>
      <w:r w:rsidRPr="007B0626">
        <w:rPr>
          <w:color w:val="000000"/>
        </w:rPr>
        <w:t>Фінансування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виплати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премії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міського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голови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здійснюється</w:t>
      </w:r>
      <w:proofErr w:type="spellEnd"/>
      <w:r w:rsidRPr="007B0626">
        <w:rPr>
          <w:color w:val="000000"/>
        </w:rPr>
        <w:t xml:space="preserve"> шляхом </w:t>
      </w:r>
      <w:proofErr w:type="spellStart"/>
      <w:r w:rsidRPr="007B0626">
        <w:rPr>
          <w:color w:val="000000"/>
        </w:rPr>
        <w:t>перерахування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коштів</w:t>
      </w:r>
      <w:proofErr w:type="spellEnd"/>
      <w:r w:rsidRPr="007B0626">
        <w:rPr>
          <w:color w:val="000000"/>
        </w:rPr>
        <w:t xml:space="preserve"> на </w:t>
      </w:r>
      <w:proofErr w:type="spellStart"/>
      <w:r w:rsidRPr="007B0626">
        <w:rPr>
          <w:color w:val="000000"/>
        </w:rPr>
        <w:t>особистий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картковий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рахунок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отримувача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премії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або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уповноваженої</w:t>
      </w:r>
      <w:proofErr w:type="spellEnd"/>
      <w:r w:rsidRPr="007B0626">
        <w:rPr>
          <w:color w:val="000000"/>
        </w:rPr>
        <w:t xml:space="preserve"> особи, </w:t>
      </w:r>
      <w:proofErr w:type="spellStart"/>
      <w:r w:rsidRPr="007B0626">
        <w:rPr>
          <w:color w:val="000000"/>
        </w:rPr>
        <w:t>відкритий</w:t>
      </w:r>
      <w:proofErr w:type="spellEnd"/>
      <w:r w:rsidRPr="007B0626">
        <w:rPr>
          <w:color w:val="000000"/>
        </w:rPr>
        <w:t xml:space="preserve"> у </w:t>
      </w:r>
      <w:proofErr w:type="spellStart"/>
      <w:r w:rsidRPr="007B0626">
        <w:rPr>
          <w:color w:val="000000"/>
        </w:rPr>
        <w:t>банківській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установі</w:t>
      </w:r>
      <w:proofErr w:type="spellEnd"/>
      <w:r w:rsidRPr="007B0626">
        <w:rPr>
          <w:color w:val="000000"/>
        </w:rPr>
        <w:t xml:space="preserve"> </w:t>
      </w:r>
      <w:proofErr w:type="spellStart"/>
      <w:r w:rsidRPr="007B0626">
        <w:rPr>
          <w:color w:val="000000"/>
        </w:rPr>
        <w:t>України</w:t>
      </w:r>
      <w:proofErr w:type="spellEnd"/>
      <w:r w:rsidRPr="007B0626">
        <w:rPr>
          <w:color w:val="000000"/>
        </w:rPr>
        <w:t>.</w:t>
      </w:r>
    </w:p>
    <w:p w:rsidR="007B0626" w:rsidRPr="007B0626" w:rsidRDefault="007B0626" w:rsidP="007B0626">
      <w:r w:rsidRPr="007B0626">
        <w:t> </w:t>
      </w:r>
    </w:p>
    <w:p w:rsidR="007B0626" w:rsidRPr="007B0626" w:rsidRDefault="007B0626" w:rsidP="007B0626">
      <w:r w:rsidRPr="007B0626">
        <w:t> </w:t>
      </w:r>
    </w:p>
    <w:p w:rsidR="007B0626" w:rsidRDefault="007B0626" w:rsidP="007B0626">
      <w:pPr>
        <w:rPr>
          <w:color w:val="000000"/>
          <w:lang w:val="uk-UA"/>
        </w:rPr>
      </w:pPr>
      <w:r>
        <w:rPr>
          <w:color w:val="000000"/>
          <w:lang w:val="uk-UA"/>
        </w:rPr>
        <w:t>Секретар міської ради                                                                                           В. ДІДЕНКО</w:t>
      </w:r>
    </w:p>
    <w:p w:rsidR="007B0626" w:rsidRDefault="007B0626" w:rsidP="007B0626">
      <w:pPr>
        <w:rPr>
          <w:color w:val="000000"/>
          <w:lang w:val="uk-UA"/>
        </w:rPr>
      </w:pPr>
    </w:p>
    <w:p w:rsidR="007B0626" w:rsidRPr="007B0626" w:rsidRDefault="007B0626" w:rsidP="007B0626">
      <w:pPr>
        <w:rPr>
          <w:lang w:val="uk-UA"/>
        </w:rPr>
      </w:pPr>
    </w:p>
    <w:p w:rsidR="007B0626" w:rsidRPr="007B0626" w:rsidRDefault="007B0626" w:rsidP="007B0626">
      <w:pPr>
        <w:ind w:hanging="108"/>
      </w:pPr>
      <w:r w:rsidRPr="007B0626">
        <w:rPr>
          <w:color w:val="000000"/>
        </w:rPr>
        <w:t> Директор Департаменту освіти та науки                                                </w:t>
      </w:r>
      <w:r>
        <w:rPr>
          <w:color w:val="000000"/>
          <w:lang w:val="uk-UA"/>
        </w:rPr>
        <w:t xml:space="preserve">            </w:t>
      </w:r>
      <w:r w:rsidRPr="007B0626">
        <w:rPr>
          <w:color w:val="000000"/>
        </w:rPr>
        <w:t xml:space="preserve"> Н. БАЛАБУСТ</w:t>
      </w:r>
    </w:p>
    <w:p w:rsidR="007B0626" w:rsidRPr="007B0626" w:rsidRDefault="007B0626" w:rsidP="007B0626">
      <w:r w:rsidRPr="007B0626">
        <w:t> </w:t>
      </w:r>
    </w:p>
    <w:p w:rsidR="007B0626" w:rsidRPr="007B0626" w:rsidRDefault="007B0626" w:rsidP="007B0626">
      <w:pPr>
        <w:jc w:val="center"/>
      </w:pPr>
      <w:r w:rsidRPr="007B0626">
        <w:t> </w:t>
      </w:r>
    </w:p>
    <w:p w:rsidR="00C22E2F" w:rsidRPr="007B0626" w:rsidRDefault="00C22E2F"/>
    <w:sectPr w:rsidR="00C22E2F" w:rsidRPr="007B0626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D516B"/>
    <w:multiLevelType w:val="multilevel"/>
    <w:tmpl w:val="59CA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02C70"/>
    <w:multiLevelType w:val="multilevel"/>
    <w:tmpl w:val="F3128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F53FD"/>
    <w:multiLevelType w:val="multilevel"/>
    <w:tmpl w:val="B78AC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576A54"/>
    <w:multiLevelType w:val="multilevel"/>
    <w:tmpl w:val="ECF63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3A0363"/>
    <w:multiLevelType w:val="multilevel"/>
    <w:tmpl w:val="50AE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B0626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0F97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451D4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6F6BA7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B0626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2421F"/>
    <w:rsid w:val="00934981"/>
    <w:rsid w:val="00934FDE"/>
    <w:rsid w:val="0094780F"/>
    <w:rsid w:val="00950625"/>
    <w:rsid w:val="00983289"/>
    <w:rsid w:val="009B0BFC"/>
    <w:rsid w:val="009B69C4"/>
    <w:rsid w:val="009D1A61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B9E0D-8300-4F1F-8D4B-F96EE6AF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B06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62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B06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06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data">
    <w:name w:val="docdata"/>
    <w:aliases w:val="docy,v5,55264,baiaagaaboqcaaado8aaaaxyzwaaaaaaaaaaaaaaaaaaaaaaaaaaaaaaaaaaaaaaaaaaaaaaaaaaaaaaaaaaaaaaaaaaaaaaaaaaaaaaaaaaaaaaaaaaaaaaaaaaaaaaaaaaaaaaaaaaaaaaaaaaaaaaaaaaaaaaaaaaaaaaaaaaaaaaaaaaaaaaaaaaaaaaaaaaaaaaaaaaaaaaaaaaaaaaaaaaaaaaaaaaaaa"/>
    <w:basedOn w:val="a"/>
    <w:rsid w:val="007B0626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7B0626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7B0626"/>
    <w:pPr>
      <w:suppressAutoHyphens/>
      <w:spacing w:after="120" w:line="100" w:lineRule="atLeast"/>
    </w:pPr>
    <w:rPr>
      <w:lang w:eastAsia="ar-SA"/>
    </w:rPr>
  </w:style>
  <w:style w:type="character" w:customStyle="1" w:styleId="a7">
    <w:name w:val="Основний текст Знак"/>
    <w:basedOn w:val="a0"/>
    <w:link w:val="a6"/>
    <w:rsid w:val="007B06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7B0626"/>
    <w:pPr>
      <w:spacing w:before="120"/>
      <w:ind w:left="720" w:firstLine="567"/>
      <w:contextualSpacing/>
      <w:jc w:val="both"/>
    </w:pPr>
    <w:rPr>
      <w:rFonts w:eastAsia="Calibri"/>
      <w:color w:val="000000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Бульба Вікторія Миколаївна</cp:lastModifiedBy>
  <cp:revision>4</cp:revision>
  <cp:lastPrinted>2021-03-23T09:49:00Z</cp:lastPrinted>
  <dcterms:created xsi:type="dcterms:W3CDTF">2021-03-23T09:32:00Z</dcterms:created>
  <dcterms:modified xsi:type="dcterms:W3CDTF">2021-03-23T12:37:00Z</dcterms:modified>
</cp:coreProperties>
</file>