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C8" w:rsidRPr="005C4E7B" w:rsidRDefault="00652AC8" w:rsidP="00970433">
      <w:pPr>
        <w:widowControl w:val="0"/>
        <w:tabs>
          <w:tab w:val="left" w:pos="4320"/>
        </w:tabs>
        <w:autoSpaceDE w:val="0"/>
        <w:autoSpaceDN w:val="0"/>
        <w:adjustRightInd w:val="0"/>
        <w:spacing w:after="0" w:line="240" w:lineRule="auto"/>
        <w:jc w:val="center"/>
        <w:rPr>
          <w:rFonts w:ascii="Arial CYR" w:eastAsia="Times New Roman" w:hAnsi="Arial CYR" w:cs="Arial CYR"/>
          <w:sz w:val="20"/>
          <w:szCs w:val="20"/>
          <w:lang w:eastAsia="ru-RU"/>
        </w:rPr>
      </w:pPr>
      <w:r w:rsidRPr="005C4E7B">
        <w:rPr>
          <w:rFonts w:ascii="Arial CYR" w:eastAsia="Times New Roman" w:hAnsi="Arial CYR" w:cs="Arial CYR"/>
          <w:noProof/>
          <w:sz w:val="20"/>
          <w:szCs w:val="20"/>
          <w:lang w:eastAsia="uk-UA"/>
        </w:rPr>
        <w:drawing>
          <wp:inline distT="0" distB="0" distL="0" distR="0" wp14:anchorId="267734EF" wp14:editId="46367B7B">
            <wp:extent cx="37147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504825"/>
                    </a:xfrm>
                    <a:prstGeom prst="rect">
                      <a:avLst/>
                    </a:prstGeom>
                    <a:noFill/>
                    <a:ln>
                      <a:noFill/>
                    </a:ln>
                  </pic:spPr>
                </pic:pic>
              </a:graphicData>
            </a:graphic>
          </wp:inline>
        </w:drawing>
      </w:r>
    </w:p>
    <w:p w:rsidR="002E2D39" w:rsidRPr="004F1591" w:rsidRDefault="002E2D39" w:rsidP="00970433">
      <w:pPr>
        <w:spacing w:after="0" w:line="240" w:lineRule="auto"/>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2E2D39" w:rsidRPr="004F1591" w:rsidRDefault="002E2D39" w:rsidP="00970433">
      <w:pPr>
        <w:spacing w:after="0" w:line="240" w:lineRule="auto"/>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652AC8" w:rsidRPr="005C4E7B" w:rsidRDefault="002E2D39" w:rsidP="00970433">
      <w:pPr>
        <w:widowControl w:val="0"/>
        <w:autoSpaceDE w:val="0"/>
        <w:autoSpaceDN w:val="0"/>
        <w:adjustRightInd w:val="0"/>
        <w:spacing w:after="0" w:line="240" w:lineRule="auto"/>
        <w:jc w:val="center"/>
        <w:rPr>
          <w:rFonts w:ascii="Times New Roman CYR" w:eastAsia="Times New Roman" w:hAnsi="Times New Roman CYR" w:cs="Times New Roman CYR"/>
          <w:b/>
          <w:bCs/>
          <w:spacing w:val="24"/>
          <w:sz w:val="48"/>
          <w:szCs w:val="48"/>
          <w:lang w:eastAsia="ru-RU"/>
        </w:rPr>
      </w:pPr>
      <w:r>
        <w:rPr>
          <w:rFonts w:ascii="Times New Roman CYR" w:hAnsi="Times New Roman CYR" w:cs="Times New Roman CYR"/>
          <w:b/>
          <w:bCs/>
          <w:sz w:val="40"/>
          <w:szCs w:val="40"/>
        </w:rPr>
        <w:t>__________________________________________</w:t>
      </w:r>
    </w:p>
    <w:p w:rsidR="00652AC8" w:rsidRDefault="00652AC8" w:rsidP="00970433">
      <w:pPr>
        <w:widowControl w:val="0"/>
        <w:tabs>
          <w:tab w:val="left" w:pos="3969"/>
          <w:tab w:val="left" w:pos="4111"/>
        </w:tabs>
        <w:autoSpaceDE w:val="0"/>
        <w:autoSpaceDN w:val="0"/>
        <w:adjustRightInd w:val="0"/>
        <w:spacing w:after="0" w:line="240" w:lineRule="auto"/>
        <w:ind w:left="567"/>
        <w:rPr>
          <w:rFonts w:ascii="Times New Roman CYR" w:eastAsia="Times New Roman" w:hAnsi="Times New Roman CYR" w:cs="Times New Roman CYR"/>
          <w:bCs/>
          <w:sz w:val="24"/>
          <w:szCs w:val="24"/>
          <w:lang w:val="en-US" w:eastAsia="ru-RU"/>
        </w:rPr>
      </w:pPr>
      <w:r w:rsidRPr="002E2D39">
        <w:rPr>
          <w:rFonts w:ascii="Times New Roman CYR" w:eastAsia="Times New Roman" w:hAnsi="Times New Roman CYR" w:cs="Times New Roman CYR"/>
          <w:bCs/>
          <w:sz w:val="24"/>
          <w:szCs w:val="24"/>
          <w:lang w:eastAsia="ru-RU"/>
        </w:rPr>
        <w:t>від ______________№________________</w:t>
      </w:r>
      <w:r w:rsidR="002E2D39" w:rsidRPr="002E2D39">
        <w:rPr>
          <w:rFonts w:ascii="Times New Roman CYR" w:eastAsia="Times New Roman" w:hAnsi="Times New Roman CYR" w:cs="Times New Roman CYR"/>
          <w:bCs/>
          <w:sz w:val="24"/>
          <w:szCs w:val="24"/>
          <w:lang w:eastAsia="ru-RU"/>
        </w:rPr>
        <w:tab/>
      </w:r>
      <w:r w:rsidR="002E2D39" w:rsidRPr="002E2D39">
        <w:rPr>
          <w:rFonts w:ascii="Times New Roman CYR" w:eastAsia="Times New Roman" w:hAnsi="Times New Roman CYR" w:cs="Times New Roman CYR"/>
          <w:bCs/>
          <w:sz w:val="24"/>
          <w:szCs w:val="24"/>
          <w:lang w:eastAsia="ru-RU"/>
        </w:rPr>
        <w:tab/>
      </w:r>
      <w:r w:rsidR="002E2D39" w:rsidRPr="002E2D39">
        <w:rPr>
          <w:rFonts w:ascii="Times New Roman CYR" w:eastAsia="Times New Roman" w:hAnsi="Times New Roman CYR" w:cs="Times New Roman CYR"/>
          <w:bCs/>
          <w:sz w:val="24"/>
          <w:szCs w:val="24"/>
          <w:lang w:eastAsia="ru-RU"/>
        </w:rPr>
        <w:tab/>
      </w:r>
      <w:r w:rsidR="00970433">
        <w:rPr>
          <w:rFonts w:ascii="Times New Roman CYR" w:eastAsia="Times New Roman" w:hAnsi="Times New Roman CYR" w:cs="Times New Roman CYR"/>
          <w:bCs/>
          <w:sz w:val="24"/>
          <w:szCs w:val="24"/>
          <w:lang w:val="en-US" w:eastAsia="ru-RU"/>
        </w:rPr>
        <w:tab/>
      </w:r>
      <w:r w:rsidR="00970433">
        <w:rPr>
          <w:rFonts w:ascii="Times New Roman CYR" w:eastAsia="Times New Roman" w:hAnsi="Times New Roman CYR" w:cs="Times New Roman CYR"/>
          <w:bCs/>
          <w:sz w:val="24"/>
          <w:szCs w:val="24"/>
          <w:lang w:val="en-US" w:eastAsia="ru-RU"/>
        </w:rPr>
        <w:tab/>
      </w:r>
      <w:proofErr w:type="spellStart"/>
      <w:r w:rsidR="00970433">
        <w:rPr>
          <w:rFonts w:ascii="Times New Roman CYR" w:eastAsia="Times New Roman" w:hAnsi="Times New Roman CYR" w:cs="Times New Roman CYR"/>
          <w:bCs/>
          <w:sz w:val="24"/>
          <w:szCs w:val="24"/>
          <w:lang w:eastAsia="ru-RU"/>
        </w:rPr>
        <w:t>м.</w:t>
      </w:r>
      <w:r w:rsidR="002E2D39" w:rsidRPr="002E2D39">
        <w:rPr>
          <w:rFonts w:ascii="Times New Roman CYR" w:eastAsia="Times New Roman" w:hAnsi="Times New Roman CYR" w:cs="Times New Roman CYR"/>
          <w:bCs/>
          <w:sz w:val="24"/>
          <w:szCs w:val="24"/>
          <w:lang w:eastAsia="ru-RU"/>
        </w:rPr>
        <w:t>Хмельницький</w:t>
      </w:r>
      <w:proofErr w:type="spellEnd"/>
    </w:p>
    <w:p w:rsidR="004C359F" w:rsidRPr="004C359F" w:rsidRDefault="004C359F" w:rsidP="00970433">
      <w:pPr>
        <w:widowControl w:val="0"/>
        <w:tabs>
          <w:tab w:val="left" w:pos="3969"/>
          <w:tab w:val="left" w:pos="4111"/>
        </w:tabs>
        <w:autoSpaceDE w:val="0"/>
        <w:autoSpaceDN w:val="0"/>
        <w:adjustRightInd w:val="0"/>
        <w:spacing w:after="0" w:line="240" w:lineRule="auto"/>
        <w:rPr>
          <w:rFonts w:ascii="Times New Roman CYR" w:eastAsia="Times New Roman" w:hAnsi="Times New Roman CYR" w:cs="Times New Roman CYR"/>
          <w:bCs/>
          <w:sz w:val="24"/>
          <w:szCs w:val="24"/>
          <w:lang w:val="en-US" w:eastAsia="ru-RU"/>
        </w:rPr>
      </w:pPr>
    </w:p>
    <w:p w:rsidR="00970433" w:rsidRPr="00970433" w:rsidRDefault="00053B82" w:rsidP="00970433">
      <w:pPr>
        <w:suppressAutoHyphens/>
        <w:spacing w:after="0" w:line="240" w:lineRule="auto"/>
        <w:ind w:right="5386"/>
        <w:jc w:val="both"/>
        <w:rPr>
          <w:rFonts w:ascii="Times New Roman" w:eastAsia="Arial Unicode MS" w:hAnsi="Times New Roman"/>
          <w:sz w:val="24"/>
          <w:szCs w:val="24"/>
          <w:lang w:val="en-US" w:eastAsia="zh-CN"/>
        </w:rPr>
      </w:pPr>
      <w:r w:rsidRPr="00053B82">
        <w:rPr>
          <w:rFonts w:ascii="Times New Roman" w:hAnsi="Times New Roman"/>
          <w:sz w:val="24"/>
          <w:szCs w:val="24"/>
          <w:lang w:eastAsia="zh-CN"/>
        </w:rPr>
        <w:t xml:space="preserve">Про </w:t>
      </w:r>
      <w:r w:rsidR="00970433">
        <w:rPr>
          <w:rFonts w:ascii="Times New Roman" w:hAnsi="Times New Roman"/>
          <w:sz w:val="24"/>
          <w:szCs w:val="24"/>
          <w:lang w:eastAsia="zh-CN"/>
        </w:rPr>
        <w:t xml:space="preserve">припинення </w:t>
      </w:r>
      <w:r w:rsidR="00970433">
        <w:rPr>
          <w:rFonts w:ascii="Times New Roman" w:hAnsi="Times New Roman"/>
          <w:sz w:val="24"/>
          <w:szCs w:val="24"/>
        </w:rPr>
        <w:t xml:space="preserve">Хмельницького </w:t>
      </w:r>
      <w:r w:rsidRPr="00053B82">
        <w:rPr>
          <w:rFonts w:ascii="Times New Roman" w:hAnsi="Times New Roman"/>
          <w:sz w:val="24"/>
          <w:szCs w:val="24"/>
        </w:rPr>
        <w:t xml:space="preserve">центру </w:t>
      </w:r>
      <w:r w:rsidR="00970433">
        <w:rPr>
          <w:rFonts w:ascii="Times New Roman" w:hAnsi="Times New Roman"/>
          <w:sz w:val="24"/>
          <w:szCs w:val="24"/>
        </w:rPr>
        <w:t xml:space="preserve">соціальної підтримки та адаптації </w:t>
      </w:r>
      <w:r w:rsidRPr="00053B82">
        <w:rPr>
          <w:rFonts w:ascii="Times New Roman" w:hAnsi="Times New Roman"/>
          <w:sz w:val="24"/>
          <w:szCs w:val="24"/>
        </w:rPr>
        <w:t>ш</w:t>
      </w:r>
      <w:r w:rsidRPr="00053B82">
        <w:rPr>
          <w:rFonts w:ascii="Times New Roman" w:hAnsi="Times New Roman"/>
          <w:sz w:val="24"/>
          <w:szCs w:val="24"/>
          <w:lang w:eastAsia="zh-CN"/>
        </w:rPr>
        <w:t xml:space="preserve">ляхом </w:t>
      </w:r>
      <w:r w:rsidR="00970433">
        <w:rPr>
          <w:rFonts w:ascii="Times New Roman" w:hAnsi="Times New Roman"/>
          <w:sz w:val="24"/>
          <w:szCs w:val="24"/>
          <w:lang w:eastAsia="zh-CN"/>
        </w:rPr>
        <w:t xml:space="preserve">приєднання до Хмельницького міського територіального центру соціального </w:t>
      </w:r>
      <w:r w:rsidRPr="00053B82">
        <w:rPr>
          <w:rFonts w:ascii="Times New Roman" w:hAnsi="Times New Roman"/>
          <w:sz w:val="24"/>
          <w:szCs w:val="24"/>
          <w:lang w:eastAsia="zh-CN"/>
        </w:rPr>
        <w:t xml:space="preserve">обслуговування (надання соціальних </w:t>
      </w:r>
      <w:r w:rsidRPr="00970433">
        <w:rPr>
          <w:rFonts w:ascii="Times New Roman" w:eastAsia="Arial Unicode MS" w:hAnsi="Times New Roman"/>
          <w:sz w:val="24"/>
          <w:szCs w:val="24"/>
          <w:lang w:eastAsia="zh-CN"/>
        </w:rPr>
        <w:t>послуг</w:t>
      </w:r>
      <w:r w:rsidR="00970433" w:rsidRPr="00970433">
        <w:rPr>
          <w:rFonts w:ascii="Times New Roman" w:eastAsia="Arial Unicode MS" w:hAnsi="Times New Roman"/>
          <w:sz w:val="24"/>
          <w:szCs w:val="24"/>
          <w:lang w:eastAsia="zh-CN"/>
        </w:rPr>
        <w:t>)</w:t>
      </w:r>
    </w:p>
    <w:p w:rsidR="00970433" w:rsidRDefault="00970433" w:rsidP="00970433">
      <w:pPr>
        <w:suppressAutoHyphens/>
        <w:spacing w:after="0" w:line="240" w:lineRule="auto"/>
        <w:ind w:right="5386"/>
        <w:jc w:val="both"/>
        <w:rPr>
          <w:rFonts w:ascii="Times New Roman" w:eastAsia="Arial Unicode MS" w:hAnsi="Times New Roman"/>
          <w:sz w:val="24"/>
          <w:szCs w:val="24"/>
          <w:lang w:val="en-US" w:eastAsia="zh-CN"/>
        </w:rPr>
      </w:pPr>
    </w:p>
    <w:p w:rsidR="00970433" w:rsidRPr="00970433" w:rsidRDefault="00970433" w:rsidP="00970433">
      <w:pPr>
        <w:suppressAutoHyphens/>
        <w:spacing w:after="0" w:line="240" w:lineRule="auto"/>
        <w:ind w:right="5386"/>
        <w:jc w:val="both"/>
        <w:rPr>
          <w:rFonts w:ascii="Times New Roman" w:eastAsia="Arial Unicode MS" w:hAnsi="Times New Roman"/>
          <w:sz w:val="24"/>
          <w:szCs w:val="24"/>
          <w:lang w:val="en-US" w:eastAsia="zh-CN"/>
        </w:rPr>
      </w:pPr>
    </w:p>
    <w:p w:rsidR="00986DC1" w:rsidRPr="00D37C8E" w:rsidRDefault="00856CA5" w:rsidP="00970433">
      <w:pPr>
        <w:spacing w:after="0" w:line="240" w:lineRule="auto"/>
        <w:ind w:firstLine="567"/>
        <w:jc w:val="both"/>
        <w:rPr>
          <w:rFonts w:ascii="Times New Roman" w:hAnsi="Times New Roman"/>
          <w:sz w:val="24"/>
          <w:szCs w:val="24"/>
        </w:rPr>
      </w:pPr>
      <w:r w:rsidRPr="00970433">
        <w:rPr>
          <w:rFonts w:ascii="Times New Roman" w:eastAsia="Arial Unicode MS" w:hAnsi="Times New Roman"/>
          <w:sz w:val="24"/>
          <w:szCs w:val="24"/>
        </w:rPr>
        <w:t>Розглянувши пропозицію  виконавчого комітету  Хмельницької міської ради, керуючись Законами України «Про</w:t>
      </w:r>
      <w:r w:rsidRPr="00D37C8E">
        <w:rPr>
          <w:rFonts w:ascii="Times New Roman" w:hAnsi="Times New Roman"/>
          <w:sz w:val="24"/>
          <w:szCs w:val="24"/>
        </w:rPr>
        <w:t xml:space="preserve"> місцеве самоврядування в Україні», «Про соціальні послуги»,</w:t>
      </w:r>
      <w:r w:rsidR="001834B9">
        <w:rPr>
          <w:rFonts w:ascii="Times New Roman" w:hAnsi="Times New Roman"/>
          <w:sz w:val="24"/>
          <w:szCs w:val="24"/>
        </w:rPr>
        <w:t xml:space="preserve"> </w:t>
      </w:r>
      <w:r w:rsidRPr="00D37C8E">
        <w:rPr>
          <w:rFonts w:ascii="Times New Roman" w:hAnsi="Times New Roman"/>
          <w:sz w:val="24"/>
          <w:szCs w:val="24"/>
        </w:rPr>
        <w:t xml:space="preserve"> </w:t>
      </w:r>
      <w:r w:rsidR="00986DC1" w:rsidRPr="00D37C8E">
        <w:rPr>
          <w:rFonts w:ascii="Times New Roman" w:hAnsi="Times New Roman"/>
          <w:sz w:val="24"/>
          <w:szCs w:val="24"/>
        </w:rPr>
        <w:t xml:space="preserve">Постановами </w:t>
      </w:r>
      <w:r w:rsidR="001834B9">
        <w:rPr>
          <w:rFonts w:ascii="Times New Roman" w:hAnsi="Times New Roman"/>
          <w:sz w:val="24"/>
          <w:szCs w:val="24"/>
        </w:rPr>
        <w:t xml:space="preserve"> </w:t>
      </w:r>
      <w:r w:rsidR="00986DC1" w:rsidRPr="00D37C8E">
        <w:rPr>
          <w:rFonts w:ascii="Times New Roman" w:hAnsi="Times New Roman"/>
          <w:sz w:val="24"/>
          <w:szCs w:val="24"/>
        </w:rPr>
        <w:t>Кабінету Міністрів</w:t>
      </w:r>
      <w:r w:rsidR="001834B9">
        <w:rPr>
          <w:rFonts w:ascii="Times New Roman" w:hAnsi="Times New Roman"/>
          <w:sz w:val="24"/>
          <w:szCs w:val="24"/>
        </w:rPr>
        <w:t xml:space="preserve"> України</w:t>
      </w:r>
      <w:r w:rsidR="00986DC1" w:rsidRPr="00D37C8E">
        <w:rPr>
          <w:rFonts w:ascii="Times New Roman" w:hAnsi="Times New Roman"/>
          <w:sz w:val="24"/>
          <w:szCs w:val="24"/>
        </w:rPr>
        <w:t xml:space="preserve"> </w:t>
      </w:r>
      <w:r w:rsidR="00970433">
        <w:rPr>
          <w:rFonts w:ascii="Times New Roman" w:hAnsi="Times New Roman"/>
          <w:sz w:val="24"/>
          <w:szCs w:val="24"/>
          <w:lang w:eastAsia="uk-UA"/>
        </w:rPr>
        <w:t>від 3 березня 2020 року №177</w:t>
      </w:r>
      <w:r w:rsidR="00986DC1" w:rsidRPr="00D37C8E">
        <w:rPr>
          <w:rFonts w:ascii="Times New Roman" w:hAnsi="Times New Roman"/>
          <w:sz w:val="24"/>
          <w:szCs w:val="24"/>
          <w:lang w:eastAsia="uk-UA"/>
        </w:rPr>
        <w:t xml:space="preserve"> «Деякі питання діяльності центрів надання соціальних послуг», </w:t>
      </w:r>
      <w:r w:rsidR="00970433">
        <w:rPr>
          <w:rFonts w:ascii="Times New Roman" w:hAnsi="Times New Roman"/>
          <w:sz w:val="24"/>
          <w:szCs w:val="24"/>
        </w:rPr>
        <w:t>від 01.06.2020 №</w:t>
      </w:r>
      <w:r w:rsidR="00D50942" w:rsidRPr="00D37C8E">
        <w:rPr>
          <w:rFonts w:ascii="Times New Roman" w:hAnsi="Times New Roman"/>
          <w:sz w:val="24"/>
          <w:szCs w:val="24"/>
        </w:rPr>
        <w:t>587 «Про організацію надання соціальних послуг»</w:t>
      </w:r>
      <w:r w:rsidR="00970433">
        <w:rPr>
          <w:rFonts w:ascii="Times New Roman" w:hAnsi="Times New Roman"/>
          <w:sz w:val="24"/>
          <w:szCs w:val="24"/>
        </w:rPr>
        <w:t xml:space="preserve">, </w:t>
      </w:r>
      <w:r w:rsidR="00986DC1" w:rsidRPr="00D37C8E">
        <w:rPr>
          <w:rFonts w:ascii="Times New Roman" w:hAnsi="Times New Roman"/>
          <w:sz w:val="24"/>
          <w:szCs w:val="24"/>
        </w:rPr>
        <w:t xml:space="preserve">наказом Міністерства соціальної політики від 12 липня 2016 року  №753 «Про затвердження Типового штатного нормативу чисельності працівників територіального центру соціального обслуговування (надання соціальних послуг)»,  </w:t>
      </w:r>
      <w:r w:rsidRPr="00D37C8E">
        <w:rPr>
          <w:rFonts w:ascii="Times New Roman" w:hAnsi="Times New Roman"/>
          <w:sz w:val="24"/>
          <w:szCs w:val="24"/>
        </w:rPr>
        <w:t>міська рада</w:t>
      </w:r>
    </w:p>
    <w:p w:rsidR="00970433" w:rsidRDefault="00970433" w:rsidP="00970433">
      <w:pPr>
        <w:spacing w:after="0" w:line="240" w:lineRule="auto"/>
        <w:jc w:val="both"/>
        <w:rPr>
          <w:rFonts w:ascii="Times New Roman" w:hAnsi="Times New Roman"/>
          <w:sz w:val="24"/>
          <w:szCs w:val="24"/>
          <w:lang w:val="en-US"/>
        </w:rPr>
      </w:pPr>
    </w:p>
    <w:p w:rsidR="00856CA5" w:rsidRDefault="00970433" w:rsidP="00970433">
      <w:pPr>
        <w:spacing w:after="0" w:line="240" w:lineRule="auto"/>
        <w:jc w:val="both"/>
        <w:rPr>
          <w:rFonts w:ascii="Times New Roman" w:hAnsi="Times New Roman"/>
          <w:sz w:val="24"/>
          <w:szCs w:val="24"/>
          <w:lang w:val="en-US"/>
        </w:rPr>
      </w:pPr>
      <w:r>
        <w:rPr>
          <w:rFonts w:ascii="Times New Roman" w:hAnsi="Times New Roman"/>
          <w:sz w:val="24"/>
          <w:szCs w:val="24"/>
        </w:rPr>
        <w:t>ВИРІШИ</w:t>
      </w:r>
      <w:r w:rsidR="00856CA5" w:rsidRPr="00D37C8E">
        <w:rPr>
          <w:rFonts w:ascii="Times New Roman" w:hAnsi="Times New Roman"/>
          <w:sz w:val="24"/>
          <w:szCs w:val="24"/>
        </w:rPr>
        <w:t>ЛА:</w:t>
      </w:r>
    </w:p>
    <w:p w:rsidR="00970433" w:rsidRPr="00970433" w:rsidRDefault="00970433" w:rsidP="00970433">
      <w:pPr>
        <w:spacing w:after="0" w:line="240" w:lineRule="auto"/>
        <w:jc w:val="both"/>
        <w:rPr>
          <w:rFonts w:ascii="Times New Roman" w:hAnsi="Times New Roman"/>
          <w:sz w:val="24"/>
          <w:szCs w:val="24"/>
          <w:lang w:val="en-US"/>
        </w:rPr>
      </w:pPr>
    </w:p>
    <w:p w:rsidR="00986DC1" w:rsidRPr="00970433" w:rsidRDefault="00970433" w:rsidP="00970433">
      <w:pPr>
        <w:spacing w:after="0" w:line="240" w:lineRule="auto"/>
        <w:ind w:firstLine="567"/>
        <w:jc w:val="both"/>
        <w:rPr>
          <w:rFonts w:ascii="Times New Roman" w:hAnsi="Times New Roman"/>
          <w:sz w:val="24"/>
          <w:szCs w:val="24"/>
          <w:lang w:eastAsia="zh-CN"/>
        </w:rPr>
      </w:pPr>
      <w:r>
        <w:rPr>
          <w:rFonts w:ascii="Times New Roman" w:hAnsi="Times New Roman"/>
          <w:sz w:val="24"/>
          <w:szCs w:val="24"/>
        </w:rPr>
        <w:t>1. Припинити Хмельницький міський центр соціальної підтримки та адаптації</w:t>
      </w:r>
      <w:r w:rsidR="00986DC1" w:rsidRPr="00970433">
        <w:rPr>
          <w:rFonts w:ascii="Times New Roman" w:hAnsi="Times New Roman"/>
          <w:sz w:val="24"/>
          <w:szCs w:val="24"/>
        </w:rPr>
        <w:t xml:space="preserve"> ш</w:t>
      </w:r>
      <w:r>
        <w:rPr>
          <w:rFonts w:ascii="Times New Roman" w:hAnsi="Times New Roman"/>
          <w:sz w:val="24"/>
          <w:szCs w:val="24"/>
          <w:lang w:eastAsia="zh-CN"/>
        </w:rPr>
        <w:t>ляхом приєднання до Хмельницького міського</w:t>
      </w:r>
      <w:r w:rsidR="00986DC1" w:rsidRPr="00970433">
        <w:rPr>
          <w:rFonts w:ascii="Times New Roman" w:hAnsi="Times New Roman"/>
          <w:sz w:val="24"/>
          <w:szCs w:val="24"/>
          <w:lang w:eastAsia="zh-CN"/>
        </w:rPr>
        <w:t xml:space="preserve"> терито</w:t>
      </w:r>
      <w:r>
        <w:rPr>
          <w:rFonts w:ascii="Times New Roman" w:hAnsi="Times New Roman"/>
          <w:sz w:val="24"/>
          <w:szCs w:val="24"/>
          <w:lang w:eastAsia="zh-CN"/>
        </w:rPr>
        <w:t xml:space="preserve">ріального центру соціального </w:t>
      </w:r>
      <w:r w:rsidR="00986DC1" w:rsidRPr="00970433">
        <w:rPr>
          <w:rFonts w:ascii="Times New Roman" w:hAnsi="Times New Roman"/>
          <w:sz w:val="24"/>
          <w:szCs w:val="24"/>
          <w:lang w:eastAsia="zh-CN"/>
        </w:rPr>
        <w:t>обслуговування (надання соціальних послуг).</w:t>
      </w:r>
    </w:p>
    <w:p w:rsidR="00986DC1" w:rsidRPr="00970433" w:rsidRDefault="00986DC1" w:rsidP="00970433">
      <w:pPr>
        <w:suppressAutoHyphens/>
        <w:spacing w:after="0" w:line="240" w:lineRule="auto"/>
        <w:ind w:firstLine="567"/>
        <w:jc w:val="both"/>
        <w:rPr>
          <w:rFonts w:ascii="Times New Roman" w:hAnsi="Times New Roman"/>
          <w:sz w:val="24"/>
          <w:szCs w:val="24"/>
          <w:lang w:eastAsia="zh-CN"/>
        </w:rPr>
      </w:pPr>
      <w:r w:rsidRPr="00970433">
        <w:rPr>
          <w:rFonts w:ascii="Times New Roman" w:hAnsi="Times New Roman"/>
          <w:sz w:val="24"/>
          <w:szCs w:val="24"/>
          <w:lang w:eastAsia="zh-CN"/>
        </w:rPr>
        <w:t>2.</w:t>
      </w:r>
      <w:r w:rsidR="00970433">
        <w:rPr>
          <w:rFonts w:ascii="Times New Roman" w:hAnsi="Times New Roman"/>
          <w:sz w:val="24"/>
          <w:szCs w:val="24"/>
        </w:rPr>
        <w:t xml:space="preserve"> Створити комісію з припинення </w:t>
      </w:r>
      <w:r w:rsidRPr="00970433">
        <w:rPr>
          <w:rFonts w:ascii="Times New Roman" w:hAnsi="Times New Roman"/>
          <w:sz w:val="24"/>
          <w:szCs w:val="24"/>
        </w:rPr>
        <w:t xml:space="preserve">Хмельницького міського </w:t>
      </w:r>
      <w:r w:rsidR="00970433">
        <w:rPr>
          <w:rFonts w:ascii="Times New Roman" w:hAnsi="Times New Roman"/>
          <w:sz w:val="24"/>
          <w:szCs w:val="24"/>
        </w:rPr>
        <w:t xml:space="preserve">центру соціальної підтримки та адаптації </w:t>
      </w:r>
      <w:r w:rsidRPr="00970433">
        <w:rPr>
          <w:rFonts w:ascii="Times New Roman" w:hAnsi="Times New Roman"/>
          <w:sz w:val="24"/>
          <w:szCs w:val="24"/>
        </w:rPr>
        <w:t>ш</w:t>
      </w:r>
      <w:r w:rsidR="00970433">
        <w:rPr>
          <w:rFonts w:ascii="Times New Roman" w:hAnsi="Times New Roman"/>
          <w:sz w:val="24"/>
          <w:szCs w:val="24"/>
          <w:lang w:eastAsia="zh-CN"/>
        </w:rPr>
        <w:t>ляхом приєднання до Хмельницького міського</w:t>
      </w:r>
      <w:r w:rsidRPr="00970433">
        <w:rPr>
          <w:rFonts w:ascii="Times New Roman" w:hAnsi="Times New Roman"/>
          <w:sz w:val="24"/>
          <w:szCs w:val="24"/>
          <w:lang w:eastAsia="zh-CN"/>
        </w:rPr>
        <w:t xml:space="preserve"> терито</w:t>
      </w:r>
      <w:r w:rsidR="00970433">
        <w:rPr>
          <w:rFonts w:ascii="Times New Roman" w:hAnsi="Times New Roman"/>
          <w:sz w:val="24"/>
          <w:szCs w:val="24"/>
          <w:lang w:eastAsia="zh-CN"/>
        </w:rPr>
        <w:t xml:space="preserve">ріального центру соціального </w:t>
      </w:r>
      <w:r w:rsidRPr="00970433">
        <w:rPr>
          <w:rFonts w:ascii="Times New Roman" w:hAnsi="Times New Roman"/>
          <w:sz w:val="24"/>
          <w:szCs w:val="24"/>
          <w:lang w:eastAsia="zh-CN"/>
        </w:rPr>
        <w:t>обслуговування (надання соціальних послуг), в подальшому «Комісія з припинення» , згідно з додатком 1.</w:t>
      </w:r>
    </w:p>
    <w:p w:rsidR="00986DC1" w:rsidRPr="00D37C8E" w:rsidRDefault="00986DC1" w:rsidP="00970433">
      <w:pPr>
        <w:pStyle w:val="rtejustify"/>
        <w:spacing w:before="0" w:beforeAutospacing="0" w:after="0" w:afterAutospacing="0"/>
        <w:ind w:firstLine="567"/>
        <w:jc w:val="both"/>
      </w:pPr>
      <w:r w:rsidRPr="00D37C8E">
        <w:t>3. Уповноважити  Комісію з припинення  на:</w:t>
      </w:r>
    </w:p>
    <w:p w:rsidR="00986DC1" w:rsidRPr="00D37C8E" w:rsidRDefault="00986DC1" w:rsidP="00970433">
      <w:pPr>
        <w:pStyle w:val="rtejustify"/>
        <w:spacing w:before="0" w:beforeAutospacing="0" w:after="0" w:afterAutospacing="0"/>
        <w:ind w:firstLine="567"/>
        <w:jc w:val="both"/>
      </w:pPr>
      <w:r w:rsidRPr="00D37C8E">
        <w:t>-  повідомлення  протягом трьох  робочих днів  з дня прийняття рішення  управління з питань реєстрації Хмельницької міської ради</w:t>
      </w:r>
      <w:r w:rsidRPr="00D37C8E">
        <w:rPr>
          <w:rStyle w:val="ae"/>
        </w:rPr>
        <w:t xml:space="preserve"> </w:t>
      </w:r>
      <w:r w:rsidRPr="00D37C8E">
        <w:rPr>
          <w:rStyle w:val="ae"/>
          <w:b w:val="0"/>
        </w:rPr>
        <w:t>про те, що</w:t>
      </w:r>
      <w:r w:rsidR="00970433">
        <w:t xml:space="preserve"> Хмельницький </w:t>
      </w:r>
      <w:r w:rsidRPr="00D37C8E">
        <w:t>міський ц</w:t>
      </w:r>
      <w:r w:rsidR="00970433">
        <w:t xml:space="preserve">ентр соціальної підтримки та  </w:t>
      </w:r>
      <w:r w:rsidRPr="00D37C8E">
        <w:t xml:space="preserve">адаптації перебуває в процесі припинення. </w:t>
      </w:r>
    </w:p>
    <w:p w:rsidR="00986DC1" w:rsidRPr="00970433" w:rsidRDefault="00970433" w:rsidP="00970433">
      <w:pPr>
        <w:pStyle w:val="rtejustify"/>
        <w:spacing w:before="0" w:beforeAutospacing="0" w:after="0" w:afterAutospacing="0"/>
        <w:ind w:firstLine="567"/>
        <w:jc w:val="both"/>
        <w:rPr>
          <w:lang w:val="en-US"/>
        </w:rPr>
      </w:pPr>
      <w:r>
        <w:t xml:space="preserve">- </w:t>
      </w:r>
      <w:r w:rsidR="00986DC1" w:rsidRPr="00D37C8E">
        <w:t>повідомлення працівників Хмельницького міського центру соціальної підтримки та адаптації про припинення Хмельницького міського центру соціальної підтримки та</w:t>
      </w:r>
      <w:r>
        <w:rPr>
          <w:lang w:val="en-US"/>
        </w:rPr>
        <w:t xml:space="preserve"> </w:t>
      </w:r>
      <w:r>
        <w:t xml:space="preserve">адаптації як юридичної </w:t>
      </w:r>
      <w:r w:rsidR="00986DC1" w:rsidRPr="00D37C8E">
        <w:t xml:space="preserve">особи та вирішити питання </w:t>
      </w:r>
      <w:r>
        <w:t>звільнення або працевлаштування</w:t>
      </w:r>
      <w:r w:rsidR="00986DC1" w:rsidRPr="00D37C8E">
        <w:t xml:space="preserve"> їх згідно чинного законодавства України;</w:t>
      </w:r>
    </w:p>
    <w:p w:rsidR="00986DC1" w:rsidRPr="00D37C8E" w:rsidRDefault="00986DC1" w:rsidP="00970433">
      <w:pPr>
        <w:pStyle w:val="rtejustify"/>
        <w:spacing w:before="0" w:beforeAutospacing="0" w:after="0" w:afterAutospacing="0"/>
        <w:ind w:firstLine="567"/>
        <w:jc w:val="both"/>
      </w:pPr>
      <w:r w:rsidRPr="00D37C8E">
        <w:t>- вжиття всіх необхідних заходів щодо виявлення кредиторів, а також письмове повідомлення їх</w:t>
      </w:r>
      <w:r w:rsidR="00970433">
        <w:t xml:space="preserve"> про припинення юридичної особи</w:t>
      </w:r>
      <w:r w:rsidRPr="00D37C8E">
        <w:t xml:space="preserve"> Хмельницького міського ц</w:t>
      </w:r>
      <w:r w:rsidR="00970433">
        <w:t>ентру соціальної підтримки та адаптації шляхом</w:t>
      </w:r>
      <w:r w:rsidRPr="00D37C8E">
        <w:t xml:space="preserve"> приєднання до Хмельницького міського територіального центру соціального обслуговування  (надання соціальних послуг). Строк </w:t>
      </w:r>
      <w:proofErr w:type="spellStart"/>
      <w:r w:rsidRPr="00D37C8E">
        <w:t>заявл</w:t>
      </w:r>
      <w:r w:rsidR="001834B9">
        <w:t>енн</w:t>
      </w:r>
      <w:r w:rsidRPr="00D37C8E">
        <w:t>я</w:t>
      </w:r>
      <w:proofErr w:type="spellEnd"/>
      <w:r w:rsidRPr="00D37C8E">
        <w:t xml:space="preserve"> кредиторами своїх вимог до Хмельницького міського центру соціальної підтримки та </w:t>
      </w:r>
      <w:r w:rsidR="00970433">
        <w:t>адаптації</w:t>
      </w:r>
      <w:r w:rsidRPr="00D37C8E">
        <w:t xml:space="preserve"> становить два місяці з дня оприлюднення повідомлення про рішення щодо припинення юридичної особи на офіційному веб-сайті Міністерства юстиції України;</w:t>
      </w:r>
    </w:p>
    <w:p w:rsidR="00986DC1" w:rsidRPr="00D37C8E" w:rsidRDefault="00970433" w:rsidP="00970433">
      <w:pPr>
        <w:pStyle w:val="rtejustify"/>
        <w:spacing w:before="0" w:beforeAutospacing="0" w:after="0" w:afterAutospacing="0"/>
        <w:ind w:firstLine="567"/>
        <w:jc w:val="both"/>
      </w:pPr>
      <w:r>
        <w:rPr>
          <w:lang w:val="en-US"/>
        </w:rPr>
        <w:t xml:space="preserve">- </w:t>
      </w:r>
      <w:proofErr w:type="gramStart"/>
      <w:r w:rsidR="00986DC1" w:rsidRPr="00D37C8E">
        <w:t>на</w:t>
      </w:r>
      <w:proofErr w:type="gramEnd"/>
      <w:r w:rsidR="00986DC1" w:rsidRPr="00D37C8E">
        <w:t xml:space="preserve"> складан</w:t>
      </w:r>
      <w:r>
        <w:t>ня передавального акту</w:t>
      </w:r>
      <w:r w:rsidR="00986DC1" w:rsidRPr="00D37C8E">
        <w:t xml:space="preserve"> після закінчення строку для пред’явлення вимог кредиторами та задоволення чи відхилення цих вимог,  який має містити п</w:t>
      </w:r>
      <w:r>
        <w:t xml:space="preserve">оложення про правонаступництво </w:t>
      </w:r>
      <w:r w:rsidR="00986DC1" w:rsidRPr="00D37C8E">
        <w:t xml:space="preserve">Хмельницького міського територіального центру соціального обслуговування (надання соціальних послуг) щодо майна, прав та обов’язків Хмельницького </w:t>
      </w:r>
      <w:r w:rsidR="00986DC1" w:rsidRPr="00D37C8E">
        <w:lastRenderedPageBreak/>
        <w:t>міського центру соціальної підтримки та  адаптації стосовно всіх кредиторів і боржників та подання його на затвердження Хмельницькій міській раді;</w:t>
      </w:r>
    </w:p>
    <w:p w:rsidR="00986DC1" w:rsidRPr="00D37C8E" w:rsidRDefault="00986DC1" w:rsidP="00970433">
      <w:pPr>
        <w:pStyle w:val="a3"/>
        <w:shd w:val="clear" w:color="auto" w:fill="FFFFFF"/>
        <w:spacing w:before="0" w:beforeAutospacing="0" w:after="0" w:afterAutospacing="0"/>
        <w:ind w:firstLine="567"/>
        <w:jc w:val="both"/>
        <w:rPr>
          <w:lang w:val="uk-UA"/>
        </w:rPr>
      </w:pPr>
      <w:r w:rsidRPr="00D37C8E">
        <w:rPr>
          <w:lang w:val="uk-UA"/>
        </w:rPr>
        <w:t>4</w:t>
      </w:r>
      <w:r w:rsidRPr="00D37C8E">
        <w:t xml:space="preserve">. </w:t>
      </w:r>
      <w:r w:rsidRPr="00D37C8E">
        <w:rPr>
          <w:lang w:val="uk-UA"/>
        </w:rPr>
        <w:t>Затвердити</w:t>
      </w:r>
      <w:r w:rsidRPr="00D37C8E">
        <w:t xml:space="preserve"> </w:t>
      </w:r>
      <w:r w:rsidRPr="00D37C8E">
        <w:rPr>
          <w:lang w:val="uk-UA"/>
        </w:rPr>
        <w:t>Положення про Хмельницький міський територіальний центр соціального обслуговування (надання соціальних послуг) в новій редакції згідно з додатком 2, який доручити підписати директору територіального центру СТАРЦУНУ Дмитру;</w:t>
      </w:r>
    </w:p>
    <w:p w:rsidR="00986DC1" w:rsidRPr="00970433" w:rsidRDefault="00986DC1" w:rsidP="00970433">
      <w:pPr>
        <w:shd w:val="clear" w:color="auto" w:fill="FFFFFF"/>
        <w:spacing w:after="0" w:line="240" w:lineRule="auto"/>
        <w:ind w:firstLine="567"/>
        <w:jc w:val="both"/>
        <w:rPr>
          <w:rFonts w:ascii="Times New Roman" w:hAnsi="Times New Roman"/>
          <w:sz w:val="24"/>
          <w:szCs w:val="24"/>
        </w:rPr>
      </w:pPr>
      <w:r w:rsidRPr="00970433">
        <w:rPr>
          <w:rFonts w:ascii="Times New Roman" w:hAnsi="Times New Roman"/>
          <w:sz w:val="24"/>
          <w:szCs w:val="24"/>
        </w:rPr>
        <w:t>5. Затвердити  Перелік соціальних послуг, умови та порядо</w:t>
      </w:r>
      <w:r w:rsidR="00C15A6E" w:rsidRPr="00970433">
        <w:rPr>
          <w:rFonts w:ascii="Times New Roman" w:hAnsi="Times New Roman"/>
          <w:sz w:val="24"/>
          <w:szCs w:val="24"/>
        </w:rPr>
        <w:t xml:space="preserve">к </w:t>
      </w:r>
      <w:r w:rsidRPr="00970433">
        <w:rPr>
          <w:rFonts w:ascii="Times New Roman" w:hAnsi="Times New Roman"/>
          <w:sz w:val="24"/>
          <w:szCs w:val="24"/>
        </w:rPr>
        <w:t xml:space="preserve"> їх надання Хмельницьким міським територіальним центром соціального обслуговування (надання соціальних послуг) в новій редакції згідно з додатком 3;</w:t>
      </w:r>
    </w:p>
    <w:p w:rsidR="00986DC1" w:rsidRPr="00970433" w:rsidRDefault="00986DC1" w:rsidP="00970433">
      <w:pPr>
        <w:shd w:val="clear" w:color="auto" w:fill="FFFFFF"/>
        <w:spacing w:after="0" w:line="240" w:lineRule="auto"/>
        <w:ind w:firstLine="567"/>
        <w:jc w:val="both"/>
        <w:rPr>
          <w:rFonts w:ascii="Times New Roman" w:hAnsi="Times New Roman"/>
          <w:sz w:val="24"/>
          <w:szCs w:val="24"/>
        </w:rPr>
      </w:pPr>
      <w:r w:rsidRPr="00970433">
        <w:rPr>
          <w:rFonts w:ascii="Times New Roman" w:hAnsi="Times New Roman"/>
          <w:sz w:val="24"/>
          <w:szCs w:val="24"/>
        </w:rPr>
        <w:t>6. З</w:t>
      </w:r>
      <w:r w:rsidR="00970433">
        <w:rPr>
          <w:rFonts w:ascii="Times New Roman" w:hAnsi="Times New Roman"/>
          <w:sz w:val="24"/>
          <w:szCs w:val="24"/>
        </w:rPr>
        <w:t>атвердити Структуру та граничну</w:t>
      </w:r>
      <w:r w:rsidRPr="00970433">
        <w:rPr>
          <w:rFonts w:ascii="Times New Roman" w:hAnsi="Times New Roman"/>
          <w:sz w:val="24"/>
          <w:szCs w:val="24"/>
        </w:rPr>
        <w:t xml:space="preserve"> чисельн</w:t>
      </w:r>
      <w:r w:rsidR="00C15A6E" w:rsidRPr="00970433">
        <w:rPr>
          <w:rFonts w:ascii="Times New Roman" w:hAnsi="Times New Roman"/>
          <w:sz w:val="24"/>
          <w:szCs w:val="24"/>
        </w:rPr>
        <w:t xml:space="preserve">ість </w:t>
      </w:r>
      <w:r w:rsidRPr="00970433">
        <w:rPr>
          <w:rFonts w:ascii="Times New Roman" w:hAnsi="Times New Roman"/>
          <w:sz w:val="24"/>
          <w:szCs w:val="24"/>
        </w:rPr>
        <w:t>працівників Хмельницького міського територіального центру соціального обслуговування (надання соціальних послуг) згідно з додатком 4.</w:t>
      </w:r>
    </w:p>
    <w:p w:rsidR="00422969" w:rsidRPr="00970433" w:rsidRDefault="00986DC1" w:rsidP="00970433">
      <w:pPr>
        <w:spacing w:after="0" w:line="240" w:lineRule="auto"/>
        <w:ind w:firstLine="567"/>
        <w:jc w:val="both"/>
        <w:rPr>
          <w:rFonts w:ascii="Times New Roman" w:hAnsi="Times New Roman"/>
          <w:sz w:val="24"/>
          <w:szCs w:val="24"/>
          <w:lang w:eastAsia="ru-RU"/>
        </w:rPr>
      </w:pPr>
      <w:r w:rsidRPr="00970433">
        <w:rPr>
          <w:rFonts w:ascii="Times New Roman" w:hAnsi="Times New Roman"/>
          <w:sz w:val="24"/>
          <w:szCs w:val="24"/>
        </w:rPr>
        <w:t>7</w:t>
      </w:r>
      <w:r w:rsidR="00C15A6E" w:rsidRPr="00970433">
        <w:rPr>
          <w:rFonts w:ascii="Times New Roman" w:hAnsi="Times New Roman"/>
          <w:sz w:val="24"/>
          <w:szCs w:val="24"/>
        </w:rPr>
        <w:t>. В</w:t>
      </w:r>
      <w:r w:rsidRPr="00970433">
        <w:rPr>
          <w:rFonts w:ascii="Times New Roman" w:hAnsi="Times New Roman"/>
          <w:sz w:val="24"/>
          <w:szCs w:val="24"/>
        </w:rPr>
        <w:t>изна</w:t>
      </w:r>
      <w:r w:rsidR="00970433">
        <w:rPr>
          <w:rFonts w:ascii="Times New Roman" w:hAnsi="Times New Roman"/>
          <w:sz w:val="24"/>
          <w:szCs w:val="24"/>
        </w:rPr>
        <w:t>ти</w:t>
      </w:r>
      <w:r w:rsidR="00C15A6E" w:rsidRPr="00970433">
        <w:rPr>
          <w:rFonts w:ascii="Times New Roman" w:hAnsi="Times New Roman"/>
          <w:sz w:val="24"/>
          <w:szCs w:val="24"/>
        </w:rPr>
        <w:t xml:space="preserve"> таким</w:t>
      </w:r>
      <w:r w:rsidR="001834B9" w:rsidRPr="00970433">
        <w:rPr>
          <w:rFonts w:ascii="Times New Roman" w:hAnsi="Times New Roman"/>
          <w:sz w:val="24"/>
          <w:szCs w:val="24"/>
        </w:rPr>
        <w:t>и, що втратили</w:t>
      </w:r>
      <w:bookmarkStart w:id="0" w:name="_GoBack"/>
      <w:bookmarkEnd w:id="0"/>
      <w:r w:rsidRPr="00970433">
        <w:rPr>
          <w:rFonts w:ascii="Times New Roman" w:hAnsi="Times New Roman"/>
          <w:sz w:val="24"/>
          <w:szCs w:val="24"/>
        </w:rPr>
        <w:t xml:space="preserve"> чинність рішення п’ятої се</w:t>
      </w:r>
      <w:r w:rsidR="00970433">
        <w:rPr>
          <w:rFonts w:ascii="Times New Roman" w:hAnsi="Times New Roman"/>
          <w:sz w:val="24"/>
          <w:szCs w:val="24"/>
        </w:rPr>
        <w:t>сії міської ради від 23.12.2020</w:t>
      </w:r>
      <w:r w:rsidRPr="00970433">
        <w:rPr>
          <w:rFonts w:ascii="Times New Roman" w:hAnsi="Times New Roman"/>
          <w:sz w:val="24"/>
          <w:szCs w:val="24"/>
        </w:rPr>
        <w:t xml:space="preserve"> </w:t>
      </w:r>
      <w:r w:rsidR="00422969" w:rsidRPr="00970433">
        <w:rPr>
          <w:rFonts w:ascii="Times New Roman" w:hAnsi="Times New Roman"/>
          <w:sz w:val="24"/>
          <w:szCs w:val="24"/>
        </w:rPr>
        <w:t>№43 «</w:t>
      </w:r>
      <w:r w:rsidR="00843809">
        <w:rPr>
          <w:rFonts w:ascii="Times New Roman" w:hAnsi="Times New Roman"/>
          <w:sz w:val="24"/>
          <w:szCs w:val="24"/>
          <w:lang w:eastAsia="zh-CN"/>
        </w:rPr>
        <w:t xml:space="preserve">Про затвердження Положення </w:t>
      </w:r>
      <w:r w:rsidR="00422969" w:rsidRPr="00970433">
        <w:rPr>
          <w:rFonts w:ascii="Times New Roman" w:hAnsi="Times New Roman"/>
          <w:sz w:val="24"/>
          <w:szCs w:val="24"/>
          <w:lang w:eastAsia="zh-CN"/>
        </w:rPr>
        <w:t>про Хмельницький міський територіальний</w:t>
      </w:r>
      <w:r w:rsidR="001834B9" w:rsidRPr="00970433">
        <w:rPr>
          <w:rFonts w:ascii="Times New Roman" w:hAnsi="Times New Roman"/>
          <w:sz w:val="24"/>
          <w:szCs w:val="24"/>
          <w:lang w:eastAsia="zh-CN"/>
        </w:rPr>
        <w:t xml:space="preserve"> </w:t>
      </w:r>
      <w:r w:rsidR="00843809">
        <w:rPr>
          <w:rFonts w:ascii="Times New Roman" w:hAnsi="Times New Roman"/>
          <w:sz w:val="24"/>
          <w:szCs w:val="24"/>
          <w:lang w:eastAsia="zh-CN"/>
        </w:rPr>
        <w:t xml:space="preserve"> центр</w:t>
      </w:r>
      <w:r w:rsidR="001834B9" w:rsidRPr="00970433">
        <w:rPr>
          <w:rFonts w:ascii="Times New Roman" w:hAnsi="Times New Roman"/>
          <w:sz w:val="24"/>
          <w:szCs w:val="24"/>
          <w:lang w:eastAsia="zh-CN"/>
        </w:rPr>
        <w:t xml:space="preserve"> </w:t>
      </w:r>
      <w:r w:rsidR="00422969" w:rsidRPr="00970433">
        <w:rPr>
          <w:rFonts w:ascii="Times New Roman" w:hAnsi="Times New Roman"/>
          <w:sz w:val="24"/>
          <w:szCs w:val="24"/>
          <w:lang w:eastAsia="zh-CN"/>
        </w:rPr>
        <w:t>соціального обслуговуван</w:t>
      </w:r>
      <w:r w:rsidR="00970433">
        <w:rPr>
          <w:rFonts w:ascii="Times New Roman" w:hAnsi="Times New Roman"/>
          <w:sz w:val="24"/>
          <w:szCs w:val="24"/>
          <w:lang w:eastAsia="zh-CN"/>
        </w:rPr>
        <w:t>ня (надання соціальних послуг),</w:t>
      </w:r>
      <w:r w:rsidR="00422969" w:rsidRPr="00970433">
        <w:rPr>
          <w:rFonts w:ascii="Times New Roman" w:hAnsi="Times New Roman"/>
          <w:sz w:val="24"/>
          <w:szCs w:val="24"/>
          <w:lang w:eastAsia="zh-CN"/>
        </w:rPr>
        <w:t xml:space="preserve"> Переліку соціальних послуг, умов та порядку їх надання, Стру</w:t>
      </w:r>
      <w:r w:rsidR="00970433">
        <w:rPr>
          <w:rFonts w:ascii="Times New Roman" w:hAnsi="Times New Roman"/>
          <w:sz w:val="24"/>
          <w:szCs w:val="24"/>
          <w:lang w:eastAsia="zh-CN"/>
        </w:rPr>
        <w:t>ктури та граничної чисельності,</w:t>
      </w:r>
      <w:r w:rsidR="00422969" w:rsidRPr="00970433">
        <w:rPr>
          <w:rFonts w:ascii="Times New Roman" w:hAnsi="Times New Roman"/>
          <w:sz w:val="24"/>
          <w:szCs w:val="24"/>
          <w:lang w:eastAsia="zh-CN"/>
        </w:rPr>
        <w:t xml:space="preserve"> у нових редакціях та втрату чинності рішення міської ради»</w:t>
      </w:r>
    </w:p>
    <w:p w:rsidR="00856CA5" w:rsidRPr="00970433" w:rsidRDefault="001834B9" w:rsidP="00970433">
      <w:pPr>
        <w:spacing w:after="0" w:line="240" w:lineRule="auto"/>
        <w:ind w:firstLine="567"/>
        <w:jc w:val="both"/>
        <w:rPr>
          <w:rFonts w:ascii="Times New Roman" w:hAnsi="Times New Roman"/>
          <w:sz w:val="24"/>
          <w:szCs w:val="24"/>
        </w:rPr>
      </w:pPr>
      <w:r w:rsidRPr="00970433">
        <w:rPr>
          <w:rFonts w:ascii="Times New Roman" w:hAnsi="Times New Roman"/>
          <w:sz w:val="24"/>
          <w:szCs w:val="24"/>
        </w:rPr>
        <w:t>8</w:t>
      </w:r>
      <w:r w:rsidR="00856CA5" w:rsidRPr="00970433">
        <w:rPr>
          <w:rFonts w:ascii="Times New Roman" w:hAnsi="Times New Roman"/>
          <w:sz w:val="24"/>
          <w:szCs w:val="24"/>
        </w:rPr>
        <w:t>. Відповідальність за виконання рішення покласти на управління праці та соціального захисту населення.</w:t>
      </w:r>
    </w:p>
    <w:p w:rsidR="00856CA5" w:rsidRPr="00970433" w:rsidRDefault="001834B9" w:rsidP="00970433">
      <w:pPr>
        <w:spacing w:after="0" w:line="240" w:lineRule="auto"/>
        <w:ind w:firstLine="567"/>
        <w:jc w:val="both"/>
        <w:rPr>
          <w:rFonts w:ascii="Times New Roman" w:hAnsi="Times New Roman"/>
          <w:sz w:val="24"/>
          <w:szCs w:val="24"/>
        </w:rPr>
      </w:pPr>
      <w:r w:rsidRPr="00970433">
        <w:rPr>
          <w:rFonts w:ascii="Times New Roman" w:hAnsi="Times New Roman"/>
          <w:sz w:val="24"/>
          <w:szCs w:val="24"/>
        </w:rPr>
        <w:t>9</w:t>
      </w:r>
      <w:r w:rsidR="00856CA5" w:rsidRPr="00970433">
        <w:rPr>
          <w:rFonts w:ascii="Times New Roman" w:hAnsi="Times New Roman"/>
          <w:sz w:val="24"/>
          <w:szCs w:val="24"/>
        </w:rPr>
        <w:t xml:space="preserve">. Контроль за виконанням рішення   покласти на постійну комісію з питань охорони </w:t>
      </w:r>
      <w:proofErr w:type="spellStart"/>
      <w:r w:rsidR="00856CA5" w:rsidRPr="00970433">
        <w:rPr>
          <w:rFonts w:ascii="Times New Roman" w:hAnsi="Times New Roman"/>
          <w:sz w:val="24"/>
          <w:szCs w:val="24"/>
        </w:rPr>
        <w:t>здоров</w:t>
      </w:r>
      <w:proofErr w:type="spellEnd"/>
      <w:r w:rsidR="00856CA5" w:rsidRPr="00970433">
        <w:rPr>
          <w:rFonts w:ascii="Times New Roman" w:hAnsi="Times New Roman"/>
          <w:sz w:val="24"/>
          <w:szCs w:val="24"/>
          <w:lang w:val="ru-RU"/>
        </w:rPr>
        <w:t>’</w:t>
      </w:r>
      <w:r w:rsidR="00970433">
        <w:rPr>
          <w:rFonts w:ascii="Times New Roman" w:hAnsi="Times New Roman"/>
          <w:sz w:val="24"/>
          <w:szCs w:val="24"/>
        </w:rPr>
        <w:t>я,</w:t>
      </w:r>
      <w:r w:rsidR="00856CA5" w:rsidRPr="00970433">
        <w:rPr>
          <w:rFonts w:ascii="Times New Roman" w:hAnsi="Times New Roman"/>
          <w:sz w:val="24"/>
          <w:szCs w:val="24"/>
        </w:rPr>
        <w:t xml:space="preserve"> соціальної політики, гуманітарних питань та розвитку громадського суспільства, свободи слова та інформації.</w:t>
      </w:r>
    </w:p>
    <w:p w:rsidR="00970433" w:rsidRDefault="00970433" w:rsidP="00970433">
      <w:pPr>
        <w:shd w:val="clear" w:color="auto" w:fill="FFFFFF"/>
        <w:spacing w:after="0" w:line="240" w:lineRule="auto"/>
        <w:jc w:val="both"/>
        <w:rPr>
          <w:rFonts w:ascii="Times New Roman" w:hAnsi="Times New Roman"/>
          <w:sz w:val="24"/>
          <w:szCs w:val="24"/>
          <w:lang w:val="en-US"/>
        </w:rPr>
      </w:pPr>
    </w:p>
    <w:p w:rsidR="00970433" w:rsidRDefault="00970433" w:rsidP="00970433">
      <w:pPr>
        <w:shd w:val="clear" w:color="auto" w:fill="FFFFFF"/>
        <w:spacing w:after="0" w:line="240" w:lineRule="auto"/>
        <w:jc w:val="both"/>
        <w:rPr>
          <w:rFonts w:ascii="Times New Roman" w:hAnsi="Times New Roman"/>
          <w:sz w:val="24"/>
          <w:szCs w:val="24"/>
          <w:lang w:val="en-US"/>
        </w:rPr>
      </w:pPr>
    </w:p>
    <w:p w:rsidR="00970433" w:rsidRDefault="00970433" w:rsidP="00970433">
      <w:pPr>
        <w:shd w:val="clear" w:color="auto" w:fill="FFFFFF"/>
        <w:spacing w:after="0" w:line="240" w:lineRule="auto"/>
        <w:jc w:val="both"/>
        <w:rPr>
          <w:rFonts w:ascii="Times New Roman" w:hAnsi="Times New Roman"/>
          <w:sz w:val="24"/>
          <w:szCs w:val="24"/>
          <w:lang w:val="en-US"/>
        </w:rPr>
      </w:pPr>
    </w:p>
    <w:p w:rsidR="00970433" w:rsidRDefault="00970433" w:rsidP="00970433">
      <w:pPr>
        <w:shd w:val="clear" w:color="auto" w:fill="FFFFFF"/>
        <w:spacing w:after="0" w:line="240" w:lineRule="auto"/>
        <w:jc w:val="both"/>
        <w:rPr>
          <w:rFonts w:ascii="Times New Roman" w:hAnsi="Times New Roman"/>
          <w:sz w:val="24"/>
          <w:szCs w:val="24"/>
          <w:lang w:val="en-US"/>
        </w:rPr>
      </w:pPr>
      <w:r>
        <w:rPr>
          <w:rFonts w:ascii="Times New Roman" w:hAnsi="Times New Roman"/>
          <w:sz w:val="24"/>
          <w:szCs w:val="24"/>
        </w:rPr>
        <w:t>Міський голова</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053B82" w:rsidRPr="00D37C8E">
        <w:rPr>
          <w:rFonts w:ascii="Times New Roman" w:hAnsi="Times New Roman"/>
          <w:sz w:val="24"/>
          <w:szCs w:val="24"/>
        </w:rPr>
        <w:t>О.СИМЧИШИН</w:t>
      </w:r>
    </w:p>
    <w:p w:rsidR="00970433" w:rsidRDefault="00970433" w:rsidP="00970433">
      <w:pPr>
        <w:shd w:val="clear" w:color="auto" w:fill="FFFFFF"/>
        <w:spacing w:after="0" w:line="240" w:lineRule="auto"/>
        <w:jc w:val="both"/>
        <w:rPr>
          <w:rFonts w:ascii="Times New Roman" w:hAnsi="Times New Roman"/>
          <w:sz w:val="24"/>
          <w:szCs w:val="24"/>
          <w:lang w:val="en-US"/>
        </w:rPr>
      </w:pPr>
    </w:p>
    <w:p w:rsidR="00970433" w:rsidRPr="00970433" w:rsidRDefault="00970433" w:rsidP="00970433">
      <w:pPr>
        <w:shd w:val="clear" w:color="auto" w:fill="FFFFFF"/>
        <w:spacing w:after="0" w:line="240" w:lineRule="auto"/>
        <w:jc w:val="both"/>
        <w:rPr>
          <w:rFonts w:ascii="Times New Roman" w:hAnsi="Times New Roman"/>
          <w:sz w:val="24"/>
          <w:szCs w:val="24"/>
          <w:lang w:val="en-US"/>
        </w:rPr>
        <w:sectPr w:rsidR="00970433" w:rsidRPr="00970433" w:rsidSect="00970433">
          <w:pgSz w:w="11906" w:h="16838"/>
          <w:pgMar w:top="851" w:right="849" w:bottom="851" w:left="1418" w:header="709" w:footer="709" w:gutter="0"/>
          <w:cols w:space="708"/>
          <w:docGrid w:linePitch="360"/>
        </w:sectPr>
      </w:pPr>
    </w:p>
    <w:p w:rsidR="00970433" w:rsidRPr="00970433" w:rsidRDefault="00970433" w:rsidP="00970433">
      <w:pPr>
        <w:tabs>
          <w:tab w:val="left" w:pos="709"/>
          <w:tab w:val="left" w:pos="5580"/>
        </w:tabs>
        <w:spacing w:after="0" w:line="240" w:lineRule="auto"/>
        <w:ind w:left="5220" w:right="-183"/>
        <w:jc w:val="right"/>
        <w:rPr>
          <w:rFonts w:ascii="Times New Roman" w:hAnsi="Times New Roman"/>
          <w:i/>
          <w:sz w:val="24"/>
          <w:szCs w:val="24"/>
          <w:lang w:val="en-US"/>
        </w:rPr>
      </w:pPr>
      <w:r w:rsidRPr="00970433">
        <w:rPr>
          <w:rFonts w:ascii="Times New Roman" w:hAnsi="Times New Roman"/>
          <w:i/>
          <w:sz w:val="24"/>
          <w:szCs w:val="24"/>
        </w:rPr>
        <w:lastRenderedPageBreak/>
        <w:t>Додаток 1</w:t>
      </w:r>
    </w:p>
    <w:p w:rsidR="00C208F8" w:rsidRPr="00970433" w:rsidRDefault="00C208F8" w:rsidP="00970433">
      <w:pPr>
        <w:tabs>
          <w:tab w:val="left" w:pos="709"/>
          <w:tab w:val="left" w:pos="5580"/>
        </w:tabs>
        <w:spacing w:after="0" w:line="240" w:lineRule="auto"/>
        <w:ind w:left="5220" w:right="-183"/>
        <w:jc w:val="right"/>
        <w:rPr>
          <w:rFonts w:ascii="Times New Roman" w:hAnsi="Times New Roman"/>
          <w:i/>
          <w:sz w:val="24"/>
          <w:szCs w:val="24"/>
        </w:rPr>
      </w:pPr>
      <w:r w:rsidRPr="00970433">
        <w:rPr>
          <w:rFonts w:ascii="Times New Roman" w:hAnsi="Times New Roman"/>
          <w:i/>
          <w:sz w:val="24"/>
          <w:szCs w:val="24"/>
        </w:rPr>
        <w:t xml:space="preserve">до рішення  міської ради </w:t>
      </w:r>
    </w:p>
    <w:p w:rsidR="00C208F8" w:rsidRPr="00970433" w:rsidRDefault="00C208F8" w:rsidP="00970433">
      <w:pPr>
        <w:tabs>
          <w:tab w:val="left" w:pos="709"/>
          <w:tab w:val="left" w:pos="5580"/>
        </w:tabs>
        <w:spacing w:after="0" w:line="240" w:lineRule="auto"/>
        <w:ind w:left="5220" w:right="-183"/>
        <w:jc w:val="right"/>
        <w:rPr>
          <w:rFonts w:ascii="Times New Roman" w:hAnsi="Times New Roman"/>
          <w:i/>
          <w:sz w:val="24"/>
          <w:szCs w:val="24"/>
        </w:rPr>
      </w:pPr>
      <w:r w:rsidRPr="00970433">
        <w:rPr>
          <w:rFonts w:ascii="Times New Roman" w:hAnsi="Times New Roman"/>
          <w:i/>
          <w:sz w:val="24"/>
          <w:szCs w:val="24"/>
        </w:rPr>
        <w:t>від «___» _________2021 р. № _____</w:t>
      </w:r>
    </w:p>
    <w:p w:rsidR="00C208F8" w:rsidRPr="00D37C8E" w:rsidRDefault="00C208F8" w:rsidP="00970433">
      <w:pPr>
        <w:spacing w:after="0" w:line="240" w:lineRule="auto"/>
        <w:rPr>
          <w:rFonts w:ascii="Times New Roman" w:hAnsi="Times New Roman"/>
          <w:sz w:val="24"/>
          <w:szCs w:val="24"/>
        </w:rPr>
      </w:pPr>
    </w:p>
    <w:p w:rsidR="00C208F8" w:rsidRPr="00D37C8E" w:rsidRDefault="00C208F8" w:rsidP="00970433">
      <w:pPr>
        <w:spacing w:after="0" w:line="240" w:lineRule="auto"/>
        <w:jc w:val="center"/>
        <w:rPr>
          <w:rFonts w:ascii="Times New Roman" w:hAnsi="Times New Roman"/>
          <w:sz w:val="24"/>
          <w:szCs w:val="24"/>
        </w:rPr>
      </w:pPr>
      <w:r w:rsidRPr="00D37C8E">
        <w:rPr>
          <w:rFonts w:ascii="Times New Roman" w:hAnsi="Times New Roman"/>
          <w:sz w:val="24"/>
          <w:szCs w:val="24"/>
        </w:rPr>
        <w:t>Комісія</w:t>
      </w:r>
    </w:p>
    <w:p w:rsidR="00B212FB" w:rsidRDefault="00C208F8" w:rsidP="00970433">
      <w:pPr>
        <w:spacing w:after="0" w:line="240" w:lineRule="auto"/>
        <w:jc w:val="center"/>
        <w:rPr>
          <w:rFonts w:ascii="Times New Roman" w:hAnsi="Times New Roman"/>
          <w:sz w:val="24"/>
          <w:szCs w:val="24"/>
        </w:rPr>
      </w:pPr>
      <w:r w:rsidRPr="00D37C8E">
        <w:rPr>
          <w:rFonts w:ascii="Times New Roman" w:hAnsi="Times New Roman"/>
          <w:sz w:val="24"/>
          <w:szCs w:val="24"/>
        </w:rPr>
        <w:t xml:space="preserve">з припинення  Хмельницького міського центру соціальної підтримки та </w:t>
      </w:r>
    </w:p>
    <w:p w:rsidR="00B212FB" w:rsidRDefault="00C208F8" w:rsidP="00970433">
      <w:pPr>
        <w:spacing w:after="0" w:line="240" w:lineRule="auto"/>
        <w:jc w:val="center"/>
        <w:rPr>
          <w:rFonts w:ascii="Times New Roman" w:hAnsi="Times New Roman"/>
          <w:sz w:val="24"/>
          <w:szCs w:val="24"/>
          <w:lang w:eastAsia="zh-CN"/>
        </w:rPr>
      </w:pPr>
      <w:r w:rsidRPr="00D37C8E">
        <w:rPr>
          <w:rFonts w:ascii="Times New Roman" w:hAnsi="Times New Roman"/>
          <w:sz w:val="24"/>
          <w:szCs w:val="24"/>
        </w:rPr>
        <w:t xml:space="preserve">  адаптації</w:t>
      </w:r>
      <w:r w:rsidR="00B212FB">
        <w:rPr>
          <w:rFonts w:ascii="Times New Roman" w:hAnsi="Times New Roman"/>
          <w:sz w:val="24"/>
          <w:szCs w:val="24"/>
        </w:rPr>
        <w:t xml:space="preserve"> </w:t>
      </w:r>
      <w:r w:rsidRPr="00D37C8E">
        <w:rPr>
          <w:rFonts w:ascii="Times New Roman" w:hAnsi="Times New Roman"/>
          <w:sz w:val="24"/>
          <w:szCs w:val="24"/>
        </w:rPr>
        <w:t>ш</w:t>
      </w:r>
      <w:r w:rsidRPr="00D37C8E">
        <w:rPr>
          <w:rFonts w:ascii="Times New Roman" w:hAnsi="Times New Roman"/>
          <w:sz w:val="24"/>
          <w:szCs w:val="24"/>
          <w:lang w:eastAsia="zh-CN"/>
        </w:rPr>
        <w:t>ляхом   реорганізації у вигляді   приєднання  до Хмельницького</w:t>
      </w:r>
    </w:p>
    <w:p w:rsidR="00B212FB" w:rsidRDefault="00C208F8" w:rsidP="00970433">
      <w:pPr>
        <w:spacing w:after="0" w:line="240" w:lineRule="auto"/>
        <w:jc w:val="center"/>
        <w:rPr>
          <w:rFonts w:ascii="Times New Roman" w:hAnsi="Times New Roman"/>
          <w:sz w:val="24"/>
          <w:szCs w:val="24"/>
          <w:lang w:eastAsia="zh-CN"/>
        </w:rPr>
      </w:pPr>
      <w:r w:rsidRPr="00D37C8E">
        <w:rPr>
          <w:rFonts w:ascii="Times New Roman" w:hAnsi="Times New Roman"/>
          <w:sz w:val="24"/>
          <w:szCs w:val="24"/>
          <w:lang w:eastAsia="zh-CN"/>
        </w:rPr>
        <w:t>міського  терито</w:t>
      </w:r>
      <w:r w:rsidR="00970433">
        <w:rPr>
          <w:rFonts w:ascii="Times New Roman" w:hAnsi="Times New Roman"/>
          <w:sz w:val="24"/>
          <w:szCs w:val="24"/>
          <w:lang w:eastAsia="zh-CN"/>
        </w:rPr>
        <w:t xml:space="preserve">ріального центру соціального </w:t>
      </w:r>
      <w:r w:rsidRPr="00D37C8E">
        <w:rPr>
          <w:rFonts w:ascii="Times New Roman" w:hAnsi="Times New Roman"/>
          <w:sz w:val="24"/>
          <w:szCs w:val="24"/>
          <w:lang w:eastAsia="zh-CN"/>
        </w:rPr>
        <w:t xml:space="preserve">обслуговування </w:t>
      </w:r>
    </w:p>
    <w:p w:rsidR="00C208F8" w:rsidRPr="00D37C8E" w:rsidRDefault="00C208F8" w:rsidP="00970433">
      <w:pPr>
        <w:spacing w:after="0" w:line="240" w:lineRule="auto"/>
        <w:jc w:val="center"/>
        <w:rPr>
          <w:rFonts w:ascii="Times New Roman" w:hAnsi="Times New Roman"/>
          <w:sz w:val="24"/>
          <w:szCs w:val="24"/>
        </w:rPr>
      </w:pPr>
      <w:r w:rsidRPr="00D37C8E">
        <w:rPr>
          <w:rFonts w:ascii="Times New Roman" w:hAnsi="Times New Roman"/>
          <w:sz w:val="24"/>
          <w:szCs w:val="24"/>
          <w:lang w:eastAsia="zh-CN"/>
        </w:rPr>
        <w:t>(надання соціальних послуг) у складі:</w:t>
      </w:r>
    </w:p>
    <w:p w:rsidR="00C208F8" w:rsidRPr="00D37C8E" w:rsidRDefault="00C208F8" w:rsidP="00970433">
      <w:pPr>
        <w:tabs>
          <w:tab w:val="left" w:pos="0"/>
        </w:tabs>
        <w:spacing w:after="0" w:line="240" w:lineRule="auto"/>
        <w:ind w:right="20"/>
        <w:jc w:val="both"/>
        <w:rPr>
          <w:rFonts w:ascii="Times New Roman" w:hAnsi="Times New Roman"/>
          <w:sz w:val="24"/>
          <w:szCs w:val="24"/>
        </w:rPr>
      </w:pPr>
      <w:r w:rsidRPr="00D37C8E">
        <w:rPr>
          <w:rFonts w:ascii="Times New Roman" w:hAnsi="Times New Roman"/>
          <w:sz w:val="24"/>
          <w:szCs w:val="24"/>
        </w:rPr>
        <w:t xml:space="preserve">           </w:t>
      </w:r>
    </w:p>
    <w:p w:rsidR="00C208F8" w:rsidRPr="00D37C8E" w:rsidRDefault="00C208F8" w:rsidP="00970433">
      <w:pPr>
        <w:spacing w:after="0" w:line="240" w:lineRule="auto"/>
        <w:rPr>
          <w:rFonts w:ascii="Times New Roman" w:hAnsi="Times New Roman"/>
          <w:sz w:val="24"/>
          <w:szCs w:val="24"/>
        </w:rPr>
      </w:pPr>
      <w:r w:rsidRPr="00D37C8E">
        <w:rPr>
          <w:rFonts w:ascii="Times New Roman" w:hAnsi="Times New Roman"/>
          <w:b/>
          <w:sz w:val="24"/>
          <w:szCs w:val="24"/>
        </w:rPr>
        <w:t xml:space="preserve">      Голова комісії</w:t>
      </w:r>
      <w:r w:rsidRPr="00D37C8E">
        <w:rPr>
          <w:rFonts w:ascii="Times New Roman" w:hAnsi="Times New Roman"/>
          <w:sz w:val="24"/>
          <w:szCs w:val="24"/>
        </w:rPr>
        <w:t xml:space="preserve">  – заступник начальника Управління праці та соціального захисту  </w:t>
      </w:r>
    </w:p>
    <w:p w:rsidR="00C208F8" w:rsidRPr="00D37C8E" w:rsidRDefault="00C208F8" w:rsidP="00970433">
      <w:pPr>
        <w:spacing w:after="0" w:line="240" w:lineRule="auto"/>
        <w:rPr>
          <w:rFonts w:ascii="Times New Roman" w:hAnsi="Times New Roman"/>
          <w:sz w:val="24"/>
          <w:szCs w:val="24"/>
        </w:rPr>
      </w:pPr>
      <w:r w:rsidRPr="00D37C8E">
        <w:rPr>
          <w:rFonts w:ascii="Times New Roman" w:hAnsi="Times New Roman"/>
          <w:sz w:val="24"/>
          <w:szCs w:val="24"/>
        </w:rPr>
        <w:t xml:space="preserve">                                     населення   КОНОВАЛОВ   Юрій Васильович, </w:t>
      </w:r>
    </w:p>
    <w:p w:rsidR="00C208F8" w:rsidRPr="00D37C8E" w:rsidRDefault="00C208F8" w:rsidP="00970433">
      <w:pPr>
        <w:spacing w:after="0" w:line="240" w:lineRule="auto"/>
        <w:rPr>
          <w:rFonts w:ascii="Times New Roman" w:hAnsi="Times New Roman"/>
          <w:sz w:val="24"/>
          <w:szCs w:val="24"/>
        </w:rPr>
      </w:pPr>
      <w:r w:rsidRPr="00D37C8E">
        <w:rPr>
          <w:rFonts w:ascii="Times New Roman" w:hAnsi="Times New Roman"/>
          <w:sz w:val="24"/>
          <w:szCs w:val="24"/>
        </w:rPr>
        <w:t xml:space="preserve">                                     </w:t>
      </w:r>
    </w:p>
    <w:p w:rsidR="00C208F8" w:rsidRPr="00D37C8E" w:rsidRDefault="00C208F8" w:rsidP="00970433">
      <w:pPr>
        <w:spacing w:after="0" w:line="240" w:lineRule="auto"/>
        <w:rPr>
          <w:rFonts w:ascii="Times New Roman" w:hAnsi="Times New Roman"/>
          <w:sz w:val="24"/>
          <w:szCs w:val="24"/>
        </w:rPr>
      </w:pPr>
      <w:r w:rsidRPr="00D37C8E">
        <w:rPr>
          <w:rFonts w:ascii="Times New Roman" w:hAnsi="Times New Roman"/>
          <w:sz w:val="24"/>
          <w:szCs w:val="24"/>
          <w:lang w:eastAsia="zh-CN"/>
        </w:rPr>
        <w:t xml:space="preserve"> </w:t>
      </w:r>
      <w:r w:rsidRPr="00D37C8E">
        <w:rPr>
          <w:rFonts w:ascii="Times New Roman" w:hAnsi="Times New Roman"/>
          <w:sz w:val="24"/>
          <w:szCs w:val="24"/>
        </w:rPr>
        <w:t xml:space="preserve">     </w:t>
      </w:r>
      <w:r w:rsidRPr="00D37C8E">
        <w:rPr>
          <w:rFonts w:ascii="Times New Roman" w:hAnsi="Times New Roman"/>
          <w:b/>
          <w:sz w:val="24"/>
          <w:szCs w:val="24"/>
        </w:rPr>
        <w:t>Члени комісії</w:t>
      </w:r>
      <w:r w:rsidRPr="00D37C8E">
        <w:rPr>
          <w:rFonts w:ascii="Times New Roman" w:hAnsi="Times New Roman"/>
          <w:sz w:val="24"/>
          <w:szCs w:val="24"/>
        </w:rPr>
        <w:t>:</w:t>
      </w:r>
    </w:p>
    <w:p w:rsidR="00C208F8" w:rsidRPr="00843809" w:rsidRDefault="00C208F8" w:rsidP="00843809">
      <w:pPr>
        <w:widowControl w:val="0"/>
        <w:numPr>
          <w:ilvl w:val="0"/>
          <w:numId w:val="2"/>
        </w:numPr>
        <w:autoSpaceDE w:val="0"/>
        <w:autoSpaceDN w:val="0"/>
        <w:adjustRightInd w:val="0"/>
        <w:spacing w:after="0" w:line="240" w:lineRule="auto"/>
        <w:rPr>
          <w:rFonts w:ascii="Times New Roman" w:hAnsi="Times New Roman"/>
          <w:sz w:val="24"/>
          <w:szCs w:val="24"/>
          <w:lang w:eastAsia="zh-CN"/>
        </w:rPr>
      </w:pPr>
      <w:r w:rsidRPr="00D37C8E">
        <w:rPr>
          <w:rFonts w:ascii="Times New Roman" w:hAnsi="Times New Roman"/>
          <w:sz w:val="24"/>
          <w:szCs w:val="24"/>
        </w:rPr>
        <w:t xml:space="preserve">директор </w:t>
      </w:r>
      <w:r w:rsidRPr="00D37C8E">
        <w:rPr>
          <w:rFonts w:ascii="Times New Roman" w:hAnsi="Times New Roman"/>
          <w:sz w:val="24"/>
          <w:szCs w:val="24"/>
          <w:lang w:eastAsia="zh-CN"/>
        </w:rPr>
        <w:t>Хмельницького  міського  територіального центру соціального    обслуговування (надання соціальних послуг)  СТАРЦУН Дмитро Миколайович,</w:t>
      </w:r>
    </w:p>
    <w:p w:rsidR="00843809" w:rsidRPr="00843809" w:rsidRDefault="00843809" w:rsidP="00843809">
      <w:pPr>
        <w:widowControl w:val="0"/>
        <w:numPr>
          <w:ilvl w:val="0"/>
          <w:numId w:val="2"/>
        </w:numPr>
        <w:autoSpaceDE w:val="0"/>
        <w:autoSpaceDN w:val="0"/>
        <w:adjustRightInd w:val="0"/>
        <w:spacing w:after="0" w:line="240" w:lineRule="auto"/>
        <w:rPr>
          <w:rFonts w:ascii="Times New Roman" w:hAnsi="Times New Roman"/>
          <w:sz w:val="24"/>
          <w:szCs w:val="24"/>
          <w:lang w:eastAsia="zh-CN"/>
        </w:rPr>
      </w:pPr>
    </w:p>
    <w:p w:rsidR="00C208F8" w:rsidRPr="00D37C8E" w:rsidRDefault="00C208F8" w:rsidP="00970433">
      <w:pPr>
        <w:widowControl w:val="0"/>
        <w:numPr>
          <w:ilvl w:val="0"/>
          <w:numId w:val="2"/>
        </w:numPr>
        <w:autoSpaceDE w:val="0"/>
        <w:autoSpaceDN w:val="0"/>
        <w:adjustRightInd w:val="0"/>
        <w:spacing w:after="0" w:line="240" w:lineRule="auto"/>
        <w:rPr>
          <w:rFonts w:ascii="Times New Roman" w:hAnsi="Times New Roman"/>
          <w:sz w:val="24"/>
          <w:szCs w:val="24"/>
        </w:rPr>
      </w:pPr>
      <w:r w:rsidRPr="00D37C8E">
        <w:rPr>
          <w:rFonts w:ascii="Times New Roman" w:hAnsi="Times New Roman"/>
          <w:sz w:val="24"/>
          <w:szCs w:val="24"/>
        </w:rPr>
        <w:t>в.о. директора Хмельницького міського ц</w:t>
      </w:r>
      <w:r w:rsidR="00970433">
        <w:rPr>
          <w:rFonts w:ascii="Times New Roman" w:hAnsi="Times New Roman"/>
          <w:sz w:val="24"/>
          <w:szCs w:val="24"/>
        </w:rPr>
        <w:t xml:space="preserve">ентру соціальної підтримки та </w:t>
      </w:r>
      <w:r w:rsidRPr="00D37C8E">
        <w:rPr>
          <w:rFonts w:ascii="Times New Roman" w:hAnsi="Times New Roman"/>
          <w:sz w:val="24"/>
          <w:szCs w:val="24"/>
        </w:rPr>
        <w:t xml:space="preserve">адаптації                 </w:t>
      </w:r>
    </w:p>
    <w:p w:rsidR="00C208F8" w:rsidRPr="00843809" w:rsidRDefault="00C208F8" w:rsidP="00970433">
      <w:pPr>
        <w:spacing w:after="0" w:line="240" w:lineRule="auto"/>
        <w:rPr>
          <w:rFonts w:ascii="Times New Roman" w:hAnsi="Times New Roman"/>
          <w:sz w:val="24"/>
          <w:szCs w:val="24"/>
          <w:lang w:val="en-US"/>
        </w:rPr>
      </w:pPr>
      <w:r w:rsidRPr="00D37C8E">
        <w:rPr>
          <w:rFonts w:ascii="Times New Roman" w:hAnsi="Times New Roman"/>
          <w:sz w:val="24"/>
          <w:szCs w:val="24"/>
        </w:rPr>
        <w:t xml:space="preserve">           </w:t>
      </w:r>
      <w:r w:rsidR="00843809">
        <w:rPr>
          <w:rFonts w:ascii="Times New Roman" w:hAnsi="Times New Roman"/>
          <w:sz w:val="24"/>
          <w:szCs w:val="24"/>
        </w:rPr>
        <w:t>ЗАБОЛОТНИЙ Василь Іванович,</w:t>
      </w:r>
    </w:p>
    <w:p w:rsidR="00FD6DD7" w:rsidRPr="00D37C8E" w:rsidRDefault="00C208F8" w:rsidP="00970433">
      <w:pPr>
        <w:widowControl w:val="0"/>
        <w:numPr>
          <w:ilvl w:val="0"/>
          <w:numId w:val="2"/>
        </w:numPr>
        <w:autoSpaceDE w:val="0"/>
        <w:autoSpaceDN w:val="0"/>
        <w:adjustRightInd w:val="0"/>
        <w:spacing w:after="0" w:line="240" w:lineRule="auto"/>
        <w:rPr>
          <w:rFonts w:ascii="Times New Roman" w:hAnsi="Times New Roman"/>
          <w:sz w:val="24"/>
          <w:szCs w:val="24"/>
          <w:lang w:eastAsia="zh-CN"/>
        </w:rPr>
      </w:pPr>
      <w:r w:rsidRPr="00D37C8E">
        <w:rPr>
          <w:rFonts w:ascii="Times New Roman" w:hAnsi="Times New Roman"/>
          <w:sz w:val="24"/>
          <w:szCs w:val="24"/>
          <w:lang w:eastAsia="zh-CN"/>
        </w:rPr>
        <w:t>головний спеціаліст фінансового управління  МУСІЙЧУК Ольга Сергіївна;</w:t>
      </w:r>
    </w:p>
    <w:p w:rsidR="00C208F8" w:rsidRPr="00D37C8E" w:rsidRDefault="00C208F8" w:rsidP="00970433">
      <w:pPr>
        <w:widowControl w:val="0"/>
        <w:autoSpaceDE w:val="0"/>
        <w:autoSpaceDN w:val="0"/>
        <w:adjustRightInd w:val="0"/>
        <w:spacing w:after="0" w:line="240" w:lineRule="auto"/>
        <w:ind w:left="720"/>
        <w:rPr>
          <w:rFonts w:ascii="Times New Roman" w:hAnsi="Times New Roman"/>
          <w:sz w:val="24"/>
          <w:szCs w:val="24"/>
          <w:lang w:eastAsia="zh-CN"/>
        </w:rPr>
      </w:pPr>
      <w:r w:rsidRPr="00D37C8E">
        <w:rPr>
          <w:rFonts w:ascii="Times New Roman" w:hAnsi="Times New Roman"/>
          <w:sz w:val="24"/>
          <w:szCs w:val="24"/>
          <w:lang w:eastAsia="zh-CN"/>
        </w:rPr>
        <w:t xml:space="preserve">     </w:t>
      </w:r>
    </w:p>
    <w:p w:rsidR="00C208F8" w:rsidRPr="00D37C8E" w:rsidRDefault="00C208F8" w:rsidP="00970433">
      <w:pPr>
        <w:pStyle w:val="af"/>
        <w:numPr>
          <w:ilvl w:val="0"/>
          <w:numId w:val="2"/>
        </w:numPr>
        <w:spacing w:after="0" w:line="240" w:lineRule="auto"/>
        <w:rPr>
          <w:rFonts w:ascii="Times New Roman" w:hAnsi="Times New Roman"/>
          <w:sz w:val="24"/>
          <w:szCs w:val="24"/>
          <w:lang w:val="uk-UA" w:eastAsia="zh-CN"/>
        </w:rPr>
      </w:pPr>
      <w:r w:rsidRPr="00D37C8E">
        <w:rPr>
          <w:rFonts w:ascii="Times New Roman" w:hAnsi="Times New Roman"/>
          <w:sz w:val="24"/>
          <w:szCs w:val="24"/>
          <w:lang w:val="uk-UA" w:eastAsia="zh-CN"/>
        </w:rPr>
        <w:t>головний бухгалтер Хмельницького  міського  територіального центру соціального    обслуговування (надання соціальних послуг)   ШПИЛЬКА Людмила Анатоліївна;</w:t>
      </w:r>
    </w:p>
    <w:p w:rsidR="00C208F8" w:rsidRPr="00D37C8E" w:rsidRDefault="00C208F8" w:rsidP="00970433">
      <w:pPr>
        <w:pStyle w:val="af"/>
        <w:spacing w:after="0" w:line="240" w:lineRule="auto"/>
        <w:rPr>
          <w:rFonts w:ascii="Times New Roman" w:hAnsi="Times New Roman"/>
          <w:sz w:val="24"/>
          <w:szCs w:val="24"/>
          <w:lang w:val="uk-UA" w:eastAsia="zh-CN"/>
        </w:rPr>
      </w:pPr>
    </w:p>
    <w:p w:rsidR="00C208F8" w:rsidRPr="00D37C8E" w:rsidRDefault="00C208F8" w:rsidP="00970433">
      <w:pPr>
        <w:pStyle w:val="af"/>
        <w:numPr>
          <w:ilvl w:val="0"/>
          <w:numId w:val="2"/>
        </w:numPr>
        <w:spacing w:after="0" w:line="240" w:lineRule="auto"/>
        <w:rPr>
          <w:rFonts w:ascii="Times New Roman" w:hAnsi="Times New Roman"/>
          <w:sz w:val="24"/>
          <w:szCs w:val="24"/>
          <w:lang w:val="uk-UA" w:eastAsia="zh-CN"/>
        </w:rPr>
      </w:pPr>
      <w:r w:rsidRPr="00D37C8E">
        <w:rPr>
          <w:rFonts w:ascii="Times New Roman" w:hAnsi="Times New Roman"/>
          <w:sz w:val="24"/>
          <w:szCs w:val="24"/>
          <w:lang w:val="uk-UA" w:eastAsia="zh-CN"/>
        </w:rPr>
        <w:t xml:space="preserve"> юрисконсульт  </w:t>
      </w:r>
      <w:r w:rsidRPr="00D37C8E">
        <w:rPr>
          <w:rFonts w:ascii="Times New Roman" w:hAnsi="Times New Roman"/>
          <w:sz w:val="24"/>
          <w:szCs w:val="24"/>
          <w:lang w:val="uk-UA"/>
        </w:rPr>
        <w:t>Хмельницького міського центру соціальної підтримки та   адаптації</w:t>
      </w:r>
    </w:p>
    <w:p w:rsidR="00C208F8" w:rsidRPr="00843809" w:rsidRDefault="00843809" w:rsidP="00970433">
      <w:pPr>
        <w:pStyle w:val="af"/>
        <w:spacing w:after="0" w:line="240" w:lineRule="auto"/>
        <w:rPr>
          <w:rFonts w:ascii="Times New Roman" w:hAnsi="Times New Roman"/>
          <w:sz w:val="24"/>
          <w:szCs w:val="24"/>
          <w:lang w:val="en-US" w:eastAsia="zh-CN"/>
        </w:rPr>
      </w:pPr>
      <w:r>
        <w:rPr>
          <w:rFonts w:ascii="Times New Roman" w:hAnsi="Times New Roman"/>
          <w:sz w:val="24"/>
          <w:szCs w:val="24"/>
          <w:lang w:val="uk-UA"/>
        </w:rPr>
        <w:t xml:space="preserve"> БОЖОК Роман Васильович</w:t>
      </w:r>
      <w:r>
        <w:rPr>
          <w:rFonts w:ascii="Times New Roman" w:hAnsi="Times New Roman"/>
          <w:sz w:val="24"/>
          <w:szCs w:val="24"/>
          <w:lang w:val="en-US"/>
        </w:rPr>
        <w:t>.</w:t>
      </w:r>
    </w:p>
    <w:p w:rsidR="00C208F8" w:rsidRPr="00970433" w:rsidRDefault="00C208F8" w:rsidP="00970433">
      <w:pPr>
        <w:spacing w:after="0" w:line="240" w:lineRule="auto"/>
        <w:rPr>
          <w:rFonts w:ascii="Times New Roman" w:hAnsi="Times New Roman"/>
          <w:sz w:val="24"/>
          <w:szCs w:val="24"/>
          <w:lang w:val="en-US" w:eastAsia="zh-CN"/>
        </w:rPr>
      </w:pPr>
    </w:p>
    <w:p w:rsidR="00C208F8" w:rsidRPr="00D37C8E" w:rsidRDefault="00C208F8" w:rsidP="00970433">
      <w:pPr>
        <w:spacing w:after="0" w:line="240" w:lineRule="auto"/>
        <w:rPr>
          <w:rFonts w:ascii="Times New Roman" w:hAnsi="Times New Roman"/>
          <w:sz w:val="24"/>
          <w:szCs w:val="24"/>
        </w:rPr>
      </w:pPr>
    </w:p>
    <w:p w:rsidR="00C208F8" w:rsidRPr="00D37C8E" w:rsidRDefault="00970433" w:rsidP="00970433">
      <w:pPr>
        <w:spacing w:after="0" w:line="240" w:lineRule="auto"/>
        <w:jc w:val="both"/>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В.</w:t>
      </w:r>
      <w:r w:rsidR="00C208F8" w:rsidRPr="00D37C8E">
        <w:rPr>
          <w:rFonts w:ascii="Times New Roman" w:hAnsi="Times New Roman"/>
          <w:sz w:val="24"/>
          <w:szCs w:val="24"/>
        </w:rPr>
        <w:t>ДІДЕНКО</w:t>
      </w:r>
    </w:p>
    <w:p w:rsidR="00C208F8" w:rsidRPr="00D37C8E" w:rsidRDefault="00C208F8" w:rsidP="00970433">
      <w:pPr>
        <w:spacing w:after="0" w:line="240" w:lineRule="auto"/>
        <w:rPr>
          <w:rFonts w:ascii="Times New Roman" w:hAnsi="Times New Roman"/>
          <w:sz w:val="24"/>
          <w:szCs w:val="24"/>
        </w:rPr>
      </w:pPr>
    </w:p>
    <w:p w:rsidR="00C208F8" w:rsidRPr="00D37C8E" w:rsidRDefault="00970433" w:rsidP="00970433">
      <w:pPr>
        <w:spacing w:after="0" w:line="240" w:lineRule="auto"/>
        <w:ind w:right="-183"/>
        <w:rPr>
          <w:rFonts w:ascii="Times New Roman" w:hAnsi="Times New Roman"/>
          <w:sz w:val="24"/>
          <w:szCs w:val="24"/>
        </w:rPr>
      </w:pPr>
      <w:r>
        <w:rPr>
          <w:rFonts w:ascii="Times New Roman" w:hAnsi="Times New Roman"/>
          <w:sz w:val="24"/>
          <w:szCs w:val="24"/>
        </w:rPr>
        <w:t xml:space="preserve">Начальник </w:t>
      </w:r>
      <w:r w:rsidR="00C208F8" w:rsidRPr="00D37C8E">
        <w:rPr>
          <w:rFonts w:ascii="Times New Roman" w:hAnsi="Times New Roman"/>
          <w:sz w:val="24"/>
          <w:szCs w:val="24"/>
        </w:rPr>
        <w:t>управління праці та соціального</w:t>
      </w:r>
    </w:p>
    <w:p w:rsidR="00970433" w:rsidRDefault="00970433" w:rsidP="00970433">
      <w:pPr>
        <w:spacing w:after="0" w:line="240" w:lineRule="auto"/>
        <w:ind w:right="-183"/>
        <w:rPr>
          <w:rFonts w:ascii="Times New Roman" w:hAnsi="Times New Roman"/>
          <w:sz w:val="24"/>
          <w:szCs w:val="24"/>
          <w:lang w:val="en-US"/>
        </w:rPr>
      </w:pPr>
      <w:r>
        <w:rPr>
          <w:rFonts w:ascii="Times New Roman" w:hAnsi="Times New Roman"/>
          <w:sz w:val="24"/>
          <w:szCs w:val="24"/>
        </w:rPr>
        <w:t>захисту населення</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С.ВОРОНЕЦЬКИЙ</w:t>
      </w:r>
    </w:p>
    <w:p w:rsidR="00970433" w:rsidRDefault="00970433" w:rsidP="00970433">
      <w:pPr>
        <w:spacing w:after="0" w:line="240" w:lineRule="auto"/>
        <w:ind w:right="-183"/>
        <w:rPr>
          <w:rFonts w:ascii="Times New Roman" w:hAnsi="Times New Roman"/>
          <w:sz w:val="24"/>
          <w:szCs w:val="24"/>
          <w:lang w:val="en-US"/>
        </w:rPr>
      </w:pPr>
    </w:p>
    <w:p w:rsidR="00970433" w:rsidRPr="00970433" w:rsidRDefault="00970433" w:rsidP="00970433">
      <w:pPr>
        <w:spacing w:after="0" w:line="240" w:lineRule="auto"/>
        <w:ind w:right="-183"/>
        <w:rPr>
          <w:rFonts w:ascii="Times New Roman" w:hAnsi="Times New Roman"/>
          <w:sz w:val="24"/>
          <w:szCs w:val="24"/>
          <w:lang w:val="en-US"/>
        </w:rPr>
        <w:sectPr w:rsidR="00970433" w:rsidRPr="00970433" w:rsidSect="00970433">
          <w:pgSz w:w="11906" w:h="16838"/>
          <w:pgMar w:top="851" w:right="849" w:bottom="851" w:left="1418" w:header="709" w:footer="709" w:gutter="0"/>
          <w:cols w:space="708"/>
          <w:docGrid w:linePitch="360"/>
        </w:sectPr>
      </w:pPr>
    </w:p>
    <w:p w:rsidR="005279F3" w:rsidRPr="00970433" w:rsidRDefault="00CF64AC" w:rsidP="00970433">
      <w:pPr>
        <w:tabs>
          <w:tab w:val="left" w:pos="709"/>
          <w:tab w:val="left" w:pos="5580"/>
        </w:tabs>
        <w:spacing w:after="0" w:line="240" w:lineRule="auto"/>
        <w:ind w:left="5220" w:right="-183"/>
        <w:jc w:val="right"/>
        <w:rPr>
          <w:rFonts w:ascii="Times New Roman" w:hAnsi="Times New Roman"/>
          <w:i/>
          <w:sz w:val="24"/>
          <w:szCs w:val="24"/>
        </w:rPr>
      </w:pPr>
      <w:r w:rsidRPr="00970433">
        <w:rPr>
          <w:rFonts w:ascii="Times New Roman" w:hAnsi="Times New Roman"/>
          <w:i/>
          <w:sz w:val="24"/>
          <w:szCs w:val="24"/>
        </w:rPr>
        <w:lastRenderedPageBreak/>
        <w:t xml:space="preserve">Додаток 2 </w:t>
      </w:r>
    </w:p>
    <w:p w:rsidR="00CF64AC" w:rsidRPr="00970433" w:rsidRDefault="00CF64AC" w:rsidP="00970433">
      <w:pPr>
        <w:tabs>
          <w:tab w:val="left" w:pos="709"/>
          <w:tab w:val="left" w:pos="5580"/>
        </w:tabs>
        <w:spacing w:after="0" w:line="240" w:lineRule="auto"/>
        <w:ind w:left="5220" w:right="-183"/>
        <w:jc w:val="right"/>
        <w:rPr>
          <w:rFonts w:ascii="Times New Roman" w:hAnsi="Times New Roman"/>
          <w:i/>
          <w:sz w:val="24"/>
          <w:szCs w:val="24"/>
        </w:rPr>
      </w:pPr>
      <w:r w:rsidRPr="00970433">
        <w:rPr>
          <w:rFonts w:ascii="Times New Roman" w:hAnsi="Times New Roman"/>
          <w:i/>
          <w:sz w:val="24"/>
          <w:szCs w:val="24"/>
        </w:rPr>
        <w:t xml:space="preserve">до рішення </w:t>
      </w:r>
      <w:r w:rsidR="005279F3" w:rsidRPr="00970433">
        <w:rPr>
          <w:rFonts w:ascii="Times New Roman" w:hAnsi="Times New Roman"/>
          <w:i/>
          <w:sz w:val="24"/>
          <w:szCs w:val="24"/>
        </w:rPr>
        <w:t>мі</w:t>
      </w:r>
      <w:r w:rsidRPr="00970433">
        <w:rPr>
          <w:rFonts w:ascii="Times New Roman" w:hAnsi="Times New Roman"/>
          <w:i/>
          <w:sz w:val="24"/>
          <w:szCs w:val="24"/>
        </w:rPr>
        <w:t xml:space="preserve">ської ради </w:t>
      </w:r>
    </w:p>
    <w:p w:rsidR="00CF64AC" w:rsidRPr="00970433" w:rsidRDefault="00CF64AC" w:rsidP="00970433">
      <w:pPr>
        <w:tabs>
          <w:tab w:val="left" w:pos="709"/>
          <w:tab w:val="left" w:pos="5580"/>
        </w:tabs>
        <w:spacing w:after="0" w:line="240" w:lineRule="auto"/>
        <w:ind w:left="5220" w:right="-183"/>
        <w:jc w:val="right"/>
        <w:rPr>
          <w:rFonts w:ascii="Times New Roman" w:hAnsi="Times New Roman"/>
          <w:i/>
          <w:sz w:val="24"/>
          <w:szCs w:val="24"/>
        </w:rPr>
      </w:pPr>
      <w:r w:rsidRPr="00970433">
        <w:rPr>
          <w:rFonts w:ascii="Times New Roman" w:hAnsi="Times New Roman"/>
          <w:i/>
          <w:sz w:val="24"/>
          <w:szCs w:val="24"/>
        </w:rPr>
        <w:t>від «____»_________2021 р. № _____</w:t>
      </w:r>
    </w:p>
    <w:p w:rsidR="00CF64AC" w:rsidRPr="00CF64AC" w:rsidRDefault="00CF64AC" w:rsidP="00970433">
      <w:pPr>
        <w:tabs>
          <w:tab w:val="left" w:pos="709"/>
        </w:tabs>
        <w:spacing w:after="0" w:line="240" w:lineRule="auto"/>
        <w:ind w:left="-360" w:right="-183"/>
        <w:jc w:val="both"/>
        <w:rPr>
          <w:rFonts w:ascii="Times New Roman" w:hAnsi="Times New Roman"/>
          <w:sz w:val="24"/>
          <w:szCs w:val="24"/>
        </w:rPr>
      </w:pPr>
    </w:p>
    <w:p w:rsidR="00970433" w:rsidRDefault="00970433" w:rsidP="00970433">
      <w:pPr>
        <w:shd w:val="clear" w:color="auto" w:fill="FFFFFF"/>
        <w:spacing w:after="0" w:line="240" w:lineRule="auto"/>
        <w:jc w:val="center"/>
        <w:rPr>
          <w:rFonts w:ascii="Times New Roman" w:hAnsi="Times New Roman"/>
          <w:b/>
          <w:sz w:val="24"/>
          <w:szCs w:val="24"/>
          <w:lang w:val="en-US"/>
        </w:rPr>
      </w:pPr>
      <w:r>
        <w:rPr>
          <w:rFonts w:ascii="Times New Roman" w:hAnsi="Times New Roman"/>
          <w:b/>
          <w:sz w:val="24"/>
          <w:szCs w:val="24"/>
        </w:rPr>
        <w:t>Положення</w:t>
      </w:r>
    </w:p>
    <w:p w:rsidR="00CF64AC" w:rsidRPr="00CF64AC" w:rsidRDefault="00970433" w:rsidP="0097043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про Хмельницький міський </w:t>
      </w:r>
      <w:r w:rsidR="00CF64AC" w:rsidRPr="00CF64AC">
        <w:rPr>
          <w:rFonts w:ascii="Times New Roman" w:hAnsi="Times New Roman"/>
          <w:b/>
          <w:sz w:val="24"/>
          <w:szCs w:val="24"/>
        </w:rPr>
        <w:t>територіальний центр соціального обслуговування (надання соціальних послуг)</w:t>
      </w:r>
    </w:p>
    <w:p w:rsidR="00CF64AC" w:rsidRPr="00CF64AC" w:rsidRDefault="00CF64AC" w:rsidP="00970433">
      <w:pPr>
        <w:shd w:val="clear" w:color="auto" w:fill="FFFFFF"/>
        <w:spacing w:after="0" w:line="240" w:lineRule="auto"/>
        <w:jc w:val="center"/>
        <w:rPr>
          <w:rFonts w:ascii="Times New Roman" w:hAnsi="Times New Roman"/>
          <w:sz w:val="24"/>
          <w:szCs w:val="24"/>
        </w:rPr>
      </w:pPr>
      <w:r w:rsidRPr="00CF64AC">
        <w:rPr>
          <w:rFonts w:ascii="Times New Roman" w:hAnsi="Times New Roman"/>
          <w:sz w:val="24"/>
          <w:szCs w:val="24"/>
        </w:rPr>
        <w:t>(Нова редакція)</w:t>
      </w:r>
    </w:p>
    <w:p w:rsidR="00CF64AC" w:rsidRPr="00CF64AC" w:rsidRDefault="00CF64AC" w:rsidP="00970433">
      <w:pPr>
        <w:shd w:val="clear" w:color="auto" w:fill="FFFFFF"/>
        <w:spacing w:after="0" w:line="240" w:lineRule="auto"/>
        <w:jc w:val="both"/>
        <w:rPr>
          <w:rFonts w:ascii="Times New Roman" w:hAnsi="Times New Roman"/>
          <w:b/>
          <w:sz w:val="24"/>
          <w:szCs w:val="24"/>
        </w:rPr>
      </w:pPr>
    </w:p>
    <w:p w:rsidR="00CF64AC" w:rsidRPr="00CF64AC" w:rsidRDefault="00CF64AC" w:rsidP="00970433">
      <w:pPr>
        <w:numPr>
          <w:ilvl w:val="0"/>
          <w:numId w:val="8"/>
        </w:numPr>
        <w:tabs>
          <w:tab w:val="left" w:pos="0"/>
        </w:tabs>
        <w:suppressAutoHyphens/>
        <w:spacing w:after="0" w:line="240" w:lineRule="auto"/>
        <w:rPr>
          <w:rFonts w:ascii="Times New Roman" w:hAnsi="Times New Roman"/>
          <w:sz w:val="24"/>
          <w:szCs w:val="24"/>
          <w:lang w:eastAsia="zh-CN"/>
        </w:rPr>
      </w:pPr>
      <w:r w:rsidRPr="00CF64AC">
        <w:rPr>
          <w:rFonts w:ascii="Times New Roman" w:hAnsi="Times New Roman"/>
          <w:color w:val="000000"/>
          <w:sz w:val="24"/>
          <w:szCs w:val="24"/>
        </w:rPr>
        <w:t xml:space="preserve">Хмельницький міський територіальний центр соціального обслуговування (надання </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color w:val="000000"/>
          <w:sz w:val="24"/>
          <w:szCs w:val="24"/>
        </w:rPr>
        <w:t xml:space="preserve">соціальних послуг) (далі – територіальний центр) </w:t>
      </w:r>
      <w:r w:rsidRPr="00CF64AC">
        <w:rPr>
          <w:rFonts w:ascii="Times New Roman" w:hAnsi="Times New Roman"/>
          <w:sz w:val="24"/>
          <w:szCs w:val="24"/>
          <w:lang w:eastAsia="zh-CN"/>
        </w:rPr>
        <w:t>є   бюджетною установою,  рішення щодо утворення, ліквідації або реорганізації якої приймає Хмельницька міська рада.</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color w:val="000000"/>
          <w:sz w:val="24"/>
          <w:szCs w:val="24"/>
        </w:rPr>
        <w:t xml:space="preserve">        Хмельницький міський територіальний центр соціального обслуговування (надання </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rPr>
        <w:t xml:space="preserve">соціальних послуг)  </w:t>
      </w:r>
      <w:r w:rsidRPr="00CF64AC">
        <w:rPr>
          <w:rFonts w:ascii="Times New Roman" w:hAnsi="Times New Roman"/>
          <w:sz w:val="24"/>
          <w:szCs w:val="24"/>
        </w:rPr>
        <w:t xml:space="preserve"> є правонаступником  приєднаного до нього  комунального закладу  Хмельницького міського центру соціальної підтримки та адаптації (к</w:t>
      </w:r>
      <w:r w:rsidRPr="00CF64AC">
        <w:rPr>
          <w:rFonts w:ascii="Times New Roman" w:hAnsi="Times New Roman"/>
          <w:sz w:val="24"/>
          <w:szCs w:val="24"/>
          <w:lang w:eastAsia="uk-UA"/>
        </w:rPr>
        <w:t xml:space="preserve">од ЄДРПОУ 34708230, дата реєстрації </w:t>
      </w:r>
      <w:r w:rsidRPr="00CF64AC">
        <w:rPr>
          <w:rFonts w:ascii="Times New Roman" w:hAnsi="Times New Roman"/>
          <w:sz w:val="24"/>
          <w:szCs w:val="24"/>
        </w:rPr>
        <w:t>07.11.2006р.).</w:t>
      </w:r>
    </w:p>
    <w:p w:rsidR="005279F3" w:rsidRDefault="00CF64AC" w:rsidP="00970433">
      <w:pPr>
        <w:numPr>
          <w:ilvl w:val="0"/>
          <w:numId w:val="8"/>
        </w:num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rPr>
        <w:t xml:space="preserve">Територіальний   центр  у   своїй    діяльності   підпорядкований   управлінню </w:t>
      </w:r>
      <w:r w:rsidR="005279F3">
        <w:rPr>
          <w:rFonts w:ascii="Times New Roman" w:hAnsi="Times New Roman"/>
          <w:sz w:val="24"/>
          <w:szCs w:val="24"/>
        </w:rPr>
        <w:t xml:space="preserve"> праці </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rPr>
        <w:t>та  соціального захисту населення Хмельницької міської ради та Хмельницькій міській раді.</w:t>
      </w:r>
    </w:p>
    <w:p w:rsidR="00CF64AC" w:rsidRPr="00CF64AC" w:rsidRDefault="00CF64AC" w:rsidP="00970433">
      <w:pPr>
        <w:numPr>
          <w:ilvl w:val="0"/>
          <w:numId w:val="8"/>
        </w:numPr>
        <w:tabs>
          <w:tab w:val="left" w:pos="0"/>
        </w:tabs>
        <w:suppressAutoHyphens/>
        <w:spacing w:after="0" w:line="240" w:lineRule="auto"/>
        <w:jc w:val="both"/>
        <w:rPr>
          <w:rFonts w:ascii="Times New Roman" w:hAnsi="Times New Roman"/>
          <w:sz w:val="24"/>
          <w:szCs w:val="24"/>
        </w:rPr>
      </w:pPr>
      <w:r w:rsidRPr="00CF64AC">
        <w:rPr>
          <w:rFonts w:ascii="Times New Roman" w:hAnsi="Times New Roman"/>
          <w:bCs/>
          <w:sz w:val="24"/>
          <w:szCs w:val="24"/>
        </w:rPr>
        <w:t>Метою діяльності територіального центру  є:</w:t>
      </w:r>
    </w:p>
    <w:p w:rsidR="00CF64AC" w:rsidRPr="00CF64AC" w:rsidRDefault="00CF64AC" w:rsidP="00970433">
      <w:pPr>
        <w:numPr>
          <w:ilvl w:val="0"/>
          <w:numId w:val="22"/>
        </w:numPr>
        <w:tabs>
          <w:tab w:val="left" w:pos="0"/>
        </w:tabs>
        <w:suppressAutoHyphens/>
        <w:spacing w:after="0" w:line="240" w:lineRule="auto"/>
        <w:jc w:val="both"/>
        <w:rPr>
          <w:rFonts w:ascii="Times New Roman" w:hAnsi="Times New Roman"/>
          <w:bCs/>
          <w:sz w:val="24"/>
          <w:szCs w:val="24"/>
        </w:rPr>
      </w:pPr>
      <w:r w:rsidRPr="00CF64AC">
        <w:rPr>
          <w:rFonts w:ascii="Times New Roman" w:hAnsi="Times New Roman"/>
          <w:bCs/>
          <w:sz w:val="24"/>
          <w:szCs w:val="24"/>
        </w:rPr>
        <w:t xml:space="preserve"> забезпечення оптимізації надання соціальних послуг та комплексного підходу до </w:t>
      </w:r>
    </w:p>
    <w:p w:rsidR="00CF64AC" w:rsidRPr="00CF64AC" w:rsidRDefault="00CF64AC" w:rsidP="00970433">
      <w:pPr>
        <w:tabs>
          <w:tab w:val="left" w:pos="0"/>
        </w:tabs>
        <w:suppressAutoHyphens/>
        <w:spacing w:after="0" w:line="240" w:lineRule="auto"/>
        <w:jc w:val="both"/>
        <w:rPr>
          <w:rFonts w:ascii="Times New Roman" w:hAnsi="Times New Roman"/>
          <w:bCs/>
          <w:sz w:val="24"/>
          <w:szCs w:val="24"/>
        </w:rPr>
      </w:pPr>
      <w:r w:rsidRPr="00CF64AC">
        <w:rPr>
          <w:rFonts w:ascii="Times New Roman" w:hAnsi="Times New Roman"/>
          <w:bCs/>
          <w:sz w:val="24"/>
          <w:szCs w:val="24"/>
        </w:rPr>
        <w:t>розв’язання проблем мешканців Хмельницької міської територіальної громади;</w:t>
      </w:r>
    </w:p>
    <w:p w:rsidR="00CF64AC" w:rsidRPr="00CF64AC" w:rsidRDefault="00CF64AC" w:rsidP="00970433">
      <w:pPr>
        <w:numPr>
          <w:ilvl w:val="0"/>
          <w:numId w:val="22"/>
        </w:numPr>
        <w:tabs>
          <w:tab w:val="left" w:pos="0"/>
        </w:tabs>
        <w:suppressAutoHyphens/>
        <w:spacing w:after="0" w:line="240" w:lineRule="auto"/>
        <w:jc w:val="both"/>
        <w:rPr>
          <w:rFonts w:ascii="Times New Roman" w:hAnsi="Times New Roman"/>
          <w:bCs/>
          <w:sz w:val="24"/>
          <w:szCs w:val="24"/>
        </w:rPr>
      </w:pPr>
      <w:r w:rsidRPr="00CF64AC">
        <w:rPr>
          <w:rFonts w:ascii="Times New Roman" w:hAnsi="Times New Roman"/>
          <w:bCs/>
          <w:sz w:val="24"/>
          <w:szCs w:val="24"/>
        </w:rPr>
        <w:t xml:space="preserve">проведення соціально-профілактичної роботи, спрямованої на запобігання потраплянню </w:t>
      </w:r>
    </w:p>
    <w:p w:rsidR="00CF64AC" w:rsidRPr="00CF64AC" w:rsidRDefault="00CF64AC" w:rsidP="00970433">
      <w:pPr>
        <w:tabs>
          <w:tab w:val="left" w:pos="0"/>
        </w:tabs>
        <w:suppressAutoHyphens/>
        <w:spacing w:after="0" w:line="240" w:lineRule="auto"/>
        <w:jc w:val="both"/>
        <w:rPr>
          <w:rFonts w:ascii="Times New Roman" w:hAnsi="Times New Roman"/>
          <w:bCs/>
          <w:sz w:val="24"/>
          <w:szCs w:val="24"/>
        </w:rPr>
      </w:pPr>
      <w:r w:rsidRPr="00CF64AC">
        <w:rPr>
          <w:rFonts w:ascii="Times New Roman" w:hAnsi="Times New Roman"/>
          <w:bCs/>
          <w:sz w:val="24"/>
          <w:szCs w:val="24"/>
        </w:rPr>
        <w:t>в складні життєві обставини осіб, які належать до вразливих груп населення;</w:t>
      </w:r>
    </w:p>
    <w:p w:rsidR="00CF64AC" w:rsidRPr="00CF64AC" w:rsidRDefault="00CF64AC" w:rsidP="00970433">
      <w:pPr>
        <w:numPr>
          <w:ilvl w:val="0"/>
          <w:numId w:val="22"/>
        </w:numPr>
        <w:tabs>
          <w:tab w:val="left" w:pos="0"/>
        </w:tabs>
        <w:suppressAutoHyphens/>
        <w:spacing w:after="0" w:line="240" w:lineRule="auto"/>
        <w:jc w:val="both"/>
        <w:rPr>
          <w:rFonts w:ascii="Times New Roman" w:hAnsi="Times New Roman"/>
          <w:sz w:val="24"/>
          <w:szCs w:val="24"/>
        </w:rPr>
      </w:pPr>
      <w:r w:rsidRPr="00CF64AC">
        <w:rPr>
          <w:rFonts w:ascii="Times New Roman" w:hAnsi="Times New Roman"/>
          <w:bCs/>
          <w:sz w:val="24"/>
          <w:szCs w:val="24"/>
        </w:rPr>
        <w:t xml:space="preserve">надання особам комплексу соціальних послуг, яких вони потребують, з метою мінімізації </w:t>
      </w:r>
    </w:p>
    <w:p w:rsidR="00CF64AC" w:rsidRPr="00CF64AC" w:rsidRDefault="00CF64AC" w:rsidP="00970433">
      <w:pPr>
        <w:tabs>
          <w:tab w:val="left" w:pos="0"/>
        </w:tabs>
        <w:suppressAutoHyphens/>
        <w:spacing w:after="0" w:line="240" w:lineRule="auto"/>
        <w:jc w:val="both"/>
        <w:rPr>
          <w:rFonts w:ascii="Times New Roman" w:hAnsi="Times New Roman"/>
          <w:sz w:val="24"/>
          <w:szCs w:val="24"/>
        </w:rPr>
      </w:pPr>
      <w:r w:rsidRPr="00CF64AC">
        <w:rPr>
          <w:rFonts w:ascii="Times New Roman" w:hAnsi="Times New Roman"/>
          <w:bCs/>
          <w:sz w:val="24"/>
          <w:szCs w:val="24"/>
        </w:rPr>
        <w:t>або подолання таких обставин.</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Діяльність територіального центру має відповідати критеріям діяльності суб’єктів, що надають соціальні послуги, встановленим Кабінетом Міністрів України. </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lang w:eastAsia="zh-CN"/>
        </w:rPr>
        <w:t xml:space="preserve">         4.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Департаменту соціального захисту населення  Хмельницької обласної державної адміністрації, рішеннями Хмельницької міської ради, виконавчого комітету, розпорядженнями міського голови, іншими нормативними актами, а також цим Положенням.</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lang w:eastAsia="zh-CN"/>
        </w:rPr>
        <w:t xml:space="preserve">          5.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6. На отримання соціальних послуг у територіальному центрі мають право мешканці Хмельницької міської територіальної громади:  </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особи похилого віку;</w:t>
      </w:r>
    </w:p>
    <w:p w:rsidR="00CF64AC" w:rsidRPr="00CF64AC" w:rsidRDefault="00CF64AC" w:rsidP="00970433">
      <w:pPr>
        <w:numPr>
          <w:ilvl w:val="0"/>
          <w:numId w:val="6"/>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особи з інвалідністю; </w:t>
      </w:r>
    </w:p>
    <w:p w:rsidR="00CF64AC" w:rsidRPr="00CF64AC" w:rsidRDefault="00CF64AC" w:rsidP="00970433">
      <w:pPr>
        <w:numPr>
          <w:ilvl w:val="0"/>
          <w:numId w:val="6"/>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особи з частковою або повною втратою рухової активності, пам’яті;  </w:t>
      </w:r>
    </w:p>
    <w:p w:rsidR="00CF64AC" w:rsidRPr="00CF64AC" w:rsidRDefault="00CF64AC" w:rsidP="00970433">
      <w:pPr>
        <w:numPr>
          <w:ilvl w:val="0"/>
          <w:numId w:val="6"/>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особи з невиліковними хворобами, хворобами, що потребують тривалого лікування  (з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числа осіб працездатного віку на період до встановлення їм групи інвалідності, але не більше як на чотири місяці); </w:t>
      </w:r>
    </w:p>
    <w:p w:rsidR="00CF64AC" w:rsidRPr="00CF64AC" w:rsidRDefault="00CF64AC" w:rsidP="00970433">
      <w:pPr>
        <w:numPr>
          <w:ilvl w:val="0"/>
          <w:numId w:val="6"/>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особи з психічними та поведінковими розладами у разі відсутності у них  медичних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протипоказань  для  надання соціальних послуг;</w:t>
      </w:r>
    </w:p>
    <w:p w:rsidR="00CF64AC" w:rsidRPr="00CF64AC" w:rsidRDefault="00CF64AC" w:rsidP="00970433">
      <w:pPr>
        <w:numPr>
          <w:ilvl w:val="0"/>
          <w:numId w:val="6"/>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особи, які перебувають у складних життєвих обставинах у зв’язку з безробіттям і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w:t>
      </w:r>
      <w:r w:rsidRPr="00CF64AC">
        <w:rPr>
          <w:rFonts w:ascii="Times New Roman" w:hAnsi="Times New Roman"/>
          <w:sz w:val="24"/>
          <w:szCs w:val="24"/>
        </w:rPr>
        <w:lastRenderedPageBreak/>
        <w:t>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CF64AC" w:rsidRPr="00CF64AC" w:rsidRDefault="00CF64AC" w:rsidP="00970433">
      <w:pPr>
        <w:numPr>
          <w:ilvl w:val="0"/>
          <w:numId w:val="6"/>
        </w:numPr>
        <w:shd w:val="clear" w:color="auto" w:fill="FFFFFF"/>
        <w:suppressAutoHyphens/>
        <w:spacing w:after="0" w:line="240" w:lineRule="auto"/>
        <w:jc w:val="both"/>
        <w:rPr>
          <w:rStyle w:val="rvts0"/>
          <w:rFonts w:ascii="Times New Roman" w:hAnsi="Times New Roman"/>
          <w:sz w:val="24"/>
          <w:szCs w:val="24"/>
        </w:rPr>
      </w:pPr>
      <w:r w:rsidRPr="00CF64AC">
        <w:rPr>
          <w:rStyle w:val="rvts0"/>
          <w:rFonts w:ascii="Times New Roman" w:hAnsi="Times New Roman"/>
          <w:sz w:val="24"/>
          <w:szCs w:val="24"/>
        </w:rPr>
        <w:t xml:space="preserve">особи,  постраждалі від  домашнього насильства та/або за ознакою статті, особи, яким </w:t>
      </w:r>
    </w:p>
    <w:p w:rsidR="00CF64AC" w:rsidRPr="00CF64AC" w:rsidRDefault="00CF64AC" w:rsidP="00970433">
      <w:pPr>
        <w:shd w:val="clear" w:color="auto" w:fill="FFFFFF"/>
        <w:suppressAutoHyphens/>
        <w:spacing w:after="0" w:line="240" w:lineRule="auto"/>
        <w:jc w:val="both"/>
        <w:rPr>
          <w:rStyle w:val="rvts0"/>
          <w:rFonts w:ascii="Times New Roman" w:hAnsi="Times New Roman"/>
          <w:sz w:val="24"/>
          <w:szCs w:val="24"/>
        </w:rPr>
      </w:pPr>
      <w:r w:rsidRPr="00CF64AC">
        <w:rPr>
          <w:rStyle w:val="rvts0"/>
          <w:rFonts w:ascii="Times New Roman" w:hAnsi="Times New Roman"/>
          <w:sz w:val="24"/>
          <w:szCs w:val="24"/>
        </w:rPr>
        <w:t>завдано шкоду через пожежу, стихійне лихо, катастрофу, бойові дії, терористичний акт, тимчасову окупацію, збройний конфлікт та які залишились без житла або проживання у їхньому житлі є неможливим;</w:t>
      </w:r>
    </w:p>
    <w:p w:rsidR="00CF64AC" w:rsidRPr="00CF64AC" w:rsidRDefault="00CF64AC" w:rsidP="00970433">
      <w:pPr>
        <w:numPr>
          <w:ilvl w:val="0"/>
          <w:numId w:val="6"/>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особи, які звільнилися з місць позбавлення волі та втратили право на житло;</w:t>
      </w:r>
    </w:p>
    <w:p w:rsidR="00CF64AC" w:rsidRPr="00CF64AC" w:rsidRDefault="00CF64AC" w:rsidP="00970433">
      <w:pPr>
        <w:widowControl w:val="0"/>
        <w:numPr>
          <w:ilvl w:val="0"/>
          <w:numId w:val="6"/>
        </w:numPr>
        <w:shd w:val="clear" w:color="auto" w:fill="FFFFFF"/>
        <w:tabs>
          <w:tab w:val="left" w:pos="709"/>
          <w:tab w:val="left" w:pos="1015"/>
        </w:tabs>
        <w:autoSpaceDE w:val="0"/>
        <w:autoSpaceDN w:val="0"/>
        <w:adjustRightInd w:val="0"/>
        <w:spacing w:after="0" w:line="240" w:lineRule="auto"/>
        <w:ind w:right="-183"/>
        <w:jc w:val="both"/>
        <w:rPr>
          <w:rFonts w:ascii="Times New Roman" w:hAnsi="Times New Roman"/>
          <w:sz w:val="24"/>
          <w:szCs w:val="24"/>
        </w:rPr>
      </w:pPr>
      <w:r w:rsidRPr="00CF64AC">
        <w:rPr>
          <w:rFonts w:ascii="Times New Roman" w:hAnsi="Times New Roman"/>
          <w:sz w:val="24"/>
          <w:szCs w:val="24"/>
        </w:rPr>
        <w:t>особи,  які перебувають в становищі  бездомності, безпритульності;</w:t>
      </w:r>
    </w:p>
    <w:p w:rsidR="00CF64AC" w:rsidRPr="00CF64AC" w:rsidRDefault="00CF64AC" w:rsidP="00970433">
      <w:pPr>
        <w:widowControl w:val="0"/>
        <w:numPr>
          <w:ilvl w:val="0"/>
          <w:numId w:val="6"/>
        </w:numPr>
        <w:shd w:val="clear" w:color="auto" w:fill="FFFFFF"/>
        <w:tabs>
          <w:tab w:val="left" w:pos="709"/>
          <w:tab w:val="left" w:pos="1015"/>
        </w:tabs>
        <w:autoSpaceDE w:val="0"/>
        <w:autoSpaceDN w:val="0"/>
        <w:adjustRightInd w:val="0"/>
        <w:spacing w:after="0" w:line="240" w:lineRule="auto"/>
        <w:ind w:right="-183"/>
        <w:jc w:val="both"/>
        <w:rPr>
          <w:rFonts w:ascii="Times New Roman" w:hAnsi="Times New Roman"/>
          <w:sz w:val="24"/>
          <w:szCs w:val="24"/>
        </w:rPr>
      </w:pPr>
      <w:r w:rsidRPr="00CF64AC">
        <w:rPr>
          <w:rStyle w:val="rvts0"/>
          <w:rFonts w:ascii="Times New Roman" w:hAnsi="Times New Roman"/>
          <w:sz w:val="24"/>
          <w:szCs w:val="24"/>
        </w:rPr>
        <w:t xml:space="preserve"> особи, які перебувають у кризовій ситуації.</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 xml:space="preserve">7. Територіальний центр діє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CF64AC" w:rsidRPr="00CF64AC" w:rsidRDefault="00CF64AC" w:rsidP="00970433">
      <w:pPr>
        <w:shd w:val="clear" w:color="auto" w:fill="FFFFFF"/>
        <w:spacing w:after="0" w:line="240" w:lineRule="auto"/>
        <w:ind w:firstLine="708"/>
        <w:jc w:val="both"/>
        <w:rPr>
          <w:rFonts w:ascii="Times New Roman" w:hAnsi="Times New Roman"/>
          <w:sz w:val="24"/>
          <w:szCs w:val="24"/>
        </w:rPr>
      </w:pPr>
      <w:r w:rsidRPr="00CF64AC">
        <w:rPr>
          <w:rFonts w:ascii="Times New Roman" w:hAnsi="Times New Roman"/>
          <w:color w:val="000000"/>
          <w:sz w:val="24"/>
          <w:szCs w:val="24"/>
        </w:rPr>
        <w:t xml:space="preserve">8. Положення про територіальний центр, </w:t>
      </w:r>
      <w:r w:rsidRPr="00CF64AC">
        <w:rPr>
          <w:rFonts w:ascii="Times New Roman" w:hAnsi="Times New Roman"/>
          <w:sz w:val="24"/>
          <w:szCs w:val="24"/>
        </w:rPr>
        <w:t>Перелік соціальних послуг, умови їх надання структурними підрозділами територіального центру соціального обслуговування (надання соціальних послуг), структура та гранична чисельність територіального центру за пропозицією директора територіального центру та за погодженням управління праці та соціального захисту населення затверджуються Хмельницькою міською радою.</w:t>
      </w:r>
    </w:p>
    <w:p w:rsidR="00CF64AC" w:rsidRPr="00CF64AC" w:rsidRDefault="00CF64AC" w:rsidP="00970433">
      <w:pPr>
        <w:shd w:val="clear" w:color="auto" w:fill="FFFFFF"/>
        <w:spacing w:after="0" w:line="240" w:lineRule="auto"/>
        <w:ind w:firstLine="708"/>
        <w:jc w:val="both"/>
        <w:rPr>
          <w:rFonts w:ascii="Times New Roman" w:hAnsi="Times New Roman"/>
          <w:sz w:val="24"/>
          <w:szCs w:val="24"/>
        </w:rPr>
      </w:pPr>
      <w:r w:rsidRPr="00CF64AC">
        <w:rPr>
          <w:rFonts w:ascii="Times New Roman" w:hAnsi="Times New Roman"/>
          <w:sz w:val="24"/>
          <w:szCs w:val="24"/>
        </w:rPr>
        <w:t xml:space="preserve">Кошторис  та штатний розпис територіального центру затверджує головний розпорядник коштів - управління праці та соціального захисту населення Хмельницької міської ради. </w:t>
      </w:r>
    </w:p>
    <w:p w:rsidR="00CF64AC" w:rsidRPr="00CF64AC" w:rsidRDefault="00CF64AC" w:rsidP="00970433">
      <w:pPr>
        <w:shd w:val="clear" w:color="auto" w:fill="FFFFFF"/>
        <w:spacing w:after="0" w:line="240" w:lineRule="auto"/>
        <w:ind w:firstLine="708"/>
        <w:jc w:val="both"/>
        <w:rPr>
          <w:rFonts w:ascii="Times New Roman" w:hAnsi="Times New Roman"/>
          <w:sz w:val="24"/>
          <w:szCs w:val="24"/>
        </w:rPr>
      </w:pPr>
      <w:r w:rsidRPr="00CF64AC">
        <w:rPr>
          <w:rFonts w:ascii="Times New Roman" w:hAnsi="Times New Roman"/>
          <w:sz w:val="24"/>
          <w:szCs w:val="24"/>
        </w:rPr>
        <w:t xml:space="preserve">9. Методичне забезпечення діяльності територіального центру здійснює </w:t>
      </w:r>
      <w:proofErr w:type="spellStart"/>
      <w:r w:rsidRPr="00CF64AC">
        <w:rPr>
          <w:rFonts w:ascii="Times New Roman" w:hAnsi="Times New Roman"/>
          <w:sz w:val="24"/>
          <w:szCs w:val="24"/>
        </w:rPr>
        <w:t>Мінсоцполітики</w:t>
      </w:r>
      <w:proofErr w:type="spellEnd"/>
      <w:r w:rsidRPr="00CF64AC">
        <w:rPr>
          <w:rFonts w:ascii="Times New Roman" w:hAnsi="Times New Roman"/>
          <w:sz w:val="24"/>
          <w:szCs w:val="24"/>
        </w:rPr>
        <w:t>, координацію та контроль за забезпеченням його діяльності – в установленому порядку  Департамент соціального захисту  населення Хмельницької обласної державної адміністрації, організаційно-методичне забезпечення та контроль за дотриманням законодавства про надання соціальних послуг - управління  праці та соціального захисту населення  Хмельницької міської ради.</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Для забезпечення реалізації соціальної політики щодо надання соціальних послуг територіальний центр:</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взаємодіє зі структурними підрозділами  Хмельницької міської ради, підприємствами, установами та організаціями всіх форм власності;</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має право приймати участь у державних, регіональних та місцевих соціальних програмах. </w:t>
      </w:r>
    </w:p>
    <w:p w:rsidR="00CF64AC" w:rsidRPr="00CF64AC" w:rsidRDefault="00CF64AC" w:rsidP="00970433">
      <w:pPr>
        <w:shd w:val="clear" w:color="auto" w:fill="FFFFFF"/>
        <w:spacing w:after="0" w:line="240" w:lineRule="auto"/>
        <w:ind w:firstLine="708"/>
        <w:jc w:val="both"/>
        <w:rPr>
          <w:rFonts w:ascii="Times New Roman" w:hAnsi="Times New Roman"/>
          <w:sz w:val="24"/>
          <w:szCs w:val="24"/>
        </w:rPr>
      </w:pPr>
      <w:r w:rsidRPr="00CF64AC">
        <w:rPr>
          <w:rFonts w:ascii="Times New Roman" w:hAnsi="Times New Roman"/>
          <w:sz w:val="24"/>
          <w:szCs w:val="24"/>
        </w:rPr>
        <w:t>10. Основними завданнями територіального центру є:</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виявлення осіб, зазначених у пункті 6 цього Положення, оцінювання (визначення) їхніх індивідуальних потреб в отриманні соціальних послуг, в т.ч. за запитом управління  праці та соціального захисту населення Хмельницької міської ради; </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забезпечення якісного надання соціальних послуг;</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установлення зв’язків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послуг особам, зазначеним у пункті 6 цього  Положення;</w:t>
      </w:r>
    </w:p>
    <w:p w:rsidR="00CF64AC" w:rsidRPr="00CF64AC" w:rsidRDefault="00CF64AC" w:rsidP="00970433">
      <w:pPr>
        <w:shd w:val="clear" w:color="auto" w:fill="FFFFFF"/>
        <w:tabs>
          <w:tab w:val="left" w:pos="709"/>
        </w:tabs>
        <w:spacing w:after="0" w:line="240" w:lineRule="auto"/>
        <w:ind w:right="-183"/>
        <w:jc w:val="both"/>
        <w:rPr>
          <w:rFonts w:ascii="Times New Roman" w:hAnsi="Times New Roman"/>
          <w:sz w:val="24"/>
          <w:szCs w:val="24"/>
        </w:rPr>
      </w:pPr>
      <w:r w:rsidRPr="00CF64AC">
        <w:rPr>
          <w:rFonts w:ascii="Times New Roman" w:hAnsi="Times New Roman"/>
          <w:sz w:val="24"/>
          <w:szCs w:val="24"/>
        </w:rPr>
        <w:t xml:space="preserve">         - надання соціальних послуг бездомним, безпритульним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rsidR="00CF64AC" w:rsidRPr="00CF64AC" w:rsidRDefault="00CF64AC" w:rsidP="00970433">
      <w:pPr>
        <w:shd w:val="clear" w:color="auto" w:fill="FFFFFF"/>
        <w:tabs>
          <w:tab w:val="left" w:pos="670"/>
        </w:tabs>
        <w:suppressAutoHyphens/>
        <w:spacing w:after="0" w:line="240" w:lineRule="auto"/>
        <w:ind w:right="-183"/>
        <w:jc w:val="both"/>
        <w:rPr>
          <w:rFonts w:ascii="Times New Roman" w:hAnsi="Times New Roman"/>
          <w:sz w:val="24"/>
          <w:szCs w:val="24"/>
        </w:rPr>
      </w:pPr>
      <w:r w:rsidRPr="00CF64AC">
        <w:rPr>
          <w:rFonts w:ascii="Times New Roman" w:hAnsi="Times New Roman"/>
          <w:sz w:val="24"/>
          <w:szCs w:val="24"/>
          <w:shd w:val="clear" w:color="auto" w:fill="FFFFFF"/>
        </w:rPr>
        <w:t xml:space="preserve">         - забезпечення  бездомних осіб тимчасовим  притулком;</w:t>
      </w:r>
    </w:p>
    <w:p w:rsidR="00CF64AC" w:rsidRPr="00CF64AC" w:rsidRDefault="00CF64AC" w:rsidP="00970433">
      <w:pPr>
        <w:widowControl w:val="0"/>
        <w:numPr>
          <w:ilvl w:val="0"/>
          <w:numId w:val="3"/>
        </w:numPr>
        <w:shd w:val="clear" w:color="auto" w:fill="FFFFFF"/>
        <w:tabs>
          <w:tab w:val="left" w:pos="670"/>
        </w:tabs>
        <w:suppressAutoHyphens/>
        <w:autoSpaceDE w:val="0"/>
        <w:spacing w:after="0" w:line="240" w:lineRule="auto"/>
        <w:ind w:right="-183" w:firstLine="533"/>
        <w:jc w:val="both"/>
        <w:rPr>
          <w:rFonts w:ascii="Times New Roman" w:hAnsi="Times New Roman"/>
          <w:sz w:val="24"/>
          <w:szCs w:val="24"/>
        </w:rPr>
      </w:pPr>
      <w:r w:rsidRPr="00CF64AC">
        <w:rPr>
          <w:rFonts w:ascii="Times New Roman" w:hAnsi="Times New Roman"/>
          <w:sz w:val="24"/>
          <w:szCs w:val="24"/>
        </w:rPr>
        <w:t>інформування населення про роботу територіального центру,  його завдання, принципи діяльності;</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внесення відомостей про отримувачів соціальних послуг до Реєстру надавачів та отримувачів соціальних послуг;</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здійснення моніторингу надання соціальних послуг та оцінювання їхньої якості.</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11. У територіальному центрі  утворюються такі структурні підрозділи:</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відділення   </w:t>
      </w:r>
      <w:bookmarkStart w:id="1" w:name="o42"/>
      <w:bookmarkEnd w:id="1"/>
      <w:r w:rsidRPr="00CF64AC">
        <w:rPr>
          <w:rFonts w:ascii="Times New Roman" w:hAnsi="Times New Roman"/>
          <w:sz w:val="24"/>
          <w:szCs w:val="24"/>
        </w:rPr>
        <w:t xml:space="preserve">соціальної допомоги вдома мешканцям міста Хмельницького; </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 відділення   соціальної допомоги вдома мешканцям сіл Хмельницької міської територіальної громади; </w:t>
      </w:r>
    </w:p>
    <w:p w:rsidR="00CF64AC" w:rsidRPr="00CF64AC" w:rsidRDefault="00CF64AC" w:rsidP="00970433">
      <w:pPr>
        <w:shd w:val="clear" w:color="auto" w:fill="FFFFFF"/>
        <w:spacing w:after="0" w:line="240" w:lineRule="auto"/>
        <w:jc w:val="both"/>
        <w:rPr>
          <w:rFonts w:ascii="Times New Roman" w:hAnsi="Times New Roman"/>
          <w:sz w:val="24"/>
          <w:szCs w:val="24"/>
        </w:rPr>
      </w:pPr>
      <w:bookmarkStart w:id="2" w:name="o43"/>
      <w:bookmarkEnd w:id="2"/>
      <w:r w:rsidRPr="00CF64AC">
        <w:rPr>
          <w:rFonts w:ascii="Times New Roman" w:hAnsi="Times New Roman"/>
          <w:sz w:val="24"/>
          <w:szCs w:val="24"/>
        </w:rPr>
        <w:lastRenderedPageBreak/>
        <w:t xml:space="preserve">   -  відділення  денного,  цілодобового </w:t>
      </w:r>
      <w:bookmarkStart w:id="3" w:name="o44"/>
      <w:bookmarkEnd w:id="3"/>
      <w:r w:rsidRPr="00CF64AC">
        <w:rPr>
          <w:rFonts w:ascii="Times New Roman" w:hAnsi="Times New Roman"/>
          <w:sz w:val="24"/>
          <w:szCs w:val="24"/>
        </w:rPr>
        <w:t xml:space="preserve"> тимчасового перебування;</w:t>
      </w:r>
    </w:p>
    <w:p w:rsidR="00CF64AC" w:rsidRPr="00CF64AC" w:rsidRDefault="00CF64AC" w:rsidP="00970433">
      <w:pPr>
        <w:shd w:val="clear" w:color="auto" w:fill="FFFFFF"/>
        <w:spacing w:after="0" w:line="240" w:lineRule="auto"/>
        <w:jc w:val="both"/>
        <w:rPr>
          <w:rFonts w:ascii="Times New Roman" w:hAnsi="Times New Roman"/>
          <w:sz w:val="24"/>
          <w:szCs w:val="24"/>
        </w:rPr>
      </w:pPr>
    </w:p>
    <w:p w:rsidR="00CF64AC" w:rsidRPr="00CF64AC" w:rsidRDefault="00CF64AC" w:rsidP="00970433">
      <w:pPr>
        <w:shd w:val="clear" w:color="auto" w:fill="FFFFFF"/>
        <w:spacing w:after="0" w:line="240" w:lineRule="auto"/>
        <w:rPr>
          <w:rFonts w:ascii="Times New Roman" w:hAnsi="Times New Roman"/>
          <w:sz w:val="24"/>
          <w:szCs w:val="24"/>
        </w:rPr>
      </w:pPr>
      <w:r w:rsidRPr="00CF64AC">
        <w:rPr>
          <w:rFonts w:ascii="Times New Roman" w:hAnsi="Times New Roman"/>
          <w:sz w:val="24"/>
          <w:szCs w:val="24"/>
        </w:rPr>
        <w:t xml:space="preserve">   -  відділення  соціальної підтримки та адаптації ; </w:t>
      </w:r>
    </w:p>
    <w:p w:rsidR="00CF64AC" w:rsidRPr="00CF64AC" w:rsidRDefault="00CF64AC" w:rsidP="00970433">
      <w:pPr>
        <w:shd w:val="clear" w:color="auto" w:fill="FFFFFF"/>
        <w:spacing w:after="0" w:line="240" w:lineRule="auto"/>
        <w:rPr>
          <w:rFonts w:ascii="Times New Roman" w:hAnsi="Times New Roman"/>
          <w:sz w:val="24"/>
          <w:szCs w:val="24"/>
        </w:rPr>
      </w:pPr>
      <w:r w:rsidRPr="00CF64AC">
        <w:rPr>
          <w:rFonts w:ascii="Times New Roman" w:hAnsi="Times New Roman"/>
          <w:sz w:val="24"/>
          <w:szCs w:val="24"/>
        </w:rPr>
        <w:t xml:space="preserve">   -  відділення   </w:t>
      </w:r>
      <w:bookmarkStart w:id="4" w:name="o45"/>
      <w:bookmarkEnd w:id="4"/>
      <w:r w:rsidRPr="00CF64AC">
        <w:rPr>
          <w:rFonts w:ascii="Times New Roman" w:hAnsi="Times New Roman"/>
          <w:sz w:val="24"/>
          <w:szCs w:val="24"/>
        </w:rPr>
        <w:t>організації надання адресної натуральної  допомоги.</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За рішенням засновника  можуть створюватися інші підрозділи, діяльність яких спрямовано на надання соціальних послуг особам, зазначеним у пункті 6 цього Положення.</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Структурний підрозділ територіального центру очолює керівник (завідувач), якого призначає на посаду і звільняє з посади директор територіального центру за погодженням з управлінням праці та соціального захисту населення Хмельницької міської ради.  </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w:t>
      </w:r>
    </w:p>
    <w:p w:rsidR="00CF64AC" w:rsidRPr="00CF64AC" w:rsidRDefault="00CF64AC" w:rsidP="00970433">
      <w:pPr>
        <w:shd w:val="clear" w:color="auto" w:fill="FFFFFF"/>
        <w:spacing w:after="0" w:line="240" w:lineRule="auto"/>
        <w:jc w:val="both"/>
        <w:rPr>
          <w:rFonts w:ascii="Times New Roman" w:hAnsi="Times New Roman"/>
          <w:color w:val="000000"/>
          <w:sz w:val="24"/>
          <w:szCs w:val="24"/>
        </w:rPr>
      </w:pPr>
      <w:r w:rsidRPr="00CF64AC">
        <w:rPr>
          <w:rFonts w:ascii="Times New Roman" w:hAnsi="Times New Roman"/>
          <w:color w:val="000000"/>
          <w:sz w:val="24"/>
          <w:szCs w:val="24"/>
        </w:rPr>
        <w:t xml:space="preserve">          12. У складі територіального центру можуть  утворюватися філіали денного перебування залежно від місця проживання осіб, які потребують соціальних послуг, стану їхнього здоров’я та потреб.</w:t>
      </w:r>
    </w:p>
    <w:p w:rsidR="00CF64AC" w:rsidRPr="00CF64AC" w:rsidRDefault="00CF64AC" w:rsidP="00970433">
      <w:pPr>
        <w:shd w:val="clear" w:color="auto" w:fill="FFFFFF"/>
        <w:spacing w:after="0" w:line="240" w:lineRule="auto"/>
        <w:jc w:val="both"/>
        <w:rPr>
          <w:rFonts w:ascii="Times New Roman" w:hAnsi="Times New Roman"/>
          <w:sz w:val="24"/>
          <w:szCs w:val="24"/>
        </w:rPr>
      </w:pPr>
      <w:bookmarkStart w:id="5" w:name="o297"/>
      <w:bookmarkEnd w:id="5"/>
      <w:r w:rsidRPr="00CF64AC">
        <w:rPr>
          <w:rFonts w:ascii="Times New Roman" w:hAnsi="Times New Roman"/>
          <w:sz w:val="24"/>
          <w:szCs w:val="24"/>
        </w:rPr>
        <w:t xml:space="preserve">         13. Територіальний центр має право створювати в разі потреби у мікрорайонах  міста   та сіл  Хмельницької міської територіальної громади  філії,  робочі місця соціальних працівників та соціальних робітників для надання соціальних послуг особам, зазначеним у пункті 6 цього  положення, за їхнім місцем проживання.</w:t>
      </w:r>
    </w:p>
    <w:p w:rsidR="00CF64AC" w:rsidRPr="00CF64AC" w:rsidRDefault="00CF64AC" w:rsidP="00970433">
      <w:pPr>
        <w:suppressAutoHyphens/>
        <w:spacing w:after="0" w:line="240" w:lineRule="auto"/>
        <w:jc w:val="both"/>
        <w:rPr>
          <w:rFonts w:ascii="Times New Roman" w:hAnsi="Times New Roman"/>
          <w:color w:val="000000"/>
          <w:sz w:val="24"/>
          <w:szCs w:val="24"/>
        </w:rPr>
      </w:pPr>
      <w:r w:rsidRPr="00CF64AC">
        <w:rPr>
          <w:rFonts w:ascii="Times New Roman" w:hAnsi="Times New Roman"/>
          <w:color w:val="000000"/>
          <w:sz w:val="24"/>
          <w:szCs w:val="24"/>
        </w:rPr>
        <w:t xml:space="preserve">         14. Територіальний центр очолює директор, який призначається на посаду та звільняється з посади </w:t>
      </w:r>
      <w:r w:rsidRPr="00CF64AC">
        <w:rPr>
          <w:rFonts w:ascii="Times New Roman" w:hAnsi="Times New Roman"/>
          <w:color w:val="000000"/>
          <w:sz w:val="24"/>
          <w:szCs w:val="24"/>
          <w:lang w:eastAsia="uk-UA"/>
        </w:rPr>
        <w:t>на умовах контракту  за результатами конкурсного відбору, відповідно до рішення засновника територіального центру за поданням  управління праці та соціального захисту населення Хмельницької міської ради</w:t>
      </w:r>
      <w:r w:rsidRPr="00CF64AC">
        <w:rPr>
          <w:rFonts w:ascii="Times New Roman" w:hAnsi="Times New Roman"/>
          <w:color w:val="000000"/>
          <w:sz w:val="24"/>
          <w:szCs w:val="24"/>
        </w:rPr>
        <w:t>.</w:t>
      </w:r>
    </w:p>
    <w:p w:rsidR="00CF64AC" w:rsidRPr="00CF64AC" w:rsidRDefault="00CF64AC" w:rsidP="00970433">
      <w:pPr>
        <w:suppressAutoHyphens/>
        <w:spacing w:after="0" w:line="240" w:lineRule="auto"/>
        <w:jc w:val="both"/>
        <w:rPr>
          <w:rFonts w:ascii="Times New Roman" w:hAnsi="Times New Roman"/>
          <w:sz w:val="24"/>
          <w:szCs w:val="24"/>
          <w:lang w:eastAsia="zh-CN"/>
        </w:rPr>
      </w:pPr>
      <w:r w:rsidRPr="00CF64AC">
        <w:rPr>
          <w:rFonts w:ascii="Times New Roman" w:hAnsi="Times New Roman"/>
          <w:color w:val="000000"/>
          <w:sz w:val="24"/>
          <w:szCs w:val="24"/>
        </w:rPr>
        <w:t xml:space="preserve">        </w:t>
      </w:r>
      <w:r w:rsidRPr="00CF64AC">
        <w:rPr>
          <w:rFonts w:ascii="Times New Roman" w:hAnsi="Times New Roman"/>
          <w:sz w:val="24"/>
          <w:szCs w:val="24"/>
          <w:lang w:eastAsia="zh-CN"/>
        </w:rPr>
        <w:t>Положення про конкурсну комісію, умови та порядок проведення конкурсу на зайняття посади керівника надавача соціальних послуг державного/комунального сектору, затверджується  Постановою Кабінету Міністрів України.</w:t>
      </w:r>
    </w:p>
    <w:p w:rsidR="00CF64AC" w:rsidRPr="00CF64AC" w:rsidRDefault="00CF64AC" w:rsidP="00970433">
      <w:pPr>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Посаду директора територіального центру може займати особа, яка має повну вищу освіту з освітнім рівнем магістра, спеціаліста і стаж роботи на керівних посадах нижчого рівня не менше як п’ять років. </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15. Директор територіального центру: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6" w:name="o53"/>
      <w:bookmarkEnd w:id="6"/>
      <w:r w:rsidRPr="00CF64AC">
        <w:rPr>
          <w:rFonts w:ascii="Times New Roman" w:hAnsi="Times New Roman"/>
          <w:sz w:val="24"/>
          <w:szCs w:val="24"/>
        </w:rPr>
        <w:t xml:space="preserve">- організовує роботу територіального центру, персонально відповідає за виконання покладених на територіальний центр завдань, визначає ступінь відповідальності працівників;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 xml:space="preserve">- затверджує посадові обов’язки заступника директора,  керівників структурних підрозділів та інших працівників територіального центру;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 xml:space="preserve">- координує діяльність структурних підрозділів територіального центру;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 xml:space="preserve">-  </w:t>
      </w:r>
      <w:r w:rsidRPr="00CF64AC">
        <w:rPr>
          <w:rFonts w:ascii="Times New Roman" w:hAnsi="Times New Roman"/>
          <w:color w:val="000000"/>
          <w:sz w:val="24"/>
          <w:szCs w:val="24"/>
        </w:rPr>
        <w:t xml:space="preserve">розробляє і подає на затвердження Хмельницькій міській раді   Положення про територіальний центр,  </w:t>
      </w:r>
      <w:r w:rsidRPr="00CF64AC">
        <w:rPr>
          <w:rFonts w:ascii="Times New Roman" w:hAnsi="Times New Roman"/>
          <w:sz w:val="24"/>
          <w:szCs w:val="24"/>
        </w:rPr>
        <w:t>Перелік соціальних послуг, умови їх надання структурними підрозділами територіального центру,</w:t>
      </w:r>
      <w:r w:rsidRPr="00CF64AC">
        <w:rPr>
          <w:rFonts w:ascii="Times New Roman" w:hAnsi="Times New Roman"/>
          <w:b/>
          <w:sz w:val="24"/>
          <w:szCs w:val="24"/>
        </w:rPr>
        <w:t xml:space="preserve"> </w:t>
      </w:r>
      <w:r w:rsidRPr="00CF64AC">
        <w:rPr>
          <w:rFonts w:ascii="Times New Roman" w:hAnsi="Times New Roman"/>
          <w:sz w:val="24"/>
          <w:szCs w:val="24"/>
        </w:rPr>
        <w:t>пропозиції щодо Структури, граничної чисельності працівників;</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rPr>
        <w:t xml:space="preserve">          -</w:t>
      </w:r>
      <w:r w:rsidRPr="00CF64AC">
        <w:rPr>
          <w:rFonts w:ascii="Times New Roman" w:hAnsi="Times New Roman"/>
          <w:sz w:val="24"/>
          <w:szCs w:val="24"/>
          <w:lang w:eastAsia="zh-CN"/>
        </w:rPr>
        <w:t xml:space="preserve"> подає  головному розпоряднику коштів   пропозиції щодо штатного розпису, фонду оплати праці та кошторису витрат  територіального центру;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 xml:space="preserve">- укладає договори, у тому числі про надання соціальних послуг, діє від імені територіального центру і представляє його інтереси </w:t>
      </w:r>
      <w:r w:rsidRPr="00CF64AC">
        <w:rPr>
          <w:rFonts w:ascii="Times New Roman" w:hAnsi="Times New Roman"/>
          <w:sz w:val="24"/>
          <w:szCs w:val="24"/>
          <w:lang w:eastAsia="uk-UA"/>
        </w:rPr>
        <w:t>у відносинах з підприємствами, установами, організаціями</w:t>
      </w:r>
      <w:r w:rsidRPr="00CF64AC">
        <w:rPr>
          <w:rFonts w:ascii="Times New Roman" w:hAnsi="Times New Roman"/>
          <w:sz w:val="24"/>
          <w:szCs w:val="24"/>
        </w:rPr>
        <w:t>;</w:t>
      </w:r>
    </w:p>
    <w:p w:rsidR="00CF64AC" w:rsidRPr="00CF64AC" w:rsidRDefault="00CF64AC" w:rsidP="00970433">
      <w:pPr>
        <w:spacing w:after="0" w:line="240" w:lineRule="auto"/>
        <w:ind w:firstLine="709"/>
        <w:jc w:val="both"/>
        <w:rPr>
          <w:rFonts w:ascii="Times New Roman" w:hAnsi="Times New Roman"/>
          <w:color w:val="000000"/>
          <w:sz w:val="24"/>
          <w:szCs w:val="24"/>
        </w:rPr>
      </w:pPr>
      <w:r w:rsidRPr="00CF64AC">
        <w:rPr>
          <w:rFonts w:ascii="Times New Roman" w:hAnsi="Times New Roman"/>
          <w:sz w:val="24"/>
          <w:szCs w:val="24"/>
        </w:rPr>
        <w:t xml:space="preserve">- забезпечує ефективне і цільове використання бюджетних коштів, у тому числі на: </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придбання для соціальних працівників та соціальних робітників спецодягу, взуття, велосипедів, проїзних квитків (або надання грошової компенсації за їх придбання);  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  підвищення кваліфікації працівників, які надають соціальні послуги;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 призначає в установленому порядку на посаду і звільняє з посади працівників територіального центру;</w:t>
      </w:r>
    </w:p>
    <w:p w:rsidR="00CF64AC" w:rsidRPr="00CF64AC" w:rsidRDefault="00CF64AC" w:rsidP="00970433">
      <w:pPr>
        <w:spacing w:after="0" w:line="240" w:lineRule="auto"/>
        <w:ind w:firstLine="709"/>
        <w:jc w:val="both"/>
        <w:rPr>
          <w:rFonts w:ascii="Times New Roman" w:hAnsi="Times New Roman"/>
          <w:sz w:val="24"/>
          <w:szCs w:val="24"/>
          <w:lang w:eastAsia="uk-UA"/>
        </w:rPr>
      </w:pPr>
      <w:r w:rsidRPr="00CF64AC">
        <w:rPr>
          <w:rFonts w:ascii="Times New Roman" w:hAnsi="Times New Roman"/>
          <w:sz w:val="24"/>
          <w:szCs w:val="24"/>
        </w:rPr>
        <w:lastRenderedPageBreak/>
        <w:t xml:space="preserve">- видає </w:t>
      </w:r>
      <w:r w:rsidRPr="00CF64AC">
        <w:rPr>
          <w:rFonts w:ascii="Times New Roman" w:hAnsi="Times New Roman"/>
          <w:color w:val="000000"/>
          <w:sz w:val="24"/>
          <w:szCs w:val="24"/>
        </w:rPr>
        <w:t xml:space="preserve">в межах </w:t>
      </w:r>
      <w:r w:rsidRPr="00CF64AC">
        <w:rPr>
          <w:rFonts w:ascii="Times New Roman" w:hAnsi="Times New Roman"/>
          <w:sz w:val="24"/>
          <w:szCs w:val="24"/>
        </w:rPr>
        <w:t xml:space="preserve">компетенції накази </w:t>
      </w:r>
      <w:r w:rsidRPr="00CF64AC">
        <w:rPr>
          <w:rFonts w:ascii="Times New Roman" w:hAnsi="Times New Roman"/>
          <w:sz w:val="24"/>
          <w:szCs w:val="24"/>
          <w:lang w:eastAsia="uk-UA"/>
        </w:rPr>
        <w:t xml:space="preserve">організаційно-розпорядчого характеру, </w:t>
      </w:r>
      <w:r w:rsidRPr="00CF64AC">
        <w:rPr>
          <w:rFonts w:ascii="Times New Roman" w:hAnsi="Times New Roman"/>
          <w:sz w:val="24"/>
          <w:szCs w:val="24"/>
        </w:rPr>
        <w:t>в тому числі щодо здійснення (припинення) обслуговування осіб, організовує і контролює їх виконання</w:t>
      </w:r>
      <w:r w:rsidRPr="00CF64AC">
        <w:rPr>
          <w:rFonts w:ascii="Times New Roman" w:hAnsi="Times New Roman"/>
          <w:sz w:val="24"/>
          <w:szCs w:val="24"/>
          <w:lang w:eastAsia="uk-UA"/>
        </w:rPr>
        <w:t>, вирішує питання добору персоналу, вживає заходів щодо забезпечення територіального центру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w:t>
      </w:r>
    </w:p>
    <w:p w:rsidR="00CF64AC" w:rsidRPr="00CF64AC" w:rsidRDefault="00CF64AC" w:rsidP="00970433">
      <w:pPr>
        <w:spacing w:after="0" w:line="240" w:lineRule="auto"/>
        <w:ind w:firstLine="709"/>
        <w:jc w:val="both"/>
        <w:rPr>
          <w:rFonts w:ascii="Times New Roman" w:hAnsi="Times New Roman"/>
          <w:sz w:val="24"/>
          <w:szCs w:val="24"/>
        </w:rPr>
      </w:pPr>
      <w:r w:rsidRPr="00CF64AC">
        <w:rPr>
          <w:rFonts w:ascii="Times New Roman" w:hAnsi="Times New Roman"/>
          <w:color w:val="000000"/>
          <w:sz w:val="24"/>
          <w:szCs w:val="24"/>
        </w:rPr>
        <w:t xml:space="preserve">-  </w:t>
      </w:r>
      <w:r w:rsidRPr="00CF64AC">
        <w:rPr>
          <w:rFonts w:ascii="Times New Roman" w:hAnsi="Times New Roman"/>
          <w:sz w:val="24"/>
          <w:szCs w:val="24"/>
        </w:rPr>
        <w:t xml:space="preserve">затверджує положення про структурні підрозділи територіального центру; </w:t>
      </w:r>
    </w:p>
    <w:p w:rsidR="00CF64AC" w:rsidRPr="00CF64AC" w:rsidRDefault="00CF64AC" w:rsidP="00970433">
      <w:pPr>
        <w:spacing w:after="0" w:line="240" w:lineRule="auto"/>
        <w:ind w:firstLine="709"/>
        <w:jc w:val="both"/>
        <w:rPr>
          <w:rFonts w:ascii="Times New Roman" w:hAnsi="Times New Roman"/>
          <w:sz w:val="24"/>
          <w:szCs w:val="24"/>
        </w:rPr>
      </w:pPr>
      <w:r w:rsidRPr="00CF64AC">
        <w:rPr>
          <w:rFonts w:ascii="Times New Roman" w:hAnsi="Times New Roman"/>
          <w:sz w:val="24"/>
          <w:szCs w:val="24"/>
        </w:rPr>
        <w:t>-  забезпечує співпрацю територіального центру з іншими установами, організаціями, закладами, зокрема із закладами охорони здоров’я, освіти, органами поліції,</w:t>
      </w:r>
      <w:r w:rsidRPr="00CF64AC">
        <w:rPr>
          <w:rFonts w:ascii="Times New Roman" w:hAnsi="Times New Roman"/>
          <w:color w:val="FF0000"/>
          <w:sz w:val="24"/>
          <w:szCs w:val="24"/>
        </w:rPr>
        <w:t xml:space="preserve"> </w:t>
      </w:r>
      <w:r w:rsidRPr="00CF64AC">
        <w:rPr>
          <w:rFonts w:ascii="Times New Roman" w:hAnsi="Times New Roman"/>
          <w:sz w:val="24"/>
          <w:szCs w:val="24"/>
        </w:rPr>
        <w:t>громадськими об’єднаннями;</w:t>
      </w:r>
    </w:p>
    <w:p w:rsidR="00CF64AC" w:rsidRPr="00CF64AC" w:rsidRDefault="00CF64AC" w:rsidP="00970433">
      <w:pPr>
        <w:spacing w:after="0" w:line="240" w:lineRule="auto"/>
        <w:ind w:firstLine="709"/>
        <w:jc w:val="both"/>
        <w:rPr>
          <w:rFonts w:ascii="Times New Roman" w:hAnsi="Times New Roman"/>
          <w:sz w:val="24"/>
          <w:szCs w:val="24"/>
        </w:rPr>
      </w:pPr>
      <w:r w:rsidRPr="00CF64AC">
        <w:rPr>
          <w:rFonts w:ascii="Times New Roman" w:hAnsi="Times New Roman"/>
          <w:sz w:val="24"/>
          <w:szCs w:val="24"/>
        </w:rPr>
        <w:t>-  забезпечує проведення моніторингу надання соціальних послуг, дотримання прав людини, подання звітності щодо діяльності територіального  центру;</w:t>
      </w:r>
    </w:p>
    <w:p w:rsidR="00CF64AC" w:rsidRPr="00CF64AC" w:rsidRDefault="00CF64AC" w:rsidP="00970433">
      <w:pPr>
        <w:spacing w:after="0" w:line="240" w:lineRule="auto"/>
        <w:ind w:firstLine="709"/>
        <w:jc w:val="both"/>
        <w:rPr>
          <w:rFonts w:ascii="Times New Roman" w:hAnsi="Times New Roman"/>
          <w:sz w:val="24"/>
          <w:szCs w:val="24"/>
        </w:rPr>
      </w:pPr>
      <w:r w:rsidRPr="00CF64AC">
        <w:rPr>
          <w:rFonts w:ascii="Times New Roman" w:hAnsi="Times New Roman"/>
          <w:sz w:val="24"/>
          <w:szCs w:val="24"/>
        </w:rPr>
        <w:t>-  забезпечує дотримання працівниками територіального центру державних стандартів соціальних послуг;</w:t>
      </w:r>
    </w:p>
    <w:p w:rsidR="00CF64AC" w:rsidRPr="00CF64AC" w:rsidRDefault="00CF64AC" w:rsidP="00970433">
      <w:pPr>
        <w:spacing w:after="0" w:line="240" w:lineRule="auto"/>
        <w:ind w:firstLine="709"/>
        <w:jc w:val="both"/>
        <w:rPr>
          <w:rFonts w:ascii="Times New Roman" w:hAnsi="Times New Roman"/>
          <w:sz w:val="24"/>
          <w:szCs w:val="24"/>
          <w:lang w:eastAsia="uk-UA"/>
        </w:rPr>
      </w:pPr>
      <w:r w:rsidRPr="00CF64AC">
        <w:rPr>
          <w:rFonts w:ascii="Times New Roman" w:hAnsi="Times New Roman"/>
          <w:sz w:val="24"/>
          <w:szCs w:val="24"/>
          <w:lang w:eastAsia="uk-UA"/>
        </w:rPr>
        <w:t>-  організовує проведення внутрішнього оцінювання якості надання соціальних послуг;</w:t>
      </w:r>
    </w:p>
    <w:p w:rsidR="00CF64AC" w:rsidRPr="00CF64AC" w:rsidRDefault="00CF64AC" w:rsidP="00970433">
      <w:pPr>
        <w:spacing w:after="0" w:line="240" w:lineRule="auto"/>
        <w:ind w:firstLine="709"/>
        <w:jc w:val="both"/>
        <w:rPr>
          <w:rFonts w:ascii="Times New Roman" w:hAnsi="Times New Roman"/>
          <w:sz w:val="24"/>
          <w:szCs w:val="24"/>
          <w:lang w:eastAsia="uk-UA"/>
        </w:rPr>
      </w:pPr>
      <w:r w:rsidRPr="00CF64AC">
        <w:rPr>
          <w:rFonts w:ascii="Times New Roman" w:hAnsi="Times New Roman"/>
          <w:sz w:val="24"/>
          <w:szCs w:val="24"/>
          <w:lang w:eastAsia="uk-UA"/>
        </w:rPr>
        <w:t>-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p>
    <w:p w:rsidR="00CF64AC" w:rsidRPr="00CF64AC" w:rsidRDefault="00CF64AC" w:rsidP="00970433">
      <w:pPr>
        <w:spacing w:after="0" w:line="240" w:lineRule="auto"/>
        <w:ind w:firstLine="709"/>
        <w:jc w:val="both"/>
        <w:rPr>
          <w:rFonts w:ascii="Times New Roman" w:hAnsi="Times New Roman"/>
          <w:sz w:val="24"/>
          <w:szCs w:val="24"/>
          <w:lang w:eastAsia="uk-UA"/>
        </w:rPr>
      </w:pPr>
      <w:r w:rsidRPr="00CF64AC">
        <w:rPr>
          <w:rFonts w:ascii="Times New Roman" w:hAnsi="Times New Roman"/>
          <w:sz w:val="24"/>
          <w:szCs w:val="24"/>
          <w:lang w:eastAsia="uk-UA"/>
        </w:rPr>
        <w:t>-  подає трудовому колективу на затвердження (при укладанні колективного договору) правила внутрішнього трудового розпорядку;</w:t>
      </w:r>
    </w:p>
    <w:p w:rsidR="00CF64AC" w:rsidRPr="00CF64AC" w:rsidRDefault="00CF64AC" w:rsidP="00970433">
      <w:pPr>
        <w:spacing w:after="0" w:line="240" w:lineRule="auto"/>
        <w:ind w:firstLine="709"/>
        <w:jc w:val="both"/>
        <w:rPr>
          <w:rFonts w:ascii="Times New Roman" w:hAnsi="Times New Roman"/>
          <w:sz w:val="24"/>
          <w:szCs w:val="24"/>
          <w:lang w:eastAsia="uk-UA"/>
        </w:rPr>
      </w:pPr>
      <w:r w:rsidRPr="00CF64AC">
        <w:rPr>
          <w:rFonts w:ascii="Times New Roman" w:hAnsi="Times New Roman"/>
          <w:sz w:val="24"/>
          <w:szCs w:val="24"/>
          <w:lang w:eastAsia="uk-UA"/>
        </w:rPr>
        <w:t>-  забезпечує дотримання працівниками територіального центру правил внутрішнього розпорядку та виконавської дисципліни.</w:t>
      </w:r>
    </w:p>
    <w:p w:rsidR="00CF64AC" w:rsidRPr="00CF64AC" w:rsidRDefault="00CF64AC" w:rsidP="00970433">
      <w:pPr>
        <w:spacing w:after="0" w:line="240" w:lineRule="auto"/>
        <w:ind w:firstLine="709"/>
        <w:jc w:val="both"/>
        <w:rPr>
          <w:rFonts w:ascii="Times New Roman" w:hAnsi="Times New Roman"/>
          <w:sz w:val="24"/>
          <w:szCs w:val="24"/>
          <w:lang w:eastAsia="uk-UA"/>
        </w:rPr>
      </w:pPr>
      <w:r w:rsidRPr="00CF64AC">
        <w:rPr>
          <w:rFonts w:ascii="Times New Roman" w:hAnsi="Times New Roman"/>
          <w:sz w:val="24"/>
          <w:szCs w:val="24"/>
          <w:lang w:eastAsia="uk-UA"/>
        </w:rPr>
        <w:t xml:space="preserve">- забезпечує організацію планового підвищення кваліфікації соціальних працівників, соціальних робітників та інших працівників територіального центру, перепідготовки, </w:t>
      </w:r>
      <w:proofErr w:type="spellStart"/>
      <w:r w:rsidRPr="00CF64AC">
        <w:rPr>
          <w:rFonts w:ascii="Times New Roman" w:hAnsi="Times New Roman"/>
          <w:sz w:val="24"/>
          <w:szCs w:val="24"/>
          <w:lang w:eastAsia="uk-UA"/>
        </w:rPr>
        <w:t>супервізії</w:t>
      </w:r>
      <w:proofErr w:type="spellEnd"/>
      <w:r w:rsidRPr="00CF64AC">
        <w:rPr>
          <w:rFonts w:ascii="Times New Roman" w:hAnsi="Times New Roman"/>
          <w:sz w:val="24"/>
          <w:szCs w:val="24"/>
          <w:lang w:eastAsia="uk-UA"/>
        </w:rPr>
        <w:t>, тренінгів для запобігання їх емоційному вигоранню в порядку, встановленому законодавством.</w:t>
      </w:r>
    </w:p>
    <w:p w:rsidR="00CF64AC" w:rsidRPr="00CF64AC" w:rsidRDefault="00CF64AC" w:rsidP="00970433">
      <w:pPr>
        <w:spacing w:after="0" w:line="240" w:lineRule="auto"/>
        <w:ind w:firstLine="709"/>
        <w:jc w:val="both"/>
        <w:rPr>
          <w:rFonts w:ascii="Times New Roman" w:hAnsi="Times New Roman"/>
          <w:sz w:val="24"/>
          <w:szCs w:val="24"/>
          <w:lang w:eastAsia="uk-UA"/>
        </w:rPr>
      </w:pPr>
      <w:r w:rsidRPr="00CF64AC">
        <w:rPr>
          <w:rFonts w:ascii="Times New Roman" w:hAnsi="Times New Roman"/>
          <w:sz w:val="24"/>
          <w:szCs w:val="24"/>
          <w:lang w:eastAsia="uk-UA"/>
        </w:rPr>
        <w:t>16. В період тимчасової відсутності директора його посадові обов’язки виконує заступник  директора.</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7" w:name="o67"/>
      <w:bookmarkEnd w:id="7"/>
      <w:r w:rsidRPr="00CF64AC">
        <w:rPr>
          <w:rFonts w:ascii="Times New Roman" w:hAnsi="Times New Roman"/>
          <w:sz w:val="24"/>
          <w:szCs w:val="24"/>
        </w:rPr>
        <w:t>17. Територіальний центр утримується за рахунок коштів, які відповідно до Бюджетного кодексу України виділяються з бюджету Хмельницької міської територіальної громади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8" w:name="o68"/>
      <w:bookmarkEnd w:id="8"/>
      <w:r w:rsidRPr="00CF64AC">
        <w:rPr>
          <w:rFonts w:ascii="Times New Roman" w:hAnsi="Times New Roman"/>
          <w:sz w:val="24"/>
          <w:szCs w:val="24"/>
        </w:rPr>
        <w:t xml:space="preserve">18. </w:t>
      </w:r>
      <w:bookmarkStart w:id="9" w:name="o70"/>
      <w:bookmarkEnd w:id="9"/>
      <w:r w:rsidRPr="00CF64AC">
        <w:rPr>
          <w:rFonts w:ascii="Times New Roman" w:hAnsi="Times New Roman"/>
          <w:sz w:val="24"/>
          <w:szCs w:val="24"/>
        </w:rPr>
        <w:t>Умови оплати праці працівників територіального центру і штатна чисельність визначаються відповідно до законодавства з питань оплати праці.</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Тривалість робочого часу та відпусток працівників територіального центру встановлюється відповідно до чинного законодавства.</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r w:rsidRPr="00CF64AC">
        <w:rPr>
          <w:rFonts w:ascii="Times New Roman" w:hAnsi="Times New Roman"/>
          <w:sz w:val="24"/>
          <w:szCs w:val="24"/>
        </w:rPr>
        <w:t xml:space="preserve">У територіальному центрі з урахуванням потреб та можливостей територіальної громади може бути запроваджено підсумований облік робочого часу відповідно до норм Кодексу законів про працю України.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10" w:name="o71"/>
      <w:bookmarkEnd w:id="10"/>
      <w:r w:rsidRPr="00CF64AC">
        <w:rPr>
          <w:rFonts w:ascii="Times New Roman" w:hAnsi="Times New Roman"/>
          <w:sz w:val="24"/>
          <w:szCs w:val="24"/>
        </w:rPr>
        <w:t>19.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11" w:name="o72"/>
      <w:bookmarkEnd w:id="11"/>
      <w:r w:rsidRPr="00CF64AC">
        <w:rPr>
          <w:rFonts w:ascii="Times New Roman" w:hAnsi="Times New Roman"/>
          <w:sz w:val="24"/>
          <w:szCs w:val="24"/>
        </w:rPr>
        <w:t xml:space="preserve">20. У територіальному центрі можуть утворюватися </w:t>
      </w:r>
      <w:proofErr w:type="spellStart"/>
      <w:r w:rsidRPr="00CF64AC">
        <w:rPr>
          <w:rFonts w:ascii="Times New Roman" w:hAnsi="Times New Roman"/>
          <w:sz w:val="24"/>
          <w:szCs w:val="24"/>
        </w:rPr>
        <w:t>мультидисциплінарні</w:t>
      </w:r>
      <w:proofErr w:type="spellEnd"/>
      <w:r w:rsidRPr="00CF64AC">
        <w:rPr>
          <w:rFonts w:ascii="Times New Roman" w:hAnsi="Times New Roman"/>
          <w:sz w:val="24"/>
          <w:szCs w:val="24"/>
        </w:rPr>
        <w:t xml:space="preserve"> команди  відповідно до порядку, що затверджується наказом  </w:t>
      </w:r>
      <w:proofErr w:type="spellStart"/>
      <w:r w:rsidRPr="00CF64AC">
        <w:rPr>
          <w:rFonts w:ascii="Times New Roman" w:hAnsi="Times New Roman"/>
          <w:sz w:val="24"/>
          <w:szCs w:val="24"/>
        </w:rPr>
        <w:t>Мінсоцполітики</w:t>
      </w:r>
      <w:proofErr w:type="spellEnd"/>
      <w:r w:rsidRPr="00CF64AC">
        <w:rPr>
          <w:rFonts w:ascii="Times New Roman" w:hAnsi="Times New Roman"/>
          <w:sz w:val="24"/>
          <w:szCs w:val="24"/>
        </w:rPr>
        <w:t>.</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12" w:name="o73"/>
      <w:bookmarkEnd w:id="12"/>
      <w:r w:rsidRPr="00CF64AC">
        <w:rPr>
          <w:rFonts w:ascii="Times New Roman" w:hAnsi="Times New Roman"/>
          <w:sz w:val="24"/>
          <w:szCs w:val="24"/>
        </w:rPr>
        <w:t>21. Територіальний центр має право  отримувати гуманітарну та благодійну допомогу, в тому числі з-за кордону, яка використовується для надання допомоги особам, зазначеним у пункті 5 цього Типового положення, та поліпшення матеріально-технічної бази територіального центру.</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13" w:name="o74"/>
      <w:bookmarkEnd w:id="13"/>
      <w:r w:rsidRPr="00CF64AC">
        <w:rPr>
          <w:rFonts w:ascii="Times New Roman" w:hAnsi="Times New Roman"/>
          <w:sz w:val="24"/>
          <w:szCs w:val="24"/>
        </w:rPr>
        <w:t xml:space="preserve">22.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w:t>
      </w:r>
      <w:r w:rsidRPr="00CF64AC">
        <w:rPr>
          <w:rFonts w:ascii="Times New Roman" w:hAnsi="Times New Roman"/>
          <w:sz w:val="24"/>
          <w:szCs w:val="24"/>
        </w:rPr>
        <w:lastRenderedPageBreak/>
        <w:t xml:space="preserve">ревізія фінансово-господарської діяльності територіального центру проводяться відповідно до законодавства України. </w:t>
      </w:r>
    </w:p>
    <w:p w:rsidR="00CF64AC" w:rsidRPr="00CF64AC" w:rsidRDefault="00CF64AC" w:rsidP="00970433">
      <w:pPr>
        <w:shd w:val="clear" w:color="auto" w:fill="FFFFFF"/>
        <w:spacing w:after="0" w:line="240" w:lineRule="auto"/>
        <w:ind w:firstLine="709"/>
        <w:jc w:val="both"/>
        <w:rPr>
          <w:rFonts w:ascii="Times New Roman" w:hAnsi="Times New Roman"/>
          <w:sz w:val="24"/>
          <w:szCs w:val="24"/>
        </w:rPr>
      </w:pPr>
      <w:bookmarkStart w:id="14" w:name="o75"/>
      <w:bookmarkEnd w:id="14"/>
      <w:r w:rsidRPr="00CF64AC">
        <w:rPr>
          <w:rFonts w:ascii="Times New Roman" w:hAnsi="Times New Roman"/>
          <w:sz w:val="24"/>
          <w:szCs w:val="24"/>
        </w:rPr>
        <w:t>23. Територіальний центр є юридичною особою, має самостійний баланс, рахунки в органах Казначейства, печатку із своїм найменуванням, штампи та бланки.</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lang w:eastAsia="zh-CN"/>
        </w:rPr>
        <w:tab/>
        <w:t>24. Юридична адреса: м. Хмельницький, вул. Перемоги, 7 «а».</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lang w:eastAsia="zh-CN"/>
        </w:rPr>
        <w:t>Повне найменування — Хмельницький міський територіальний центр соціального обслуговування (надання соціальних послуг).</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lang w:eastAsia="zh-CN"/>
        </w:rPr>
        <w:t>Скорочене найменування — Хмельницький  територіальний центр.</w:t>
      </w:r>
    </w:p>
    <w:p w:rsidR="00CF64AC" w:rsidRPr="00CF64AC" w:rsidRDefault="00CF64AC" w:rsidP="00970433">
      <w:pPr>
        <w:tabs>
          <w:tab w:val="left" w:pos="0"/>
        </w:tabs>
        <w:suppressAutoHyphens/>
        <w:spacing w:after="0" w:line="240" w:lineRule="auto"/>
        <w:jc w:val="both"/>
        <w:rPr>
          <w:rFonts w:ascii="Times New Roman" w:hAnsi="Times New Roman"/>
          <w:sz w:val="24"/>
          <w:szCs w:val="24"/>
          <w:lang w:eastAsia="zh-CN"/>
        </w:rPr>
      </w:pPr>
      <w:r w:rsidRPr="00CF64AC">
        <w:rPr>
          <w:rFonts w:ascii="Times New Roman" w:hAnsi="Times New Roman"/>
          <w:sz w:val="24"/>
          <w:szCs w:val="24"/>
          <w:lang w:eastAsia="zh-CN"/>
        </w:rPr>
        <w:tab/>
        <w:t>25. Територіальний центр  є неприбутковою установою в  порядку,  визначеному законом, що регулює діяльність   відповідної неприбуткової організації.</w:t>
      </w:r>
    </w:p>
    <w:p w:rsidR="00CF64AC" w:rsidRPr="00CF64AC" w:rsidRDefault="00CF64AC" w:rsidP="00970433">
      <w:pPr>
        <w:suppressAutoHyphens/>
        <w:spacing w:after="0" w:line="240" w:lineRule="auto"/>
        <w:ind w:firstLine="709"/>
        <w:jc w:val="both"/>
        <w:rPr>
          <w:rFonts w:ascii="Times New Roman" w:hAnsi="Times New Roman"/>
          <w:sz w:val="24"/>
          <w:szCs w:val="24"/>
          <w:lang w:eastAsia="zh-CN"/>
        </w:rPr>
      </w:pPr>
      <w:r w:rsidRPr="00CF64AC">
        <w:rPr>
          <w:rFonts w:ascii="Times New Roman" w:hAnsi="Times New Roman"/>
          <w:sz w:val="24"/>
          <w:szCs w:val="24"/>
          <w:lang w:eastAsia="zh-CN"/>
        </w:rPr>
        <w:t>26. Доходи або їх частина, отримані від  діяльності територіального центру використовуються  винятково для фінансування видатків на утримання  територіального центру,  реалізації мети (цілей, завдань) і напрямів діяльності, визначених цим Положенням.</w:t>
      </w:r>
    </w:p>
    <w:p w:rsidR="00CF64AC" w:rsidRPr="00CF64AC" w:rsidRDefault="00CF64AC" w:rsidP="00970433">
      <w:pPr>
        <w:suppressAutoHyphens/>
        <w:spacing w:after="0" w:line="240" w:lineRule="auto"/>
        <w:ind w:firstLine="709"/>
        <w:jc w:val="both"/>
        <w:rPr>
          <w:rFonts w:ascii="Times New Roman" w:hAnsi="Times New Roman"/>
          <w:sz w:val="24"/>
          <w:szCs w:val="24"/>
          <w:lang w:eastAsia="zh-CN"/>
        </w:rPr>
      </w:pPr>
      <w:r w:rsidRPr="00CF64AC">
        <w:rPr>
          <w:rFonts w:ascii="Times New Roman" w:hAnsi="Times New Roman"/>
          <w:sz w:val="24"/>
          <w:szCs w:val="24"/>
          <w:lang w:eastAsia="zh-CN"/>
        </w:rPr>
        <w:t xml:space="preserve">Забороняється розподіл  отриманих доходів або їх частини серед засновників, працівників (крім оплати  їх праці, нарахування єдиного соціального внеску), членів органів управління та інших, пов’язаних з ними, осіб. </w:t>
      </w:r>
    </w:p>
    <w:p w:rsidR="00CF64AC" w:rsidRPr="00CF64AC" w:rsidRDefault="00CF64AC" w:rsidP="00970433">
      <w:pPr>
        <w:suppressAutoHyphens/>
        <w:spacing w:after="0" w:line="240" w:lineRule="auto"/>
        <w:ind w:firstLine="709"/>
        <w:jc w:val="both"/>
        <w:rPr>
          <w:rFonts w:ascii="Times New Roman" w:hAnsi="Times New Roman"/>
          <w:sz w:val="24"/>
          <w:szCs w:val="24"/>
          <w:lang w:eastAsia="zh-CN"/>
        </w:rPr>
      </w:pPr>
      <w:r w:rsidRPr="00CF64AC">
        <w:rPr>
          <w:rFonts w:ascii="Times New Roman" w:hAnsi="Times New Roman"/>
          <w:sz w:val="24"/>
          <w:szCs w:val="24"/>
          <w:lang w:eastAsia="zh-CN"/>
        </w:rPr>
        <w:t>27. Припинення діяльності територіального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CF64AC" w:rsidRPr="00970433" w:rsidRDefault="00CF64AC" w:rsidP="00970433">
      <w:pPr>
        <w:suppressAutoHyphens/>
        <w:spacing w:after="0" w:line="240" w:lineRule="auto"/>
        <w:jc w:val="both"/>
        <w:rPr>
          <w:rFonts w:ascii="Times New Roman" w:hAnsi="Times New Roman"/>
          <w:sz w:val="24"/>
          <w:szCs w:val="24"/>
          <w:lang w:val="en-US" w:eastAsia="zh-CN"/>
        </w:rPr>
      </w:pPr>
    </w:p>
    <w:p w:rsidR="00970433" w:rsidRDefault="00970433" w:rsidP="00970433">
      <w:pPr>
        <w:spacing w:after="0" w:line="240" w:lineRule="auto"/>
        <w:jc w:val="both"/>
        <w:rPr>
          <w:rFonts w:ascii="Times New Roman" w:hAnsi="Times New Roman"/>
          <w:sz w:val="24"/>
          <w:szCs w:val="24"/>
          <w:lang w:val="en-US" w:eastAsia="zh-CN"/>
        </w:rPr>
      </w:pPr>
    </w:p>
    <w:p w:rsidR="00CF64AC" w:rsidRPr="00D37C8E" w:rsidRDefault="00970433" w:rsidP="00970433">
      <w:pPr>
        <w:spacing w:after="0" w:line="240" w:lineRule="auto"/>
        <w:jc w:val="both"/>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В.</w:t>
      </w:r>
      <w:r w:rsidR="00CF64AC" w:rsidRPr="00D37C8E">
        <w:rPr>
          <w:rFonts w:ascii="Times New Roman" w:hAnsi="Times New Roman"/>
          <w:sz w:val="24"/>
          <w:szCs w:val="24"/>
        </w:rPr>
        <w:t>ДІДЕНКО</w:t>
      </w:r>
    </w:p>
    <w:p w:rsidR="00CF64AC" w:rsidRPr="00970433" w:rsidRDefault="00CF64AC" w:rsidP="00970433">
      <w:pPr>
        <w:shd w:val="clear" w:color="auto" w:fill="FFFFFF"/>
        <w:spacing w:after="0" w:line="240" w:lineRule="auto"/>
        <w:rPr>
          <w:rFonts w:ascii="Times New Roman" w:hAnsi="Times New Roman"/>
          <w:sz w:val="24"/>
          <w:szCs w:val="24"/>
          <w:lang w:val="en-US"/>
        </w:rPr>
      </w:pPr>
    </w:p>
    <w:p w:rsidR="00CF64AC" w:rsidRPr="00CF64AC" w:rsidRDefault="00CF64AC" w:rsidP="00970433">
      <w:pPr>
        <w:shd w:val="clear" w:color="auto" w:fill="FFFFFF"/>
        <w:spacing w:after="0" w:line="240" w:lineRule="auto"/>
        <w:rPr>
          <w:rFonts w:ascii="Times New Roman" w:hAnsi="Times New Roman"/>
          <w:sz w:val="24"/>
          <w:szCs w:val="24"/>
        </w:rPr>
      </w:pPr>
    </w:p>
    <w:p w:rsidR="00CF64AC" w:rsidRPr="00CF64AC" w:rsidRDefault="00CF64AC" w:rsidP="00970433">
      <w:pPr>
        <w:shd w:val="clear" w:color="auto" w:fill="FFFFFF"/>
        <w:spacing w:after="0" w:line="240" w:lineRule="auto"/>
        <w:rPr>
          <w:rFonts w:ascii="Times New Roman" w:hAnsi="Times New Roman"/>
          <w:sz w:val="24"/>
          <w:szCs w:val="24"/>
        </w:rPr>
      </w:pPr>
      <w:r w:rsidRPr="00CF64AC">
        <w:rPr>
          <w:rFonts w:ascii="Times New Roman" w:hAnsi="Times New Roman"/>
          <w:sz w:val="24"/>
          <w:szCs w:val="24"/>
        </w:rPr>
        <w:t>Директор  Хмельницького</w:t>
      </w:r>
    </w:p>
    <w:p w:rsidR="00CF64AC" w:rsidRPr="00CF64AC" w:rsidRDefault="00CF64AC" w:rsidP="00970433">
      <w:pPr>
        <w:shd w:val="clear" w:color="auto" w:fill="FFFFFF"/>
        <w:spacing w:after="0" w:line="240" w:lineRule="auto"/>
        <w:rPr>
          <w:rFonts w:ascii="Times New Roman" w:hAnsi="Times New Roman"/>
          <w:sz w:val="24"/>
          <w:szCs w:val="24"/>
        </w:rPr>
      </w:pPr>
      <w:r w:rsidRPr="00CF64AC">
        <w:rPr>
          <w:rFonts w:ascii="Times New Roman" w:hAnsi="Times New Roman"/>
          <w:sz w:val="24"/>
          <w:szCs w:val="24"/>
        </w:rPr>
        <w:t>міського територіального центру</w:t>
      </w:r>
    </w:p>
    <w:p w:rsidR="00CF64AC" w:rsidRPr="00970433" w:rsidRDefault="00970433" w:rsidP="00970433">
      <w:pPr>
        <w:shd w:val="clear" w:color="auto" w:fill="FFFFFF"/>
        <w:spacing w:after="0" w:line="240" w:lineRule="auto"/>
        <w:rPr>
          <w:rFonts w:ascii="Times New Roman" w:hAnsi="Times New Roman"/>
          <w:sz w:val="24"/>
          <w:szCs w:val="24"/>
          <w:lang w:val="en-US"/>
        </w:rPr>
      </w:pPr>
      <w:r>
        <w:rPr>
          <w:rFonts w:ascii="Times New Roman" w:hAnsi="Times New Roman"/>
          <w:sz w:val="24"/>
          <w:szCs w:val="24"/>
        </w:rPr>
        <w:t>соціального обслуговування</w:t>
      </w:r>
    </w:p>
    <w:p w:rsidR="00970433" w:rsidRDefault="00970433" w:rsidP="00970433">
      <w:pPr>
        <w:shd w:val="clear" w:color="auto" w:fill="FFFFFF"/>
        <w:spacing w:after="0" w:line="240" w:lineRule="auto"/>
        <w:rPr>
          <w:rFonts w:ascii="Times New Roman" w:hAnsi="Times New Roman"/>
          <w:sz w:val="24"/>
          <w:szCs w:val="24"/>
          <w:lang w:val="en-US"/>
        </w:rPr>
      </w:pPr>
      <w:r>
        <w:rPr>
          <w:rFonts w:ascii="Times New Roman" w:hAnsi="Times New Roman"/>
          <w:sz w:val="24"/>
          <w:szCs w:val="24"/>
        </w:rPr>
        <w:t>(надання соціальних послуг)</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Д.</w:t>
      </w:r>
      <w:r w:rsidR="00CF64AC" w:rsidRPr="00CF64AC">
        <w:rPr>
          <w:rFonts w:ascii="Times New Roman" w:hAnsi="Times New Roman"/>
          <w:sz w:val="24"/>
          <w:szCs w:val="24"/>
        </w:rPr>
        <w:t>СТАРЦУН</w:t>
      </w:r>
    </w:p>
    <w:p w:rsidR="00970433" w:rsidRDefault="00970433" w:rsidP="00970433">
      <w:pPr>
        <w:shd w:val="clear" w:color="auto" w:fill="FFFFFF"/>
        <w:spacing w:after="0" w:line="240" w:lineRule="auto"/>
        <w:rPr>
          <w:rFonts w:ascii="Times New Roman" w:hAnsi="Times New Roman"/>
          <w:sz w:val="24"/>
          <w:szCs w:val="24"/>
          <w:lang w:val="en-US"/>
        </w:rPr>
      </w:pPr>
    </w:p>
    <w:p w:rsidR="00970433" w:rsidRPr="00970433" w:rsidRDefault="00970433" w:rsidP="00970433">
      <w:pPr>
        <w:shd w:val="clear" w:color="auto" w:fill="FFFFFF"/>
        <w:spacing w:after="0" w:line="240" w:lineRule="auto"/>
        <w:rPr>
          <w:rFonts w:ascii="Times New Roman" w:hAnsi="Times New Roman"/>
          <w:sz w:val="24"/>
          <w:szCs w:val="24"/>
          <w:lang w:val="en-US"/>
        </w:rPr>
        <w:sectPr w:rsidR="00970433" w:rsidRPr="00970433" w:rsidSect="00970433">
          <w:pgSz w:w="11906" w:h="16838"/>
          <w:pgMar w:top="851" w:right="849" w:bottom="851" w:left="1418" w:header="709" w:footer="709" w:gutter="0"/>
          <w:cols w:space="708"/>
          <w:docGrid w:linePitch="360"/>
        </w:sectPr>
      </w:pPr>
    </w:p>
    <w:p w:rsidR="00970433" w:rsidRPr="00970433" w:rsidRDefault="00970433" w:rsidP="00970433">
      <w:pPr>
        <w:shd w:val="clear" w:color="auto" w:fill="FFFFFF"/>
        <w:spacing w:after="0" w:line="240" w:lineRule="auto"/>
        <w:jc w:val="right"/>
        <w:rPr>
          <w:rFonts w:ascii="Times New Roman" w:hAnsi="Times New Roman"/>
          <w:i/>
          <w:sz w:val="24"/>
          <w:szCs w:val="24"/>
          <w:lang w:val="en-US" w:eastAsia="zh-CN"/>
        </w:rPr>
      </w:pPr>
      <w:bookmarkStart w:id="15" w:name="o76"/>
      <w:bookmarkEnd w:id="15"/>
      <w:r w:rsidRPr="00970433">
        <w:rPr>
          <w:rFonts w:ascii="Times New Roman" w:hAnsi="Times New Roman"/>
          <w:i/>
          <w:sz w:val="24"/>
          <w:szCs w:val="24"/>
          <w:lang w:eastAsia="zh-CN"/>
        </w:rPr>
        <w:lastRenderedPageBreak/>
        <w:t>Додаток 3</w:t>
      </w:r>
    </w:p>
    <w:p w:rsidR="00970433" w:rsidRPr="00970433" w:rsidRDefault="00970433" w:rsidP="00970433">
      <w:pPr>
        <w:shd w:val="clear" w:color="auto" w:fill="FFFFFF"/>
        <w:spacing w:after="0" w:line="240" w:lineRule="auto"/>
        <w:jc w:val="right"/>
        <w:rPr>
          <w:rFonts w:ascii="Times New Roman" w:hAnsi="Times New Roman"/>
          <w:i/>
          <w:sz w:val="24"/>
          <w:szCs w:val="24"/>
          <w:lang w:val="en-US" w:eastAsia="zh-CN"/>
        </w:rPr>
      </w:pPr>
      <w:r w:rsidRPr="00970433">
        <w:rPr>
          <w:rFonts w:ascii="Times New Roman" w:hAnsi="Times New Roman"/>
          <w:bCs/>
          <w:i/>
          <w:kern w:val="1"/>
          <w:sz w:val="24"/>
          <w:szCs w:val="24"/>
        </w:rPr>
        <w:t>до рішення   міської ради</w:t>
      </w:r>
    </w:p>
    <w:p w:rsidR="00970433" w:rsidRPr="00970433" w:rsidRDefault="00970433" w:rsidP="00970433">
      <w:pPr>
        <w:shd w:val="clear" w:color="auto" w:fill="FFFFFF"/>
        <w:spacing w:after="0" w:line="240" w:lineRule="auto"/>
        <w:jc w:val="right"/>
        <w:rPr>
          <w:rFonts w:ascii="Times New Roman" w:hAnsi="Times New Roman"/>
          <w:b/>
          <w:i/>
          <w:sz w:val="24"/>
          <w:szCs w:val="24"/>
          <w:lang w:val="en-US"/>
        </w:rPr>
      </w:pPr>
      <w:r w:rsidRPr="00970433">
        <w:rPr>
          <w:rFonts w:ascii="Times New Roman" w:hAnsi="Times New Roman"/>
          <w:i/>
          <w:sz w:val="24"/>
          <w:szCs w:val="24"/>
          <w:lang w:eastAsia="zh-CN"/>
        </w:rPr>
        <w:t>від «__»________2021р.  № ___</w:t>
      </w:r>
    </w:p>
    <w:p w:rsidR="00970433" w:rsidRPr="00970433" w:rsidRDefault="00970433" w:rsidP="00970433">
      <w:pPr>
        <w:shd w:val="clear" w:color="auto" w:fill="FFFFFF"/>
        <w:spacing w:after="0" w:line="240" w:lineRule="auto"/>
        <w:jc w:val="center"/>
        <w:rPr>
          <w:rFonts w:ascii="Times New Roman" w:hAnsi="Times New Roman"/>
          <w:b/>
          <w:sz w:val="24"/>
          <w:szCs w:val="24"/>
          <w:lang w:val="en-US"/>
        </w:rPr>
      </w:pPr>
    </w:p>
    <w:p w:rsidR="002B17E0" w:rsidRDefault="002B17E0" w:rsidP="00970433">
      <w:pPr>
        <w:shd w:val="clear" w:color="auto" w:fill="FFFFFF"/>
        <w:spacing w:after="0" w:line="240" w:lineRule="auto"/>
        <w:jc w:val="center"/>
        <w:rPr>
          <w:rFonts w:ascii="Times New Roman" w:hAnsi="Times New Roman"/>
          <w:b/>
          <w:sz w:val="24"/>
          <w:szCs w:val="24"/>
          <w:lang w:val="en-US"/>
        </w:rPr>
      </w:pPr>
      <w:r>
        <w:rPr>
          <w:rFonts w:ascii="Times New Roman" w:hAnsi="Times New Roman"/>
          <w:b/>
          <w:sz w:val="24"/>
          <w:szCs w:val="24"/>
        </w:rPr>
        <w:t>Перелік</w:t>
      </w:r>
    </w:p>
    <w:p w:rsidR="00CF64AC" w:rsidRPr="00CF64AC" w:rsidRDefault="00CF64AC" w:rsidP="00970433">
      <w:pPr>
        <w:shd w:val="clear" w:color="auto" w:fill="FFFFFF"/>
        <w:spacing w:after="0" w:line="240" w:lineRule="auto"/>
        <w:jc w:val="center"/>
        <w:rPr>
          <w:rFonts w:ascii="Times New Roman" w:hAnsi="Times New Roman"/>
          <w:b/>
          <w:sz w:val="24"/>
          <w:szCs w:val="24"/>
        </w:rPr>
      </w:pPr>
      <w:r w:rsidRPr="00CF64AC">
        <w:rPr>
          <w:rFonts w:ascii="Times New Roman" w:hAnsi="Times New Roman"/>
          <w:b/>
          <w:sz w:val="24"/>
          <w:szCs w:val="24"/>
        </w:rPr>
        <w:t>соціальних послуг, умови та порядок їх надання структурними</w:t>
      </w:r>
      <w:r w:rsidR="002B17E0">
        <w:rPr>
          <w:rFonts w:ascii="Times New Roman" w:hAnsi="Times New Roman"/>
          <w:b/>
          <w:sz w:val="24"/>
          <w:szCs w:val="24"/>
          <w:lang w:val="en-US"/>
        </w:rPr>
        <w:t xml:space="preserve"> </w:t>
      </w:r>
      <w:r w:rsidRPr="00CF64AC">
        <w:rPr>
          <w:rFonts w:ascii="Times New Roman" w:hAnsi="Times New Roman"/>
          <w:b/>
          <w:sz w:val="24"/>
          <w:szCs w:val="24"/>
        </w:rPr>
        <w:t>підрозділами Хмельницького міського територіального центру соціального обслуговування (надання соціальних послуг)</w:t>
      </w:r>
    </w:p>
    <w:p w:rsidR="00CF64AC" w:rsidRPr="00CF64AC" w:rsidRDefault="00CF64AC" w:rsidP="00970433">
      <w:pPr>
        <w:shd w:val="clear" w:color="auto" w:fill="FFFFFF"/>
        <w:spacing w:after="0" w:line="240" w:lineRule="auto"/>
        <w:jc w:val="center"/>
        <w:rPr>
          <w:rFonts w:ascii="Times New Roman" w:hAnsi="Times New Roman"/>
          <w:sz w:val="24"/>
          <w:szCs w:val="24"/>
        </w:rPr>
      </w:pPr>
      <w:r w:rsidRPr="00CF64AC">
        <w:rPr>
          <w:rFonts w:ascii="Times New Roman" w:hAnsi="Times New Roman"/>
          <w:sz w:val="24"/>
          <w:szCs w:val="24"/>
        </w:rPr>
        <w:t>(Нова редакція)</w:t>
      </w:r>
    </w:p>
    <w:p w:rsidR="00CF64AC" w:rsidRPr="00CF64AC" w:rsidRDefault="00CF64AC" w:rsidP="00970433">
      <w:pPr>
        <w:shd w:val="clear" w:color="auto" w:fill="FFFFFF"/>
        <w:spacing w:after="0" w:line="240" w:lineRule="auto"/>
        <w:ind w:left="426"/>
        <w:jc w:val="center"/>
        <w:rPr>
          <w:rFonts w:ascii="Times New Roman" w:hAnsi="Times New Roman"/>
          <w:sz w:val="24"/>
          <w:szCs w:val="24"/>
        </w:rPr>
      </w:pPr>
    </w:p>
    <w:p w:rsidR="00CF64AC" w:rsidRPr="005279F3" w:rsidRDefault="00CF64AC" w:rsidP="00970433">
      <w:pPr>
        <w:numPr>
          <w:ilvl w:val="0"/>
          <w:numId w:val="21"/>
        </w:numPr>
        <w:shd w:val="clear" w:color="auto" w:fill="FFFFFF"/>
        <w:spacing w:after="0" w:line="240" w:lineRule="auto"/>
        <w:jc w:val="center"/>
        <w:rPr>
          <w:rFonts w:ascii="Times New Roman" w:hAnsi="Times New Roman"/>
          <w:b/>
          <w:sz w:val="24"/>
          <w:szCs w:val="24"/>
        </w:rPr>
      </w:pPr>
      <w:r w:rsidRPr="005279F3">
        <w:rPr>
          <w:rFonts w:ascii="Times New Roman" w:hAnsi="Times New Roman"/>
          <w:b/>
          <w:sz w:val="24"/>
          <w:szCs w:val="24"/>
        </w:rPr>
        <w:t>Загальна частина</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1.1. Хмельницький міський територіальний центр соціального обслуговування (надання соціальних послуг) (надалі – територіальний центр) надає такі соціальні послуги:</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1)   догляд вдома;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2)   денний догляд;</w:t>
      </w:r>
    </w:p>
    <w:p w:rsidR="00CF64AC" w:rsidRPr="00CF64AC" w:rsidRDefault="00CF64AC" w:rsidP="00970433">
      <w:pPr>
        <w:pStyle w:val="rvps2"/>
        <w:spacing w:before="0" w:beforeAutospacing="0" w:after="0" w:afterAutospacing="0"/>
        <w:ind w:left="142"/>
        <w:rPr>
          <w:lang w:val="uk-UA"/>
        </w:rPr>
      </w:pPr>
      <w:r w:rsidRPr="00CF64AC">
        <w:rPr>
          <w:lang w:val="uk-UA"/>
        </w:rPr>
        <w:t xml:space="preserve">    </w:t>
      </w:r>
      <w:bookmarkStart w:id="16" w:name="n341"/>
      <w:bookmarkEnd w:id="16"/>
      <w:r w:rsidRPr="00CF64AC">
        <w:rPr>
          <w:lang w:val="uk-UA"/>
        </w:rPr>
        <w:t>3)  соціальна адаптація;</w:t>
      </w:r>
      <w:bookmarkStart w:id="17" w:name="n343"/>
      <w:bookmarkEnd w:id="17"/>
      <w:r w:rsidRPr="00CF64AC">
        <w:rPr>
          <w:lang w:val="uk-UA"/>
        </w:rPr>
        <w:t xml:space="preserve"> </w:t>
      </w:r>
    </w:p>
    <w:p w:rsidR="00CF64AC" w:rsidRPr="00CF64AC" w:rsidRDefault="00CF64AC" w:rsidP="00970433">
      <w:pPr>
        <w:pStyle w:val="rvps2"/>
        <w:spacing w:before="0" w:beforeAutospacing="0" w:after="0" w:afterAutospacing="0"/>
        <w:ind w:left="142"/>
        <w:rPr>
          <w:lang w:val="uk-UA"/>
        </w:rPr>
      </w:pPr>
      <w:r w:rsidRPr="00CF64AC">
        <w:rPr>
          <w:lang w:val="uk-UA"/>
        </w:rPr>
        <w:t xml:space="preserve">    4) стаціонарний  догляд в умовах тимчасового перебування;</w:t>
      </w:r>
    </w:p>
    <w:p w:rsidR="00CF64AC" w:rsidRPr="00CF64AC" w:rsidRDefault="00CF64AC" w:rsidP="00970433">
      <w:pPr>
        <w:pStyle w:val="rvps2"/>
        <w:numPr>
          <w:ilvl w:val="0"/>
          <w:numId w:val="20"/>
        </w:numPr>
        <w:spacing w:before="0" w:beforeAutospacing="0" w:after="0" w:afterAutospacing="0"/>
        <w:rPr>
          <w:lang w:val="uk-UA"/>
        </w:rPr>
      </w:pPr>
      <w:r w:rsidRPr="00CF64AC">
        <w:rPr>
          <w:lang w:val="uk-UA"/>
        </w:rPr>
        <w:t>підтримане проживання (соціальний готель);</w:t>
      </w:r>
    </w:p>
    <w:p w:rsidR="00CF64AC" w:rsidRPr="00CF64AC" w:rsidRDefault="00CF64AC" w:rsidP="00970433">
      <w:pPr>
        <w:pStyle w:val="rvps2"/>
        <w:numPr>
          <w:ilvl w:val="0"/>
          <w:numId w:val="18"/>
        </w:numPr>
        <w:spacing w:before="0" w:beforeAutospacing="0" w:after="0" w:afterAutospacing="0"/>
        <w:rPr>
          <w:lang w:val="uk-UA"/>
        </w:rPr>
      </w:pPr>
      <w:r w:rsidRPr="00CF64AC">
        <w:rPr>
          <w:lang w:val="uk-UA"/>
        </w:rPr>
        <w:t>соціальна інтеграція та реінтеграція;</w:t>
      </w:r>
      <w:bookmarkStart w:id="18" w:name="n344"/>
      <w:bookmarkEnd w:id="18"/>
    </w:p>
    <w:p w:rsidR="00CF64AC" w:rsidRPr="00CF64AC" w:rsidRDefault="00CF64AC" w:rsidP="00970433">
      <w:pPr>
        <w:pStyle w:val="rvps2"/>
        <w:numPr>
          <w:ilvl w:val="0"/>
          <w:numId w:val="18"/>
        </w:numPr>
        <w:spacing w:before="0" w:beforeAutospacing="0" w:after="0" w:afterAutospacing="0"/>
        <w:rPr>
          <w:lang w:val="uk-UA"/>
        </w:rPr>
      </w:pPr>
      <w:r w:rsidRPr="00CF64AC">
        <w:rPr>
          <w:lang w:val="uk-UA"/>
        </w:rPr>
        <w:t>соціальний супровід;</w:t>
      </w:r>
    </w:p>
    <w:p w:rsidR="00CF64AC" w:rsidRPr="00CF64AC" w:rsidRDefault="00CF64AC" w:rsidP="00970433">
      <w:pPr>
        <w:pStyle w:val="rvps2"/>
        <w:numPr>
          <w:ilvl w:val="0"/>
          <w:numId w:val="18"/>
        </w:numPr>
        <w:spacing w:before="0" w:beforeAutospacing="0" w:after="0" w:afterAutospacing="0"/>
        <w:rPr>
          <w:lang w:val="uk-UA"/>
        </w:rPr>
      </w:pPr>
      <w:r w:rsidRPr="00CF64AC">
        <w:rPr>
          <w:lang w:val="uk-UA"/>
        </w:rPr>
        <w:t xml:space="preserve"> надання притулку;</w:t>
      </w:r>
      <w:bookmarkStart w:id="19" w:name="n345"/>
      <w:bookmarkEnd w:id="19"/>
    </w:p>
    <w:p w:rsidR="00CF64AC" w:rsidRPr="00CF64AC" w:rsidRDefault="00CF64AC" w:rsidP="00970433">
      <w:pPr>
        <w:pStyle w:val="rvps2"/>
        <w:numPr>
          <w:ilvl w:val="0"/>
          <w:numId w:val="18"/>
        </w:numPr>
        <w:spacing w:before="0" w:beforeAutospacing="0" w:after="0" w:afterAutospacing="0"/>
        <w:rPr>
          <w:lang w:val="uk-UA"/>
        </w:rPr>
      </w:pPr>
      <w:r w:rsidRPr="00CF64AC">
        <w:rPr>
          <w:lang w:val="uk-UA"/>
        </w:rPr>
        <w:t>екстрене (кризове) втручання;</w:t>
      </w:r>
      <w:bookmarkStart w:id="20" w:name="n346"/>
      <w:bookmarkEnd w:id="20"/>
      <w:r w:rsidRPr="00CF64AC">
        <w:rPr>
          <w:bCs/>
          <w:lang w:val="uk-UA" w:eastAsia="uk-UA"/>
        </w:rPr>
        <w:t xml:space="preserve"> </w:t>
      </w:r>
    </w:p>
    <w:p w:rsidR="00CF64AC" w:rsidRPr="00CF64AC" w:rsidRDefault="00CF64AC" w:rsidP="00970433">
      <w:pPr>
        <w:pStyle w:val="rvps2"/>
        <w:numPr>
          <w:ilvl w:val="0"/>
          <w:numId w:val="18"/>
        </w:numPr>
        <w:spacing w:before="0" w:beforeAutospacing="0" w:after="0" w:afterAutospacing="0"/>
        <w:rPr>
          <w:lang w:val="uk-UA"/>
        </w:rPr>
      </w:pPr>
      <w:r w:rsidRPr="00CF64AC">
        <w:rPr>
          <w:bCs/>
          <w:lang w:val="uk-UA" w:eastAsia="uk-UA"/>
        </w:rPr>
        <w:t>кімната кризового реагування для осіб, що постраждали від домашнього насильства та/або насильства за ознакою статі;</w:t>
      </w:r>
    </w:p>
    <w:p w:rsidR="00CF64AC" w:rsidRPr="00CF64AC" w:rsidRDefault="00CF64AC" w:rsidP="00970433">
      <w:pPr>
        <w:pStyle w:val="rvps2"/>
        <w:numPr>
          <w:ilvl w:val="0"/>
          <w:numId w:val="18"/>
        </w:numPr>
        <w:spacing w:before="0" w:beforeAutospacing="0" w:after="0" w:afterAutospacing="0"/>
        <w:rPr>
          <w:lang w:val="uk-UA"/>
        </w:rPr>
      </w:pPr>
      <w:r w:rsidRPr="00CF64AC">
        <w:rPr>
          <w:lang w:val="uk-UA"/>
        </w:rPr>
        <w:t xml:space="preserve"> консультування; </w:t>
      </w:r>
      <w:bookmarkStart w:id="21" w:name="n347"/>
      <w:bookmarkEnd w:id="21"/>
    </w:p>
    <w:p w:rsidR="00CF64AC" w:rsidRPr="00CF64AC" w:rsidRDefault="00CF64AC" w:rsidP="00970433">
      <w:pPr>
        <w:pStyle w:val="rvps2"/>
        <w:numPr>
          <w:ilvl w:val="0"/>
          <w:numId w:val="18"/>
        </w:numPr>
        <w:spacing w:before="0" w:beforeAutospacing="0" w:after="0" w:afterAutospacing="0"/>
        <w:rPr>
          <w:lang w:val="uk-UA"/>
        </w:rPr>
      </w:pPr>
      <w:bookmarkStart w:id="22" w:name="n348"/>
      <w:bookmarkEnd w:id="22"/>
      <w:r w:rsidRPr="00CF64AC">
        <w:rPr>
          <w:lang w:val="uk-UA"/>
        </w:rPr>
        <w:t xml:space="preserve"> представництво інтересів;</w:t>
      </w:r>
      <w:bookmarkStart w:id="23" w:name="n349"/>
      <w:bookmarkEnd w:id="23"/>
    </w:p>
    <w:p w:rsidR="00CF64AC" w:rsidRPr="00CF64AC" w:rsidRDefault="00CF64AC" w:rsidP="00970433">
      <w:pPr>
        <w:pStyle w:val="rvps2"/>
        <w:numPr>
          <w:ilvl w:val="0"/>
          <w:numId w:val="18"/>
        </w:numPr>
        <w:spacing w:before="0" w:beforeAutospacing="0" w:after="0" w:afterAutospacing="0"/>
        <w:rPr>
          <w:lang w:val="uk-UA"/>
        </w:rPr>
      </w:pPr>
      <w:bookmarkStart w:id="24" w:name="n351"/>
      <w:bookmarkEnd w:id="24"/>
      <w:r w:rsidRPr="00CF64AC">
        <w:rPr>
          <w:lang w:val="uk-UA"/>
        </w:rPr>
        <w:t xml:space="preserve"> натуральна допомога;</w:t>
      </w:r>
      <w:bookmarkStart w:id="25" w:name="n352"/>
      <w:bookmarkEnd w:id="25"/>
    </w:p>
    <w:p w:rsidR="00CF64AC" w:rsidRPr="00CF64AC" w:rsidRDefault="00CF64AC" w:rsidP="00970433">
      <w:pPr>
        <w:pStyle w:val="rvps2"/>
        <w:numPr>
          <w:ilvl w:val="0"/>
          <w:numId w:val="18"/>
        </w:numPr>
        <w:spacing w:before="0" w:beforeAutospacing="0" w:after="0" w:afterAutospacing="0"/>
        <w:rPr>
          <w:lang w:val="uk-UA"/>
        </w:rPr>
      </w:pPr>
      <w:r w:rsidRPr="00CF64AC">
        <w:rPr>
          <w:lang w:val="uk-UA"/>
        </w:rPr>
        <w:t xml:space="preserve"> фізичний супровід осіб з інвалідністю, які мають порушення опорно-рухового апарату та пересуваються на кріслах колісних, порушення зору; </w:t>
      </w:r>
      <w:bookmarkStart w:id="26" w:name="n353"/>
      <w:bookmarkStart w:id="27" w:name="n355"/>
      <w:bookmarkStart w:id="28" w:name="n356"/>
      <w:bookmarkEnd w:id="26"/>
      <w:bookmarkEnd w:id="27"/>
      <w:bookmarkEnd w:id="28"/>
    </w:p>
    <w:p w:rsidR="00CF64AC" w:rsidRPr="00CF64AC" w:rsidRDefault="00CF64AC" w:rsidP="00970433">
      <w:pPr>
        <w:pStyle w:val="rvps2"/>
        <w:numPr>
          <w:ilvl w:val="0"/>
          <w:numId w:val="18"/>
        </w:numPr>
        <w:spacing w:before="0" w:beforeAutospacing="0" w:after="0" w:afterAutospacing="0"/>
        <w:rPr>
          <w:lang w:val="uk-UA"/>
        </w:rPr>
      </w:pPr>
      <w:r w:rsidRPr="00CF64AC">
        <w:rPr>
          <w:lang w:val="uk-UA"/>
        </w:rPr>
        <w:t xml:space="preserve"> інформування;</w:t>
      </w:r>
    </w:p>
    <w:p w:rsidR="00CF64AC" w:rsidRPr="00CF64AC" w:rsidRDefault="00CF64AC" w:rsidP="00970433">
      <w:pPr>
        <w:pStyle w:val="rvps2"/>
        <w:numPr>
          <w:ilvl w:val="0"/>
          <w:numId w:val="18"/>
        </w:numPr>
        <w:shd w:val="clear" w:color="auto" w:fill="FFFFFF"/>
        <w:tabs>
          <w:tab w:val="left" w:pos="709"/>
          <w:tab w:val="left" w:pos="1015"/>
        </w:tabs>
        <w:suppressAutoHyphens/>
        <w:spacing w:before="0" w:beforeAutospacing="0" w:after="0" w:afterAutospacing="0"/>
        <w:ind w:right="-183"/>
        <w:jc w:val="both"/>
        <w:rPr>
          <w:lang w:val="uk-UA"/>
        </w:rPr>
      </w:pPr>
      <w:r w:rsidRPr="00CF64AC">
        <w:rPr>
          <w:lang w:val="uk-UA"/>
        </w:rPr>
        <w:t xml:space="preserve">   інші соціальні послуги.</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1.2. Отримувачі соціальних послуг:</w:t>
      </w:r>
    </w:p>
    <w:p w:rsidR="00CF64AC" w:rsidRPr="00CF64AC" w:rsidRDefault="00CF64AC" w:rsidP="00970433">
      <w:pPr>
        <w:numPr>
          <w:ilvl w:val="0"/>
          <w:numId w:val="12"/>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особи похилого віку;</w:t>
      </w:r>
    </w:p>
    <w:p w:rsidR="00CF64AC" w:rsidRPr="00CF64AC" w:rsidRDefault="00CF64AC" w:rsidP="00970433">
      <w:pPr>
        <w:numPr>
          <w:ilvl w:val="0"/>
          <w:numId w:val="12"/>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особи, які досягли 16 - річного  віку, а саме: </w:t>
      </w:r>
    </w:p>
    <w:p w:rsidR="00CF64AC" w:rsidRPr="00CF64AC" w:rsidRDefault="00CF64AC" w:rsidP="00970433">
      <w:pPr>
        <w:shd w:val="clear" w:color="auto" w:fill="FFFFFF"/>
        <w:suppressAutoHyphens/>
        <w:spacing w:after="0" w:line="240" w:lineRule="auto"/>
        <w:ind w:left="426"/>
        <w:jc w:val="both"/>
        <w:rPr>
          <w:rFonts w:ascii="Times New Roman" w:hAnsi="Times New Roman"/>
          <w:sz w:val="24"/>
          <w:szCs w:val="24"/>
        </w:rPr>
      </w:pPr>
      <w:r w:rsidRPr="00CF64AC">
        <w:rPr>
          <w:rFonts w:ascii="Times New Roman" w:hAnsi="Times New Roman"/>
          <w:sz w:val="24"/>
          <w:szCs w:val="24"/>
        </w:rPr>
        <w:t xml:space="preserve">особи з інвалідністю;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особи з частковою або повною втратою рухової активності, пам’яті;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особи з психічними та  поведінковими  розладами  у  разі  відсутності  у  них   медичних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протипоказань  для  надання соціальних послуг;</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особи, які перебувають у складних життєвих обставинах у зв’язку з безробіттям і  </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CF64AC" w:rsidRPr="00CF64AC" w:rsidRDefault="00CF64AC" w:rsidP="00970433">
      <w:pPr>
        <w:shd w:val="clear" w:color="auto" w:fill="FFFFFF"/>
        <w:suppressAutoHyphens/>
        <w:spacing w:after="0" w:line="240" w:lineRule="auto"/>
        <w:rPr>
          <w:rFonts w:ascii="Times New Roman" w:hAnsi="Times New Roman"/>
          <w:sz w:val="24"/>
          <w:szCs w:val="24"/>
        </w:rPr>
      </w:pPr>
      <w:r w:rsidRPr="00CF64AC">
        <w:rPr>
          <w:rFonts w:ascii="Times New Roman" w:hAnsi="Times New Roman"/>
          <w:sz w:val="24"/>
          <w:szCs w:val="24"/>
          <w:lang w:eastAsia="uk-UA"/>
        </w:rPr>
        <w:t xml:space="preserve">       особи, що постраждали від домашнього насильства та/або насильства за ознакою статі;</w:t>
      </w:r>
    </w:p>
    <w:p w:rsidR="00CF64AC" w:rsidRPr="00CF64AC" w:rsidRDefault="00CF64AC" w:rsidP="00970433">
      <w:pPr>
        <w:shd w:val="clear" w:color="auto" w:fill="FFFFFF"/>
        <w:tabs>
          <w:tab w:val="left" w:pos="709"/>
          <w:tab w:val="left" w:pos="1015"/>
        </w:tabs>
        <w:spacing w:after="0" w:line="240" w:lineRule="auto"/>
        <w:ind w:right="-183"/>
        <w:jc w:val="both"/>
        <w:rPr>
          <w:rStyle w:val="rvts0"/>
          <w:rFonts w:ascii="Times New Roman" w:hAnsi="Times New Roman"/>
          <w:sz w:val="24"/>
          <w:szCs w:val="24"/>
        </w:rPr>
      </w:pPr>
      <w:r w:rsidRPr="00CF64AC">
        <w:rPr>
          <w:rFonts w:ascii="Times New Roman" w:hAnsi="Times New Roman"/>
          <w:sz w:val="24"/>
          <w:szCs w:val="24"/>
        </w:rPr>
        <w:t xml:space="preserve">       особи, </w:t>
      </w:r>
      <w:r w:rsidRPr="00CF64AC">
        <w:rPr>
          <w:rStyle w:val="rvts0"/>
          <w:rFonts w:ascii="Times New Roman" w:hAnsi="Times New Roman"/>
          <w:sz w:val="24"/>
          <w:szCs w:val="24"/>
        </w:rPr>
        <w:t xml:space="preserve"> які перебувають у соціальному становищі бездомності (бездомні та безпритульні </w:t>
      </w:r>
    </w:p>
    <w:p w:rsidR="00CF64AC" w:rsidRPr="00CF64AC" w:rsidRDefault="00CF64AC" w:rsidP="00970433">
      <w:pPr>
        <w:shd w:val="clear" w:color="auto" w:fill="FFFFFF"/>
        <w:tabs>
          <w:tab w:val="left" w:pos="709"/>
          <w:tab w:val="left" w:pos="1015"/>
        </w:tabs>
        <w:spacing w:after="0" w:line="240" w:lineRule="auto"/>
        <w:ind w:right="-183"/>
        <w:jc w:val="both"/>
        <w:rPr>
          <w:rFonts w:ascii="Times New Roman" w:hAnsi="Times New Roman"/>
          <w:sz w:val="24"/>
          <w:szCs w:val="24"/>
        </w:rPr>
      </w:pPr>
      <w:r w:rsidRPr="00CF64AC">
        <w:rPr>
          <w:rStyle w:val="rvts0"/>
          <w:rFonts w:ascii="Times New Roman" w:hAnsi="Times New Roman"/>
          <w:sz w:val="24"/>
          <w:szCs w:val="24"/>
        </w:rPr>
        <w:t>особи)</w:t>
      </w:r>
      <w:r w:rsidRPr="00CF64AC">
        <w:rPr>
          <w:rFonts w:ascii="Times New Roman" w:hAnsi="Times New Roman"/>
          <w:sz w:val="24"/>
          <w:szCs w:val="24"/>
        </w:rPr>
        <w:t>, які не мають  медичних протипоказань для перебування в колективі, повністю здатні до самообслуговування і перебувають на території України  на законних підставах.</w:t>
      </w:r>
    </w:p>
    <w:p w:rsidR="00CF64AC" w:rsidRPr="00CF64AC" w:rsidRDefault="00CF64AC" w:rsidP="00970433">
      <w:pPr>
        <w:shd w:val="clear" w:color="auto" w:fill="FFFFFF"/>
        <w:tabs>
          <w:tab w:val="left" w:pos="709"/>
          <w:tab w:val="left" w:pos="1015"/>
        </w:tabs>
        <w:spacing w:after="0" w:line="240" w:lineRule="auto"/>
        <w:ind w:right="-183"/>
        <w:jc w:val="both"/>
        <w:rPr>
          <w:rFonts w:ascii="Times New Roman" w:hAnsi="Times New Roman"/>
          <w:sz w:val="24"/>
          <w:szCs w:val="24"/>
        </w:rPr>
      </w:pPr>
      <w:r w:rsidRPr="00CF64AC">
        <w:rPr>
          <w:rFonts w:ascii="Times New Roman" w:hAnsi="Times New Roman"/>
          <w:sz w:val="24"/>
          <w:szCs w:val="24"/>
        </w:rPr>
        <w:t xml:space="preserve">       особи, які звільнилися з місць позбавлення волі та втратили право на житло.</w:t>
      </w:r>
    </w:p>
    <w:p w:rsidR="00CF64AC" w:rsidRPr="00CF64AC" w:rsidRDefault="00CF64AC" w:rsidP="00970433">
      <w:pPr>
        <w:pStyle w:val="rvps2"/>
        <w:spacing w:before="0" w:beforeAutospacing="0" w:after="0" w:afterAutospacing="0"/>
        <w:jc w:val="both"/>
        <w:rPr>
          <w:lang w:val="uk-UA"/>
        </w:rPr>
      </w:pPr>
      <w:r w:rsidRPr="00CF64AC">
        <w:rPr>
          <w:lang w:val="uk-UA" w:eastAsia="en-US"/>
        </w:rPr>
        <w:t xml:space="preserve">      1.3.</w:t>
      </w:r>
      <w:r w:rsidRPr="00CF64AC">
        <w:rPr>
          <w:lang w:val="uk-UA"/>
        </w:rPr>
        <w:t xml:space="preserve"> Соціальні послуги можуть надаватися </w:t>
      </w:r>
      <w:bookmarkStart w:id="29" w:name="n76"/>
      <w:bookmarkEnd w:id="29"/>
      <w:r w:rsidRPr="00CF64AC">
        <w:rPr>
          <w:lang w:val="uk-UA"/>
        </w:rPr>
        <w:t xml:space="preserve"> за рахунок бюджетних коштів, </w:t>
      </w:r>
      <w:bookmarkStart w:id="30" w:name="n77"/>
      <w:bookmarkEnd w:id="30"/>
      <w:r w:rsidRPr="00CF64AC">
        <w:rPr>
          <w:lang w:val="uk-UA"/>
        </w:rPr>
        <w:t xml:space="preserve">з установленням диференційованої плати залежно від доходу отримувача соціальних послуг, </w:t>
      </w:r>
      <w:bookmarkStart w:id="31" w:name="n78"/>
      <w:bookmarkEnd w:id="31"/>
      <w:r w:rsidRPr="00CF64AC">
        <w:rPr>
          <w:lang w:val="uk-UA"/>
        </w:rPr>
        <w:lastRenderedPageBreak/>
        <w:t>за рахунок отримувача соціальних послуг або третіх осіб відповідно до законодавства, а саме:</w:t>
      </w:r>
    </w:p>
    <w:p w:rsidR="00CF64AC" w:rsidRPr="00CF64AC" w:rsidRDefault="00CF64AC" w:rsidP="00970433">
      <w:pPr>
        <w:shd w:val="clear" w:color="auto" w:fill="FFFFFF"/>
        <w:tabs>
          <w:tab w:val="left" w:pos="709"/>
          <w:tab w:val="left" w:pos="1015"/>
        </w:tabs>
        <w:spacing w:after="0" w:line="240" w:lineRule="auto"/>
        <w:ind w:right="-183"/>
        <w:jc w:val="both"/>
        <w:rPr>
          <w:rFonts w:ascii="Times New Roman" w:hAnsi="Times New Roman"/>
          <w:sz w:val="24"/>
          <w:szCs w:val="24"/>
        </w:rPr>
      </w:pPr>
      <w:r w:rsidRPr="00CF64AC">
        <w:rPr>
          <w:rFonts w:ascii="Times New Roman" w:hAnsi="Times New Roman"/>
          <w:sz w:val="24"/>
          <w:szCs w:val="24"/>
        </w:rPr>
        <w:t xml:space="preserve">       1) за рахунок бюджетних коштів: </w:t>
      </w:r>
    </w:p>
    <w:p w:rsidR="00CF64AC" w:rsidRPr="00CF64AC" w:rsidRDefault="00CF64AC" w:rsidP="00970433">
      <w:pPr>
        <w:pStyle w:val="rvps2"/>
        <w:spacing w:before="0" w:beforeAutospacing="0" w:after="0" w:afterAutospacing="0"/>
        <w:jc w:val="both"/>
        <w:rPr>
          <w:lang w:val="uk-UA"/>
        </w:rPr>
      </w:pPr>
      <w:r w:rsidRPr="00CF64AC">
        <w:rPr>
          <w:lang w:val="uk-UA"/>
        </w:rPr>
        <w:t xml:space="preserve">       -  незалежно від доходу отримувача соціальних послуг </w:t>
      </w:r>
      <w:bookmarkStart w:id="32" w:name="n462"/>
      <w:bookmarkEnd w:id="32"/>
      <w:r w:rsidRPr="00CF64AC">
        <w:rPr>
          <w:lang w:val="uk-UA"/>
        </w:rPr>
        <w:t xml:space="preserve"> 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особам з інвалідністю </w:t>
      </w:r>
      <w:r w:rsidRPr="00CF64AC">
        <w:t>I</w:t>
      </w:r>
      <w:r w:rsidRPr="00CF64AC">
        <w:rPr>
          <w:lang w:val="uk-UA"/>
        </w:rPr>
        <w:t xml:space="preserve"> групи, - всі соціальні послуги; </w:t>
      </w:r>
    </w:p>
    <w:p w:rsidR="00CF64AC" w:rsidRPr="00CF64AC" w:rsidRDefault="00CF64AC" w:rsidP="00970433">
      <w:pPr>
        <w:pStyle w:val="rvps2"/>
        <w:spacing w:before="0" w:beforeAutospacing="0" w:after="0" w:afterAutospacing="0"/>
        <w:jc w:val="both"/>
        <w:rPr>
          <w:lang w:val="uk-UA"/>
        </w:rPr>
      </w:pPr>
      <w:bookmarkStart w:id="33" w:name="n463"/>
      <w:bookmarkEnd w:id="33"/>
      <w:r w:rsidRPr="00CF64AC">
        <w:rPr>
          <w:lang w:val="uk-UA"/>
        </w:rPr>
        <w:t xml:space="preserve">      - іншим категоріям осіб - соціальні послуги з інформування, консультування, надання притулку, представництва інтересів, а також соціальні послуги, що надаються екстрено (</w:t>
      </w:r>
      <w:proofErr w:type="spellStart"/>
      <w:r w:rsidRPr="00CF64AC">
        <w:rPr>
          <w:lang w:val="uk-UA"/>
        </w:rPr>
        <w:t>кризово</w:t>
      </w:r>
      <w:proofErr w:type="spellEnd"/>
      <w:r w:rsidRPr="00CF64AC">
        <w:rPr>
          <w:lang w:val="uk-UA"/>
        </w:rPr>
        <w:t>);</w:t>
      </w:r>
      <w:bookmarkStart w:id="34" w:name="n464"/>
      <w:bookmarkEnd w:id="34"/>
    </w:p>
    <w:p w:rsidR="00CF64AC" w:rsidRPr="00CF64AC" w:rsidRDefault="00CF64AC" w:rsidP="00970433">
      <w:pPr>
        <w:pStyle w:val="rvps2"/>
        <w:spacing w:before="0" w:beforeAutospacing="0" w:after="0" w:afterAutospacing="0"/>
        <w:jc w:val="both"/>
        <w:rPr>
          <w:lang w:val="uk-UA"/>
        </w:rPr>
      </w:pPr>
      <w:r w:rsidRPr="00CF64AC">
        <w:rPr>
          <w:lang w:val="uk-UA"/>
        </w:rPr>
        <w:t xml:space="preserve">     - отримувачам соціальних послуг, крім  вище зазначених,  середньомісячний сукупний дохід яких становить менше двох прожиткових мінімумів для відповідної категорії осіб, - всі соціальні послуги.</w:t>
      </w:r>
    </w:p>
    <w:p w:rsidR="00CF64AC" w:rsidRPr="00CF64AC" w:rsidRDefault="00CF64AC" w:rsidP="00970433">
      <w:pPr>
        <w:pStyle w:val="rvps2"/>
        <w:spacing w:before="0" w:beforeAutospacing="0" w:after="0" w:afterAutospacing="0"/>
        <w:jc w:val="both"/>
        <w:rPr>
          <w:lang w:val="uk-UA"/>
        </w:rPr>
      </w:pPr>
      <w:bookmarkStart w:id="35" w:name="n465"/>
      <w:bookmarkEnd w:id="35"/>
      <w:r w:rsidRPr="00CF64AC">
        <w:rPr>
          <w:lang w:val="uk-UA"/>
        </w:rPr>
        <w:t xml:space="preserve">        2) з установленням диференційованої плати в </w:t>
      </w:r>
      <w:hyperlink r:id="rId8" w:anchor="n11" w:tgtFrame="_blank" w:history="1">
        <w:r w:rsidRPr="00CF64AC">
          <w:rPr>
            <w:rStyle w:val="a5"/>
            <w:color w:val="auto"/>
            <w:u w:val="none"/>
            <w:lang w:val="uk-UA"/>
          </w:rPr>
          <w:t>порядку</w:t>
        </w:r>
      </w:hyperlink>
      <w:r w:rsidRPr="00CF64AC">
        <w:rPr>
          <w:lang w:val="uk-UA"/>
        </w:rPr>
        <w:t>,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rsidR="00CF64AC" w:rsidRPr="00CF64AC" w:rsidRDefault="00CF64AC" w:rsidP="00970433">
      <w:pPr>
        <w:pStyle w:val="rvps2"/>
        <w:spacing w:before="0" w:beforeAutospacing="0" w:after="0" w:afterAutospacing="0"/>
        <w:jc w:val="both"/>
        <w:rPr>
          <w:lang w:val="uk-UA"/>
        </w:rPr>
      </w:pPr>
      <w:r w:rsidRPr="00CF64AC">
        <w:rPr>
          <w:lang w:val="uk-UA"/>
        </w:rPr>
        <w:t xml:space="preserve">       3) за рахунок отримувача соціальних послуг або третіх осіб надаються соціальні послуги отримувачам соціальних послуг, середньомісячний сукупний дохід яких перевищує чотири   прожиткові мінімуми для відповідної категорії осіб та    понад обсяги, визначені державними стандартами  соціальних послуг. У цьому випадку рішення про надання соціальних приймає  директор територіального центру.</w:t>
      </w:r>
    </w:p>
    <w:p w:rsidR="00CF64AC" w:rsidRPr="00CF64AC" w:rsidRDefault="00CF64AC" w:rsidP="00970433">
      <w:pPr>
        <w:pStyle w:val="rvps2"/>
        <w:spacing w:before="0" w:beforeAutospacing="0" w:after="0" w:afterAutospacing="0"/>
        <w:jc w:val="both"/>
        <w:rPr>
          <w:lang w:val="uk-UA"/>
        </w:rPr>
      </w:pPr>
      <w:r w:rsidRPr="00CF64AC">
        <w:rPr>
          <w:b/>
          <w:lang w:val="uk-UA"/>
        </w:rPr>
        <w:t xml:space="preserve">         </w:t>
      </w:r>
      <w:r w:rsidRPr="00CF64AC">
        <w:rPr>
          <w:lang w:val="uk-UA"/>
        </w:rPr>
        <w:t xml:space="preserve">Хмельницька міська рада або уповноважена нею комісія  мають право приймати рішення про надання соціальних послуг  за рахунок бюджетних коштів  іншим категоріям осіб. Для цього  міська рада затверджує  Порядок звільнення від плати за надання соціальних послуг установами підпорядкованими управлінню праці та соціального захисту населення. </w:t>
      </w:r>
    </w:p>
    <w:p w:rsidR="00CF64AC" w:rsidRPr="00CF64AC" w:rsidRDefault="00CF64AC" w:rsidP="00970433">
      <w:pPr>
        <w:pStyle w:val="rvps2"/>
        <w:spacing w:before="0" w:beforeAutospacing="0" w:after="0" w:afterAutospacing="0"/>
        <w:jc w:val="both"/>
        <w:rPr>
          <w:color w:val="000000"/>
          <w:lang w:val="uk-UA" w:eastAsia="en-US"/>
        </w:rPr>
      </w:pPr>
      <w:r w:rsidRPr="00CF64AC">
        <w:rPr>
          <w:lang w:val="uk-UA"/>
        </w:rPr>
        <w:t xml:space="preserve">        1.4. </w:t>
      </w:r>
      <w:r w:rsidRPr="00CF64AC">
        <w:rPr>
          <w:color w:val="000000"/>
          <w:lang w:val="uk-UA" w:eastAsia="en-US"/>
        </w:rPr>
        <w:t xml:space="preserve">Тарифи на соціальні послуги  визначаються  територіальним центром у  визначеному законодавством  </w:t>
      </w:r>
      <w:hyperlink r:id="rId9" w:anchor="w111" w:history="1">
        <w:r w:rsidRPr="00CF64AC">
          <w:rPr>
            <w:color w:val="000000"/>
            <w:lang w:val="uk-UA" w:eastAsia="en-US"/>
          </w:rPr>
          <w:t>поряд</w:t>
        </w:r>
      </w:hyperlink>
      <w:r w:rsidRPr="00CF64AC">
        <w:rPr>
          <w:color w:val="000000"/>
          <w:lang w:val="uk-UA" w:eastAsia="en-US"/>
        </w:rPr>
        <w:t xml:space="preserve">ку  один раз на рік і затверджуються  управлінням праці та соціального захисту населення Хмельницької міської ради.  </w:t>
      </w:r>
    </w:p>
    <w:p w:rsidR="00CF64AC" w:rsidRPr="00CF64AC" w:rsidRDefault="00CF64AC" w:rsidP="00970433">
      <w:pPr>
        <w:shd w:val="clear" w:color="auto" w:fill="FFFFFF"/>
        <w:spacing w:after="0" w:line="240" w:lineRule="auto"/>
        <w:jc w:val="both"/>
        <w:rPr>
          <w:rFonts w:ascii="Times New Roman" w:hAnsi="Times New Roman"/>
          <w:sz w:val="24"/>
          <w:szCs w:val="24"/>
        </w:rPr>
      </w:pPr>
      <w:bookmarkStart w:id="36" w:name="o119"/>
      <w:bookmarkEnd w:id="36"/>
      <w:r w:rsidRPr="00CF64AC">
        <w:rPr>
          <w:rFonts w:ascii="Times New Roman" w:hAnsi="Times New Roman"/>
          <w:sz w:val="24"/>
          <w:szCs w:val="24"/>
        </w:rPr>
        <w:t xml:space="preserve">         Кошти, що надходять від надання платних соціальних послуг, використовуються в установленому законодавством порядку.</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1.5. Особи, зазначені в пункті 1.2 цього переліку для отримання соціальних послуг за рахунок бюджету або установленням диференційованої плати подають заяву (у письмовій або електронній формі) управлінню праці та соціального захисту населення Хмельницької міської ради, що складається за формою, затвердженою </w:t>
      </w:r>
      <w:proofErr w:type="spellStart"/>
      <w:r w:rsidRPr="00CF64AC">
        <w:rPr>
          <w:rFonts w:ascii="Times New Roman" w:hAnsi="Times New Roman"/>
          <w:sz w:val="24"/>
          <w:szCs w:val="24"/>
        </w:rPr>
        <w:t>Мінсоцполітики</w:t>
      </w:r>
      <w:proofErr w:type="spellEnd"/>
      <w:r w:rsidRPr="00CF64AC">
        <w:rPr>
          <w:rFonts w:ascii="Times New Roman" w:hAnsi="Times New Roman"/>
          <w:sz w:val="24"/>
          <w:szCs w:val="24"/>
        </w:rPr>
        <w:t xml:space="preserve">. </w:t>
      </w:r>
    </w:p>
    <w:p w:rsidR="00CF64AC" w:rsidRPr="00CF64AC" w:rsidRDefault="00CF64AC" w:rsidP="00970433">
      <w:pPr>
        <w:suppressAutoHyphens/>
        <w:spacing w:after="0" w:line="240" w:lineRule="auto"/>
        <w:jc w:val="both"/>
        <w:rPr>
          <w:rFonts w:ascii="Times New Roman" w:hAnsi="Times New Roman"/>
          <w:color w:val="000000"/>
          <w:sz w:val="24"/>
          <w:szCs w:val="24"/>
          <w:lang w:eastAsia="zh-CN"/>
        </w:rPr>
      </w:pPr>
      <w:r w:rsidRPr="00CF64AC">
        <w:rPr>
          <w:rFonts w:ascii="Times New Roman" w:hAnsi="Times New Roman"/>
          <w:sz w:val="24"/>
          <w:szCs w:val="24"/>
        </w:rPr>
        <w:t xml:space="preserve">        До заяви додаються:</w:t>
      </w:r>
      <w:r w:rsidRPr="00CF64AC">
        <w:rPr>
          <w:rFonts w:ascii="Times New Roman" w:hAnsi="Times New Roman"/>
          <w:color w:val="000000"/>
          <w:sz w:val="24"/>
          <w:szCs w:val="24"/>
          <w:lang w:eastAsia="zh-CN"/>
        </w:rPr>
        <w:t xml:space="preserve"> </w:t>
      </w:r>
    </w:p>
    <w:p w:rsidR="00CF64AC" w:rsidRPr="00CF64AC" w:rsidRDefault="00CF64AC" w:rsidP="00970433">
      <w:pPr>
        <w:pStyle w:val="rvps2"/>
        <w:spacing w:before="0" w:beforeAutospacing="0" w:after="0" w:afterAutospacing="0"/>
        <w:rPr>
          <w:lang w:val="uk-UA"/>
        </w:rPr>
      </w:pPr>
      <w:r w:rsidRPr="00CF64AC">
        <w:rPr>
          <w:lang w:val="uk-UA"/>
        </w:rPr>
        <w:t xml:space="preserve">        1)  копія паспорта громадянина України або іншого документа, що посвідчує особу, яка потребує надання соціальних послуг;</w:t>
      </w:r>
    </w:p>
    <w:p w:rsidR="00CF64AC" w:rsidRPr="00CF64AC" w:rsidRDefault="00CF64AC" w:rsidP="00970433">
      <w:pPr>
        <w:pStyle w:val="rvps2"/>
        <w:spacing w:before="0" w:beforeAutospacing="0" w:after="0" w:afterAutospacing="0"/>
        <w:jc w:val="both"/>
        <w:rPr>
          <w:lang w:val="uk-UA"/>
        </w:rPr>
      </w:pPr>
      <w:r w:rsidRPr="00CF64AC">
        <w:rPr>
          <w:lang w:val="uk-UA"/>
        </w:rPr>
        <w:t xml:space="preserve">        2) 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CF64AC" w:rsidRPr="00CF64AC" w:rsidRDefault="00CF64AC" w:rsidP="00970433">
      <w:pPr>
        <w:pStyle w:val="rvps2"/>
        <w:spacing w:before="0" w:beforeAutospacing="0" w:after="0" w:afterAutospacing="0"/>
        <w:jc w:val="both"/>
        <w:rPr>
          <w:lang w:val="uk-UA"/>
        </w:rPr>
      </w:pPr>
      <w:r w:rsidRPr="00CF64AC">
        <w:rPr>
          <w:lang w:val="uk-UA"/>
        </w:rPr>
        <w:t xml:space="preserve">       3) копія довідки до акта огляду медико-соціальною експертною комісією за формою, затвердженою МОЗ (для осіб з інвалідністю);</w:t>
      </w:r>
    </w:p>
    <w:p w:rsidR="00CF64AC" w:rsidRPr="00CF64AC" w:rsidRDefault="00CF64AC" w:rsidP="00970433">
      <w:pPr>
        <w:pStyle w:val="rvps2"/>
        <w:spacing w:before="0" w:beforeAutospacing="0" w:after="0" w:afterAutospacing="0"/>
        <w:jc w:val="both"/>
        <w:rPr>
          <w:lang w:val="uk-UA"/>
        </w:rPr>
      </w:pPr>
      <w:bookmarkStart w:id="37" w:name="n97"/>
      <w:bookmarkStart w:id="38" w:name="n99"/>
      <w:bookmarkEnd w:id="37"/>
      <w:bookmarkEnd w:id="38"/>
      <w:r w:rsidRPr="00CF64AC">
        <w:rPr>
          <w:lang w:val="uk-UA"/>
        </w:rPr>
        <w:t xml:space="preserve">       4) медичний висновок про здатність до самообслуговування та потребу в сторонній допомозі (у разі потреби);</w:t>
      </w:r>
    </w:p>
    <w:p w:rsidR="00CF64AC" w:rsidRPr="00CF64AC" w:rsidRDefault="00CF64AC" w:rsidP="00970433">
      <w:pPr>
        <w:pStyle w:val="rvps2"/>
        <w:spacing w:before="0" w:beforeAutospacing="0" w:after="0" w:afterAutospacing="0"/>
        <w:jc w:val="both"/>
        <w:rPr>
          <w:lang w:val="uk-UA"/>
        </w:rPr>
      </w:pPr>
      <w:bookmarkStart w:id="39" w:name="n100"/>
      <w:bookmarkEnd w:id="39"/>
      <w:r w:rsidRPr="00CF64AC">
        <w:rPr>
          <w:lang w:val="uk-UA"/>
        </w:rPr>
        <w:t xml:space="preserve">       5) 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 </w:t>
      </w:r>
      <w:bookmarkStart w:id="40" w:name="n101"/>
      <w:bookmarkEnd w:id="40"/>
    </w:p>
    <w:p w:rsidR="00CF64AC" w:rsidRPr="00CF64AC" w:rsidRDefault="00CF64AC" w:rsidP="00970433">
      <w:pPr>
        <w:pStyle w:val="rvps2"/>
        <w:spacing w:before="0" w:beforeAutospacing="0" w:after="0" w:afterAutospacing="0"/>
        <w:jc w:val="both"/>
        <w:rPr>
          <w:lang w:val="uk-UA"/>
        </w:rPr>
      </w:pPr>
      <w:r w:rsidRPr="00CF64AC">
        <w:rPr>
          <w:lang w:val="uk-UA"/>
        </w:rPr>
        <w:t xml:space="preserve">       6) копія рішення суду про обмеження цивільної дієздатності або визнання недієздатною особи,    яка потребує надання соціальних послуг (для недієздатних осіб);</w:t>
      </w:r>
    </w:p>
    <w:p w:rsidR="00CF64AC" w:rsidRPr="00CF64AC" w:rsidRDefault="00CF64AC" w:rsidP="00970433">
      <w:pPr>
        <w:pStyle w:val="rvps2"/>
        <w:spacing w:before="0" w:beforeAutospacing="0" w:after="0" w:afterAutospacing="0"/>
        <w:jc w:val="both"/>
        <w:rPr>
          <w:lang w:val="uk-UA"/>
        </w:rPr>
      </w:pPr>
      <w:r w:rsidRPr="00CF64AC">
        <w:rPr>
          <w:lang w:val="uk-UA"/>
        </w:rPr>
        <w:lastRenderedPageBreak/>
        <w:t xml:space="preserve">       7) копія рішення суду або органу опіки та піклування про призначення опікуна або піклувальника особі, яка потребує надання соціальних послуг (за наявності);</w:t>
      </w:r>
    </w:p>
    <w:p w:rsidR="00CF64AC" w:rsidRPr="00CF64AC" w:rsidRDefault="00CF64AC" w:rsidP="00970433">
      <w:pPr>
        <w:pStyle w:val="rvps2"/>
        <w:spacing w:before="0" w:beforeAutospacing="0" w:after="0" w:afterAutospacing="0"/>
        <w:jc w:val="both"/>
        <w:rPr>
          <w:lang w:val="uk-UA"/>
        </w:rPr>
      </w:pPr>
      <w:r w:rsidRPr="00CF64AC">
        <w:rPr>
          <w:lang w:val="uk-UA"/>
        </w:rPr>
        <w:t xml:space="preserve">       8) документ, що підтверджує повноваження представника органу опіки та піклування (якщо заява подається органом опіки та піклування);</w:t>
      </w:r>
    </w:p>
    <w:p w:rsidR="00CF64AC" w:rsidRPr="00CF64AC" w:rsidRDefault="00CF64AC" w:rsidP="00970433">
      <w:pPr>
        <w:pStyle w:val="rvps2"/>
        <w:spacing w:before="0" w:beforeAutospacing="0" w:after="0" w:afterAutospacing="0"/>
        <w:jc w:val="both"/>
        <w:rPr>
          <w:lang w:val="uk-UA"/>
        </w:rPr>
      </w:pPr>
      <w:r w:rsidRPr="00CF64AC">
        <w:rPr>
          <w:lang w:val="uk-UA"/>
        </w:rPr>
        <w:t xml:space="preserve">       9) 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rsidR="00CF64AC" w:rsidRPr="00CF64AC" w:rsidRDefault="00CF64AC" w:rsidP="00970433">
      <w:pPr>
        <w:pStyle w:val="rvps2"/>
        <w:spacing w:before="0" w:beforeAutospacing="0" w:after="0" w:afterAutospacing="0"/>
        <w:jc w:val="both"/>
        <w:rPr>
          <w:lang w:val="uk-UA"/>
        </w:rPr>
      </w:pPr>
      <w:bookmarkStart w:id="41" w:name="n105"/>
      <w:bookmarkEnd w:id="41"/>
      <w:r w:rsidRPr="00CF64AC">
        <w:rPr>
          <w:lang w:val="uk-UA"/>
        </w:rPr>
        <w:t xml:space="preserve">     10) копія довідки про взяття на облік внутрішньо переміщеної особи (за наявності);</w:t>
      </w:r>
    </w:p>
    <w:p w:rsidR="00CF64AC" w:rsidRPr="00CF64AC" w:rsidRDefault="00CF64AC" w:rsidP="00970433">
      <w:pPr>
        <w:pStyle w:val="rvps2"/>
        <w:spacing w:before="0" w:beforeAutospacing="0" w:after="0" w:afterAutospacing="0"/>
        <w:jc w:val="both"/>
        <w:rPr>
          <w:lang w:val="uk-UA"/>
        </w:rPr>
      </w:pPr>
      <w:r w:rsidRPr="00CF64AC">
        <w:rPr>
          <w:lang w:val="uk-UA"/>
        </w:rPr>
        <w:t xml:space="preserve">     11) акт оцінювання потреб особи/сім’ї у соціальних послугах (за наявності), складений соціальним менеджером/фахівцем із соціальної роботи.</w:t>
      </w:r>
    </w:p>
    <w:p w:rsidR="00CF64AC" w:rsidRPr="00CF64AC" w:rsidRDefault="00CF64AC" w:rsidP="00970433">
      <w:pPr>
        <w:pStyle w:val="rvps2"/>
        <w:spacing w:before="0" w:beforeAutospacing="0" w:after="0" w:afterAutospacing="0"/>
        <w:jc w:val="both"/>
        <w:rPr>
          <w:lang w:val="uk-UA"/>
        </w:rPr>
      </w:pPr>
      <w:r w:rsidRPr="00CF64AC">
        <w:rPr>
          <w:lang w:val="uk-UA"/>
        </w:rPr>
        <w:t xml:space="preserve">       У разі відсутності у бездомної особи документа, що посвідчує особу, такій особі надається допомога у поновленні зазначеного документа відповідно до законодавства.</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1.6. Збір інформації та необхідних документів для прийняття  рішення  управлінням праці та соціального захисту населення проводиться відповідно до норм діючого законодавства.</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1.7. Територіальний центр після надходження рішення про надання соціальних послуг протягом строку, визначеного в державних стандартах соціальних послуг, визначає ступінь індивідуальних потреб отримувача соціальної послуги, встановлює групу рухової активності,  визначає зміст соціальних послуг, уточнює їхній обсяг, складає індивідуальний план надання соціальної послуги, видає наказ про взяття отримувача соціальної послуги на обслуговування та укладає з ним договір про надання таких послуг.</w:t>
      </w:r>
    </w:p>
    <w:p w:rsidR="00CF64AC" w:rsidRPr="00CF64AC" w:rsidRDefault="00CF64AC" w:rsidP="00970433">
      <w:pPr>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У разі потреби та за згодою осіб, зазначених у пункті 1.2 цього переліку, з метою визначення додаткової потреби у натуральній допомозі,  проводиться  позачергове комісійне обстеження  матеріально-побутових умов проживання отримувача соціальної послуги.</w:t>
      </w:r>
    </w:p>
    <w:p w:rsidR="00CF64AC" w:rsidRPr="00CF64AC" w:rsidRDefault="00CF64AC" w:rsidP="00970433">
      <w:pPr>
        <w:pStyle w:val="rvps2"/>
        <w:shd w:val="clear" w:color="auto" w:fill="FFFFFF"/>
        <w:spacing w:before="0" w:beforeAutospacing="0" w:after="0" w:afterAutospacing="0"/>
        <w:ind w:right="-183"/>
        <w:jc w:val="both"/>
        <w:rPr>
          <w:lang w:val="uk-UA"/>
        </w:rPr>
      </w:pPr>
      <w:r w:rsidRPr="00CF64AC">
        <w:rPr>
          <w:shd w:val="clear" w:color="auto" w:fill="FFFFFF"/>
          <w:lang w:val="uk-UA"/>
        </w:rPr>
        <w:t xml:space="preserve">       1.8. Договір про надання соціальних послуг укладається в письмовій формі між територіальним центром та отримувачем соціальних послуг чи його законним представником. </w:t>
      </w:r>
      <w:r w:rsidRPr="00CF64AC">
        <w:rPr>
          <w:lang w:val="uk-UA"/>
        </w:rPr>
        <w:t xml:space="preserve">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 Невід’ємною частиною договору про надання соціальних послуг є індивідуальний план надання соціальних послуг, який складається фахівцем соціальної роботи, </w:t>
      </w:r>
      <w:r w:rsidRPr="00CF64AC">
        <w:rPr>
          <w:shd w:val="clear" w:color="auto" w:fill="FFFFFF"/>
          <w:lang w:val="uk-UA"/>
        </w:rPr>
        <w:t>із залученням у разі потреби психолога, медичного працівника та інших фахівців.</w:t>
      </w:r>
      <w:r w:rsidRPr="00CF64AC">
        <w:rPr>
          <w:lang w:val="uk-UA"/>
        </w:rPr>
        <w:t xml:space="preserve"> 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 </w:t>
      </w:r>
    </w:p>
    <w:p w:rsidR="00CF64AC" w:rsidRPr="00CF64AC" w:rsidRDefault="00CF64AC" w:rsidP="00970433">
      <w:pPr>
        <w:pStyle w:val="rvps2"/>
        <w:shd w:val="clear" w:color="auto" w:fill="FFFFFF"/>
        <w:spacing w:before="0" w:beforeAutospacing="0" w:after="0" w:afterAutospacing="0"/>
        <w:ind w:right="-183"/>
        <w:jc w:val="both"/>
        <w:rPr>
          <w:lang w:val="uk-UA"/>
        </w:rPr>
      </w:pPr>
      <w:r w:rsidRPr="00CF64AC">
        <w:rPr>
          <w:lang w:val="uk-UA"/>
        </w:rPr>
        <w:t xml:space="preserve">        Надання соціальних послуг, що надаються одноразово, екстрено (</w:t>
      </w:r>
      <w:proofErr w:type="spellStart"/>
      <w:r w:rsidRPr="00CF64AC">
        <w:rPr>
          <w:lang w:val="uk-UA"/>
        </w:rPr>
        <w:t>кризово</w:t>
      </w:r>
      <w:proofErr w:type="spellEnd"/>
      <w:r w:rsidRPr="00CF64AC">
        <w:rPr>
          <w:lang w:val="uk-UA"/>
        </w:rPr>
        <w:t>), здійснюється без укладення договору.</w:t>
      </w:r>
    </w:p>
    <w:p w:rsidR="00CF64AC" w:rsidRPr="00CF64AC" w:rsidRDefault="00CF64AC" w:rsidP="00970433">
      <w:pPr>
        <w:pStyle w:val="rvps2"/>
        <w:shd w:val="clear" w:color="auto" w:fill="FFFFFF"/>
        <w:spacing w:before="0" w:beforeAutospacing="0" w:after="0" w:afterAutospacing="0"/>
        <w:ind w:right="-183"/>
        <w:jc w:val="both"/>
        <w:rPr>
          <w:lang w:val="uk-UA"/>
        </w:rPr>
      </w:pPr>
      <w:r w:rsidRPr="00CF64AC">
        <w:rPr>
          <w:lang w:val="uk-UA"/>
        </w:rPr>
        <w:t xml:space="preserve">       У разі,  якщо територіальний центр надає особі одночасно кілька соціальних послуг, укладається один договір про надання соціальних послуг.</w:t>
      </w:r>
    </w:p>
    <w:p w:rsidR="00CF64AC" w:rsidRPr="00CF64AC" w:rsidRDefault="00CF64AC" w:rsidP="00970433">
      <w:pPr>
        <w:pStyle w:val="rvps2"/>
        <w:shd w:val="clear" w:color="auto" w:fill="FFFFFF"/>
        <w:spacing w:before="0" w:beforeAutospacing="0" w:after="0" w:afterAutospacing="0"/>
        <w:ind w:right="-183"/>
        <w:jc w:val="both"/>
        <w:rPr>
          <w:lang w:val="uk-UA"/>
        </w:rPr>
      </w:pPr>
      <w:r w:rsidRPr="00CF64AC">
        <w:rPr>
          <w:lang w:val="uk-UA"/>
        </w:rPr>
        <w:t xml:space="preserve">       Продовження строку дії договору про надання соціальних послуг здійснюється за результатами оцінювання потреб особи/сім’ї у соціальних послугах.</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1.9. Якщо особа, яка потребує соціальних послуг,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p>
    <w:p w:rsidR="00CF64AC" w:rsidRPr="00CF64AC" w:rsidRDefault="00CF64AC" w:rsidP="00970433">
      <w:pPr>
        <w:suppressAutoHyphens/>
        <w:spacing w:after="0" w:line="240" w:lineRule="auto"/>
        <w:jc w:val="both"/>
        <w:rPr>
          <w:rFonts w:ascii="Times New Roman" w:hAnsi="Times New Roman"/>
          <w:sz w:val="24"/>
          <w:szCs w:val="24"/>
          <w:lang w:eastAsia="uk-UA"/>
        </w:rPr>
      </w:pPr>
      <w:bookmarkStart w:id="42" w:name="n80"/>
      <w:bookmarkEnd w:id="42"/>
      <w:r w:rsidRPr="00CF64AC">
        <w:rPr>
          <w:rFonts w:ascii="Times New Roman" w:hAnsi="Times New Roman"/>
          <w:sz w:val="24"/>
          <w:szCs w:val="24"/>
        </w:rPr>
        <w:t xml:space="preserve">        1.10. На кожну особу, яку обслуговує територіальний центр, ведеться особова справа </w:t>
      </w:r>
      <w:r w:rsidRPr="00CF64AC">
        <w:rPr>
          <w:rFonts w:ascii="Times New Roman" w:hAnsi="Times New Roman"/>
          <w:color w:val="000000"/>
          <w:sz w:val="24"/>
          <w:szCs w:val="24"/>
        </w:rPr>
        <w:t xml:space="preserve">з </w:t>
      </w:r>
      <w:r w:rsidRPr="00CF64AC">
        <w:rPr>
          <w:rFonts w:ascii="Times New Roman" w:hAnsi="Times New Roman"/>
          <w:sz w:val="24"/>
          <w:szCs w:val="24"/>
          <w:lang w:eastAsia="uk-UA"/>
        </w:rPr>
        <w:t>дотриманням вимог Законів України „Про захист персональних даних” і „Про інформацію”.</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Якщо є рішення про надання особі двох і більше соціальних послуг, ведеться одна особова справа. Формування, облік та зберігання особової справи проводиться у відділенні, яке обслуговує особу постійно.</w:t>
      </w:r>
    </w:p>
    <w:p w:rsidR="00CF64AC" w:rsidRPr="00CF64AC" w:rsidRDefault="00CF64AC" w:rsidP="00970433">
      <w:pPr>
        <w:shd w:val="clear" w:color="auto" w:fill="FFFFFF"/>
        <w:spacing w:after="0" w:line="240" w:lineRule="auto"/>
        <w:jc w:val="both"/>
        <w:rPr>
          <w:rFonts w:ascii="Times New Roman" w:hAnsi="Times New Roman"/>
          <w:sz w:val="24"/>
          <w:szCs w:val="24"/>
        </w:rPr>
      </w:pPr>
      <w:bookmarkStart w:id="43" w:name="o126"/>
      <w:bookmarkEnd w:id="43"/>
      <w:r w:rsidRPr="00CF64AC">
        <w:rPr>
          <w:rFonts w:ascii="Times New Roman" w:hAnsi="Times New Roman"/>
          <w:sz w:val="24"/>
          <w:szCs w:val="24"/>
        </w:rPr>
        <w:t xml:space="preserve">        1.11. Працівники територіального центру, які надають соціальні послуги, зобов’язані відповідально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lastRenderedPageBreak/>
        <w:t xml:space="preserve">      1.12. Надання соціальних послуг категорії осіб, вказаній у пункті 1.2 цього переліку, припиняється за письмовим повідомленням осіб у разі:</w:t>
      </w:r>
    </w:p>
    <w:p w:rsidR="00CF64AC" w:rsidRPr="00CF64AC" w:rsidRDefault="00CF64AC" w:rsidP="00970433">
      <w:pPr>
        <w:spacing w:after="0" w:line="240" w:lineRule="auto"/>
        <w:jc w:val="both"/>
        <w:rPr>
          <w:rFonts w:ascii="Times New Roman" w:hAnsi="Times New Roman"/>
          <w:sz w:val="24"/>
          <w:szCs w:val="24"/>
          <w:lang w:eastAsia="uk-UA"/>
        </w:rPr>
      </w:pPr>
      <w:bookmarkStart w:id="44" w:name="n416"/>
      <w:bookmarkStart w:id="45" w:name="n421"/>
      <w:bookmarkEnd w:id="44"/>
      <w:bookmarkEnd w:id="45"/>
      <w:r w:rsidRPr="00CF64AC">
        <w:rPr>
          <w:rFonts w:ascii="Times New Roman" w:hAnsi="Times New Roman"/>
          <w:sz w:val="24"/>
          <w:szCs w:val="24"/>
          <w:lang w:eastAsia="uk-UA"/>
        </w:rPr>
        <w:t xml:space="preserve">      1) відсутності потреби у соціальних послугах за результатами оцінювання потреб особи;</w:t>
      </w:r>
    </w:p>
    <w:p w:rsidR="00CF64AC" w:rsidRPr="00CF64AC" w:rsidRDefault="00CF64AC" w:rsidP="00970433">
      <w:pPr>
        <w:spacing w:after="0" w:line="240" w:lineRule="auto"/>
        <w:jc w:val="both"/>
        <w:rPr>
          <w:rFonts w:ascii="Times New Roman" w:hAnsi="Times New Roman"/>
          <w:sz w:val="24"/>
          <w:szCs w:val="24"/>
          <w:lang w:eastAsia="uk-UA"/>
        </w:rPr>
      </w:pPr>
      <w:bookmarkStart w:id="46" w:name="n422"/>
      <w:bookmarkEnd w:id="46"/>
      <w:r w:rsidRPr="00CF64AC">
        <w:rPr>
          <w:rFonts w:ascii="Times New Roman" w:hAnsi="Times New Roman"/>
          <w:sz w:val="24"/>
          <w:szCs w:val="24"/>
          <w:lang w:eastAsia="uk-UA"/>
        </w:rPr>
        <w:t xml:space="preserve">      2) закінчення строку дії договору про надання соціальних послуг, крім випадків, продовження дії договору;</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3) відмови особи від отримання послуг;</w:t>
      </w:r>
      <w:bookmarkStart w:id="47" w:name="n423"/>
      <w:bookmarkEnd w:id="47"/>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sz w:val="24"/>
          <w:szCs w:val="24"/>
          <w:lang w:eastAsia="uk-UA"/>
        </w:rPr>
        <w:t xml:space="preserve">      3) зміни місця проживання/перебування отримувача соціальних послуг, що унеможливлює надання соціальних послуг;</w:t>
      </w:r>
    </w:p>
    <w:p w:rsidR="00CF64AC" w:rsidRPr="00CF64AC" w:rsidRDefault="00CF64AC" w:rsidP="00970433">
      <w:pPr>
        <w:spacing w:after="0" w:line="240" w:lineRule="auto"/>
        <w:jc w:val="both"/>
        <w:rPr>
          <w:rFonts w:ascii="Times New Roman" w:hAnsi="Times New Roman"/>
          <w:sz w:val="24"/>
          <w:szCs w:val="24"/>
          <w:lang w:eastAsia="uk-UA"/>
        </w:rPr>
      </w:pPr>
      <w:bookmarkStart w:id="48" w:name="n424"/>
      <w:bookmarkEnd w:id="48"/>
      <w:r w:rsidRPr="00CF64AC">
        <w:rPr>
          <w:rFonts w:ascii="Times New Roman" w:hAnsi="Times New Roman"/>
          <w:sz w:val="24"/>
          <w:szCs w:val="24"/>
          <w:lang w:eastAsia="uk-UA"/>
        </w:rPr>
        <w:t xml:space="preserve">      4) невиконання без поважних причин отримувачем соціальних послуг вимог, визначених договором про надання соціальних послуг;</w:t>
      </w:r>
    </w:p>
    <w:p w:rsidR="00CF64AC" w:rsidRPr="00CF64AC" w:rsidRDefault="00CF64AC" w:rsidP="00970433">
      <w:pPr>
        <w:spacing w:after="0" w:line="240" w:lineRule="auto"/>
        <w:jc w:val="both"/>
        <w:rPr>
          <w:rFonts w:ascii="Times New Roman" w:hAnsi="Times New Roman"/>
          <w:sz w:val="24"/>
          <w:szCs w:val="24"/>
          <w:lang w:eastAsia="uk-UA"/>
        </w:rPr>
      </w:pPr>
      <w:bookmarkStart w:id="49" w:name="n425"/>
      <w:bookmarkEnd w:id="49"/>
      <w:r w:rsidRPr="00CF64AC">
        <w:rPr>
          <w:rFonts w:ascii="Times New Roman" w:hAnsi="Times New Roman"/>
          <w:sz w:val="24"/>
          <w:szCs w:val="24"/>
          <w:lang w:eastAsia="uk-UA"/>
        </w:rPr>
        <w:t xml:space="preserve">      5)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rsidR="00CF64AC" w:rsidRPr="00CF64AC" w:rsidRDefault="00CF64AC" w:rsidP="00970433">
      <w:pPr>
        <w:spacing w:after="0" w:line="240" w:lineRule="auto"/>
        <w:jc w:val="both"/>
        <w:rPr>
          <w:rFonts w:ascii="Times New Roman" w:hAnsi="Times New Roman"/>
          <w:sz w:val="24"/>
          <w:szCs w:val="24"/>
          <w:lang w:eastAsia="uk-UA"/>
        </w:rPr>
      </w:pPr>
      <w:bookmarkStart w:id="50" w:name="n426"/>
      <w:bookmarkEnd w:id="50"/>
      <w:r w:rsidRPr="00CF64AC">
        <w:rPr>
          <w:rFonts w:ascii="Times New Roman" w:hAnsi="Times New Roman"/>
          <w:sz w:val="24"/>
          <w:szCs w:val="24"/>
          <w:lang w:eastAsia="uk-UA"/>
        </w:rPr>
        <w:t xml:space="preserve">      6) смерть отримувача соціальних послуг;</w:t>
      </w:r>
    </w:p>
    <w:p w:rsidR="00CF64AC" w:rsidRPr="00CF64AC" w:rsidRDefault="00CF64AC" w:rsidP="00970433">
      <w:pPr>
        <w:spacing w:after="0" w:line="240" w:lineRule="auto"/>
        <w:jc w:val="both"/>
        <w:rPr>
          <w:rFonts w:ascii="Times New Roman" w:hAnsi="Times New Roman"/>
          <w:sz w:val="24"/>
          <w:szCs w:val="24"/>
          <w:lang w:eastAsia="uk-UA"/>
        </w:rPr>
      </w:pPr>
      <w:bookmarkStart w:id="51" w:name="n427"/>
      <w:bookmarkEnd w:id="51"/>
      <w:r w:rsidRPr="00CF64AC">
        <w:rPr>
          <w:rFonts w:ascii="Times New Roman" w:hAnsi="Times New Roman"/>
          <w:sz w:val="24"/>
          <w:szCs w:val="24"/>
          <w:lang w:eastAsia="uk-UA"/>
        </w:rPr>
        <w:t xml:space="preserve">      7) дострокове розірвання договору про надання соціальних послуг за ініціативи отримувача соціальних послуг;</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sz w:val="24"/>
          <w:szCs w:val="24"/>
          <w:lang w:eastAsia="uk-UA"/>
        </w:rPr>
        <w:t xml:space="preserve">      8) направлення (переведення) до установи /закладу  надання соціальних послуг  стаціонарного перебування;</w:t>
      </w:r>
    </w:p>
    <w:p w:rsidR="00CF64AC" w:rsidRPr="00CF64AC" w:rsidRDefault="00CF64AC" w:rsidP="00970433">
      <w:pPr>
        <w:spacing w:after="0" w:line="240" w:lineRule="auto"/>
        <w:jc w:val="both"/>
        <w:rPr>
          <w:rFonts w:ascii="Times New Roman" w:hAnsi="Times New Roman"/>
          <w:sz w:val="24"/>
          <w:szCs w:val="24"/>
          <w:lang w:eastAsia="uk-UA"/>
        </w:rPr>
      </w:pPr>
      <w:bookmarkStart w:id="52" w:name="n428"/>
      <w:bookmarkEnd w:id="52"/>
      <w:r w:rsidRPr="00CF64AC">
        <w:rPr>
          <w:rFonts w:ascii="Times New Roman" w:hAnsi="Times New Roman"/>
          <w:sz w:val="24"/>
          <w:szCs w:val="24"/>
          <w:lang w:eastAsia="uk-UA"/>
        </w:rPr>
        <w:t xml:space="preserve">      9) ліквідація (припинення діяльності територіального центру  або припинення надання ним відповідних соціальних послуг.</w:t>
      </w:r>
    </w:p>
    <w:p w:rsidR="00CF64AC" w:rsidRPr="00CF64AC" w:rsidRDefault="00CF64AC" w:rsidP="00970433">
      <w:pPr>
        <w:spacing w:after="0" w:line="240" w:lineRule="auto"/>
        <w:jc w:val="both"/>
        <w:rPr>
          <w:rFonts w:ascii="Times New Roman" w:hAnsi="Times New Roman"/>
          <w:sz w:val="24"/>
          <w:szCs w:val="24"/>
          <w:lang w:eastAsia="uk-UA"/>
        </w:rPr>
      </w:pPr>
      <w:bookmarkStart w:id="53" w:name="n429"/>
      <w:bookmarkEnd w:id="53"/>
      <w:r w:rsidRPr="00CF64AC">
        <w:rPr>
          <w:rFonts w:ascii="Times New Roman" w:hAnsi="Times New Roman"/>
          <w:sz w:val="24"/>
          <w:szCs w:val="24"/>
          <w:lang w:eastAsia="uk-UA"/>
        </w:rPr>
        <w:t xml:space="preserve">      1.13. 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bookmarkStart w:id="54" w:name="n430"/>
      <w:bookmarkEnd w:id="54"/>
      <w:r w:rsidRPr="00CF64AC">
        <w:rPr>
          <w:rFonts w:ascii="Times New Roman" w:hAnsi="Times New Roman"/>
          <w:sz w:val="24"/>
          <w:szCs w:val="24"/>
          <w:lang w:eastAsia="uk-UA"/>
        </w:rPr>
        <w:t xml:space="preserve">  </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sz w:val="24"/>
          <w:szCs w:val="24"/>
          <w:lang w:eastAsia="uk-UA"/>
        </w:rPr>
        <w:t xml:space="preserve">      Не може бути припинено надання соціальних послуг у разі наявної загрози життю чи здоров’ю особи, домашнього насильства, насильства за ознакою статі або жорстокого поводження.</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1.14. Про припинення надання соціальних послуг  видається наказ. Повідомлення про припинення надання соціальних послуг особі територіальним центром надсилається до управління праці та соціального захисту населення.</w:t>
      </w:r>
    </w:p>
    <w:p w:rsidR="00CF64AC" w:rsidRP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color w:val="000000"/>
          <w:sz w:val="24"/>
          <w:szCs w:val="24"/>
        </w:rPr>
        <w:t xml:space="preserve">      1.15.  </w:t>
      </w:r>
      <w:r w:rsidRPr="00CF64AC">
        <w:rPr>
          <w:rFonts w:ascii="Times New Roman" w:hAnsi="Times New Roman"/>
          <w:sz w:val="24"/>
          <w:szCs w:val="24"/>
        </w:rPr>
        <w:t xml:space="preserve">  Структурний підрозділ територіального центру  (відділення) очолює керівник (завідувач), якого призначає на посаду і звільняє з посади директор територіального центру за погодженням з управлінням праці та соціального захисту населення Хмельницької міської ради.  </w:t>
      </w:r>
    </w:p>
    <w:p w:rsidR="00CF64AC" w:rsidRDefault="00CF64AC" w:rsidP="00970433">
      <w:pPr>
        <w:shd w:val="clear" w:color="auto" w:fill="FFFFFF"/>
        <w:spacing w:after="0" w:line="240" w:lineRule="auto"/>
        <w:jc w:val="both"/>
        <w:rPr>
          <w:rFonts w:ascii="Times New Roman" w:hAnsi="Times New Roman"/>
          <w:sz w:val="24"/>
          <w:szCs w:val="24"/>
        </w:rPr>
      </w:pPr>
      <w:r w:rsidRPr="00CF64AC">
        <w:rPr>
          <w:rFonts w:ascii="Times New Roman" w:hAnsi="Times New Roman"/>
          <w:sz w:val="24"/>
          <w:szCs w:val="24"/>
        </w:rPr>
        <w:t xml:space="preserve">       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w:t>
      </w:r>
    </w:p>
    <w:p w:rsidR="005279F3" w:rsidRPr="00CF64AC" w:rsidRDefault="005279F3" w:rsidP="00970433">
      <w:pPr>
        <w:shd w:val="clear" w:color="auto" w:fill="FFFFFF"/>
        <w:spacing w:after="0" w:line="240" w:lineRule="auto"/>
        <w:jc w:val="both"/>
        <w:rPr>
          <w:rFonts w:ascii="Times New Roman" w:hAnsi="Times New Roman"/>
          <w:sz w:val="24"/>
          <w:szCs w:val="24"/>
        </w:rPr>
      </w:pPr>
    </w:p>
    <w:p w:rsidR="00CF64AC" w:rsidRPr="00CF64AC" w:rsidRDefault="00CF64AC" w:rsidP="00970433">
      <w:pPr>
        <w:shd w:val="clear" w:color="auto" w:fill="FFFFFF"/>
        <w:spacing w:after="0" w:line="240" w:lineRule="auto"/>
        <w:contextualSpacing/>
        <w:rPr>
          <w:rFonts w:ascii="Times New Roman" w:hAnsi="Times New Roman"/>
          <w:b/>
          <w:color w:val="000000"/>
          <w:sz w:val="24"/>
          <w:szCs w:val="24"/>
        </w:rPr>
      </w:pPr>
      <w:r w:rsidRPr="00CF64AC">
        <w:rPr>
          <w:rFonts w:ascii="Times New Roman" w:hAnsi="Times New Roman"/>
          <w:b/>
          <w:color w:val="000000"/>
          <w:sz w:val="24"/>
          <w:szCs w:val="24"/>
        </w:rPr>
        <w:t xml:space="preserve">            2.   Відділення надання  соціальної допомоги вдома  мешканцям  міста  та  </w:t>
      </w:r>
    </w:p>
    <w:p w:rsidR="00CF64AC" w:rsidRPr="00CF64AC" w:rsidRDefault="00CF64AC" w:rsidP="00970433">
      <w:pPr>
        <w:shd w:val="clear" w:color="auto" w:fill="FFFFFF"/>
        <w:spacing w:after="0" w:line="240" w:lineRule="auto"/>
        <w:contextualSpacing/>
        <w:rPr>
          <w:rFonts w:ascii="Times New Roman" w:hAnsi="Times New Roman"/>
          <w:color w:val="000000"/>
          <w:sz w:val="24"/>
          <w:szCs w:val="24"/>
          <w:lang w:eastAsia="ar-SA"/>
        </w:rPr>
      </w:pPr>
      <w:r w:rsidRPr="00CF64AC">
        <w:rPr>
          <w:rFonts w:ascii="Times New Roman" w:hAnsi="Times New Roman"/>
          <w:b/>
          <w:color w:val="000000"/>
          <w:sz w:val="24"/>
          <w:szCs w:val="24"/>
        </w:rPr>
        <w:t xml:space="preserve">                  відділення  надання   соціальної допомоги вдома мешканцям сіл  </w:t>
      </w:r>
      <w:r w:rsidRPr="00CF64AC">
        <w:rPr>
          <w:rFonts w:ascii="Times New Roman" w:hAnsi="Times New Roman"/>
          <w:color w:val="000000"/>
          <w:sz w:val="24"/>
          <w:szCs w:val="24"/>
          <w:lang w:eastAsia="ar-SA"/>
        </w:rPr>
        <w:t xml:space="preserve">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lang w:eastAsia="ar-SA"/>
        </w:rPr>
      </w:pPr>
      <w:r w:rsidRPr="00CF64AC">
        <w:rPr>
          <w:rFonts w:ascii="Times New Roman" w:hAnsi="Times New Roman"/>
          <w:color w:val="000000"/>
          <w:sz w:val="24"/>
          <w:szCs w:val="24"/>
          <w:lang w:eastAsia="ar-SA"/>
        </w:rPr>
        <w:t xml:space="preserve">             2.1. Відділення     надання    соціальної  допомоги  вдома  мешканцям міста  та  відділення надання соціальної допомоги вдома мешканцям сіл  ( надалі – відділення соціальної допомоги вдома) утворюються   для  надання   соціальних    послуг   за   місцем    проживання /   перебування     мешканцям    міста    та  сіл   Хмельницької   міської   територіальної громади,      які   не  здатні   до   самообслуговування   у   зв’язку   з   частковою   </w:t>
      </w:r>
      <w:r w:rsidRPr="00CF64AC">
        <w:rPr>
          <w:rFonts w:ascii="Times New Roman" w:hAnsi="Times New Roman"/>
          <w:color w:val="000000"/>
          <w:sz w:val="24"/>
          <w:szCs w:val="24"/>
        </w:rPr>
        <w:t>або   повною  втратою рухової активності</w:t>
      </w:r>
      <w:r w:rsidRPr="00CF64AC">
        <w:rPr>
          <w:rFonts w:ascii="Times New Roman" w:hAnsi="Times New Roman"/>
          <w:color w:val="000000"/>
          <w:sz w:val="24"/>
          <w:szCs w:val="24"/>
          <w:lang w:eastAsia="ar-SA"/>
        </w:rPr>
        <w:t xml:space="preserve">,   пам’яті  </w:t>
      </w:r>
      <w:r w:rsidRPr="00CF64AC">
        <w:rPr>
          <w:rFonts w:ascii="Times New Roman" w:hAnsi="Times New Roman"/>
          <w:color w:val="000000"/>
          <w:sz w:val="24"/>
          <w:szCs w:val="24"/>
        </w:rPr>
        <w:t xml:space="preserve"> </w:t>
      </w:r>
      <w:r w:rsidRPr="00CF64AC">
        <w:rPr>
          <w:rFonts w:ascii="Times New Roman" w:hAnsi="Times New Roman"/>
          <w:color w:val="000000"/>
          <w:sz w:val="24"/>
          <w:szCs w:val="24"/>
          <w:lang w:eastAsia="ar-SA"/>
        </w:rPr>
        <w:t xml:space="preserve">та   потребують сторонньої допомоги, надання соціальних послуг у домашніх умовах.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lang w:eastAsia="ar-SA"/>
        </w:rPr>
      </w:pPr>
      <w:r w:rsidRPr="00CF64AC">
        <w:rPr>
          <w:rFonts w:ascii="Times New Roman" w:hAnsi="Times New Roman"/>
          <w:color w:val="000000"/>
          <w:sz w:val="24"/>
          <w:szCs w:val="24"/>
        </w:rPr>
        <w:t xml:space="preserve">      2.2. </w:t>
      </w:r>
      <w:bookmarkStart w:id="55" w:name="o164"/>
      <w:bookmarkStart w:id="56" w:name="o165"/>
      <w:bookmarkEnd w:id="55"/>
      <w:bookmarkEnd w:id="56"/>
      <w:r w:rsidRPr="00CF64AC">
        <w:rPr>
          <w:rFonts w:ascii="Times New Roman" w:hAnsi="Times New Roman"/>
          <w:color w:val="000000"/>
          <w:sz w:val="24"/>
          <w:szCs w:val="24"/>
        </w:rPr>
        <w:t>Відділення соціальної допомоги вдома надають  соціальні послуги відповідно до  державного  стандарту.</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bookmarkStart w:id="57" w:name="o161"/>
      <w:bookmarkStart w:id="58" w:name="o162"/>
      <w:bookmarkEnd w:id="57"/>
      <w:bookmarkEnd w:id="58"/>
      <w:r w:rsidRPr="00CF64AC">
        <w:rPr>
          <w:rFonts w:ascii="Times New Roman" w:hAnsi="Times New Roman"/>
          <w:color w:val="000000"/>
          <w:sz w:val="24"/>
          <w:szCs w:val="24"/>
        </w:rPr>
        <w:t xml:space="preserve">      2.3. Кількість осіб, яких повинен обслуговувати соціальний робітник, обсяг їхньої роботи визначає завідувач відділення соціальної допомоги вдома  з урахуванням стану здоров’я отримувача соціальної послуги,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lastRenderedPageBreak/>
        <w:t xml:space="preserve">      2.4. На кожну особу, яку обслуговує відділення соціальної допомоги вдома, ведеться особова справа, в якій міститься: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 рішення управління праці та соціального захисту населення Хмельницької міської ради;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2) копія медичного висновку (за потреби);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3) карта визначення індивідуальних потреб отримувача соціальних послуг;</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4 ) індивідуальний план надання соціальної послуги;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5) наказ директора територіального центру  про надання / припинення надання соціальних послуг;</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6) один примірник договору, укладеного особою і територіальним центром про надання соціальних послуг;</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7) копія рішення </w:t>
      </w:r>
      <w:r w:rsidRPr="00CF64AC">
        <w:rPr>
          <w:rFonts w:ascii="Times New Roman" w:hAnsi="Times New Roman"/>
          <w:sz w:val="24"/>
          <w:szCs w:val="24"/>
          <w:lang w:eastAsia="zh-CN"/>
        </w:rPr>
        <w:t>органу місцевого самоврядування, або уповноваженої ним комісі</w:t>
      </w:r>
      <w:r w:rsidRPr="00CF64AC">
        <w:rPr>
          <w:rFonts w:ascii="Times New Roman" w:hAnsi="Times New Roman"/>
          <w:color w:val="000000"/>
          <w:sz w:val="24"/>
          <w:szCs w:val="24"/>
        </w:rPr>
        <w:t>ї  про звільнення від плати (за наявності);</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8) акт обстеження матеріально-побутових умов проживання  (за наявності).</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9) копія довідки про взяття на облік внутрішньо переміщеної особи (для внутрішньо переміщених осіб);</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10) акт  наданих соціальних послуг.</w:t>
      </w:r>
    </w:p>
    <w:p w:rsidR="00CF64AC" w:rsidRPr="00CF64AC" w:rsidRDefault="00CF64AC" w:rsidP="00970433">
      <w:pPr>
        <w:shd w:val="clear" w:color="auto" w:fill="FFFFFF"/>
        <w:spacing w:after="0" w:line="240" w:lineRule="auto"/>
        <w:ind w:firstLine="709"/>
        <w:jc w:val="both"/>
        <w:rPr>
          <w:rFonts w:ascii="Times New Roman" w:hAnsi="Times New Roman"/>
          <w:b/>
          <w:bCs/>
          <w:color w:val="292B2C"/>
          <w:sz w:val="24"/>
          <w:szCs w:val="24"/>
          <w:lang w:eastAsia="uk-UA"/>
        </w:rPr>
      </w:pPr>
      <w:r w:rsidRPr="00CF64AC">
        <w:rPr>
          <w:rFonts w:ascii="Times New Roman" w:hAnsi="Times New Roman"/>
          <w:b/>
          <w:bCs/>
          <w:color w:val="292B2C"/>
          <w:sz w:val="24"/>
          <w:szCs w:val="24"/>
          <w:lang w:eastAsia="uk-UA"/>
        </w:rPr>
        <w:t xml:space="preserve">                   </w:t>
      </w:r>
    </w:p>
    <w:p w:rsidR="00CF64AC" w:rsidRPr="00CF64AC" w:rsidRDefault="00CF64AC" w:rsidP="00970433">
      <w:pPr>
        <w:pStyle w:val="af"/>
        <w:shd w:val="clear" w:color="auto" w:fill="FFFFFF"/>
        <w:spacing w:after="0" w:line="240" w:lineRule="auto"/>
        <w:ind w:left="1069"/>
        <w:rPr>
          <w:rFonts w:ascii="Times New Roman" w:hAnsi="Times New Roman"/>
          <w:b/>
          <w:sz w:val="24"/>
          <w:szCs w:val="24"/>
          <w:lang w:val="uk-UA" w:eastAsia="en-US"/>
        </w:rPr>
      </w:pPr>
      <w:r w:rsidRPr="00CF64AC">
        <w:rPr>
          <w:rFonts w:ascii="Times New Roman" w:hAnsi="Times New Roman"/>
          <w:b/>
          <w:bCs/>
          <w:color w:val="292B2C"/>
          <w:sz w:val="24"/>
          <w:szCs w:val="24"/>
          <w:lang w:val="uk-UA" w:eastAsia="uk-UA"/>
        </w:rPr>
        <w:t xml:space="preserve">     3. Відділення  </w:t>
      </w:r>
      <w:r w:rsidRPr="00CF64AC">
        <w:rPr>
          <w:rFonts w:ascii="Times New Roman" w:hAnsi="Times New Roman"/>
          <w:b/>
          <w:sz w:val="24"/>
          <w:szCs w:val="24"/>
          <w:lang w:val="uk-UA" w:eastAsia="en-US"/>
        </w:rPr>
        <w:t xml:space="preserve"> денного,  цілодобового   тимчасового перебування</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3.1. Відділення  денного, цілодобового  тимчасового перебування  є структурним підрозділом територіального центру,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 xml:space="preserve">      3.2.  Відділення надає такі соціальні послуги:</w:t>
      </w:r>
    </w:p>
    <w:p w:rsidR="00CF64AC" w:rsidRPr="00CF64AC" w:rsidRDefault="00CF64AC" w:rsidP="00970433">
      <w:pPr>
        <w:numPr>
          <w:ilvl w:val="0"/>
          <w:numId w:val="14"/>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денний  догляд, в т.ч. підтримання здоров’я  громадян похилого віку  та осіб з інвалідністю;</w:t>
      </w:r>
    </w:p>
    <w:p w:rsidR="00CF64AC" w:rsidRPr="00CF64AC" w:rsidRDefault="00CF64AC" w:rsidP="00970433">
      <w:pPr>
        <w:numPr>
          <w:ilvl w:val="0"/>
          <w:numId w:val="14"/>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соціальна адаптація, в т.ч. організація навчання в університеті третього віку;</w:t>
      </w:r>
    </w:p>
    <w:p w:rsidR="00CF64AC" w:rsidRPr="00CF64AC" w:rsidRDefault="00CF64AC" w:rsidP="00970433">
      <w:pPr>
        <w:numPr>
          <w:ilvl w:val="0"/>
          <w:numId w:val="14"/>
        </w:num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стаціонарний догляд  на умовах цілодобового тимчасового  перебування.</w:t>
      </w:r>
    </w:p>
    <w:p w:rsidR="00CF64AC" w:rsidRPr="00CF64AC" w:rsidRDefault="00CF64AC" w:rsidP="00970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F64AC">
        <w:rPr>
          <w:rFonts w:ascii="Times New Roman" w:hAnsi="Times New Roman"/>
          <w:color w:val="212529"/>
          <w:sz w:val="24"/>
          <w:szCs w:val="24"/>
        </w:rPr>
        <w:t xml:space="preserve">   </w:t>
      </w:r>
      <w:r w:rsidRPr="00CF64AC">
        <w:rPr>
          <w:rFonts w:ascii="Times New Roman" w:hAnsi="Times New Roman"/>
          <w:sz w:val="24"/>
          <w:szCs w:val="24"/>
        </w:rPr>
        <w:t>3.3. На кожного громадянина, який отримує соціальні послуги відділення  денного, цілодобового перебування  ведеться особова справа, в якій міститься:</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 рішення управління праці та соціального захисту населення;</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2) копія медичного висновку або рекомендація лікаря (за потреби);</w:t>
      </w:r>
    </w:p>
    <w:p w:rsidR="00CF64AC" w:rsidRPr="00CF64AC" w:rsidRDefault="00CF64AC" w:rsidP="00970433">
      <w:pPr>
        <w:shd w:val="clear" w:color="auto" w:fill="FFFFFF"/>
        <w:spacing w:after="0" w:line="240" w:lineRule="auto"/>
        <w:contextualSpacing/>
        <w:jc w:val="both"/>
        <w:rPr>
          <w:rFonts w:ascii="Times New Roman" w:hAnsi="Times New Roman"/>
          <w:sz w:val="24"/>
          <w:szCs w:val="24"/>
        </w:rPr>
      </w:pPr>
      <w:r w:rsidRPr="00CF64AC">
        <w:rPr>
          <w:rFonts w:ascii="Times New Roman" w:hAnsi="Times New Roman"/>
          <w:sz w:val="24"/>
          <w:szCs w:val="24"/>
        </w:rPr>
        <w:t xml:space="preserve">       3)  довідка про стан здоров’я особи з зазначенням можливості перебування в колективі;</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sz w:val="24"/>
          <w:szCs w:val="24"/>
        </w:rPr>
        <w:t xml:space="preserve">       4) копія </w:t>
      </w:r>
      <w:r w:rsidRPr="00CF64AC">
        <w:rPr>
          <w:rFonts w:ascii="Times New Roman" w:hAnsi="Times New Roman"/>
          <w:color w:val="000000"/>
          <w:sz w:val="24"/>
          <w:szCs w:val="24"/>
        </w:rPr>
        <w:t xml:space="preserve"> індивідуальної програми реабілітації особи з інвалідністю;</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5) карта визначення індивідуальних потреб отримувача соціальних послуг (за потреби);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6 ) індивідуальний план надання соціальної послуги;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7) наказ директора територіального центру  про надання / припинення надання соціальних послуг;</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8) один примірник договору, укладеного особою і територіальним центром про надання соціальних послуг;</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9) копія рішення  міської ради </w:t>
      </w:r>
      <w:r w:rsidRPr="00CF64AC">
        <w:rPr>
          <w:rFonts w:ascii="Times New Roman" w:hAnsi="Times New Roman"/>
          <w:sz w:val="24"/>
          <w:szCs w:val="24"/>
          <w:lang w:eastAsia="zh-CN"/>
        </w:rPr>
        <w:t xml:space="preserve"> або уповноваженої нею комісі</w:t>
      </w:r>
      <w:r w:rsidRPr="00CF64AC">
        <w:rPr>
          <w:rFonts w:ascii="Times New Roman" w:hAnsi="Times New Roman"/>
          <w:color w:val="000000"/>
          <w:sz w:val="24"/>
          <w:szCs w:val="24"/>
        </w:rPr>
        <w:t>ї  про звільнення від плати (за наявності);</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10) акт обстеження матеріально-побутових умов проживання  (за наявності).</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11) копія довідки про взяття на облік внутрішньо переміщеної особи (для внутрішньо переміщених осіб);</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10) акт наданих соціальних послуг.</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3.4.  Медичні протипоказання для перебування  громадян  у відділенні денного, цілодобового  тимчасового перебування:</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1) гострі інфекційні захворювання (в тому числі очей, шкіри, венеричні та інші) до закінчення терміну ізоляції;</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2) туберкульоз;</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3) захворювання в гострій формі, які потребують стаціонарного лікування (в тому числі хірургічного втручання);</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lastRenderedPageBreak/>
        <w:t xml:space="preserve">        4) психічні захворювання в стадії загострення.</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3.5.   Територіальний центр може  приймати участь у виконанні державних  регіональних  та місцевих  бюджетних програм  по  фізичній реабілітації  учасників бойових дій (АТО)  та інших категорій населення.</w:t>
      </w:r>
    </w:p>
    <w:p w:rsidR="00CF64AC" w:rsidRPr="00CF64AC" w:rsidRDefault="00CF64AC" w:rsidP="00970433">
      <w:pPr>
        <w:shd w:val="clear" w:color="auto" w:fill="FFFFFF"/>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3.6. Послуга  </w:t>
      </w:r>
      <w:r w:rsidRPr="00CF64AC">
        <w:rPr>
          <w:rFonts w:ascii="Times New Roman" w:hAnsi="Times New Roman"/>
          <w:b/>
          <w:sz w:val="24"/>
          <w:szCs w:val="24"/>
        </w:rPr>
        <w:t>соціальної адаптації</w:t>
      </w:r>
      <w:r w:rsidRPr="00CF64AC">
        <w:rPr>
          <w:rFonts w:ascii="Times New Roman" w:hAnsi="Times New Roman"/>
          <w:sz w:val="24"/>
          <w:szCs w:val="24"/>
        </w:rPr>
        <w:t xml:space="preserve"> у вигляді навчання в університеті  третього віку надається відповідно  до Порядку та умов надання соціально-педагогічної послуги «Університет третього віку», який затверджується окремим рішенням міської ради.</w:t>
      </w:r>
    </w:p>
    <w:p w:rsidR="00CF64AC" w:rsidRPr="00CF64AC" w:rsidRDefault="00CF64AC" w:rsidP="00970433">
      <w:pPr>
        <w:suppressAutoHyphens/>
        <w:spacing w:after="0" w:line="240" w:lineRule="auto"/>
        <w:jc w:val="both"/>
        <w:rPr>
          <w:rFonts w:ascii="Times New Roman" w:hAnsi="Times New Roman"/>
          <w:sz w:val="24"/>
          <w:szCs w:val="24"/>
        </w:rPr>
      </w:pPr>
      <w:r w:rsidRPr="00CF64AC">
        <w:rPr>
          <w:rFonts w:ascii="Times New Roman" w:hAnsi="Times New Roman"/>
          <w:b/>
          <w:sz w:val="24"/>
          <w:szCs w:val="24"/>
        </w:rPr>
        <w:t xml:space="preserve">       </w:t>
      </w:r>
      <w:r w:rsidRPr="00CF64AC">
        <w:rPr>
          <w:rFonts w:ascii="Times New Roman" w:hAnsi="Times New Roman"/>
          <w:sz w:val="24"/>
          <w:szCs w:val="24"/>
        </w:rPr>
        <w:t xml:space="preserve"> 3.7.  При отриманні  соціальних послуг   </w:t>
      </w:r>
      <w:r w:rsidRPr="00CF64AC">
        <w:rPr>
          <w:rFonts w:ascii="Times New Roman" w:hAnsi="Times New Roman"/>
          <w:b/>
          <w:sz w:val="24"/>
          <w:szCs w:val="24"/>
        </w:rPr>
        <w:t>денного  та стаціонарного  догляду</w:t>
      </w:r>
      <w:r w:rsidRPr="00CF64AC">
        <w:rPr>
          <w:rFonts w:ascii="Times New Roman" w:hAnsi="Times New Roman"/>
          <w:sz w:val="24"/>
          <w:szCs w:val="24"/>
        </w:rPr>
        <w:t xml:space="preserve">,   громадяни, за потреби,  забезпечуються   ліжко-місцем,  засобами пересування (крім моторизованих),  комунально-побутовим обслуговуванням (опалення, освітлення, тепло - водопостачання тощо),  санітарно-гігієнічними послугами, за потреби  харчуванням, одягом, взуттям. </w:t>
      </w:r>
    </w:p>
    <w:p w:rsidR="00CF64AC" w:rsidRPr="00CF64AC" w:rsidRDefault="00CF64AC" w:rsidP="00970433">
      <w:pPr>
        <w:suppressAutoHyphens/>
        <w:spacing w:after="0" w:line="240" w:lineRule="auto"/>
        <w:jc w:val="both"/>
        <w:rPr>
          <w:rFonts w:ascii="Times New Roman" w:hAnsi="Times New Roman"/>
          <w:sz w:val="24"/>
          <w:szCs w:val="24"/>
        </w:rPr>
      </w:pPr>
      <w:r w:rsidRPr="00CF64AC">
        <w:rPr>
          <w:rFonts w:ascii="Times New Roman" w:hAnsi="Times New Roman"/>
          <w:sz w:val="24"/>
          <w:szCs w:val="24"/>
        </w:rPr>
        <w:t xml:space="preserve">        3.8.  Соціальна послуга  стаціонарного  догляду  в умовах цілодобового тимчасового перебування в приміщенні територіального центру  передбачає  короткотермінову  допомогу  сім’ям  в догляді за ліжко-хворими  членами родини,   забезпечення  громадян, які опинилися в кризових ситуаціях,   тимчасовим  цілодобовим  доглядом, в т.ч.  під час оформлення в стаціонарні заклади постійного перебування, тощо.</w:t>
      </w:r>
    </w:p>
    <w:p w:rsidR="00CF64AC" w:rsidRPr="00CF64AC" w:rsidRDefault="00CF64AC" w:rsidP="00970433">
      <w:pPr>
        <w:suppressAutoHyphens/>
        <w:spacing w:after="0" w:line="240" w:lineRule="auto"/>
        <w:jc w:val="both"/>
        <w:rPr>
          <w:rFonts w:ascii="Times New Roman" w:hAnsi="Times New Roman"/>
          <w:sz w:val="24"/>
          <w:szCs w:val="24"/>
        </w:rPr>
      </w:pPr>
      <w:r w:rsidRPr="00CF64AC">
        <w:rPr>
          <w:rFonts w:ascii="Times New Roman" w:hAnsi="Times New Roman"/>
          <w:b/>
          <w:sz w:val="24"/>
          <w:szCs w:val="24"/>
        </w:rPr>
        <w:t xml:space="preserve">        </w:t>
      </w:r>
      <w:r w:rsidRPr="00CF64AC">
        <w:rPr>
          <w:rFonts w:ascii="Times New Roman" w:hAnsi="Times New Roman"/>
          <w:sz w:val="24"/>
          <w:szCs w:val="24"/>
        </w:rPr>
        <w:t>3.9.  Послуга  стаціонарного  догляду в умовах цілодобового тимчасового перебування в приміщенні територіального центру   є платною.</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Звільнення від плати  можливе за рішенням   міської ради, або   уповноваженої  нею комісією.</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3.10. Термін  надання  соціальних послуг  денного,  стаціонарного   догляду,  умови  цілодобового  тимчасового перебування в приміщенні територіального центру,   узгоджуються  територіальним центром   з отримувачем послуг  в договорі. </w:t>
      </w:r>
    </w:p>
    <w:p w:rsidR="00CF64AC" w:rsidRPr="00CF64AC" w:rsidRDefault="00CF64AC" w:rsidP="00970433">
      <w:pPr>
        <w:spacing w:after="0" w:line="240" w:lineRule="auto"/>
        <w:jc w:val="both"/>
        <w:rPr>
          <w:rFonts w:ascii="Times New Roman" w:hAnsi="Times New Roman"/>
          <w:sz w:val="24"/>
          <w:szCs w:val="24"/>
        </w:rPr>
      </w:pPr>
    </w:p>
    <w:p w:rsidR="00CF64AC" w:rsidRPr="005279F3" w:rsidRDefault="00CF64AC" w:rsidP="00970433">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292B2C"/>
          <w:sz w:val="24"/>
          <w:szCs w:val="24"/>
          <w:lang w:eastAsia="uk-UA"/>
        </w:rPr>
      </w:pPr>
      <w:r w:rsidRPr="005279F3">
        <w:rPr>
          <w:rFonts w:ascii="Times New Roman" w:hAnsi="Times New Roman"/>
          <w:b/>
          <w:sz w:val="24"/>
          <w:szCs w:val="24"/>
        </w:rPr>
        <w:t xml:space="preserve">Відділення соціальної підтримки та адаптації </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4.1.</w:t>
      </w:r>
      <w:r w:rsidRPr="00CF64AC">
        <w:rPr>
          <w:rFonts w:ascii="Times New Roman" w:hAnsi="Times New Roman"/>
          <w:b/>
          <w:sz w:val="24"/>
          <w:szCs w:val="24"/>
        </w:rPr>
        <w:t xml:space="preserve"> </w:t>
      </w:r>
      <w:r w:rsidRPr="00CF64AC">
        <w:rPr>
          <w:rFonts w:ascii="Times New Roman" w:hAnsi="Times New Roman"/>
          <w:sz w:val="24"/>
          <w:szCs w:val="24"/>
        </w:rPr>
        <w:t xml:space="preserve">Відділення  соціальної підтримки та адаптації є структурним підрозділом територіального центру, утворюється </w:t>
      </w:r>
      <w:r w:rsidRPr="00CF64AC">
        <w:rPr>
          <w:rFonts w:ascii="Times New Roman" w:hAnsi="Times New Roman"/>
          <w:color w:val="000000"/>
          <w:sz w:val="24"/>
          <w:szCs w:val="24"/>
        </w:rPr>
        <w:t xml:space="preserve"> для надання соціальних послуг особам, які опинилися у складних життєвих обставинах в  зв’язку з втратою житла або неможливістю проживати в ньому.</w:t>
      </w:r>
      <w:r w:rsidRPr="00CF64AC">
        <w:rPr>
          <w:rFonts w:ascii="Times New Roman" w:hAnsi="Times New Roman"/>
          <w:sz w:val="24"/>
          <w:szCs w:val="24"/>
        </w:rPr>
        <w:t xml:space="preserve">  Функціонує за наявності необхідної матеріально-технічної бази, зокрема приміщень  пристосованих для проживання, що відповідають будівельним, технічним, санітарно-гігієнічним нормам, вимогам пожежної безпеки та іншим нормам відповідно до законодавства.</w:t>
      </w:r>
    </w:p>
    <w:p w:rsidR="00CF64AC" w:rsidRPr="00CF64AC" w:rsidRDefault="00CF64AC" w:rsidP="00970433">
      <w:pPr>
        <w:shd w:val="clear" w:color="auto" w:fill="FFFFFF"/>
        <w:tabs>
          <w:tab w:val="left" w:pos="709"/>
          <w:tab w:val="left" w:pos="1015"/>
        </w:tabs>
        <w:spacing w:after="0" w:line="240" w:lineRule="auto"/>
        <w:ind w:left="32" w:right="-1"/>
        <w:jc w:val="both"/>
        <w:rPr>
          <w:rFonts w:ascii="Times New Roman" w:hAnsi="Times New Roman"/>
          <w:color w:val="000000"/>
          <w:sz w:val="24"/>
          <w:szCs w:val="24"/>
          <w:lang w:eastAsia="uk-UA"/>
        </w:rPr>
      </w:pPr>
      <w:r w:rsidRPr="00CF64AC">
        <w:rPr>
          <w:rFonts w:ascii="Times New Roman" w:hAnsi="Times New Roman"/>
          <w:sz w:val="24"/>
          <w:szCs w:val="24"/>
        </w:rPr>
        <w:t xml:space="preserve">       4.2. Метою діяльності відділення є  </w:t>
      </w:r>
      <w:r w:rsidRPr="00CF64AC">
        <w:rPr>
          <w:rFonts w:ascii="Times New Roman" w:hAnsi="Times New Roman"/>
          <w:bCs/>
          <w:sz w:val="24"/>
          <w:szCs w:val="24"/>
        </w:rPr>
        <w:t xml:space="preserve">соціальна реінтеграція осіб, що перебувають в складних життєвих обставинах,  шляхом повернення їх до самостійного повноцінного життя, </w:t>
      </w:r>
      <w:r w:rsidRPr="00CF64AC">
        <w:rPr>
          <w:rFonts w:ascii="Times New Roman" w:hAnsi="Times New Roman"/>
          <w:sz w:val="24"/>
          <w:szCs w:val="24"/>
        </w:rPr>
        <w:t xml:space="preserve">зменшення кількості  осіб віком від 18 років, які  втратили житло, проживають на  вулиці,  шляхом  поселення їх в соціальний готель,  в  кімнату кризового реагування або надання притулку,  </w:t>
      </w:r>
      <w:r w:rsidRPr="00CF64AC">
        <w:rPr>
          <w:rFonts w:ascii="Times New Roman" w:hAnsi="Times New Roman"/>
          <w:color w:val="000000"/>
          <w:sz w:val="24"/>
          <w:szCs w:val="24"/>
          <w:lang w:eastAsia="uk-UA"/>
        </w:rPr>
        <w:t>співпраця з органами місцевого самоврядування, соціального захисту населення, охорони здоров’я, Державної пенітенціарної служби, правоохоронними органами,  міським центром зайнятості населення, центрами соціальних служб для сім’ї, дітей та молоді, об’єднаннями громадян, підприємствами, установами, організаціями незалежно від форм власності та волонтерами.</w:t>
      </w:r>
    </w:p>
    <w:p w:rsidR="00CF64AC" w:rsidRPr="00CF64AC" w:rsidRDefault="00CF64AC" w:rsidP="00970433">
      <w:pPr>
        <w:pStyle w:val="HTML"/>
        <w:shd w:val="clear" w:color="auto" w:fill="FFFFFF"/>
        <w:rPr>
          <w:rFonts w:ascii="Times New Roman" w:hAnsi="Times New Roman" w:cs="Times New Roman"/>
          <w:lang w:val="uk-UA"/>
        </w:rPr>
      </w:pPr>
      <w:r w:rsidRPr="00CF64AC">
        <w:rPr>
          <w:rFonts w:ascii="Times New Roman" w:hAnsi="Times New Roman" w:cs="Times New Roman"/>
          <w:lang w:val="uk-UA" w:eastAsia="uk-UA"/>
        </w:rPr>
        <w:t xml:space="preserve">   </w:t>
      </w:r>
      <w:r w:rsidRPr="00CF64AC">
        <w:rPr>
          <w:rFonts w:ascii="Times New Roman" w:hAnsi="Times New Roman" w:cs="Times New Roman"/>
          <w:lang w:val="uk-UA"/>
        </w:rPr>
        <w:t xml:space="preserve"> 4.3. Відділення надає такі соціальні послуги:</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1) підтримане проживання (соціальний готель);</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2) екстрене (кризове) втручання;</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lang w:eastAsia="uk-UA"/>
        </w:rPr>
        <w:t xml:space="preserve">      3) кімната кризового реагування</w:t>
      </w:r>
      <w:r w:rsidRPr="00CF64AC">
        <w:rPr>
          <w:rFonts w:ascii="Times New Roman" w:hAnsi="Times New Roman"/>
          <w:sz w:val="24"/>
          <w:szCs w:val="24"/>
        </w:rPr>
        <w:t xml:space="preserve">;  </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4) соціальний супровід;</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5) надання притулку; </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6) інтеграція та реінтеграція;</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      7) адаптація;</w:t>
      </w:r>
    </w:p>
    <w:p w:rsidR="00CF64AC" w:rsidRPr="00CF64AC" w:rsidRDefault="00CF64AC" w:rsidP="00970433">
      <w:pPr>
        <w:spacing w:after="0" w:line="240" w:lineRule="auto"/>
        <w:jc w:val="both"/>
        <w:rPr>
          <w:rFonts w:ascii="Times New Roman" w:hAnsi="Times New Roman"/>
          <w:bCs/>
          <w:color w:val="292B2C"/>
          <w:sz w:val="24"/>
          <w:szCs w:val="24"/>
          <w:lang w:eastAsia="uk-UA"/>
        </w:rPr>
      </w:pPr>
      <w:r w:rsidRPr="00CF64AC">
        <w:rPr>
          <w:rFonts w:ascii="Times New Roman" w:hAnsi="Times New Roman"/>
          <w:sz w:val="24"/>
          <w:szCs w:val="24"/>
        </w:rPr>
        <w:t xml:space="preserve">     </w:t>
      </w:r>
      <w:r w:rsidRPr="00CF64AC">
        <w:rPr>
          <w:rFonts w:ascii="Times New Roman" w:hAnsi="Times New Roman"/>
          <w:bCs/>
          <w:color w:val="292B2C"/>
          <w:sz w:val="24"/>
          <w:szCs w:val="24"/>
          <w:lang w:eastAsia="uk-UA"/>
        </w:rPr>
        <w:t xml:space="preserve"> 4.4. </w:t>
      </w:r>
      <w:r w:rsidRPr="00CF64AC">
        <w:rPr>
          <w:rFonts w:ascii="Times New Roman" w:hAnsi="Times New Roman"/>
          <w:b/>
          <w:bCs/>
          <w:color w:val="292B2C"/>
          <w:sz w:val="24"/>
          <w:szCs w:val="24"/>
          <w:lang w:eastAsia="uk-UA"/>
        </w:rPr>
        <w:t>Соціальна послуга підтриманого проживання</w:t>
      </w:r>
      <w:r w:rsidRPr="00CF64AC">
        <w:rPr>
          <w:rFonts w:ascii="Times New Roman" w:hAnsi="Times New Roman"/>
          <w:bCs/>
          <w:color w:val="292B2C"/>
          <w:sz w:val="24"/>
          <w:szCs w:val="24"/>
          <w:lang w:eastAsia="uk-UA"/>
        </w:rPr>
        <w:t xml:space="preserve">  надається в приміщенні територіального центру та передбачає:  </w:t>
      </w:r>
    </w:p>
    <w:p w:rsidR="00CF64AC" w:rsidRPr="00CF64AC" w:rsidRDefault="00CF64AC" w:rsidP="00970433">
      <w:pPr>
        <w:pStyle w:val="rvps2"/>
        <w:spacing w:before="0" w:beforeAutospacing="0" w:after="0" w:afterAutospacing="0"/>
        <w:jc w:val="both"/>
        <w:rPr>
          <w:lang w:val="uk-UA"/>
        </w:rPr>
      </w:pPr>
      <w:r w:rsidRPr="00CF64AC">
        <w:rPr>
          <w:rStyle w:val="rvts0"/>
          <w:lang w:val="uk-UA"/>
        </w:rPr>
        <w:t xml:space="preserve">надання місця для проживання </w:t>
      </w:r>
      <w:r w:rsidRPr="00CF64AC">
        <w:rPr>
          <w:b/>
          <w:bCs/>
          <w:color w:val="292B2C"/>
          <w:lang w:val="uk-UA" w:eastAsia="uk-UA"/>
        </w:rPr>
        <w:t>(соціальний готель)</w:t>
      </w:r>
      <w:r w:rsidRPr="00CF64AC">
        <w:rPr>
          <w:rStyle w:val="rvts0"/>
          <w:lang w:val="uk-UA"/>
        </w:rPr>
        <w:t>;</w:t>
      </w:r>
      <w:r w:rsidRPr="00CF64AC">
        <w:rPr>
          <w:lang w:val="uk-UA"/>
        </w:rPr>
        <w:t xml:space="preserve"> </w:t>
      </w:r>
    </w:p>
    <w:p w:rsidR="00CF64AC" w:rsidRPr="00CF64AC" w:rsidRDefault="00CF64AC" w:rsidP="00970433">
      <w:pPr>
        <w:pStyle w:val="rvps2"/>
        <w:spacing w:before="0" w:beforeAutospacing="0" w:after="0" w:afterAutospacing="0"/>
        <w:jc w:val="both"/>
        <w:rPr>
          <w:lang w:val="uk-UA"/>
        </w:rPr>
      </w:pPr>
      <w:r w:rsidRPr="00CF64AC">
        <w:rPr>
          <w:lang w:val="uk-UA"/>
        </w:rPr>
        <w:t xml:space="preserve">представництво інтересів; </w:t>
      </w:r>
    </w:p>
    <w:p w:rsidR="00CF64AC" w:rsidRPr="00CF64AC" w:rsidRDefault="00CF64AC" w:rsidP="00970433">
      <w:pPr>
        <w:pStyle w:val="rvps2"/>
        <w:spacing w:before="0" w:beforeAutospacing="0" w:after="0" w:afterAutospacing="0"/>
        <w:jc w:val="both"/>
        <w:rPr>
          <w:lang w:val="uk-UA"/>
        </w:rPr>
      </w:pPr>
      <w:r w:rsidRPr="00CF64AC">
        <w:rPr>
          <w:lang w:val="uk-UA"/>
        </w:rPr>
        <w:lastRenderedPageBreak/>
        <w:t>допомогу в організації взаємодії з іншими фахівцями та службами</w:t>
      </w:r>
      <w:bookmarkStart w:id="59" w:name="n102"/>
      <w:bookmarkEnd w:id="59"/>
      <w:r w:rsidRPr="00CF64AC">
        <w:rPr>
          <w:lang w:val="uk-UA"/>
        </w:rPr>
        <w:t xml:space="preserve">. </w:t>
      </w:r>
    </w:p>
    <w:p w:rsidR="00CF64AC" w:rsidRPr="00CF64AC" w:rsidRDefault="00CF64AC" w:rsidP="00970433">
      <w:pPr>
        <w:pStyle w:val="rvps2"/>
        <w:shd w:val="clear" w:color="auto" w:fill="FFFFFF"/>
        <w:spacing w:before="0" w:beforeAutospacing="0" w:after="0" w:afterAutospacing="0"/>
        <w:jc w:val="both"/>
        <w:rPr>
          <w:lang w:val="uk-UA"/>
        </w:rPr>
      </w:pPr>
      <w:r w:rsidRPr="00CF64AC">
        <w:rPr>
          <w:lang w:val="uk-UA"/>
        </w:rPr>
        <w:t xml:space="preserve">      4.5. Отримувачами соціальної послуги підтриманого проживання  - к</w:t>
      </w:r>
      <w:r w:rsidRPr="00CF64AC">
        <w:rPr>
          <w:color w:val="000000"/>
          <w:lang w:val="uk-UA"/>
        </w:rPr>
        <w:t xml:space="preserve">лієнтами  соціального готелю можуть бути: громадяни похилого віку,  особи з інвалідністю, бездомні особи (внутрішньо переміщені особи, </w:t>
      </w:r>
      <w:r w:rsidRPr="00CF64AC">
        <w:rPr>
          <w:lang w:val="uk-UA"/>
        </w:rPr>
        <w:t xml:space="preserve"> особи, постраждалі від  домашнього насильства, </w:t>
      </w:r>
      <w:r w:rsidRPr="00CF64AC">
        <w:rPr>
          <w:color w:val="000000"/>
          <w:lang w:val="uk-UA"/>
        </w:rPr>
        <w:t xml:space="preserve">шахрайства, </w:t>
      </w:r>
      <w:r w:rsidRPr="00CF64AC">
        <w:rPr>
          <w:lang w:val="uk-UA"/>
        </w:rPr>
        <w:t xml:space="preserve"> особи, яким завдано шкоду через пожежу, стихійне лихо, катастрофу, бойові дії, терористичний акт, тимчасову окупацію, збройний конфлікт, </w:t>
      </w:r>
      <w:r w:rsidRPr="00CF64AC">
        <w:rPr>
          <w:color w:val="000000"/>
          <w:lang w:val="uk-UA"/>
        </w:rPr>
        <w:t xml:space="preserve">особи, які опинилися у складній життєвій ситуації  зв’язку з втратою житла або неможливістю проживати в ньому,  тощо та інші особи віком від 16 років, які мають право на пільги, встановлені  законом, </w:t>
      </w:r>
      <w:r w:rsidRPr="00CF64AC">
        <w:rPr>
          <w:color w:val="212529"/>
          <w:shd w:val="clear" w:color="auto" w:fill="FFFFFF"/>
          <w:lang w:val="uk-UA"/>
        </w:rPr>
        <w:t xml:space="preserve">  які  працюють  або  мають  інше  постійне  легальне  джерело доходу,  недостатнє для оренди (наймання),  купівлі житла,  які не мають медичних протипоказань,   які </w:t>
      </w:r>
      <w:r w:rsidRPr="00CF64AC">
        <w:rPr>
          <w:color w:val="000000"/>
          <w:lang w:val="uk-UA"/>
        </w:rPr>
        <w:t xml:space="preserve">проживають на території України на законних підставах, </w:t>
      </w:r>
      <w:r w:rsidRPr="00CF64AC">
        <w:rPr>
          <w:color w:val="212529"/>
          <w:shd w:val="clear" w:color="auto" w:fill="FFFFFF"/>
          <w:lang w:val="uk-UA"/>
        </w:rPr>
        <w:t xml:space="preserve">в т.ч. бездомні особи з дітьми). </w:t>
      </w:r>
    </w:p>
    <w:p w:rsidR="00CF64AC" w:rsidRPr="00CF64AC" w:rsidRDefault="00CF64AC" w:rsidP="00970433">
      <w:pPr>
        <w:spacing w:after="0" w:line="240" w:lineRule="auto"/>
        <w:ind w:right="-183"/>
        <w:jc w:val="both"/>
        <w:rPr>
          <w:rFonts w:ascii="Times New Roman" w:hAnsi="Times New Roman"/>
          <w:color w:val="212529"/>
          <w:sz w:val="24"/>
          <w:szCs w:val="24"/>
          <w:shd w:val="clear" w:color="auto" w:fill="FFFFFF"/>
        </w:rPr>
      </w:pPr>
      <w:r w:rsidRPr="00CF64AC">
        <w:rPr>
          <w:rFonts w:ascii="Times New Roman" w:hAnsi="Times New Roman"/>
          <w:color w:val="000000"/>
          <w:sz w:val="24"/>
          <w:szCs w:val="24"/>
        </w:rPr>
        <w:t xml:space="preserve"> </w:t>
      </w:r>
      <w:r w:rsidRPr="00CF64AC">
        <w:rPr>
          <w:rFonts w:ascii="Times New Roman" w:hAnsi="Times New Roman"/>
          <w:b/>
          <w:color w:val="212529"/>
          <w:sz w:val="24"/>
          <w:szCs w:val="24"/>
          <w:shd w:val="clear" w:color="auto" w:fill="FFFFFF"/>
        </w:rPr>
        <w:t xml:space="preserve">      </w:t>
      </w:r>
      <w:r w:rsidRPr="00CF64AC">
        <w:rPr>
          <w:rFonts w:ascii="Times New Roman" w:hAnsi="Times New Roman"/>
          <w:color w:val="212529"/>
          <w:sz w:val="24"/>
          <w:szCs w:val="24"/>
          <w:shd w:val="clear" w:color="auto" w:fill="FFFFFF"/>
        </w:rPr>
        <w:t>Перевага при поселенні в соціальний готель надається учасникам АТО, категоріям осіб, що мають статус  внутрішньо-переміщеної особи.</w:t>
      </w:r>
    </w:p>
    <w:p w:rsidR="00CF64AC" w:rsidRPr="00CF64AC" w:rsidRDefault="00CF64AC" w:rsidP="00970433">
      <w:pPr>
        <w:spacing w:after="0" w:line="240" w:lineRule="auto"/>
        <w:ind w:right="-183"/>
        <w:jc w:val="both"/>
        <w:rPr>
          <w:rFonts w:ascii="Times New Roman" w:hAnsi="Times New Roman"/>
          <w:sz w:val="24"/>
          <w:szCs w:val="24"/>
        </w:rPr>
      </w:pPr>
      <w:r w:rsidRPr="00CF64AC">
        <w:rPr>
          <w:rFonts w:ascii="Times New Roman" w:hAnsi="Times New Roman"/>
          <w:color w:val="212529"/>
          <w:sz w:val="24"/>
          <w:szCs w:val="24"/>
          <w:shd w:val="clear" w:color="auto" w:fill="FFFFFF"/>
        </w:rPr>
        <w:t xml:space="preserve">     4.6. Проживання у соціальному готелі є платним.</w:t>
      </w:r>
      <w:r w:rsidRPr="00CF64AC">
        <w:rPr>
          <w:rFonts w:ascii="Times New Roman" w:hAnsi="Times New Roman"/>
          <w:sz w:val="24"/>
          <w:szCs w:val="24"/>
        </w:rPr>
        <w:t xml:space="preserve"> </w:t>
      </w:r>
    </w:p>
    <w:p w:rsidR="00CF64AC" w:rsidRPr="00CF64AC" w:rsidRDefault="00CF64AC" w:rsidP="00970433">
      <w:pPr>
        <w:spacing w:after="0" w:line="240" w:lineRule="auto"/>
        <w:ind w:right="-183"/>
        <w:jc w:val="both"/>
        <w:rPr>
          <w:rFonts w:ascii="Times New Roman" w:hAnsi="Times New Roman"/>
          <w:color w:val="212529"/>
          <w:sz w:val="24"/>
          <w:szCs w:val="24"/>
          <w:shd w:val="clear" w:color="auto" w:fill="FFFFFF"/>
        </w:rPr>
      </w:pPr>
      <w:r w:rsidRPr="00CF64AC">
        <w:rPr>
          <w:rFonts w:ascii="Times New Roman" w:hAnsi="Times New Roman"/>
          <w:sz w:val="24"/>
          <w:szCs w:val="24"/>
        </w:rPr>
        <w:t xml:space="preserve">     </w:t>
      </w:r>
      <w:r w:rsidRPr="00CF64AC">
        <w:rPr>
          <w:rFonts w:ascii="Times New Roman" w:hAnsi="Times New Roman"/>
          <w:color w:val="212529"/>
          <w:sz w:val="24"/>
          <w:szCs w:val="24"/>
          <w:shd w:val="clear" w:color="auto" w:fill="FFFFFF"/>
        </w:rPr>
        <w:t>4.7. Положення  про соціальний готель  затверджується директором територіального центру.</w:t>
      </w:r>
    </w:p>
    <w:p w:rsidR="00CF64AC" w:rsidRPr="00CF64AC" w:rsidRDefault="00CF64AC" w:rsidP="00970433">
      <w:pPr>
        <w:spacing w:after="0" w:line="240" w:lineRule="auto"/>
        <w:ind w:right="-183"/>
        <w:jc w:val="both"/>
        <w:rPr>
          <w:rFonts w:ascii="Times New Roman" w:hAnsi="Times New Roman"/>
          <w:color w:val="212529"/>
          <w:sz w:val="24"/>
          <w:szCs w:val="24"/>
          <w:shd w:val="clear" w:color="auto" w:fill="FFFFFF"/>
        </w:rPr>
      </w:pPr>
      <w:r w:rsidRPr="00CF64AC">
        <w:rPr>
          <w:rFonts w:ascii="Times New Roman" w:hAnsi="Times New Roman"/>
          <w:color w:val="212529"/>
          <w:sz w:val="24"/>
          <w:szCs w:val="24"/>
          <w:shd w:val="clear" w:color="auto" w:fill="FFFFFF"/>
        </w:rPr>
        <w:t xml:space="preserve">     4.8.  Термін та умови  проживання в соціальному готелі узгоджуються в договорі.</w:t>
      </w:r>
    </w:p>
    <w:p w:rsidR="00CF64AC" w:rsidRPr="00CF64AC" w:rsidRDefault="00CF64AC" w:rsidP="00970433">
      <w:pPr>
        <w:spacing w:after="0" w:line="240" w:lineRule="auto"/>
        <w:ind w:right="-1"/>
        <w:jc w:val="both"/>
        <w:rPr>
          <w:rFonts w:ascii="Times New Roman" w:hAnsi="Times New Roman"/>
          <w:sz w:val="24"/>
          <w:szCs w:val="24"/>
          <w:shd w:val="clear" w:color="auto" w:fill="FFFFFF"/>
        </w:rPr>
      </w:pPr>
      <w:r w:rsidRPr="00CF64AC">
        <w:rPr>
          <w:rFonts w:ascii="Times New Roman" w:hAnsi="Times New Roman"/>
          <w:sz w:val="24"/>
          <w:szCs w:val="24"/>
        </w:rPr>
        <w:t xml:space="preserve">     4.9. </w:t>
      </w:r>
      <w:r w:rsidRPr="00CF64AC">
        <w:rPr>
          <w:rFonts w:ascii="Times New Roman" w:hAnsi="Times New Roman"/>
          <w:b/>
          <w:sz w:val="24"/>
          <w:szCs w:val="24"/>
        </w:rPr>
        <w:t>Соціальна послуга екстреного  (кризового) втручання</w:t>
      </w:r>
      <w:r w:rsidRPr="00CF64AC">
        <w:rPr>
          <w:rFonts w:ascii="Times New Roman" w:hAnsi="Times New Roman"/>
          <w:sz w:val="24"/>
          <w:szCs w:val="24"/>
        </w:rPr>
        <w:t xml:space="preserve"> передбачає  </w:t>
      </w:r>
      <w:r w:rsidRPr="00CF64AC">
        <w:rPr>
          <w:rFonts w:ascii="Times New Roman" w:hAnsi="Times New Roman"/>
          <w:sz w:val="24"/>
          <w:szCs w:val="24"/>
          <w:shd w:val="clear" w:color="auto" w:fill="FFFFFF"/>
        </w:rPr>
        <w:t>термінове втручання в кризову ситуацію з метою негайного усунення або мінімізації наслідків такої ситуації, надання допомоги та підтримки, спрямованої на її подолання.</w:t>
      </w:r>
    </w:p>
    <w:p w:rsidR="00CF64AC" w:rsidRPr="00CF64AC" w:rsidRDefault="00CF64AC" w:rsidP="00970433">
      <w:pPr>
        <w:spacing w:after="0" w:line="240" w:lineRule="auto"/>
        <w:ind w:right="-183"/>
        <w:jc w:val="both"/>
        <w:rPr>
          <w:rFonts w:ascii="Times New Roman" w:hAnsi="Times New Roman"/>
          <w:sz w:val="24"/>
          <w:szCs w:val="24"/>
        </w:rPr>
      </w:pPr>
      <w:r w:rsidRPr="00CF64AC">
        <w:rPr>
          <w:rFonts w:ascii="Times New Roman" w:hAnsi="Times New Roman"/>
          <w:sz w:val="24"/>
          <w:szCs w:val="24"/>
        </w:rPr>
        <w:t xml:space="preserve">      4.10. Надання соціальних послуг, що надаються одноразово, екстрено (</w:t>
      </w:r>
      <w:proofErr w:type="spellStart"/>
      <w:r w:rsidRPr="00CF64AC">
        <w:rPr>
          <w:rFonts w:ascii="Times New Roman" w:hAnsi="Times New Roman"/>
          <w:sz w:val="24"/>
          <w:szCs w:val="24"/>
        </w:rPr>
        <w:t>кризово</w:t>
      </w:r>
      <w:proofErr w:type="spellEnd"/>
      <w:r w:rsidRPr="00CF64AC">
        <w:rPr>
          <w:rFonts w:ascii="Times New Roman" w:hAnsi="Times New Roman"/>
          <w:sz w:val="24"/>
          <w:szCs w:val="24"/>
        </w:rPr>
        <w:t>), здійснюється без укладення договору.</w:t>
      </w:r>
    </w:p>
    <w:p w:rsidR="00CF64AC" w:rsidRPr="00CF64AC" w:rsidRDefault="00CF64AC" w:rsidP="00970433">
      <w:pPr>
        <w:spacing w:after="0" w:line="240" w:lineRule="auto"/>
        <w:ind w:right="-1"/>
        <w:jc w:val="both"/>
        <w:rPr>
          <w:rFonts w:ascii="Times New Roman" w:hAnsi="Times New Roman"/>
          <w:b/>
          <w:sz w:val="24"/>
          <w:szCs w:val="24"/>
          <w:lang w:eastAsia="uk-UA"/>
        </w:rPr>
      </w:pPr>
      <w:r w:rsidRPr="00CF64AC">
        <w:rPr>
          <w:rFonts w:ascii="Times New Roman" w:hAnsi="Times New Roman"/>
          <w:color w:val="000000"/>
          <w:sz w:val="24"/>
          <w:szCs w:val="24"/>
        </w:rPr>
        <w:t xml:space="preserve">    </w:t>
      </w:r>
      <w:r w:rsidRPr="00CF64AC">
        <w:rPr>
          <w:rFonts w:ascii="Times New Roman" w:hAnsi="Times New Roman"/>
          <w:b/>
          <w:sz w:val="24"/>
          <w:szCs w:val="24"/>
          <w:lang w:eastAsia="uk-UA"/>
        </w:rPr>
        <w:t xml:space="preserve"> </w:t>
      </w:r>
      <w:r w:rsidRPr="00CF64AC">
        <w:rPr>
          <w:rFonts w:ascii="Times New Roman" w:hAnsi="Times New Roman"/>
          <w:sz w:val="24"/>
          <w:szCs w:val="24"/>
          <w:lang w:eastAsia="uk-UA"/>
        </w:rPr>
        <w:t>4.11</w:t>
      </w:r>
      <w:r w:rsidRPr="00CF64AC">
        <w:rPr>
          <w:rFonts w:ascii="Times New Roman" w:hAnsi="Times New Roman"/>
          <w:b/>
          <w:sz w:val="24"/>
          <w:szCs w:val="24"/>
          <w:lang w:eastAsia="uk-UA"/>
        </w:rPr>
        <w:t>.  Кімната кризового реагування  передбачає  комплекс заходів  з надання допомоги особам, що постраждали від домашнього насильства та/або насильства за ознакою статі.</w:t>
      </w:r>
    </w:p>
    <w:p w:rsidR="00CF64AC" w:rsidRPr="00CF64AC" w:rsidRDefault="00CF64AC" w:rsidP="00970433">
      <w:pPr>
        <w:shd w:val="clear" w:color="auto" w:fill="FFFFFF"/>
        <w:tabs>
          <w:tab w:val="left" w:pos="1134"/>
        </w:tabs>
        <w:spacing w:after="0" w:line="240" w:lineRule="auto"/>
        <w:jc w:val="both"/>
        <w:rPr>
          <w:rFonts w:ascii="Times New Roman" w:hAnsi="Times New Roman"/>
          <w:sz w:val="24"/>
          <w:szCs w:val="24"/>
          <w:lang w:eastAsia="uk-UA"/>
        </w:rPr>
      </w:pPr>
      <w:r w:rsidRPr="00CF64AC">
        <w:rPr>
          <w:rFonts w:ascii="Times New Roman" w:hAnsi="Times New Roman"/>
          <w:sz w:val="24"/>
          <w:szCs w:val="24"/>
          <w:lang w:eastAsia="uk-UA"/>
        </w:rPr>
        <w:t xml:space="preserve">      4.12. Основними завданнями кімнати кризового реагування є</w:t>
      </w:r>
      <w:bookmarkStart w:id="60" w:name="n29"/>
      <w:bookmarkEnd w:id="60"/>
      <w:r w:rsidRPr="00CF64AC">
        <w:rPr>
          <w:rFonts w:ascii="Times New Roman" w:hAnsi="Times New Roman"/>
          <w:sz w:val="24"/>
          <w:szCs w:val="24"/>
          <w:lang w:eastAsia="uk-UA"/>
        </w:rPr>
        <w:t>:</w:t>
      </w:r>
    </w:p>
    <w:p w:rsidR="00CF64AC" w:rsidRPr="00CF64AC" w:rsidRDefault="00CF64AC" w:rsidP="00970433">
      <w:pPr>
        <w:shd w:val="clear" w:color="auto" w:fill="FFFFFF"/>
        <w:tabs>
          <w:tab w:val="left" w:pos="1134"/>
        </w:tabs>
        <w:spacing w:after="0" w:line="240" w:lineRule="auto"/>
        <w:jc w:val="both"/>
        <w:rPr>
          <w:rFonts w:ascii="Times New Roman" w:hAnsi="Times New Roman"/>
          <w:sz w:val="24"/>
          <w:szCs w:val="24"/>
          <w:lang w:eastAsia="uk-UA"/>
        </w:rPr>
      </w:pPr>
      <w:r w:rsidRPr="00CF64AC">
        <w:rPr>
          <w:rFonts w:ascii="Times New Roman" w:hAnsi="Times New Roman"/>
          <w:sz w:val="24"/>
          <w:szCs w:val="24"/>
          <w:lang w:eastAsia="uk-UA"/>
        </w:rPr>
        <w:t xml:space="preserve">     -  </w:t>
      </w:r>
      <w:r w:rsidRPr="00CF64AC">
        <w:rPr>
          <w:rFonts w:ascii="Times New Roman" w:hAnsi="Times New Roman"/>
          <w:color w:val="000000"/>
          <w:sz w:val="24"/>
          <w:szCs w:val="24"/>
        </w:rPr>
        <w:t xml:space="preserve">забезпечення місцем безпечного тимчасового цілодобового перебування постраждалих осіб </w:t>
      </w:r>
      <w:r w:rsidRPr="00CF64AC">
        <w:rPr>
          <w:rFonts w:ascii="Times New Roman" w:hAnsi="Times New Roman"/>
          <w:sz w:val="24"/>
          <w:szCs w:val="24"/>
        </w:rPr>
        <w:t xml:space="preserve">без розголошення інформації про своє місцезнаходження; </w:t>
      </w:r>
    </w:p>
    <w:p w:rsidR="00CF64AC" w:rsidRPr="00CF64AC" w:rsidRDefault="00CF64AC" w:rsidP="00970433">
      <w:pPr>
        <w:shd w:val="clear" w:color="auto" w:fill="FFFFFF"/>
        <w:spacing w:after="0" w:line="240" w:lineRule="auto"/>
        <w:jc w:val="both"/>
        <w:rPr>
          <w:rFonts w:ascii="Times New Roman" w:hAnsi="Times New Roman"/>
          <w:color w:val="000000"/>
          <w:sz w:val="24"/>
          <w:szCs w:val="24"/>
        </w:rPr>
      </w:pPr>
      <w:bookmarkStart w:id="61" w:name="n30"/>
      <w:bookmarkEnd w:id="61"/>
      <w:r w:rsidRPr="00CF64AC">
        <w:rPr>
          <w:rFonts w:ascii="Times New Roman" w:hAnsi="Times New Roman"/>
          <w:color w:val="000000"/>
          <w:sz w:val="24"/>
          <w:szCs w:val="24"/>
        </w:rPr>
        <w:t xml:space="preserve">     - надання постраждалим особам   соціального супроводу на основі оцінки їхніх потреб та індивідуального підходу до особи з урахуванням віку, статі, стану здоров’я та соціального становища.</w:t>
      </w:r>
    </w:p>
    <w:p w:rsidR="00CF64AC" w:rsidRPr="00CF64AC" w:rsidRDefault="00CF64AC" w:rsidP="00970433">
      <w:pPr>
        <w:shd w:val="clear" w:color="auto" w:fill="FFFFFF"/>
        <w:spacing w:after="0" w:line="240" w:lineRule="auto"/>
        <w:jc w:val="both"/>
        <w:rPr>
          <w:rFonts w:ascii="Times New Roman" w:hAnsi="Times New Roman"/>
          <w:color w:val="000000"/>
          <w:sz w:val="24"/>
          <w:szCs w:val="24"/>
        </w:rPr>
      </w:pPr>
      <w:r w:rsidRPr="00CF64AC">
        <w:rPr>
          <w:rFonts w:ascii="Times New Roman" w:hAnsi="Times New Roman"/>
          <w:color w:val="000000"/>
          <w:sz w:val="24"/>
          <w:szCs w:val="24"/>
        </w:rPr>
        <w:t xml:space="preserve">     4.13. Положення про кризову кімнату  затверджується  директором територіального центру.</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color w:val="000000"/>
          <w:sz w:val="24"/>
          <w:szCs w:val="24"/>
          <w:lang w:eastAsia="uk-UA"/>
        </w:rPr>
        <w:t xml:space="preserve">   </w:t>
      </w:r>
      <w:r w:rsidRPr="00CF64AC">
        <w:rPr>
          <w:rFonts w:ascii="Times New Roman" w:hAnsi="Times New Roman"/>
          <w:bCs/>
          <w:sz w:val="24"/>
          <w:szCs w:val="24"/>
        </w:rPr>
        <w:t xml:space="preserve">  4.14</w:t>
      </w:r>
      <w:r w:rsidRPr="00CF64AC">
        <w:rPr>
          <w:rFonts w:ascii="Times New Roman" w:hAnsi="Times New Roman"/>
          <w:b/>
          <w:bCs/>
          <w:sz w:val="24"/>
          <w:szCs w:val="24"/>
        </w:rPr>
        <w:t xml:space="preserve">.   Надання притулку </w:t>
      </w:r>
      <w:r w:rsidRPr="00CF64AC">
        <w:rPr>
          <w:rFonts w:ascii="Times New Roman" w:hAnsi="Times New Roman"/>
          <w:b/>
          <w:sz w:val="24"/>
          <w:szCs w:val="24"/>
        </w:rPr>
        <w:t xml:space="preserve"> </w:t>
      </w:r>
      <w:r w:rsidRPr="00CF64AC">
        <w:rPr>
          <w:rFonts w:ascii="Times New Roman" w:hAnsi="Times New Roman"/>
          <w:b/>
          <w:sz w:val="24"/>
          <w:szCs w:val="24"/>
          <w:shd w:val="clear" w:color="auto" w:fill="FFFFFF"/>
        </w:rPr>
        <w:t>бездомним особам</w:t>
      </w:r>
      <w:r w:rsidRPr="00CF64AC">
        <w:rPr>
          <w:rFonts w:ascii="Times New Roman" w:hAnsi="Times New Roman"/>
          <w:sz w:val="24"/>
          <w:szCs w:val="24"/>
          <w:shd w:val="clear" w:color="auto" w:fill="FFFFFF"/>
        </w:rPr>
        <w:t xml:space="preserve">  - комплекс заходів з надання допомоги бездомним особам та спрямований на зменшення чисельності таких осіб шляхом організації для них нічлігу та/або тимчасового цілодобового  перебування </w:t>
      </w:r>
      <w:r w:rsidRPr="00CF64AC">
        <w:rPr>
          <w:rFonts w:ascii="Times New Roman" w:hAnsi="Times New Roman"/>
          <w:sz w:val="24"/>
          <w:szCs w:val="24"/>
        </w:rPr>
        <w:t xml:space="preserve"> (надання ліжко-місця з комунально-побутовими  послугами;  забезпечення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w:t>
      </w:r>
    </w:p>
    <w:p w:rsidR="00CF64AC" w:rsidRPr="00CF64AC" w:rsidRDefault="00CF64AC" w:rsidP="00970433">
      <w:pPr>
        <w:pStyle w:val="rvps2"/>
        <w:shd w:val="clear" w:color="auto" w:fill="FFFFFF"/>
        <w:spacing w:before="0" w:beforeAutospacing="0" w:after="0" w:afterAutospacing="0"/>
        <w:jc w:val="both"/>
        <w:rPr>
          <w:lang w:val="uk-UA"/>
        </w:rPr>
      </w:pPr>
      <w:r w:rsidRPr="00CF64AC">
        <w:rPr>
          <w:color w:val="212529"/>
          <w:shd w:val="clear" w:color="auto" w:fill="FFFFFF"/>
          <w:lang w:val="uk-UA"/>
        </w:rPr>
        <w:t xml:space="preserve">     4.15. Отримувачами соціальної послуги  є </w:t>
      </w:r>
      <w:r w:rsidRPr="00CF64AC">
        <w:rPr>
          <w:lang w:val="uk-UA"/>
        </w:rPr>
        <w:t xml:space="preserve"> особи,  які перебувають у соціальному становищі бездомності. </w:t>
      </w:r>
    </w:p>
    <w:p w:rsidR="00CF64AC" w:rsidRPr="00CF64AC" w:rsidRDefault="00CF64AC" w:rsidP="00970433">
      <w:pPr>
        <w:spacing w:after="0" w:line="240" w:lineRule="auto"/>
        <w:jc w:val="both"/>
        <w:rPr>
          <w:rFonts w:ascii="Times New Roman" w:hAnsi="Times New Roman"/>
          <w:color w:val="000000"/>
          <w:sz w:val="24"/>
          <w:szCs w:val="24"/>
        </w:rPr>
      </w:pPr>
      <w:r w:rsidRPr="00CF64AC">
        <w:rPr>
          <w:rFonts w:ascii="Times New Roman" w:hAnsi="Times New Roman"/>
          <w:sz w:val="24"/>
          <w:szCs w:val="24"/>
        </w:rPr>
        <w:t xml:space="preserve">      До бездомних осіб належать безпритульні особи,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 у тому числі жилих приміщеннях, що перебувають в аварійному стані, </w:t>
      </w:r>
      <w:r w:rsidRPr="00CF64AC">
        <w:rPr>
          <w:rFonts w:ascii="Times New Roman" w:hAnsi="Times New Roman"/>
          <w:color w:val="000000"/>
          <w:sz w:val="24"/>
          <w:szCs w:val="24"/>
        </w:rPr>
        <w:t xml:space="preserve"> особи, звільнені з місць позбавлення волі, які втратили право на житло та підпадають під вимоги, обумовлені чинним законодавством України.</w:t>
      </w:r>
    </w:p>
    <w:p w:rsidR="00CF64AC" w:rsidRPr="00CF64AC" w:rsidRDefault="00CF64AC" w:rsidP="00970433">
      <w:pPr>
        <w:spacing w:after="0" w:line="240" w:lineRule="auto"/>
        <w:jc w:val="both"/>
        <w:rPr>
          <w:rFonts w:ascii="Times New Roman" w:hAnsi="Times New Roman"/>
          <w:color w:val="212529"/>
          <w:sz w:val="24"/>
          <w:szCs w:val="24"/>
        </w:rPr>
      </w:pPr>
      <w:r w:rsidRPr="00CF64AC">
        <w:rPr>
          <w:rFonts w:ascii="Times New Roman" w:hAnsi="Times New Roman"/>
          <w:sz w:val="24"/>
          <w:szCs w:val="24"/>
        </w:rPr>
        <w:t xml:space="preserve">    </w:t>
      </w:r>
      <w:r w:rsidRPr="00CF64AC">
        <w:rPr>
          <w:rFonts w:ascii="Times New Roman" w:hAnsi="Times New Roman"/>
          <w:color w:val="212529"/>
          <w:sz w:val="24"/>
          <w:szCs w:val="24"/>
        </w:rPr>
        <w:t xml:space="preserve">   4.16.        У разі звернення бездомних осіб з дітьми працівники  відділення  інформують  про   виявлених дітей службу у справах дітей. За  згодою  батьків  діти направляються до притулків для дітей служб у справах дітей.</w:t>
      </w:r>
    </w:p>
    <w:p w:rsidR="00CF64AC" w:rsidRPr="00CF64AC" w:rsidRDefault="00CF64AC" w:rsidP="00970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529"/>
          <w:sz w:val="24"/>
          <w:szCs w:val="24"/>
        </w:rPr>
      </w:pPr>
      <w:r w:rsidRPr="00CF64AC">
        <w:rPr>
          <w:rFonts w:ascii="Times New Roman" w:hAnsi="Times New Roman"/>
          <w:color w:val="212529"/>
          <w:sz w:val="24"/>
          <w:szCs w:val="24"/>
        </w:rPr>
        <w:t xml:space="preserve">     Безпритульні діти,  які звертаються  за допомогою  без  батьків, направляються  до  притулків  для  дітей  служб у справах дітей у  супроводі  працівників  відділення. </w:t>
      </w:r>
    </w:p>
    <w:p w:rsidR="00CF64AC" w:rsidRPr="00CF64AC" w:rsidRDefault="00CF64AC" w:rsidP="00970433">
      <w:pPr>
        <w:shd w:val="clear" w:color="auto" w:fill="FFFFFF"/>
        <w:tabs>
          <w:tab w:val="left" w:pos="1436"/>
        </w:tabs>
        <w:spacing w:after="0" w:line="240" w:lineRule="auto"/>
        <w:ind w:right="-183"/>
        <w:jc w:val="both"/>
        <w:rPr>
          <w:rFonts w:ascii="Times New Roman" w:hAnsi="Times New Roman"/>
          <w:bCs/>
          <w:sz w:val="24"/>
          <w:szCs w:val="24"/>
        </w:rPr>
      </w:pPr>
      <w:r w:rsidRPr="00CF64AC">
        <w:rPr>
          <w:rFonts w:ascii="Times New Roman" w:hAnsi="Times New Roman"/>
          <w:bCs/>
          <w:sz w:val="24"/>
          <w:szCs w:val="24"/>
        </w:rPr>
        <w:t xml:space="preserve"> </w:t>
      </w:r>
      <w:r w:rsidRPr="00CF64AC">
        <w:rPr>
          <w:rFonts w:ascii="Times New Roman" w:hAnsi="Times New Roman"/>
          <w:color w:val="000000"/>
          <w:sz w:val="24"/>
          <w:szCs w:val="24"/>
        </w:rPr>
        <w:t xml:space="preserve">    4.17. В притулку о</w:t>
      </w:r>
      <w:r w:rsidRPr="00CF64AC">
        <w:rPr>
          <w:rFonts w:ascii="Times New Roman" w:hAnsi="Times New Roman"/>
          <w:bCs/>
          <w:sz w:val="24"/>
          <w:szCs w:val="24"/>
        </w:rPr>
        <w:t>блаштовані чергова частина, спальні для чоловіків та жінок, душова, санвузол, пральня, оглядова кімната.</w:t>
      </w:r>
    </w:p>
    <w:p w:rsidR="00CF64AC" w:rsidRPr="00CF64AC" w:rsidRDefault="00CF64AC" w:rsidP="00970433">
      <w:pPr>
        <w:shd w:val="clear" w:color="auto" w:fill="FFFFFF"/>
        <w:tabs>
          <w:tab w:val="left" w:pos="1436"/>
        </w:tabs>
        <w:spacing w:after="0" w:line="240" w:lineRule="auto"/>
        <w:ind w:right="-183"/>
        <w:jc w:val="both"/>
        <w:rPr>
          <w:rFonts w:ascii="Times New Roman" w:hAnsi="Times New Roman"/>
          <w:bCs/>
          <w:sz w:val="24"/>
          <w:szCs w:val="24"/>
        </w:rPr>
      </w:pPr>
      <w:r w:rsidRPr="00CF64AC">
        <w:rPr>
          <w:rFonts w:ascii="Times New Roman" w:hAnsi="Times New Roman"/>
          <w:bCs/>
          <w:sz w:val="24"/>
          <w:szCs w:val="24"/>
        </w:rPr>
        <w:t xml:space="preserve">     4.18.  Режим  роботи  притулку  встановлюється   директором територіального центру.</w:t>
      </w:r>
    </w:p>
    <w:p w:rsidR="00CF64AC" w:rsidRPr="00CF64AC" w:rsidRDefault="00CF64AC" w:rsidP="00970433">
      <w:pPr>
        <w:spacing w:after="0" w:line="240" w:lineRule="auto"/>
        <w:ind w:right="-183"/>
        <w:jc w:val="both"/>
        <w:rPr>
          <w:rFonts w:ascii="Times New Roman" w:hAnsi="Times New Roman"/>
          <w:bCs/>
          <w:sz w:val="24"/>
          <w:szCs w:val="24"/>
        </w:rPr>
      </w:pPr>
      <w:r w:rsidRPr="00CF64AC">
        <w:rPr>
          <w:rFonts w:ascii="Times New Roman" w:hAnsi="Times New Roman"/>
          <w:bCs/>
          <w:sz w:val="24"/>
          <w:szCs w:val="24"/>
        </w:rPr>
        <w:lastRenderedPageBreak/>
        <w:t xml:space="preserve">     4.19. Термін та умови  перебування  в притулку узгоджуються  в договорі.</w:t>
      </w:r>
    </w:p>
    <w:p w:rsidR="00CF64AC" w:rsidRPr="00CF64AC" w:rsidRDefault="00CF64AC" w:rsidP="00970433">
      <w:pPr>
        <w:spacing w:after="0" w:line="240" w:lineRule="auto"/>
        <w:jc w:val="both"/>
        <w:rPr>
          <w:rFonts w:ascii="Times New Roman" w:hAnsi="Times New Roman"/>
          <w:color w:val="212529"/>
          <w:sz w:val="24"/>
          <w:szCs w:val="24"/>
          <w:shd w:val="clear" w:color="auto" w:fill="FFFFFF"/>
        </w:rPr>
      </w:pPr>
      <w:r w:rsidRPr="00CF64AC">
        <w:rPr>
          <w:rFonts w:ascii="Times New Roman" w:hAnsi="Times New Roman"/>
          <w:color w:val="212529"/>
          <w:sz w:val="24"/>
          <w:szCs w:val="24"/>
          <w:shd w:val="clear" w:color="auto" w:fill="FFFFFF"/>
        </w:rPr>
        <w:t xml:space="preserve">     4.20. </w:t>
      </w:r>
      <w:r w:rsidRPr="00CF64AC">
        <w:rPr>
          <w:rFonts w:ascii="Times New Roman" w:hAnsi="Times New Roman"/>
          <w:b/>
          <w:color w:val="212529"/>
          <w:sz w:val="24"/>
          <w:szCs w:val="24"/>
          <w:shd w:val="clear" w:color="auto" w:fill="FFFFFF"/>
        </w:rPr>
        <w:t>Соціальна послуга інтеграції та реінтеграції  бездомних осіб</w:t>
      </w:r>
      <w:r w:rsidRPr="00CF64AC">
        <w:rPr>
          <w:rFonts w:ascii="Times New Roman" w:hAnsi="Times New Roman"/>
          <w:color w:val="212529"/>
          <w:sz w:val="24"/>
          <w:szCs w:val="24"/>
          <w:shd w:val="clear" w:color="auto" w:fill="FFFFFF"/>
        </w:rPr>
        <w:t xml:space="preserve">  надається в приміщенні територіального центру  та  передбачає :</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формування та підтримку соціальних навичок;</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допомогу в аналізі життєвої ситуації, визначенні основних проблем, шляхів їх вирішення; допомогу в оформленні документів; </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реєстрацію місця проживання/перебування за  адресою  відділення, вул. Житецького,22, м. Хмельницький;</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сприяння в працевлаштуванні; </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 xml:space="preserve">надання інформації з питань соціального захисту  населення; </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допомога в отриманні безоплатної правової допомоги;</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представництво інтересів;</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допомога в відновленні документів;</w:t>
      </w:r>
    </w:p>
    <w:p w:rsidR="00CF64AC" w:rsidRPr="00CF64AC" w:rsidRDefault="00CF64AC" w:rsidP="00970433">
      <w:pPr>
        <w:spacing w:after="0" w:line="240" w:lineRule="auto"/>
        <w:jc w:val="both"/>
        <w:rPr>
          <w:rFonts w:ascii="Times New Roman" w:hAnsi="Times New Roman"/>
          <w:sz w:val="24"/>
          <w:szCs w:val="24"/>
        </w:rPr>
      </w:pPr>
      <w:r w:rsidRPr="00CF64AC">
        <w:rPr>
          <w:rFonts w:ascii="Times New Roman" w:hAnsi="Times New Roman"/>
          <w:sz w:val="24"/>
          <w:szCs w:val="24"/>
        </w:rPr>
        <w:t>надання психологічної підтримки,  тощо.</w:t>
      </w:r>
    </w:p>
    <w:p w:rsidR="00CF64AC" w:rsidRPr="00CF64AC" w:rsidRDefault="00CF64AC" w:rsidP="00970433">
      <w:pPr>
        <w:shd w:val="clear" w:color="auto" w:fill="FFFFFF"/>
        <w:tabs>
          <w:tab w:val="left" w:pos="1436"/>
        </w:tabs>
        <w:spacing w:after="0" w:line="240" w:lineRule="auto"/>
        <w:ind w:right="-183"/>
        <w:jc w:val="both"/>
        <w:rPr>
          <w:rStyle w:val="rvts0"/>
          <w:rFonts w:ascii="Times New Roman" w:hAnsi="Times New Roman"/>
          <w:sz w:val="24"/>
          <w:szCs w:val="24"/>
        </w:rPr>
      </w:pPr>
      <w:r w:rsidRPr="00CF64AC">
        <w:rPr>
          <w:rFonts w:ascii="Times New Roman" w:hAnsi="Times New Roman"/>
          <w:bCs/>
          <w:sz w:val="24"/>
          <w:szCs w:val="24"/>
        </w:rPr>
        <w:t xml:space="preserve">       4.21. </w:t>
      </w:r>
      <w:r w:rsidRPr="00CF64AC">
        <w:rPr>
          <w:rFonts w:ascii="Times New Roman" w:hAnsi="Times New Roman"/>
          <w:b/>
          <w:bCs/>
          <w:sz w:val="24"/>
          <w:szCs w:val="24"/>
        </w:rPr>
        <w:t>Послуга соціальної адаптації</w:t>
      </w:r>
      <w:r w:rsidRPr="00CF64AC">
        <w:rPr>
          <w:rFonts w:ascii="Times New Roman" w:hAnsi="Times New Roman"/>
          <w:bCs/>
          <w:sz w:val="24"/>
          <w:szCs w:val="24"/>
        </w:rPr>
        <w:t xml:space="preserve">  направлена  на подолання  складних життєвих обставин осіб, в т.ч. осіб, </w:t>
      </w:r>
      <w:r w:rsidRPr="00CF64AC">
        <w:rPr>
          <w:rStyle w:val="rvts0"/>
          <w:rFonts w:ascii="Times New Roman" w:hAnsi="Times New Roman"/>
          <w:sz w:val="24"/>
          <w:szCs w:val="24"/>
        </w:rPr>
        <w:t xml:space="preserve"> які  перебували в спеціалізованих або інтернатних закладах; або  відбули покарання у вигляді обмеження або позбавлення волі на певний строк.</w:t>
      </w:r>
    </w:p>
    <w:p w:rsidR="00CF64AC" w:rsidRPr="00CF64AC" w:rsidRDefault="00CF64AC" w:rsidP="00970433">
      <w:pPr>
        <w:shd w:val="clear" w:color="auto" w:fill="FFFFFF"/>
        <w:tabs>
          <w:tab w:val="left" w:pos="1436"/>
        </w:tabs>
        <w:spacing w:after="0" w:line="240" w:lineRule="auto"/>
        <w:ind w:right="-183"/>
        <w:jc w:val="both"/>
        <w:rPr>
          <w:rFonts w:ascii="Times New Roman" w:hAnsi="Times New Roman"/>
          <w:sz w:val="24"/>
          <w:szCs w:val="24"/>
        </w:rPr>
      </w:pPr>
      <w:r w:rsidRPr="00CF64AC">
        <w:rPr>
          <w:rFonts w:ascii="Times New Roman" w:hAnsi="Times New Roman"/>
          <w:sz w:val="24"/>
          <w:szCs w:val="24"/>
        </w:rPr>
        <w:t xml:space="preserve">   </w:t>
      </w:r>
      <w:r w:rsidRPr="00CF64AC">
        <w:rPr>
          <w:rFonts w:ascii="Times New Roman" w:hAnsi="Times New Roman"/>
          <w:color w:val="212529"/>
          <w:sz w:val="24"/>
          <w:szCs w:val="24"/>
        </w:rPr>
        <w:t xml:space="preserve">   </w:t>
      </w:r>
      <w:r w:rsidRPr="00CF64AC">
        <w:rPr>
          <w:rFonts w:ascii="Times New Roman" w:hAnsi="Times New Roman"/>
          <w:color w:val="000000"/>
          <w:sz w:val="24"/>
          <w:szCs w:val="24"/>
          <w:lang w:eastAsia="uk-UA"/>
        </w:rPr>
        <w:t>4.22.  При зарахуванні до  відділення  соціальної підтримки та адаптації особа ознайомлюється та дає згоду виконувати внутрішні правила перебування у відділенні  та розпорядок дня для його клієнтів.</w:t>
      </w:r>
    </w:p>
    <w:p w:rsidR="00CF64AC" w:rsidRPr="00CF64AC" w:rsidRDefault="00CF64AC" w:rsidP="00970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529"/>
          <w:sz w:val="24"/>
          <w:szCs w:val="24"/>
        </w:rPr>
      </w:pPr>
      <w:r w:rsidRPr="00CF64AC">
        <w:rPr>
          <w:rFonts w:ascii="Times New Roman" w:hAnsi="Times New Roman"/>
          <w:color w:val="212529"/>
          <w:sz w:val="24"/>
          <w:szCs w:val="24"/>
        </w:rPr>
        <w:t xml:space="preserve">       4.23. До  відділення  не  приймаються  особи,  які під час звернення  перебувають у стані алкогольного та/або наркотичного сп'яніння.</w:t>
      </w:r>
    </w:p>
    <w:p w:rsidR="00CF64AC" w:rsidRPr="00CF64AC" w:rsidRDefault="00CF64AC" w:rsidP="00970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529"/>
          <w:sz w:val="24"/>
          <w:szCs w:val="24"/>
        </w:rPr>
      </w:pPr>
      <w:r w:rsidRPr="00CF64AC">
        <w:rPr>
          <w:rFonts w:ascii="Times New Roman" w:hAnsi="Times New Roman"/>
          <w:color w:val="212529"/>
          <w:sz w:val="24"/>
          <w:szCs w:val="24"/>
        </w:rPr>
        <w:t xml:space="preserve">      У разі  відмови  в  обслуговуванні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 </w:t>
      </w:r>
    </w:p>
    <w:p w:rsidR="00CF64AC" w:rsidRPr="00CF64AC" w:rsidRDefault="00CF64AC" w:rsidP="00970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F64AC">
        <w:rPr>
          <w:rFonts w:ascii="Times New Roman" w:hAnsi="Times New Roman"/>
          <w:sz w:val="24"/>
          <w:szCs w:val="24"/>
        </w:rPr>
        <w:t xml:space="preserve">       4.24. На кожну особу, яка отримує соціальні послуги відділення соціальної підтримки та адаптації  ведеться особова справа, в якій міститься:</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1) рішення управління праці та соціального захисту населення;</w:t>
      </w:r>
    </w:p>
    <w:p w:rsidR="00CF64AC" w:rsidRPr="00CF64AC" w:rsidRDefault="00CF64AC" w:rsidP="00970433">
      <w:pPr>
        <w:shd w:val="clear" w:color="auto" w:fill="FFFFFF"/>
        <w:spacing w:after="0" w:line="240" w:lineRule="auto"/>
        <w:contextualSpacing/>
        <w:jc w:val="both"/>
        <w:rPr>
          <w:rFonts w:ascii="Times New Roman" w:hAnsi="Times New Roman"/>
          <w:sz w:val="24"/>
          <w:szCs w:val="24"/>
        </w:rPr>
      </w:pPr>
      <w:r w:rsidRPr="00CF64AC">
        <w:rPr>
          <w:rFonts w:ascii="Times New Roman" w:hAnsi="Times New Roman"/>
          <w:color w:val="000000"/>
          <w:sz w:val="24"/>
          <w:szCs w:val="24"/>
        </w:rPr>
        <w:t xml:space="preserve">       2) </w:t>
      </w:r>
      <w:r w:rsidRPr="00CF64AC">
        <w:rPr>
          <w:rFonts w:ascii="Times New Roman" w:hAnsi="Times New Roman"/>
          <w:sz w:val="24"/>
          <w:szCs w:val="24"/>
        </w:rPr>
        <w:t>довідка про стан здоров’я особи з зазначенням можливості перебування в колективі;</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b/>
          <w:sz w:val="24"/>
          <w:szCs w:val="24"/>
        </w:rPr>
        <w:t xml:space="preserve">       </w:t>
      </w:r>
      <w:r w:rsidRPr="00CF64AC">
        <w:rPr>
          <w:rFonts w:ascii="Times New Roman" w:hAnsi="Times New Roman"/>
          <w:sz w:val="24"/>
          <w:szCs w:val="24"/>
        </w:rPr>
        <w:t>3</w:t>
      </w:r>
      <w:r w:rsidRPr="00CF64AC">
        <w:rPr>
          <w:rFonts w:ascii="Times New Roman" w:hAnsi="Times New Roman"/>
          <w:b/>
          <w:sz w:val="24"/>
          <w:szCs w:val="24"/>
        </w:rPr>
        <w:t xml:space="preserve">) </w:t>
      </w:r>
      <w:r w:rsidRPr="00CF64AC">
        <w:rPr>
          <w:rFonts w:ascii="Times New Roman" w:hAnsi="Times New Roman"/>
          <w:color w:val="000000"/>
          <w:sz w:val="24"/>
          <w:szCs w:val="24"/>
        </w:rPr>
        <w:t xml:space="preserve"> карта визначення індивідуальних потреб отримувача соціальних послуг (за потреби);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4 ) індивідуальний план надання соціальної послуги;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5) наказ директора територіального центру  про надання / припинення надання соціальних послуг;</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6) один примірник договору, укладеного особою і територіальним центром про надання соціальних послуг;</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7) копія рішення  міської ради </w:t>
      </w:r>
      <w:r w:rsidRPr="00CF64AC">
        <w:rPr>
          <w:rFonts w:ascii="Times New Roman" w:hAnsi="Times New Roman"/>
          <w:sz w:val="24"/>
          <w:szCs w:val="24"/>
          <w:lang w:eastAsia="zh-CN"/>
        </w:rPr>
        <w:t xml:space="preserve"> або уповноваженої нею комісі</w:t>
      </w:r>
      <w:r w:rsidRPr="00CF64AC">
        <w:rPr>
          <w:rFonts w:ascii="Times New Roman" w:hAnsi="Times New Roman"/>
          <w:color w:val="000000"/>
          <w:sz w:val="24"/>
          <w:szCs w:val="24"/>
        </w:rPr>
        <w:t>ї  про звільнення від плати (за наявності);</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8) копія довідки про взяття на облік внутрішньо переміщеної особи (для внутрішньо переміщених осіб);</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9) акт наданих соціальних послуг.</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4.25. Надання послуг відділенням припиняється в разі:</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1) наявності медичних протипоказань для надання соціальної послуги (у тому числі всі хвороби в гострому періоді, що потребують стаціонарного лікування, зокрема в спеціалізованих закладах (відділеннях) охорони здоров’я, гострі інфекційні захворювання, гострі стадії психічних захворювань і хронічні психічні захворювання в стані загострення);</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2)  закінчення терміну перебування клієнта (згідно з угодою);</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3) отримання клієнтом житла, яке він може використовувати для проживання і в якому він може зареєструватися;</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4) направлення отримувача соціальної послуги до стаціонарної інтернатної установи або закладу, інших закладів або установ постійного перебування;</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5) відмови клієнта від отримання послуг;</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6)  якщо надана соціальна послуга досягла визначеної мети;</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7) порушення клієнтом правил перебування в  відділенні, яке поставило під загрозу життя чи здоров’я інших клієнтів або персоналу (насилля, агресивна поведінка, зберігання </w:t>
      </w:r>
      <w:r w:rsidRPr="00CF64AC">
        <w:rPr>
          <w:rFonts w:ascii="Times New Roman" w:hAnsi="Times New Roman"/>
          <w:color w:val="000000"/>
          <w:sz w:val="24"/>
          <w:szCs w:val="24"/>
          <w:lang w:eastAsia="uk-UA"/>
        </w:rPr>
        <w:lastRenderedPageBreak/>
        <w:t>зброї чи наркотичних речовин, заборонених  законодавством, гострий психічний розлад тощо);</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8) систематичне порушення клієнтом правил перебування в  відділенні  або умов, зазначених в договорі між  територіальним центром та клієнтом;</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9) відмова або невиконання плану реінтеграції без поважних причин;</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10) смерть отримувача соціальної послуги.</w:t>
      </w:r>
    </w:p>
    <w:p w:rsidR="00CF64AC" w:rsidRPr="00CF64AC" w:rsidRDefault="00CF64AC" w:rsidP="00970433">
      <w:pPr>
        <w:spacing w:after="0" w:line="240" w:lineRule="auto"/>
        <w:jc w:val="both"/>
        <w:rPr>
          <w:rFonts w:ascii="Times New Roman" w:hAnsi="Times New Roman"/>
          <w:color w:val="000000"/>
          <w:sz w:val="24"/>
          <w:szCs w:val="24"/>
          <w:lang w:eastAsia="uk-UA"/>
        </w:rPr>
      </w:pPr>
      <w:r w:rsidRPr="00CF64AC">
        <w:rPr>
          <w:rFonts w:ascii="Times New Roman" w:hAnsi="Times New Roman"/>
          <w:color w:val="000000"/>
          <w:sz w:val="24"/>
          <w:szCs w:val="24"/>
          <w:lang w:eastAsia="uk-UA"/>
        </w:rPr>
        <w:t>У разі припинення послуг  клієнт має бути  ознайомлений з рішенням про припинення послуг.</w:t>
      </w:r>
    </w:p>
    <w:p w:rsidR="00CF64AC" w:rsidRPr="00CF64AC" w:rsidRDefault="00CF64AC" w:rsidP="00970433">
      <w:pPr>
        <w:spacing w:after="0" w:line="240" w:lineRule="auto"/>
        <w:jc w:val="both"/>
        <w:rPr>
          <w:rFonts w:ascii="Times New Roman" w:eastAsia="MS Mincho" w:hAnsi="Times New Roman"/>
          <w:sz w:val="24"/>
          <w:szCs w:val="24"/>
        </w:rPr>
      </w:pPr>
      <w:r w:rsidRPr="00CF64AC">
        <w:rPr>
          <w:rFonts w:ascii="Times New Roman" w:hAnsi="Times New Roman"/>
          <w:color w:val="000000"/>
          <w:sz w:val="24"/>
          <w:szCs w:val="24"/>
          <w:lang w:eastAsia="uk-UA"/>
        </w:rPr>
        <w:t xml:space="preserve">      4.26.  </w:t>
      </w:r>
      <w:r w:rsidRPr="00CF64AC">
        <w:rPr>
          <w:rFonts w:ascii="Times New Roman" w:hAnsi="Times New Roman"/>
          <w:b/>
          <w:color w:val="000000"/>
          <w:sz w:val="24"/>
          <w:szCs w:val="24"/>
          <w:lang w:eastAsia="uk-UA"/>
        </w:rPr>
        <w:t xml:space="preserve">Відділення   </w:t>
      </w:r>
      <w:r w:rsidRPr="00CF64AC">
        <w:rPr>
          <w:rFonts w:ascii="Times New Roman" w:hAnsi="Times New Roman"/>
          <w:b/>
          <w:sz w:val="24"/>
          <w:szCs w:val="24"/>
        </w:rPr>
        <w:t xml:space="preserve"> веде  облік </w:t>
      </w:r>
      <w:r w:rsidRPr="00CF64AC">
        <w:rPr>
          <w:rFonts w:ascii="Times New Roman" w:eastAsia="MS Mincho" w:hAnsi="Times New Roman"/>
          <w:b/>
          <w:sz w:val="24"/>
          <w:szCs w:val="24"/>
        </w:rPr>
        <w:t>бездомних осіб</w:t>
      </w:r>
      <w:r w:rsidRPr="00CF64AC">
        <w:rPr>
          <w:rFonts w:ascii="Times New Roman" w:eastAsia="MS Mincho" w:hAnsi="Times New Roman"/>
          <w:sz w:val="24"/>
          <w:szCs w:val="24"/>
        </w:rPr>
        <w:t xml:space="preserve"> та створює інформаційний банк даних на електронних і паперових носіях. </w:t>
      </w:r>
    </w:p>
    <w:p w:rsidR="00CF64AC" w:rsidRPr="00CF64AC" w:rsidRDefault="00CF64AC" w:rsidP="00970433">
      <w:pPr>
        <w:shd w:val="clear" w:color="auto" w:fill="FFFFFF"/>
        <w:tabs>
          <w:tab w:val="left" w:pos="1436"/>
        </w:tabs>
        <w:spacing w:after="0" w:line="240" w:lineRule="auto"/>
        <w:ind w:right="-183"/>
        <w:jc w:val="both"/>
        <w:rPr>
          <w:rFonts w:ascii="Times New Roman" w:hAnsi="Times New Roman"/>
          <w:sz w:val="24"/>
          <w:szCs w:val="24"/>
        </w:rPr>
      </w:pPr>
      <w:r w:rsidRPr="00CF64AC">
        <w:rPr>
          <w:rFonts w:ascii="Times New Roman" w:hAnsi="Times New Roman"/>
          <w:sz w:val="24"/>
          <w:szCs w:val="24"/>
        </w:rPr>
        <w:t xml:space="preserve">      На кожну особу формується особова справа. З особових справ формується картотека.</w:t>
      </w:r>
    </w:p>
    <w:p w:rsidR="00CF64AC" w:rsidRPr="00CF64AC" w:rsidRDefault="00CF64AC" w:rsidP="00970433">
      <w:pPr>
        <w:pStyle w:val="normaltext"/>
        <w:spacing w:before="0" w:beforeAutospacing="0" w:after="0" w:afterAutospacing="0"/>
        <w:jc w:val="both"/>
        <w:rPr>
          <w:rFonts w:eastAsia="MS Mincho"/>
        </w:rPr>
      </w:pPr>
      <w:r w:rsidRPr="00CF64AC">
        <w:t xml:space="preserve">        Облік ведеться по  усім зверненням осіб, у тому числі і у тих випадках, коли особі було відмовлено у наданні послуг</w:t>
      </w:r>
    </w:p>
    <w:p w:rsidR="00CF64AC" w:rsidRPr="00CF64AC" w:rsidRDefault="00CF64AC" w:rsidP="00970433">
      <w:pPr>
        <w:pStyle w:val="normaltext"/>
        <w:spacing w:before="0" w:beforeAutospacing="0" w:after="0" w:afterAutospacing="0"/>
        <w:jc w:val="both"/>
        <w:rPr>
          <w:rFonts w:eastAsia="MS Mincho"/>
        </w:rPr>
      </w:pPr>
      <w:r w:rsidRPr="00CF64AC">
        <w:t xml:space="preserve">        4.27. Відділення здійснює заходи щодо виявлення бездомних громадян, зокрема шляхом створення </w:t>
      </w:r>
      <w:r w:rsidRPr="00CF64AC">
        <w:rPr>
          <w:b/>
        </w:rPr>
        <w:t>спеціалізованої служби соціального патрулювання</w:t>
      </w:r>
      <w:r w:rsidRPr="00CF64AC">
        <w:t>. Н</w:t>
      </w:r>
      <w:r w:rsidRPr="00CF64AC">
        <w:rPr>
          <w:rFonts w:eastAsia="MS Mincho"/>
        </w:rPr>
        <w:t>адає зазначеним особам інформаційні, правові та інші консультаційні послуги, а також допомогу у відновленні їх документів, сприяє працевлаштуванню.</w:t>
      </w:r>
    </w:p>
    <w:p w:rsidR="00CF64AC" w:rsidRPr="00CF64AC" w:rsidRDefault="00CF64AC" w:rsidP="00970433">
      <w:pPr>
        <w:spacing w:after="0" w:line="240" w:lineRule="auto"/>
        <w:jc w:val="both"/>
        <w:rPr>
          <w:rFonts w:ascii="Times New Roman" w:hAnsi="Times New Roman"/>
          <w:sz w:val="24"/>
          <w:szCs w:val="24"/>
          <w:lang w:eastAsia="uk-UA"/>
        </w:rPr>
      </w:pPr>
      <w:r w:rsidRPr="00CF64AC">
        <w:rPr>
          <w:rFonts w:ascii="Times New Roman" w:hAnsi="Times New Roman"/>
          <w:color w:val="000000"/>
          <w:sz w:val="24"/>
          <w:szCs w:val="24"/>
          <w:lang w:eastAsia="uk-UA"/>
        </w:rPr>
        <w:t xml:space="preserve">       4.28. Відомості про проведення соціальної роботи та надані соціальні послуги вносяться до індивідуального плану надання соціальних послуг (облікових карток клієнтів). Усі документи, які приймаються від клієнта, та ті, що оформляються уповноваженою особою, зберігаються в особовій справі клієнта.</w:t>
      </w:r>
    </w:p>
    <w:p w:rsidR="00CF64AC" w:rsidRPr="00CF64AC" w:rsidRDefault="00CF64AC" w:rsidP="00970433">
      <w:pPr>
        <w:spacing w:after="0" w:line="240" w:lineRule="auto"/>
        <w:jc w:val="both"/>
        <w:rPr>
          <w:rFonts w:ascii="Times New Roman" w:hAnsi="Times New Roman"/>
          <w:color w:val="000000"/>
          <w:sz w:val="24"/>
          <w:szCs w:val="24"/>
          <w:lang w:eastAsia="uk-UA"/>
        </w:rPr>
      </w:pPr>
      <w:r w:rsidRPr="00CF64AC">
        <w:rPr>
          <w:rFonts w:ascii="Times New Roman" w:hAnsi="Times New Roman"/>
          <w:color w:val="000000"/>
          <w:sz w:val="24"/>
          <w:szCs w:val="24"/>
          <w:lang w:eastAsia="uk-UA"/>
        </w:rPr>
        <w:t xml:space="preserve">      4.29. Для надання медичної допомоги клієнтам у  відділенні  працюють фельдшер/медична сестра, які в разі потреби направляють клієнта на стаціонарне лікування до закладів охорони здоров’я за територіальним розташуванням.</w:t>
      </w:r>
    </w:p>
    <w:p w:rsidR="00CF64AC" w:rsidRPr="00CF64AC" w:rsidRDefault="00CF64AC" w:rsidP="00970433">
      <w:pPr>
        <w:spacing w:after="0" w:line="240" w:lineRule="auto"/>
        <w:jc w:val="both"/>
        <w:rPr>
          <w:rFonts w:ascii="Times New Roman" w:hAnsi="Times New Roman"/>
          <w:color w:val="000000"/>
          <w:sz w:val="24"/>
          <w:szCs w:val="24"/>
          <w:lang w:eastAsia="uk-UA"/>
        </w:rPr>
      </w:pPr>
    </w:p>
    <w:p w:rsidR="00CF64AC" w:rsidRPr="00CF64AC" w:rsidRDefault="00CF64AC" w:rsidP="00970433">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292B2C"/>
          <w:sz w:val="24"/>
          <w:szCs w:val="24"/>
          <w:lang w:eastAsia="uk-UA"/>
        </w:rPr>
      </w:pPr>
      <w:r w:rsidRPr="00CF64AC">
        <w:rPr>
          <w:rFonts w:ascii="Times New Roman" w:hAnsi="Times New Roman"/>
          <w:b/>
          <w:bCs/>
          <w:color w:val="292B2C"/>
          <w:sz w:val="24"/>
          <w:szCs w:val="24"/>
          <w:lang w:eastAsia="uk-UA"/>
        </w:rPr>
        <w:t>Відділення організації надання адресної натуральної допомоги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5.1. Відділення організації надання адресної натуральної допомоги територіального центру (далі – відділення натуральної допомоги) утворюється для обслуговування  громадян, вказаних в п.1.2 цього переліку та які, відповідно до результатів  обстеження матеріально-побутових умов, потребують натуральної  допомоги.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Для зручності отримувачів соціальних послуг відділення натуральної допомоги може організовувати  пункти надання натуральної допомоги в інших мікрорайонах міста та селах  Хмельницької міської територіальної громади.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5.2. Відділення натуральної   допомоги   надає  соціальні послуги у відповідності з державним стандартом  та класифікатором соціальних послуг, затвердженим </w:t>
      </w:r>
      <w:proofErr w:type="spellStart"/>
      <w:r w:rsidRPr="00CF64AC">
        <w:rPr>
          <w:rFonts w:ascii="Times New Roman" w:hAnsi="Times New Roman"/>
          <w:color w:val="000000"/>
          <w:sz w:val="24"/>
          <w:szCs w:val="24"/>
        </w:rPr>
        <w:t>Мінсоцполітики</w:t>
      </w:r>
      <w:proofErr w:type="spellEnd"/>
      <w:r w:rsidRPr="00CF64AC">
        <w:rPr>
          <w:rFonts w:ascii="Times New Roman" w:hAnsi="Times New Roman"/>
          <w:color w:val="000000"/>
          <w:sz w:val="24"/>
          <w:szCs w:val="24"/>
        </w:rPr>
        <w:t>.</w:t>
      </w:r>
    </w:p>
    <w:p w:rsidR="00CF64AC" w:rsidRPr="00CF64AC" w:rsidRDefault="00CF64AC" w:rsidP="00970433">
      <w:pPr>
        <w:shd w:val="clear" w:color="auto" w:fill="FFFFFF"/>
        <w:spacing w:after="0" w:line="240" w:lineRule="auto"/>
        <w:contextualSpacing/>
        <w:jc w:val="both"/>
        <w:rPr>
          <w:rStyle w:val="rvts0"/>
          <w:rFonts w:ascii="Times New Roman" w:hAnsi="Times New Roman"/>
          <w:sz w:val="24"/>
          <w:szCs w:val="24"/>
        </w:rPr>
      </w:pPr>
      <w:r w:rsidRPr="00CF64AC">
        <w:rPr>
          <w:rFonts w:ascii="Times New Roman" w:hAnsi="Times New Roman"/>
          <w:color w:val="000000"/>
          <w:sz w:val="24"/>
          <w:szCs w:val="24"/>
        </w:rPr>
        <w:t xml:space="preserve">     Натуральна допомога  надається  у вигляді   </w:t>
      </w:r>
      <w:r w:rsidRPr="00CF64AC">
        <w:rPr>
          <w:rStyle w:val="rvts0"/>
          <w:rFonts w:ascii="Times New Roman" w:hAnsi="Times New Roman"/>
          <w:sz w:val="24"/>
          <w:szCs w:val="24"/>
        </w:rPr>
        <w:t xml:space="preserve">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організації харчування; забезпечення паливом; пошиття одягу, ремонт одягу та/або взуття; перукарські послуги; прання білизни та одягу; ремонтні роботи; обробіток присадибної ділянки, косіння трави біля будинку, рубання та розпилювання дров; косметичне, вологе, генеральне прибирання тощо.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bookmarkStart w:id="62" w:name="o315"/>
      <w:bookmarkEnd w:id="62"/>
      <w:r w:rsidRPr="00CF64AC">
        <w:rPr>
          <w:rFonts w:ascii="Times New Roman" w:hAnsi="Times New Roman"/>
          <w:b/>
          <w:color w:val="000000"/>
          <w:sz w:val="24"/>
          <w:szCs w:val="24"/>
        </w:rPr>
        <w:t xml:space="preserve">        </w:t>
      </w:r>
      <w:r w:rsidRPr="00CF64AC">
        <w:rPr>
          <w:rFonts w:ascii="Times New Roman" w:hAnsi="Times New Roman"/>
          <w:color w:val="000000"/>
          <w:sz w:val="24"/>
          <w:szCs w:val="24"/>
        </w:rPr>
        <w:t>5.3. Відділення натуральної допомоги  організовує   виконання  Програм,  затверджених  рішенням міської ради.</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5.4. Відділення натуральної   допомоги може організовувати пункти прийому від осіб, підприємств, установ та організацій продуктів харчування, одягу, взуття, меблів, предметів першої потреби, побутової техніки, коштів, робіт і послуг для задоволення потреб малозабезпечених осіб. </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lang w:eastAsia="ar-SA"/>
        </w:rPr>
      </w:pPr>
      <w:bookmarkStart w:id="63" w:name="o320"/>
      <w:bookmarkEnd w:id="63"/>
      <w:r w:rsidRPr="00CF64AC">
        <w:rPr>
          <w:rFonts w:ascii="Times New Roman" w:hAnsi="Times New Roman"/>
          <w:color w:val="000000"/>
          <w:sz w:val="24"/>
          <w:szCs w:val="24"/>
        </w:rPr>
        <w:t xml:space="preserve">       5.5. </w:t>
      </w:r>
      <w:bookmarkStart w:id="64" w:name="o330"/>
      <w:bookmarkEnd w:id="64"/>
      <w:r w:rsidRPr="00CF64AC">
        <w:rPr>
          <w:rFonts w:ascii="Times New Roman" w:hAnsi="Times New Roman"/>
          <w:color w:val="000000"/>
          <w:sz w:val="24"/>
          <w:szCs w:val="24"/>
        </w:rPr>
        <w:t xml:space="preserve">На кожну особу, яку обслуговує відділення натуральної допомоги, ведеться особова справа, </w:t>
      </w:r>
      <w:r w:rsidRPr="00CF64AC">
        <w:rPr>
          <w:rFonts w:ascii="Times New Roman" w:hAnsi="Times New Roman"/>
          <w:color w:val="000000"/>
          <w:sz w:val="24"/>
          <w:szCs w:val="24"/>
          <w:lang w:eastAsia="ar-SA"/>
        </w:rPr>
        <w:t xml:space="preserve">в якій зберігаються паперові документи або, якщо ці документи чи їх дані одержані (сформовані) в електронній формі, вони можуть зберігатись у такій формі в базі даних </w:t>
      </w:r>
      <w:r w:rsidRPr="00CF64AC">
        <w:rPr>
          <w:rFonts w:ascii="Times New Roman" w:hAnsi="Times New Roman"/>
          <w:bCs/>
          <w:color w:val="000000"/>
          <w:sz w:val="24"/>
          <w:szCs w:val="24"/>
          <w:shd w:val="clear" w:color="auto" w:fill="FFFFFF"/>
          <w:lang w:eastAsia="ar-SA"/>
        </w:rPr>
        <w:t>електронної системи</w:t>
      </w:r>
      <w:r w:rsidRPr="00CF64AC">
        <w:rPr>
          <w:rFonts w:ascii="Times New Roman" w:hAnsi="Times New Roman"/>
          <w:color w:val="000000"/>
          <w:sz w:val="24"/>
          <w:szCs w:val="24"/>
          <w:lang w:eastAsia="ar-SA"/>
        </w:rPr>
        <w:t>.</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lang w:eastAsia="ar-SA"/>
        </w:rPr>
      </w:pPr>
      <w:r w:rsidRPr="00CF64AC">
        <w:rPr>
          <w:rFonts w:ascii="Times New Roman" w:hAnsi="Times New Roman"/>
          <w:color w:val="000000"/>
          <w:sz w:val="24"/>
          <w:szCs w:val="24"/>
          <w:lang w:eastAsia="ar-SA"/>
        </w:rPr>
        <w:t xml:space="preserve">        В особовій справі містяться такі документи: </w:t>
      </w:r>
    </w:p>
    <w:p w:rsidR="00CF64AC" w:rsidRPr="00CF64AC" w:rsidRDefault="00CF64AC" w:rsidP="00970433">
      <w:pPr>
        <w:shd w:val="clear" w:color="auto" w:fill="FFFFFF"/>
        <w:suppressAutoHyphens/>
        <w:spacing w:after="0" w:line="240" w:lineRule="auto"/>
        <w:contextualSpacing/>
        <w:jc w:val="both"/>
        <w:rPr>
          <w:rFonts w:ascii="Times New Roman" w:hAnsi="Times New Roman"/>
          <w:color w:val="000000"/>
          <w:sz w:val="24"/>
          <w:szCs w:val="24"/>
          <w:lang w:eastAsia="ar-SA"/>
        </w:rPr>
      </w:pPr>
      <w:r w:rsidRPr="00CF64AC">
        <w:rPr>
          <w:rFonts w:ascii="Times New Roman" w:hAnsi="Times New Roman"/>
          <w:color w:val="000000"/>
          <w:sz w:val="24"/>
          <w:szCs w:val="24"/>
          <w:lang w:eastAsia="ar-SA"/>
        </w:rPr>
        <w:t>рішення управління праці та соціального захисту населення;</w:t>
      </w:r>
    </w:p>
    <w:p w:rsidR="00CF64AC" w:rsidRPr="00CF64AC" w:rsidRDefault="00CF64AC" w:rsidP="00970433">
      <w:pPr>
        <w:shd w:val="clear" w:color="auto" w:fill="FFFFFF"/>
        <w:suppressAutoHyphens/>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lang w:eastAsia="ar-SA"/>
        </w:rPr>
        <w:lastRenderedPageBreak/>
        <w:t>акт обстеження матеріально-побутових умов проживання (за  згодою отримувача);</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наказ про здійснення (припинення) обслуговування.</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r w:rsidRPr="00CF64AC">
        <w:rPr>
          <w:rFonts w:ascii="Times New Roman" w:hAnsi="Times New Roman"/>
          <w:color w:val="000000"/>
          <w:sz w:val="24"/>
          <w:szCs w:val="24"/>
        </w:rPr>
        <w:t xml:space="preserve">     </w:t>
      </w:r>
      <w:r w:rsidR="005279F3">
        <w:rPr>
          <w:rFonts w:ascii="Times New Roman" w:hAnsi="Times New Roman"/>
          <w:color w:val="000000"/>
          <w:sz w:val="24"/>
          <w:szCs w:val="24"/>
        </w:rPr>
        <w:t xml:space="preserve"> </w:t>
      </w:r>
      <w:r w:rsidRPr="00CF64AC">
        <w:rPr>
          <w:rFonts w:ascii="Times New Roman" w:hAnsi="Times New Roman"/>
          <w:color w:val="000000"/>
          <w:sz w:val="24"/>
          <w:szCs w:val="24"/>
        </w:rPr>
        <w:t>5.6.  У разі надання  адресної натуральної  допомоги отримувачу соціальних послуг видається документ із зазначенням його прізвища, ім’я, по батькові, адреси, виду наданої допомоги, її кількісних та вартісних показників.</w:t>
      </w:r>
    </w:p>
    <w:p w:rsidR="00CF64AC" w:rsidRPr="00CF64AC" w:rsidRDefault="00CF64AC" w:rsidP="00970433">
      <w:pPr>
        <w:shd w:val="clear" w:color="auto" w:fill="FFFFFF"/>
        <w:spacing w:after="0" w:line="240" w:lineRule="auto"/>
        <w:contextualSpacing/>
        <w:jc w:val="both"/>
        <w:rPr>
          <w:rFonts w:ascii="Times New Roman" w:hAnsi="Times New Roman"/>
          <w:color w:val="000000"/>
          <w:sz w:val="24"/>
          <w:szCs w:val="24"/>
        </w:rPr>
      </w:pPr>
      <w:bookmarkStart w:id="65" w:name="o332"/>
      <w:bookmarkEnd w:id="65"/>
      <w:r w:rsidRPr="00CF64AC">
        <w:rPr>
          <w:rFonts w:ascii="Times New Roman" w:hAnsi="Times New Roman"/>
          <w:color w:val="000000"/>
          <w:sz w:val="24"/>
          <w:szCs w:val="24"/>
        </w:rPr>
        <w:t xml:space="preserve">      5.7.  Якщо  через часткову втрату рухової активності  отримувач не може відвідати відділення та особисто отримати допомогу, адміністрація територіального центру вживає заходів для доставки допомоги особі за місцем її проживання. </w:t>
      </w:r>
    </w:p>
    <w:p w:rsidR="00CF64AC" w:rsidRPr="002B17E0" w:rsidRDefault="00CF64AC" w:rsidP="002B17E0">
      <w:pPr>
        <w:spacing w:after="0" w:line="240" w:lineRule="auto"/>
        <w:jc w:val="both"/>
        <w:rPr>
          <w:rFonts w:ascii="Times New Roman" w:hAnsi="Times New Roman"/>
          <w:sz w:val="24"/>
          <w:szCs w:val="24"/>
          <w:lang w:val="en-US"/>
        </w:rPr>
      </w:pPr>
    </w:p>
    <w:p w:rsidR="00CF64AC" w:rsidRDefault="00CF64AC" w:rsidP="002B17E0">
      <w:pPr>
        <w:spacing w:after="0" w:line="240" w:lineRule="auto"/>
        <w:jc w:val="both"/>
        <w:rPr>
          <w:rFonts w:ascii="Times New Roman" w:hAnsi="Times New Roman"/>
          <w:sz w:val="24"/>
          <w:szCs w:val="24"/>
          <w:lang w:val="en-US"/>
        </w:rPr>
      </w:pPr>
    </w:p>
    <w:p w:rsidR="00CF64AC" w:rsidRPr="00D37C8E" w:rsidRDefault="00CF64AC" w:rsidP="00970433">
      <w:pPr>
        <w:spacing w:after="0" w:line="240" w:lineRule="auto"/>
        <w:jc w:val="both"/>
        <w:rPr>
          <w:rFonts w:ascii="Times New Roman" w:hAnsi="Times New Roman"/>
          <w:sz w:val="24"/>
          <w:szCs w:val="24"/>
        </w:rPr>
      </w:pPr>
      <w:r w:rsidRPr="00D37C8E">
        <w:rPr>
          <w:rFonts w:ascii="Times New Roman" w:hAnsi="Times New Roman"/>
          <w:sz w:val="24"/>
          <w:szCs w:val="24"/>
        </w:rPr>
        <w:t>Секретар мі</w:t>
      </w:r>
      <w:r w:rsidR="002B17E0">
        <w:rPr>
          <w:rFonts w:ascii="Times New Roman" w:hAnsi="Times New Roman"/>
          <w:sz w:val="24"/>
          <w:szCs w:val="24"/>
        </w:rPr>
        <w:t>ської ради</w:t>
      </w:r>
      <w:r w:rsidR="002B17E0">
        <w:rPr>
          <w:rFonts w:ascii="Times New Roman" w:hAnsi="Times New Roman"/>
          <w:sz w:val="24"/>
          <w:szCs w:val="24"/>
          <w:lang w:val="en-US"/>
        </w:rPr>
        <w:tab/>
      </w:r>
      <w:r w:rsidR="002B17E0">
        <w:rPr>
          <w:rFonts w:ascii="Times New Roman" w:hAnsi="Times New Roman"/>
          <w:sz w:val="24"/>
          <w:szCs w:val="24"/>
          <w:lang w:val="en-US"/>
        </w:rPr>
        <w:tab/>
      </w:r>
      <w:r w:rsidR="002B17E0">
        <w:rPr>
          <w:rFonts w:ascii="Times New Roman" w:hAnsi="Times New Roman"/>
          <w:sz w:val="24"/>
          <w:szCs w:val="24"/>
          <w:lang w:val="en-US"/>
        </w:rPr>
        <w:tab/>
      </w:r>
      <w:r w:rsidR="002B17E0">
        <w:rPr>
          <w:rFonts w:ascii="Times New Roman" w:hAnsi="Times New Roman"/>
          <w:sz w:val="24"/>
          <w:szCs w:val="24"/>
          <w:lang w:val="en-US"/>
        </w:rPr>
        <w:tab/>
      </w:r>
      <w:r w:rsidR="002B17E0">
        <w:rPr>
          <w:rFonts w:ascii="Times New Roman" w:hAnsi="Times New Roman"/>
          <w:sz w:val="24"/>
          <w:szCs w:val="24"/>
          <w:lang w:val="en-US"/>
        </w:rPr>
        <w:tab/>
      </w:r>
      <w:r w:rsidR="002B17E0">
        <w:rPr>
          <w:rFonts w:ascii="Times New Roman" w:hAnsi="Times New Roman"/>
          <w:sz w:val="24"/>
          <w:szCs w:val="24"/>
          <w:lang w:val="en-US"/>
        </w:rPr>
        <w:tab/>
      </w:r>
      <w:r w:rsidR="002B17E0">
        <w:rPr>
          <w:rFonts w:ascii="Times New Roman" w:hAnsi="Times New Roman"/>
          <w:sz w:val="24"/>
          <w:szCs w:val="24"/>
          <w:lang w:val="en-US"/>
        </w:rPr>
        <w:tab/>
      </w:r>
      <w:r w:rsidR="002B17E0">
        <w:rPr>
          <w:rFonts w:ascii="Times New Roman" w:hAnsi="Times New Roman"/>
          <w:sz w:val="24"/>
          <w:szCs w:val="24"/>
          <w:lang w:val="en-US"/>
        </w:rPr>
        <w:tab/>
      </w:r>
      <w:r w:rsidR="002B17E0">
        <w:rPr>
          <w:rFonts w:ascii="Times New Roman" w:hAnsi="Times New Roman"/>
          <w:sz w:val="24"/>
          <w:szCs w:val="24"/>
        </w:rPr>
        <w:t>В.</w:t>
      </w:r>
      <w:r w:rsidRPr="00D37C8E">
        <w:rPr>
          <w:rFonts w:ascii="Times New Roman" w:hAnsi="Times New Roman"/>
          <w:sz w:val="24"/>
          <w:szCs w:val="24"/>
        </w:rPr>
        <w:t>ДІДЕНКО</w:t>
      </w:r>
    </w:p>
    <w:p w:rsidR="00CF64AC" w:rsidRPr="002B17E0" w:rsidRDefault="00CF64AC" w:rsidP="00970433">
      <w:pPr>
        <w:spacing w:after="0" w:line="240" w:lineRule="auto"/>
        <w:jc w:val="both"/>
        <w:rPr>
          <w:rFonts w:ascii="Times New Roman" w:hAnsi="Times New Roman"/>
          <w:sz w:val="24"/>
          <w:szCs w:val="24"/>
          <w:lang w:val="en-US"/>
        </w:rPr>
      </w:pPr>
    </w:p>
    <w:p w:rsidR="002B17E0" w:rsidRDefault="002B17E0" w:rsidP="00970433">
      <w:pPr>
        <w:shd w:val="clear" w:color="auto" w:fill="FFFFFF"/>
        <w:spacing w:after="0" w:line="240" w:lineRule="auto"/>
        <w:jc w:val="both"/>
        <w:rPr>
          <w:rFonts w:ascii="Times New Roman" w:hAnsi="Times New Roman"/>
          <w:sz w:val="24"/>
          <w:szCs w:val="24"/>
          <w:lang w:val="en-US"/>
        </w:rPr>
      </w:pPr>
    </w:p>
    <w:p w:rsidR="00CF64AC" w:rsidRPr="002B17E0" w:rsidRDefault="002B17E0" w:rsidP="00970433">
      <w:pPr>
        <w:shd w:val="clear" w:color="auto" w:fill="FFFFFF"/>
        <w:spacing w:after="0" w:line="240" w:lineRule="auto"/>
        <w:jc w:val="both"/>
        <w:rPr>
          <w:rFonts w:ascii="Times New Roman" w:hAnsi="Times New Roman"/>
          <w:bCs/>
          <w:kern w:val="1"/>
          <w:sz w:val="24"/>
          <w:szCs w:val="24"/>
          <w:lang w:val="en-US"/>
        </w:rPr>
      </w:pPr>
      <w:r>
        <w:rPr>
          <w:rFonts w:ascii="Times New Roman" w:hAnsi="Times New Roman"/>
          <w:bCs/>
          <w:kern w:val="1"/>
          <w:sz w:val="24"/>
          <w:szCs w:val="24"/>
        </w:rPr>
        <w:t>Директор Хмельницького міського</w:t>
      </w:r>
    </w:p>
    <w:p w:rsidR="00CF64AC" w:rsidRPr="002B17E0" w:rsidRDefault="002B17E0" w:rsidP="00970433">
      <w:pPr>
        <w:suppressAutoHyphens/>
        <w:spacing w:after="0" w:line="240" w:lineRule="auto"/>
        <w:jc w:val="both"/>
        <w:rPr>
          <w:rFonts w:ascii="Times New Roman" w:hAnsi="Times New Roman"/>
          <w:bCs/>
          <w:kern w:val="1"/>
          <w:sz w:val="24"/>
          <w:szCs w:val="24"/>
          <w:lang w:val="en-US"/>
        </w:rPr>
      </w:pPr>
      <w:r>
        <w:rPr>
          <w:rFonts w:ascii="Times New Roman" w:hAnsi="Times New Roman"/>
          <w:bCs/>
          <w:kern w:val="1"/>
          <w:sz w:val="24"/>
          <w:szCs w:val="24"/>
        </w:rPr>
        <w:t>територіального центру соціального</w:t>
      </w:r>
    </w:p>
    <w:p w:rsidR="002B17E0" w:rsidRDefault="00CF64AC" w:rsidP="00970433">
      <w:pPr>
        <w:suppressAutoHyphens/>
        <w:spacing w:after="0" w:line="240" w:lineRule="auto"/>
        <w:jc w:val="both"/>
        <w:rPr>
          <w:rFonts w:ascii="Times New Roman" w:hAnsi="Times New Roman"/>
          <w:bCs/>
          <w:kern w:val="1"/>
          <w:sz w:val="24"/>
          <w:szCs w:val="24"/>
          <w:lang w:val="en-US"/>
        </w:rPr>
      </w:pPr>
      <w:r w:rsidRPr="00CF64AC">
        <w:rPr>
          <w:rFonts w:ascii="Times New Roman" w:hAnsi="Times New Roman"/>
          <w:bCs/>
          <w:kern w:val="1"/>
          <w:sz w:val="24"/>
          <w:szCs w:val="24"/>
        </w:rPr>
        <w:t>обслуговуванн</w:t>
      </w:r>
      <w:r w:rsidR="002B17E0">
        <w:rPr>
          <w:rFonts w:ascii="Times New Roman" w:hAnsi="Times New Roman"/>
          <w:bCs/>
          <w:kern w:val="1"/>
          <w:sz w:val="24"/>
          <w:szCs w:val="24"/>
        </w:rPr>
        <w:t>я (надання соціальних послуг)</w:t>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rPr>
        <w:t>Д.</w:t>
      </w:r>
      <w:r w:rsidRPr="00CF64AC">
        <w:rPr>
          <w:rFonts w:ascii="Times New Roman" w:hAnsi="Times New Roman"/>
          <w:bCs/>
          <w:kern w:val="1"/>
          <w:sz w:val="24"/>
          <w:szCs w:val="24"/>
        </w:rPr>
        <w:t>СТАРЦУН</w:t>
      </w:r>
    </w:p>
    <w:p w:rsidR="002B17E0" w:rsidRDefault="002B17E0" w:rsidP="00970433">
      <w:pPr>
        <w:suppressAutoHyphens/>
        <w:spacing w:after="0" w:line="240" w:lineRule="auto"/>
        <w:jc w:val="both"/>
        <w:rPr>
          <w:rFonts w:ascii="Times New Roman" w:hAnsi="Times New Roman"/>
          <w:bCs/>
          <w:kern w:val="1"/>
          <w:sz w:val="24"/>
          <w:szCs w:val="24"/>
          <w:lang w:val="en-US"/>
        </w:rPr>
      </w:pPr>
    </w:p>
    <w:p w:rsidR="002B17E0" w:rsidRPr="002B17E0" w:rsidRDefault="002B17E0" w:rsidP="00970433">
      <w:pPr>
        <w:suppressAutoHyphens/>
        <w:spacing w:after="0" w:line="240" w:lineRule="auto"/>
        <w:jc w:val="both"/>
        <w:rPr>
          <w:rFonts w:ascii="Times New Roman" w:hAnsi="Times New Roman"/>
          <w:bCs/>
          <w:kern w:val="1"/>
          <w:sz w:val="24"/>
          <w:szCs w:val="24"/>
          <w:lang w:val="en-US"/>
        </w:rPr>
        <w:sectPr w:rsidR="002B17E0" w:rsidRPr="002B17E0" w:rsidSect="00970433">
          <w:pgSz w:w="11906" w:h="16838"/>
          <w:pgMar w:top="851" w:right="849" w:bottom="851" w:left="1418" w:header="709" w:footer="709" w:gutter="0"/>
          <w:cols w:space="708"/>
          <w:docGrid w:linePitch="360"/>
        </w:sectPr>
      </w:pPr>
    </w:p>
    <w:p w:rsidR="002B17E0" w:rsidRPr="002B17E0" w:rsidRDefault="002B17E0" w:rsidP="002B17E0">
      <w:pPr>
        <w:suppressAutoHyphens/>
        <w:spacing w:after="0" w:line="240" w:lineRule="auto"/>
        <w:jc w:val="right"/>
        <w:rPr>
          <w:rFonts w:ascii="Times New Roman" w:hAnsi="Times New Roman"/>
          <w:bCs/>
          <w:i/>
          <w:kern w:val="1"/>
          <w:sz w:val="24"/>
          <w:szCs w:val="24"/>
          <w:lang w:val="en-US"/>
        </w:rPr>
      </w:pPr>
      <w:r>
        <w:rPr>
          <w:rFonts w:ascii="Times New Roman" w:hAnsi="Times New Roman"/>
          <w:bCs/>
          <w:i/>
          <w:kern w:val="1"/>
          <w:sz w:val="24"/>
          <w:szCs w:val="24"/>
        </w:rPr>
        <w:lastRenderedPageBreak/>
        <w:t>Додаток 4</w:t>
      </w:r>
    </w:p>
    <w:p w:rsidR="00CF64AC" w:rsidRPr="002B17E0" w:rsidRDefault="00CF64AC" w:rsidP="002B17E0">
      <w:pPr>
        <w:suppressAutoHyphens/>
        <w:spacing w:after="0" w:line="240" w:lineRule="auto"/>
        <w:jc w:val="right"/>
        <w:rPr>
          <w:rFonts w:ascii="Times New Roman" w:hAnsi="Times New Roman"/>
          <w:bCs/>
          <w:i/>
          <w:kern w:val="1"/>
          <w:sz w:val="24"/>
          <w:szCs w:val="24"/>
        </w:rPr>
      </w:pPr>
      <w:r w:rsidRPr="002B17E0">
        <w:rPr>
          <w:rFonts w:ascii="Times New Roman" w:hAnsi="Times New Roman"/>
          <w:bCs/>
          <w:i/>
          <w:kern w:val="1"/>
          <w:sz w:val="24"/>
          <w:szCs w:val="24"/>
        </w:rPr>
        <w:t>до рішення  міської ради</w:t>
      </w:r>
    </w:p>
    <w:p w:rsidR="00CF64AC" w:rsidRPr="002B17E0" w:rsidRDefault="00CF64AC" w:rsidP="002B17E0">
      <w:pPr>
        <w:suppressAutoHyphens/>
        <w:spacing w:after="0" w:line="240" w:lineRule="auto"/>
        <w:jc w:val="right"/>
        <w:rPr>
          <w:rFonts w:ascii="Times New Roman" w:hAnsi="Times New Roman"/>
          <w:i/>
          <w:sz w:val="24"/>
          <w:szCs w:val="24"/>
          <w:lang w:val="en-US" w:eastAsia="zh-CN"/>
        </w:rPr>
      </w:pPr>
      <w:r w:rsidRPr="002B17E0">
        <w:rPr>
          <w:rFonts w:ascii="Times New Roman" w:hAnsi="Times New Roman"/>
          <w:i/>
          <w:sz w:val="24"/>
          <w:szCs w:val="24"/>
          <w:lang w:eastAsia="zh-CN"/>
        </w:rPr>
        <w:t>від «__»_______</w:t>
      </w:r>
      <w:r w:rsidR="002B17E0" w:rsidRPr="002B17E0">
        <w:rPr>
          <w:rFonts w:ascii="Times New Roman" w:hAnsi="Times New Roman"/>
          <w:i/>
          <w:sz w:val="24"/>
          <w:szCs w:val="24"/>
          <w:lang w:eastAsia="zh-CN"/>
        </w:rPr>
        <w:t>2021р. № ___</w:t>
      </w:r>
    </w:p>
    <w:p w:rsidR="00CF64AC" w:rsidRPr="00CF64AC" w:rsidRDefault="00CF64AC" w:rsidP="00970433">
      <w:pPr>
        <w:suppressAutoHyphens/>
        <w:spacing w:after="0" w:line="240" w:lineRule="auto"/>
        <w:jc w:val="center"/>
        <w:rPr>
          <w:rFonts w:ascii="Times New Roman" w:hAnsi="Times New Roman"/>
          <w:b/>
          <w:kern w:val="1"/>
          <w:sz w:val="24"/>
          <w:szCs w:val="24"/>
        </w:rPr>
      </w:pPr>
    </w:p>
    <w:p w:rsidR="00CF64AC" w:rsidRPr="00CF64AC" w:rsidRDefault="00CF64AC" w:rsidP="00970433">
      <w:pPr>
        <w:suppressAutoHyphens/>
        <w:spacing w:after="0" w:line="240" w:lineRule="auto"/>
        <w:jc w:val="center"/>
        <w:rPr>
          <w:rFonts w:ascii="Times New Roman" w:hAnsi="Times New Roman"/>
          <w:b/>
          <w:kern w:val="1"/>
          <w:sz w:val="24"/>
          <w:szCs w:val="24"/>
        </w:rPr>
      </w:pPr>
      <w:r w:rsidRPr="00CF64AC">
        <w:rPr>
          <w:rFonts w:ascii="Times New Roman" w:hAnsi="Times New Roman"/>
          <w:b/>
          <w:kern w:val="1"/>
          <w:sz w:val="24"/>
          <w:szCs w:val="24"/>
        </w:rPr>
        <w:t>Структура, перелік посад  та гранична чисельність працівників</w:t>
      </w:r>
    </w:p>
    <w:p w:rsidR="00CF64AC" w:rsidRPr="00CF64AC" w:rsidRDefault="00CF64AC" w:rsidP="00970433">
      <w:pPr>
        <w:suppressAutoHyphens/>
        <w:spacing w:after="0" w:line="240" w:lineRule="auto"/>
        <w:jc w:val="center"/>
        <w:rPr>
          <w:rFonts w:ascii="Times New Roman" w:hAnsi="Times New Roman"/>
          <w:b/>
          <w:sz w:val="24"/>
          <w:szCs w:val="24"/>
        </w:rPr>
      </w:pPr>
      <w:r w:rsidRPr="00CF64AC">
        <w:rPr>
          <w:rFonts w:ascii="Times New Roman" w:hAnsi="Times New Roman"/>
          <w:b/>
          <w:kern w:val="1"/>
          <w:sz w:val="24"/>
          <w:szCs w:val="24"/>
        </w:rPr>
        <w:t>Хмельницького міського територіального ц</w:t>
      </w:r>
      <w:r w:rsidRPr="00CF64AC">
        <w:rPr>
          <w:rFonts w:ascii="Times New Roman" w:hAnsi="Times New Roman"/>
          <w:b/>
          <w:sz w:val="24"/>
          <w:szCs w:val="24"/>
        </w:rPr>
        <w:t>ентру соціального обслуговування</w:t>
      </w:r>
    </w:p>
    <w:p w:rsidR="00CF64AC" w:rsidRPr="00CF64AC" w:rsidRDefault="00CF64AC" w:rsidP="00970433">
      <w:pPr>
        <w:suppressAutoHyphens/>
        <w:spacing w:after="0" w:line="240" w:lineRule="auto"/>
        <w:jc w:val="center"/>
        <w:rPr>
          <w:rFonts w:ascii="Times New Roman" w:hAnsi="Times New Roman"/>
          <w:b/>
          <w:bCs/>
          <w:kern w:val="1"/>
          <w:sz w:val="24"/>
          <w:szCs w:val="24"/>
        </w:rPr>
      </w:pPr>
      <w:r w:rsidRPr="00CF64AC">
        <w:rPr>
          <w:rFonts w:ascii="Times New Roman" w:hAnsi="Times New Roman"/>
          <w:b/>
          <w:sz w:val="24"/>
          <w:szCs w:val="24"/>
        </w:rPr>
        <w:t>( надання соціальних послуг)</w:t>
      </w:r>
    </w:p>
    <w:tbl>
      <w:tblPr>
        <w:tblW w:w="0" w:type="auto"/>
        <w:tblInd w:w="-29" w:type="dxa"/>
        <w:tblLayout w:type="fixed"/>
        <w:tblCellMar>
          <w:left w:w="113" w:type="dxa"/>
        </w:tblCellMar>
        <w:tblLook w:val="0000" w:firstRow="0" w:lastRow="0" w:firstColumn="0" w:lastColumn="0" w:noHBand="0" w:noVBand="0"/>
      </w:tblPr>
      <w:tblGrid>
        <w:gridCol w:w="2009"/>
        <w:gridCol w:w="283"/>
        <w:gridCol w:w="7348"/>
      </w:tblGrid>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jc w:val="center"/>
              <w:rPr>
                <w:rFonts w:ascii="Times New Roman" w:hAnsi="Times New Roman"/>
                <w:b/>
                <w:bCs/>
                <w:kern w:val="1"/>
                <w:sz w:val="24"/>
                <w:szCs w:val="24"/>
              </w:rPr>
            </w:pPr>
            <w:r w:rsidRPr="00CF64AC">
              <w:rPr>
                <w:rFonts w:ascii="Times New Roman" w:hAnsi="Times New Roman"/>
                <w:b/>
                <w:bCs/>
                <w:kern w:val="1"/>
                <w:sz w:val="24"/>
                <w:szCs w:val="24"/>
              </w:rPr>
              <w:t>Назва структурного підрозділу,  посади</w:t>
            </w:r>
          </w:p>
        </w:tc>
      </w:tr>
      <w:tr w:rsidR="00CF64AC" w:rsidRPr="00CF64AC" w:rsidTr="004C359F">
        <w:trPr>
          <w:trHeight w:val="272"/>
        </w:trPr>
        <w:tc>
          <w:tcPr>
            <w:tcW w:w="2009" w:type="dxa"/>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jc w:val="center"/>
              <w:rPr>
                <w:rFonts w:ascii="Times New Roman" w:hAnsi="Times New Roman"/>
                <w:b/>
                <w:bCs/>
                <w:kern w:val="1"/>
                <w:sz w:val="24"/>
                <w:szCs w:val="24"/>
              </w:rPr>
            </w:pPr>
          </w:p>
        </w:tc>
        <w:tc>
          <w:tcPr>
            <w:tcW w:w="7631" w:type="dxa"/>
            <w:gridSpan w:val="2"/>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b/>
                <w:bCs/>
                <w:kern w:val="1"/>
                <w:sz w:val="24"/>
                <w:szCs w:val="24"/>
              </w:rPr>
            </w:pPr>
            <w:r w:rsidRPr="00CF64AC">
              <w:rPr>
                <w:rFonts w:ascii="Times New Roman" w:hAnsi="Times New Roman"/>
                <w:b/>
                <w:bCs/>
                <w:kern w:val="1"/>
                <w:sz w:val="24"/>
                <w:szCs w:val="24"/>
              </w:rPr>
              <w:t xml:space="preserve">                        Апарат територіального центру</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Директор</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Заступник директора</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Соціальний менеджер</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Провідний юрисконсульт/юрисконсульт</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lang w:eastAsia="uk-UA"/>
              </w:rPr>
            </w:pPr>
            <w:r w:rsidRPr="00CF64AC">
              <w:rPr>
                <w:rFonts w:ascii="Times New Roman" w:hAnsi="Times New Roman"/>
                <w:sz w:val="24"/>
                <w:szCs w:val="24"/>
                <w:lang w:eastAsia="uk-UA"/>
              </w:rPr>
              <w:t>Старший інспектор з кадрів/інспектор з кадрів</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Головний бухгалтер</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Заступник головного бухгалтера</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Бухгалтер</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Інженер з охорони праці</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Провідний фахівець з соціальної роботи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Фахівець із соціальної роботи/соціальний працівник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Завідувач господарства</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Прибиральник службових приміщень</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Сторож</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Водій </w:t>
            </w:r>
            <w:r w:rsidRPr="00CF64AC">
              <w:rPr>
                <w:rFonts w:ascii="Times New Roman" w:hAnsi="Times New Roman"/>
                <w:sz w:val="24"/>
                <w:szCs w:val="24"/>
              </w:rPr>
              <w:t>автотранспортних засобів</w:t>
            </w:r>
          </w:p>
        </w:tc>
      </w:tr>
      <w:tr w:rsidR="00CF64AC" w:rsidRPr="00CF64AC" w:rsidTr="004C359F">
        <w:trPr>
          <w:trHeight w:val="272"/>
        </w:trPr>
        <w:tc>
          <w:tcPr>
            <w:tcW w:w="2009" w:type="dxa"/>
            <w:tcBorders>
              <w:top w:val="single" w:sz="4" w:space="0" w:color="00000A"/>
              <w:left w:val="single" w:sz="4" w:space="0" w:color="00000A"/>
              <w:bottom w:val="single" w:sz="4" w:space="0" w:color="00000A"/>
            </w:tcBorders>
            <w:shd w:val="clear" w:color="auto" w:fill="FFFFFF"/>
          </w:tcPr>
          <w:p w:rsidR="00CF64AC" w:rsidRPr="00CF64AC" w:rsidRDefault="00CF64AC" w:rsidP="00970433">
            <w:pPr>
              <w:suppressAutoHyphens/>
              <w:spacing w:after="0" w:line="240" w:lineRule="auto"/>
              <w:jc w:val="center"/>
              <w:rPr>
                <w:rFonts w:ascii="Times New Roman" w:hAnsi="Times New Roman"/>
                <w:b/>
                <w:bCs/>
                <w:kern w:val="1"/>
                <w:sz w:val="24"/>
                <w:szCs w:val="24"/>
              </w:rPr>
            </w:pPr>
          </w:p>
        </w:tc>
        <w:tc>
          <w:tcPr>
            <w:tcW w:w="7631" w:type="dxa"/>
            <w:gridSpan w:val="2"/>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pacing w:after="0" w:line="240" w:lineRule="auto"/>
              <w:rPr>
                <w:rFonts w:ascii="Times New Roman" w:hAnsi="Times New Roman"/>
                <w:kern w:val="1"/>
                <w:sz w:val="24"/>
                <w:szCs w:val="24"/>
              </w:rPr>
            </w:pPr>
            <w:r w:rsidRPr="00CF64AC">
              <w:rPr>
                <w:rFonts w:ascii="Times New Roman" w:hAnsi="Times New Roman"/>
                <w:b/>
                <w:sz w:val="24"/>
                <w:szCs w:val="24"/>
              </w:rPr>
              <w:t xml:space="preserve">Відділення  соціальної допомоги вдома мешканцям міста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 xml:space="preserve">Завідувач відділення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Заступник завідувача відділення</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Фахівець із соціальної допомоги</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Фахівець із соціальної роботи  / Соціальний працівник</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Соціальний робітник</w:t>
            </w:r>
          </w:p>
        </w:tc>
      </w:tr>
      <w:tr w:rsidR="00CF64AC" w:rsidRPr="00CF64AC" w:rsidTr="004C359F">
        <w:trPr>
          <w:trHeight w:val="272"/>
        </w:trPr>
        <w:tc>
          <w:tcPr>
            <w:tcW w:w="2009" w:type="dxa"/>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jc w:val="center"/>
              <w:rPr>
                <w:rFonts w:ascii="Times New Roman" w:hAnsi="Times New Roman"/>
                <w:b/>
                <w:kern w:val="1"/>
                <w:sz w:val="24"/>
                <w:szCs w:val="24"/>
              </w:rPr>
            </w:pPr>
          </w:p>
        </w:tc>
        <w:tc>
          <w:tcPr>
            <w:tcW w:w="7631" w:type="dxa"/>
            <w:gridSpan w:val="2"/>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b/>
                <w:sz w:val="24"/>
                <w:szCs w:val="24"/>
              </w:rPr>
              <w:t xml:space="preserve">Відділення  соціальної допомоги вдома мешканцям  сіл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 xml:space="preserve">Завідувач відділення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Фахівець із соціальної допомоги</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Фахівець із соціальної роботи  / Соціальний працівник</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Соціальний робітник</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kern w:val="1"/>
                <w:sz w:val="24"/>
                <w:szCs w:val="24"/>
              </w:rPr>
              <w:t>Сестра медична</w:t>
            </w:r>
          </w:p>
        </w:tc>
      </w:tr>
      <w:tr w:rsidR="00CF64AC" w:rsidRPr="00CF64AC" w:rsidTr="004C359F">
        <w:trPr>
          <w:trHeight w:val="272"/>
        </w:trPr>
        <w:tc>
          <w:tcPr>
            <w:tcW w:w="2009" w:type="dxa"/>
            <w:tcBorders>
              <w:top w:val="single" w:sz="4" w:space="0" w:color="00000A"/>
              <w:left w:val="single" w:sz="4" w:space="0" w:color="00000A"/>
              <w:bottom w:val="single" w:sz="4" w:space="0" w:color="00000A"/>
            </w:tcBorders>
            <w:shd w:val="clear" w:color="auto" w:fill="FFFFFF"/>
          </w:tcPr>
          <w:p w:rsidR="00CF64AC" w:rsidRPr="00CF64AC" w:rsidRDefault="00CF64AC" w:rsidP="00970433">
            <w:pPr>
              <w:suppressAutoHyphens/>
              <w:spacing w:after="0" w:line="240" w:lineRule="auto"/>
              <w:jc w:val="center"/>
              <w:rPr>
                <w:rFonts w:ascii="Times New Roman" w:hAnsi="Times New Roman"/>
                <w:b/>
                <w:bCs/>
                <w:kern w:val="1"/>
                <w:sz w:val="24"/>
                <w:szCs w:val="24"/>
              </w:rPr>
            </w:pPr>
          </w:p>
        </w:tc>
        <w:tc>
          <w:tcPr>
            <w:tcW w:w="7631" w:type="dxa"/>
            <w:gridSpan w:val="2"/>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pacing w:after="0" w:line="240" w:lineRule="auto"/>
              <w:rPr>
                <w:rFonts w:ascii="Times New Roman" w:hAnsi="Times New Roman"/>
                <w:kern w:val="1"/>
                <w:sz w:val="24"/>
                <w:szCs w:val="24"/>
              </w:rPr>
            </w:pPr>
            <w:r w:rsidRPr="00CF64AC">
              <w:rPr>
                <w:rFonts w:ascii="Times New Roman" w:hAnsi="Times New Roman"/>
                <w:b/>
                <w:sz w:val="24"/>
                <w:szCs w:val="24"/>
              </w:rPr>
              <w:t xml:space="preserve">Відділення  денного,  цілодобового  тимчасового перебування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Завідувач відділення</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Заступник завідувача відділення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Фахівець із соціальної роботи/соціальний працівник</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Лікар</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Сестра медична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Фахівець з фізичної реабілітації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Сестра-господиня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Соціальний робітник </w:t>
            </w:r>
          </w:p>
        </w:tc>
      </w:tr>
      <w:tr w:rsidR="00CF64AC" w:rsidRPr="00CF64AC" w:rsidTr="004C359F">
        <w:tc>
          <w:tcPr>
            <w:tcW w:w="2292" w:type="dxa"/>
            <w:gridSpan w:val="2"/>
            <w:tcBorders>
              <w:top w:val="single" w:sz="4" w:space="0" w:color="00000A"/>
              <w:left w:val="single" w:sz="4" w:space="0" w:color="00000A"/>
              <w:bottom w:val="single" w:sz="4" w:space="0" w:color="00000A"/>
            </w:tcBorders>
            <w:shd w:val="clear" w:color="auto" w:fill="FFFFFF"/>
          </w:tcPr>
          <w:p w:rsidR="00CF64AC" w:rsidRPr="00CF64AC" w:rsidRDefault="00CF64AC" w:rsidP="00970433">
            <w:pPr>
              <w:spacing w:after="0" w:line="240" w:lineRule="auto"/>
              <w:jc w:val="center"/>
              <w:rPr>
                <w:rFonts w:ascii="Times New Roman" w:hAnsi="Times New Roman"/>
                <w:b/>
                <w:sz w:val="24"/>
                <w:szCs w:val="24"/>
              </w:rPr>
            </w:pPr>
          </w:p>
        </w:tc>
        <w:tc>
          <w:tcPr>
            <w:tcW w:w="7348" w:type="dxa"/>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pacing w:after="0" w:line="240" w:lineRule="auto"/>
              <w:rPr>
                <w:rFonts w:ascii="Times New Roman" w:hAnsi="Times New Roman"/>
                <w:b/>
                <w:sz w:val="24"/>
                <w:szCs w:val="24"/>
              </w:rPr>
            </w:pPr>
            <w:r w:rsidRPr="00CF64AC">
              <w:rPr>
                <w:rFonts w:ascii="Times New Roman" w:hAnsi="Times New Roman"/>
                <w:b/>
                <w:sz w:val="24"/>
                <w:szCs w:val="24"/>
              </w:rPr>
              <w:t>Відділення соціальної підтримки та адаптації</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Завідувач відділення</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color w:val="000000"/>
                <w:kern w:val="1"/>
                <w:sz w:val="24"/>
                <w:szCs w:val="24"/>
                <w:lang w:eastAsia="uk-UA"/>
              </w:rPr>
              <w:t>Фахівець з соціальної роботи /юрисконсульт</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Соціальний працівник</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Соціальний робітник</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Лікар/ фельдшер /сестра медична</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Практичний психолог</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Черговий з режиму</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color w:val="000000"/>
                <w:kern w:val="1"/>
                <w:sz w:val="24"/>
                <w:szCs w:val="24"/>
                <w:lang w:eastAsia="uk-UA"/>
              </w:rPr>
              <w:lastRenderedPageBreak/>
              <w:t>Робітник з  комплексного обслуговування й ремонту  будинків</w:t>
            </w:r>
          </w:p>
        </w:tc>
      </w:tr>
      <w:tr w:rsidR="00CF64AC" w:rsidRPr="00CF64AC" w:rsidTr="004C359F">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pacing w:after="0" w:line="240" w:lineRule="auto"/>
              <w:rPr>
                <w:rFonts w:ascii="Times New Roman" w:hAnsi="Times New Roman"/>
                <w:sz w:val="24"/>
                <w:szCs w:val="24"/>
              </w:rPr>
            </w:pPr>
            <w:r w:rsidRPr="00CF64AC">
              <w:rPr>
                <w:rFonts w:ascii="Times New Roman" w:hAnsi="Times New Roman"/>
                <w:sz w:val="24"/>
                <w:szCs w:val="24"/>
              </w:rPr>
              <w:t>Прибиральник</w:t>
            </w:r>
          </w:p>
        </w:tc>
      </w:tr>
      <w:tr w:rsidR="00CF64AC" w:rsidRPr="00CF64AC" w:rsidTr="004C359F">
        <w:trPr>
          <w:trHeight w:val="272"/>
        </w:trPr>
        <w:tc>
          <w:tcPr>
            <w:tcW w:w="2009" w:type="dxa"/>
            <w:tcBorders>
              <w:top w:val="single" w:sz="4" w:space="0" w:color="00000A"/>
              <w:left w:val="single" w:sz="4" w:space="0" w:color="00000A"/>
              <w:bottom w:val="single" w:sz="4" w:space="0" w:color="00000A"/>
            </w:tcBorders>
            <w:shd w:val="clear" w:color="auto" w:fill="FFFFFF"/>
          </w:tcPr>
          <w:p w:rsidR="00CF64AC" w:rsidRPr="00CF64AC" w:rsidRDefault="00CF64AC" w:rsidP="00970433">
            <w:pPr>
              <w:suppressAutoHyphens/>
              <w:spacing w:after="0" w:line="240" w:lineRule="auto"/>
              <w:jc w:val="center"/>
              <w:rPr>
                <w:rFonts w:ascii="Times New Roman" w:hAnsi="Times New Roman"/>
                <w:b/>
                <w:bCs/>
                <w:kern w:val="1"/>
                <w:sz w:val="24"/>
                <w:szCs w:val="24"/>
              </w:rPr>
            </w:pPr>
          </w:p>
        </w:tc>
        <w:tc>
          <w:tcPr>
            <w:tcW w:w="7631" w:type="dxa"/>
            <w:gridSpan w:val="2"/>
            <w:tcBorders>
              <w:top w:val="single" w:sz="4" w:space="0" w:color="00000A"/>
              <w:left w:val="single" w:sz="4" w:space="0" w:color="00000A"/>
              <w:bottom w:val="single" w:sz="4" w:space="0" w:color="00000A"/>
              <w:right w:val="single" w:sz="4" w:space="0" w:color="auto"/>
            </w:tcBorders>
            <w:shd w:val="clear" w:color="auto" w:fill="FFFFFF"/>
          </w:tcPr>
          <w:p w:rsidR="00CF64AC" w:rsidRPr="00CF64AC" w:rsidRDefault="00CF64AC" w:rsidP="00970433">
            <w:pPr>
              <w:suppressAutoHyphens/>
              <w:spacing w:after="0" w:line="240" w:lineRule="auto"/>
              <w:jc w:val="both"/>
              <w:rPr>
                <w:rFonts w:ascii="Times New Roman" w:hAnsi="Times New Roman"/>
                <w:b/>
                <w:kern w:val="1"/>
                <w:sz w:val="24"/>
                <w:szCs w:val="24"/>
              </w:rPr>
            </w:pPr>
            <w:r w:rsidRPr="00CF64AC">
              <w:rPr>
                <w:rFonts w:ascii="Times New Roman" w:hAnsi="Times New Roman"/>
                <w:b/>
                <w:kern w:val="1"/>
                <w:sz w:val="24"/>
                <w:szCs w:val="24"/>
              </w:rPr>
              <w:t>Відділення організації надання адресної натуральної допомоги</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Завідувач відділення</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Заступник  завідувача  відділення</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Фахівець з соціальної роботи/соціальний працівник</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Соціальний робітник</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 xml:space="preserve">Робітник з  комплексного обслуговування й ремонту  будинків </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kern w:val="1"/>
                <w:sz w:val="24"/>
                <w:szCs w:val="24"/>
              </w:rPr>
              <w:t>Водій</w:t>
            </w:r>
            <w:r w:rsidRPr="00CF64AC">
              <w:rPr>
                <w:rFonts w:ascii="Times New Roman" w:hAnsi="Times New Roman"/>
                <w:sz w:val="24"/>
                <w:szCs w:val="24"/>
              </w:rPr>
              <w:t xml:space="preserve"> автотранспортних засобів/тракторист</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Швачка</w:t>
            </w:r>
          </w:p>
        </w:tc>
      </w:tr>
      <w:tr w:rsidR="00CF64AC" w:rsidRPr="00CF64AC" w:rsidTr="004C359F">
        <w:trPr>
          <w:trHeight w:val="272"/>
        </w:trPr>
        <w:tc>
          <w:tcPr>
            <w:tcW w:w="9640" w:type="dxa"/>
            <w:gridSpan w:val="3"/>
            <w:tcBorders>
              <w:top w:val="single" w:sz="4" w:space="0" w:color="00000A"/>
              <w:left w:val="single" w:sz="4" w:space="0" w:color="00000A"/>
              <w:bottom w:val="single" w:sz="4" w:space="0" w:color="00000A"/>
              <w:right w:val="single" w:sz="4" w:space="0" w:color="auto"/>
            </w:tcBorders>
            <w:shd w:val="clear" w:color="auto" w:fill="FFFFFF"/>
            <w:vAlign w:val="center"/>
          </w:tcPr>
          <w:p w:rsidR="00CF64AC" w:rsidRPr="00CF64AC" w:rsidRDefault="00CF64AC" w:rsidP="00970433">
            <w:pPr>
              <w:suppressAutoHyphens/>
              <w:spacing w:after="0" w:line="240" w:lineRule="auto"/>
              <w:jc w:val="both"/>
              <w:rPr>
                <w:rFonts w:ascii="Times New Roman" w:hAnsi="Times New Roman"/>
                <w:color w:val="000000"/>
                <w:kern w:val="1"/>
                <w:sz w:val="24"/>
                <w:szCs w:val="24"/>
                <w:lang w:eastAsia="uk-UA"/>
              </w:rPr>
            </w:pPr>
            <w:r w:rsidRPr="00CF64AC">
              <w:rPr>
                <w:rFonts w:ascii="Times New Roman" w:hAnsi="Times New Roman"/>
                <w:color w:val="000000"/>
                <w:kern w:val="1"/>
                <w:sz w:val="24"/>
                <w:szCs w:val="24"/>
                <w:lang w:eastAsia="uk-UA"/>
              </w:rPr>
              <w:t>Перукар</w:t>
            </w:r>
          </w:p>
        </w:tc>
      </w:tr>
    </w:tbl>
    <w:p w:rsidR="00CF64AC" w:rsidRPr="002B17E0" w:rsidRDefault="00CF64AC" w:rsidP="00970433">
      <w:pPr>
        <w:suppressAutoHyphens/>
        <w:spacing w:after="0" w:line="240" w:lineRule="auto"/>
        <w:rPr>
          <w:rFonts w:ascii="Times New Roman" w:hAnsi="Times New Roman"/>
          <w:kern w:val="1"/>
          <w:sz w:val="24"/>
          <w:szCs w:val="24"/>
          <w:lang w:val="en-US"/>
        </w:rPr>
      </w:pPr>
    </w:p>
    <w:p w:rsidR="00CF64AC" w:rsidRPr="00CF64AC" w:rsidRDefault="00CF64AC" w:rsidP="00970433">
      <w:pPr>
        <w:suppressAutoHyphens/>
        <w:spacing w:after="0" w:line="240" w:lineRule="auto"/>
        <w:rPr>
          <w:rFonts w:ascii="Times New Roman" w:hAnsi="Times New Roman"/>
          <w:kern w:val="1"/>
          <w:sz w:val="24"/>
          <w:szCs w:val="24"/>
        </w:rPr>
      </w:pPr>
      <w:r w:rsidRPr="00CF64AC">
        <w:rPr>
          <w:rFonts w:ascii="Times New Roman" w:hAnsi="Times New Roman"/>
          <w:b/>
          <w:kern w:val="1"/>
          <w:sz w:val="24"/>
          <w:szCs w:val="24"/>
        </w:rPr>
        <w:t>Гранична чисельність працівників територіального центру – 163,5   штатних одиниць</w:t>
      </w:r>
      <w:r w:rsidRPr="00CF64AC">
        <w:rPr>
          <w:rFonts w:ascii="Times New Roman" w:hAnsi="Times New Roman"/>
          <w:kern w:val="1"/>
          <w:sz w:val="24"/>
          <w:szCs w:val="24"/>
        </w:rPr>
        <w:t>.</w:t>
      </w:r>
    </w:p>
    <w:p w:rsidR="005279F3" w:rsidRDefault="005279F3" w:rsidP="00970433">
      <w:pPr>
        <w:shd w:val="clear" w:color="auto" w:fill="FFFFFF"/>
        <w:spacing w:after="0" w:line="240" w:lineRule="auto"/>
        <w:rPr>
          <w:rFonts w:ascii="Times New Roman" w:hAnsi="Times New Roman"/>
          <w:sz w:val="24"/>
          <w:szCs w:val="24"/>
        </w:rPr>
      </w:pPr>
    </w:p>
    <w:p w:rsidR="005279F3" w:rsidRPr="00CF64AC" w:rsidRDefault="005279F3" w:rsidP="00970433">
      <w:pPr>
        <w:shd w:val="clear" w:color="auto" w:fill="FFFFFF"/>
        <w:spacing w:after="0" w:line="240" w:lineRule="auto"/>
        <w:rPr>
          <w:rFonts w:ascii="Times New Roman" w:hAnsi="Times New Roman"/>
          <w:sz w:val="24"/>
          <w:szCs w:val="24"/>
        </w:rPr>
      </w:pPr>
    </w:p>
    <w:p w:rsidR="00CF64AC" w:rsidRDefault="002B17E0" w:rsidP="00970433">
      <w:pPr>
        <w:shd w:val="clear" w:color="auto" w:fill="FFFFFF"/>
        <w:spacing w:after="0" w:line="240" w:lineRule="auto"/>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В.</w:t>
      </w:r>
      <w:r w:rsidR="005279F3" w:rsidRPr="005279F3">
        <w:rPr>
          <w:rFonts w:ascii="Times New Roman" w:hAnsi="Times New Roman"/>
          <w:sz w:val="24"/>
          <w:szCs w:val="24"/>
        </w:rPr>
        <w:t>ДІДЕНКО</w:t>
      </w:r>
    </w:p>
    <w:p w:rsidR="005279F3" w:rsidRPr="00CF64AC" w:rsidRDefault="005279F3" w:rsidP="00970433">
      <w:pPr>
        <w:shd w:val="clear" w:color="auto" w:fill="FFFFFF"/>
        <w:spacing w:after="0" w:line="240" w:lineRule="auto"/>
        <w:rPr>
          <w:rFonts w:ascii="Times New Roman" w:hAnsi="Times New Roman"/>
          <w:sz w:val="24"/>
          <w:szCs w:val="24"/>
        </w:rPr>
      </w:pPr>
    </w:p>
    <w:p w:rsidR="00CF64AC" w:rsidRPr="00CF64AC" w:rsidRDefault="00CF64AC" w:rsidP="00970433">
      <w:pPr>
        <w:shd w:val="clear" w:color="auto" w:fill="FFFFFF"/>
        <w:spacing w:after="0" w:line="240" w:lineRule="auto"/>
        <w:rPr>
          <w:rFonts w:ascii="Times New Roman" w:hAnsi="Times New Roman"/>
          <w:sz w:val="24"/>
          <w:szCs w:val="24"/>
        </w:rPr>
      </w:pPr>
    </w:p>
    <w:p w:rsidR="005279F3" w:rsidRPr="002B17E0" w:rsidRDefault="00CF64AC" w:rsidP="00970433">
      <w:pPr>
        <w:shd w:val="clear" w:color="auto" w:fill="FFFFFF"/>
        <w:spacing w:after="0" w:line="240" w:lineRule="auto"/>
        <w:jc w:val="both"/>
        <w:rPr>
          <w:rFonts w:ascii="Times New Roman" w:hAnsi="Times New Roman"/>
          <w:bCs/>
          <w:kern w:val="1"/>
          <w:sz w:val="24"/>
          <w:szCs w:val="24"/>
          <w:lang w:val="en-US"/>
        </w:rPr>
      </w:pPr>
      <w:r w:rsidRPr="00CF64AC">
        <w:rPr>
          <w:rFonts w:ascii="Times New Roman" w:hAnsi="Times New Roman"/>
          <w:bCs/>
          <w:kern w:val="1"/>
          <w:sz w:val="24"/>
          <w:szCs w:val="24"/>
        </w:rPr>
        <w:t>Д</w:t>
      </w:r>
      <w:r w:rsidR="002B17E0">
        <w:rPr>
          <w:rFonts w:ascii="Times New Roman" w:hAnsi="Times New Roman"/>
          <w:bCs/>
          <w:kern w:val="1"/>
          <w:sz w:val="24"/>
          <w:szCs w:val="24"/>
        </w:rPr>
        <w:t>иректор  Хмельницького міського</w:t>
      </w:r>
    </w:p>
    <w:p w:rsidR="005279F3" w:rsidRPr="002B17E0" w:rsidRDefault="005279F3" w:rsidP="00970433">
      <w:pPr>
        <w:shd w:val="clear" w:color="auto" w:fill="FFFFFF"/>
        <w:spacing w:after="0" w:line="240" w:lineRule="auto"/>
        <w:jc w:val="both"/>
        <w:rPr>
          <w:rFonts w:ascii="Times New Roman" w:hAnsi="Times New Roman"/>
          <w:bCs/>
          <w:kern w:val="1"/>
          <w:sz w:val="24"/>
          <w:szCs w:val="24"/>
          <w:lang w:val="en-US"/>
        </w:rPr>
      </w:pPr>
      <w:r>
        <w:rPr>
          <w:rFonts w:ascii="Times New Roman" w:hAnsi="Times New Roman"/>
          <w:bCs/>
          <w:kern w:val="1"/>
          <w:sz w:val="24"/>
          <w:szCs w:val="24"/>
        </w:rPr>
        <w:t>т</w:t>
      </w:r>
      <w:r w:rsidR="00CF64AC" w:rsidRPr="00CF64AC">
        <w:rPr>
          <w:rFonts w:ascii="Times New Roman" w:hAnsi="Times New Roman"/>
          <w:bCs/>
          <w:kern w:val="1"/>
          <w:sz w:val="24"/>
          <w:szCs w:val="24"/>
        </w:rPr>
        <w:t>ериторіального</w:t>
      </w:r>
      <w:r w:rsidR="00CF64AC">
        <w:rPr>
          <w:rFonts w:ascii="Times New Roman" w:hAnsi="Times New Roman"/>
          <w:bCs/>
          <w:kern w:val="1"/>
          <w:sz w:val="24"/>
          <w:szCs w:val="24"/>
        </w:rPr>
        <w:t xml:space="preserve"> </w:t>
      </w:r>
      <w:r w:rsidR="002B17E0">
        <w:rPr>
          <w:rFonts w:ascii="Times New Roman" w:hAnsi="Times New Roman"/>
          <w:bCs/>
          <w:kern w:val="1"/>
          <w:sz w:val="24"/>
          <w:szCs w:val="24"/>
        </w:rPr>
        <w:t>центру соціального</w:t>
      </w:r>
    </w:p>
    <w:p w:rsidR="00CF64AC" w:rsidRPr="00CF64AC" w:rsidRDefault="00CF64AC" w:rsidP="00970433">
      <w:pPr>
        <w:shd w:val="clear" w:color="auto" w:fill="FFFFFF"/>
        <w:spacing w:after="0" w:line="240" w:lineRule="auto"/>
        <w:jc w:val="both"/>
        <w:rPr>
          <w:rFonts w:ascii="Times New Roman" w:hAnsi="Times New Roman"/>
          <w:sz w:val="24"/>
          <w:szCs w:val="24"/>
          <w:lang w:eastAsia="zh-CN"/>
        </w:rPr>
      </w:pPr>
      <w:r w:rsidRPr="00CF64AC">
        <w:rPr>
          <w:rFonts w:ascii="Times New Roman" w:hAnsi="Times New Roman"/>
          <w:bCs/>
          <w:kern w:val="1"/>
          <w:sz w:val="24"/>
          <w:szCs w:val="24"/>
        </w:rPr>
        <w:t>обслуговування (надання соціальних послуг</w:t>
      </w:r>
      <w:r w:rsidR="002B17E0">
        <w:rPr>
          <w:rFonts w:ascii="Times New Roman" w:hAnsi="Times New Roman"/>
          <w:bCs/>
          <w:kern w:val="1"/>
          <w:sz w:val="24"/>
          <w:szCs w:val="24"/>
        </w:rPr>
        <w:t>)</w:t>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lang w:val="en-US"/>
        </w:rPr>
        <w:tab/>
      </w:r>
      <w:r w:rsidR="002B17E0">
        <w:rPr>
          <w:rFonts w:ascii="Times New Roman" w:hAnsi="Times New Roman"/>
          <w:bCs/>
          <w:kern w:val="1"/>
          <w:sz w:val="24"/>
          <w:szCs w:val="24"/>
        </w:rPr>
        <w:t>Д.</w:t>
      </w:r>
      <w:r w:rsidRPr="00CF64AC">
        <w:rPr>
          <w:rFonts w:ascii="Times New Roman" w:hAnsi="Times New Roman"/>
          <w:bCs/>
          <w:kern w:val="1"/>
          <w:sz w:val="24"/>
          <w:szCs w:val="24"/>
        </w:rPr>
        <w:t>СТАРЦУН</w:t>
      </w:r>
    </w:p>
    <w:sectPr w:rsidR="00CF64AC" w:rsidRPr="00CF64AC" w:rsidSect="00970433">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nsid w:val="055A0F6C"/>
    <w:multiLevelType w:val="hybridMultilevel"/>
    <w:tmpl w:val="589A64B2"/>
    <w:lvl w:ilvl="0" w:tplc="04220011">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7A28E2"/>
    <w:multiLevelType w:val="hybridMultilevel"/>
    <w:tmpl w:val="CCA44A38"/>
    <w:lvl w:ilvl="0" w:tplc="05DC36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06EF1F5A"/>
    <w:multiLevelType w:val="hybridMultilevel"/>
    <w:tmpl w:val="772EB99E"/>
    <w:lvl w:ilvl="0" w:tplc="A81A837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4">
    <w:nsid w:val="0AD77C94"/>
    <w:multiLevelType w:val="hybridMultilevel"/>
    <w:tmpl w:val="F8E88A1E"/>
    <w:lvl w:ilvl="0" w:tplc="04220011">
      <w:start w:val="1"/>
      <w:numFmt w:val="decimal"/>
      <w:lvlText w:val="%1)"/>
      <w:lvlJc w:val="left"/>
      <w:pPr>
        <w:ind w:left="786"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5">
    <w:nsid w:val="0BEE6546"/>
    <w:multiLevelType w:val="hybridMultilevel"/>
    <w:tmpl w:val="59FC6D30"/>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FB96563"/>
    <w:multiLevelType w:val="hybridMultilevel"/>
    <w:tmpl w:val="95288A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8A76677"/>
    <w:multiLevelType w:val="hybridMultilevel"/>
    <w:tmpl w:val="F15AA2C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BD79F3"/>
    <w:multiLevelType w:val="hybridMultilevel"/>
    <w:tmpl w:val="2AEAA95E"/>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A27E86"/>
    <w:multiLevelType w:val="hybridMultilevel"/>
    <w:tmpl w:val="D12640D6"/>
    <w:lvl w:ilvl="0" w:tplc="B406FC74">
      <w:start w:val="1"/>
      <w:numFmt w:val="decimal"/>
      <w:lvlText w:val="%1)"/>
      <w:lvlJc w:val="left"/>
      <w:pPr>
        <w:ind w:left="1069" w:hanging="360"/>
      </w:pPr>
      <w:rPr>
        <w:rFonts w:ascii="Times New Roman" w:eastAsia="Times New Roman" w:hAnsi="Times New Roman" w:cs="Times New Roman"/>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9456848"/>
    <w:multiLevelType w:val="multilevel"/>
    <w:tmpl w:val="D81C49BA"/>
    <w:lvl w:ilvl="0">
      <w:start w:val="1"/>
      <w:numFmt w:val="decimal"/>
      <w:lvlText w:val="%1."/>
      <w:lvlJc w:val="left"/>
      <w:pPr>
        <w:ind w:left="1070" w:hanging="360"/>
      </w:pPr>
      <w:rPr>
        <w:rFonts w:hint="default"/>
        <w:color w:val="000000"/>
      </w:rPr>
    </w:lvl>
    <w:lvl w:ilvl="1">
      <w:start w:val="6"/>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nsid w:val="2AC27E22"/>
    <w:multiLevelType w:val="hybridMultilevel"/>
    <w:tmpl w:val="F15AA2C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3E526E9"/>
    <w:multiLevelType w:val="hybridMultilevel"/>
    <w:tmpl w:val="226007AE"/>
    <w:lvl w:ilvl="0" w:tplc="333C16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FE57F08"/>
    <w:multiLevelType w:val="multilevel"/>
    <w:tmpl w:val="D81C49BA"/>
    <w:lvl w:ilvl="0">
      <w:start w:val="1"/>
      <w:numFmt w:val="decimal"/>
      <w:lvlText w:val="%1."/>
      <w:lvlJc w:val="left"/>
      <w:pPr>
        <w:ind w:left="960" w:hanging="360"/>
      </w:pPr>
      <w:rPr>
        <w:rFonts w:hint="default"/>
        <w:color w:val="000000"/>
      </w:rPr>
    </w:lvl>
    <w:lvl w:ilvl="1">
      <w:start w:val="6"/>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4">
    <w:nsid w:val="45C14387"/>
    <w:multiLevelType w:val="hybridMultilevel"/>
    <w:tmpl w:val="F15AA2CC"/>
    <w:lvl w:ilvl="0" w:tplc="04220011">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9D65D14"/>
    <w:multiLevelType w:val="hybridMultilevel"/>
    <w:tmpl w:val="768424A4"/>
    <w:lvl w:ilvl="0" w:tplc="C190590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6">
    <w:nsid w:val="52D50DE4"/>
    <w:multiLevelType w:val="hybridMultilevel"/>
    <w:tmpl w:val="2EE0D04A"/>
    <w:lvl w:ilvl="0" w:tplc="994C7A5A">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55450ADF"/>
    <w:multiLevelType w:val="hybridMultilevel"/>
    <w:tmpl w:val="5BA09392"/>
    <w:lvl w:ilvl="0" w:tplc="09FC69C0">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8865FDB"/>
    <w:multiLevelType w:val="hybridMultilevel"/>
    <w:tmpl w:val="3A5891F0"/>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58E9244C"/>
    <w:multiLevelType w:val="hybridMultilevel"/>
    <w:tmpl w:val="6B6A62F8"/>
    <w:lvl w:ilvl="0" w:tplc="A0E4D914">
      <w:start w:val="3"/>
      <w:numFmt w:val="bullet"/>
      <w:lvlText w:val="-"/>
      <w:lvlJc w:val="left"/>
      <w:pPr>
        <w:ind w:left="660" w:hanging="360"/>
      </w:pPr>
      <w:rPr>
        <w:rFonts w:ascii="Times New Roman" w:eastAsia="Times New Roman" w:hAnsi="Times New Roman" w:cs="Times New Roman"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20">
    <w:nsid w:val="5A3D19C6"/>
    <w:multiLevelType w:val="hybridMultilevel"/>
    <w:tmpl w:val="48BE2F1C"/>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65F6D4C"/>
    <w:multiLevelType w:val="hybridMultilevel"/>
    <w:tmpl w:val="652262FC"/>
    <w:lvl w:ilvl="0" w:tplc="DF5ED336">
      <w:start w:val="1"/>
      <w:numFmt w:val="decimal"/>
      <w:lvlText w:val="%1)"/>
      <w:lvlJc w:val="left"/>
      <w:pPr>
        <w:ind w:left="786"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2">
    <w:nsid w:val="7BA67308"/>
    <w:multiLevelType w:val="hybridMultilevel"/>
    <w:tmpl w:val="A3544AF4"/>
    <w:lvl w:ilvl="0" w:tplc="80DC1F5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0"/>
  </w:num>
  <w:num w:numId="4">
    <w:abstractNumId w:val="12"/>
  </w:num>
  <w:num w:numId="5">
    <w:abstractNumId w:val="9"/>
  </w:num>
  <w:num w:numId="6">
    <w:abstractNumId w:val="20"/>
  </w:num>
  <w:num w:numId="7">
    <w:abstractNumId w:val="17"/>
  </w:num>
  <w:num w:numId="8">
    <w:abstractNumId w:val="13"/>
  </w:num>
  <w:num w:numId="9">
    <w:abstractNumId w:val="16"/>
  </w:num>
  <w:num w:numId="10">
    <w:abstractNumId w:val="4"/>
  </w:num>
  <w:num w:numId="11">
    <w:abstractNumId w:val="2"/>
  </w:num>
  <w:num w:numId="12">
    <w:abstractNumId w:val="21"/>
  </w:num>
  <w:num w:numId="13">
    <w:abstractNumId w:val="5"/>
  </w:num>
  <w:num w:numId="14">
    <w:abstractNumId w:val="14"/>
  </w:num>
  <w:num w:numId="15">
    <w:abstractNumId w:val="3"/>
  </w:num>
  <w:num w:numId="16">
    <w:abstractNumId w:val="7"/>
  </w:num>
  <w:num w:numId="17">
    <w:abstractNumId w:val="11"/>
  </w:num>
  <w:num w:numId="18">
    <w:abstractNumId w:val="8"/>
  </w:num>
  <w:num w:numId="19">
    <w:abstractNumId w:val="10"/>
  </w:num>
  <w:num w:numId="20">
    <w:abstractNumId w:val="1"/>
  </w:num>
  <w:num w:numId="21">
    <w:abstractNumId w:val="6"/>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C8"/>
    <w:rsid w:val="00053B82"/>
    <w:rsid w:val="000A625E"/>
    <w:rsid w:val="00114D29"/>
    <w:rsid w:val="001834B9"/>
    <w:rsid w:val="001A5E41"/>
    <w:rsid w:val="00297F2A"/>
    <w:rsid w:val="002B17E0"/>
    <w:rsid w:val="002E2D39"/>
    <w:rsid w:val="00353BA0"/>
    <w:rsid w:val="00393464"/>
    <w:rsid w:val="00422969"/>
    <w:rsid w:val="00486162"/>
    <w:rsid w:val="004C359F"/>
    <w:rsid w:val="005279F3"/>
    <w:rsid w:val="005C74C6"/>
    <w:rsid w:val="00652AC8"/>
    <w:rsid w:val="00723494"/>
    <w:rsid w:val="007604E6"/>
    <w:rsid w:val="0079667B"/>
    <w:rsid w:val="00843809"/>
    <w:rsid w:val="00856CA5"/>
    <w:rsid w:val="008F17BB"/>
    <w:rsid w:val="00910BB7"/>
    <w:rsid w:val="00970433"/>
    <w:rsid w:val="00986DC1"/>
    <w:rsid w:val="00B212FB"/>
    <w:rsid w:val="00C15A6E"/>
    <w:rsid w:val="00C208F8"/>
    <w:rsid w:val="00C524E3"/>
    <w:rsid w:val="00CF64AC"/>
    <w:rsid w:val="00D37C8E"/>
    <w:rsid w:val="00D50942"/>
    <w:rsid w:val="00FD6DD7"/>
    <w:rsid w:val="00FE51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C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2AC8"/>
    <w:pPr>
      <w:spacing w:before="100" w:beforeAutospacing="1" w:after="100" w:afterAutospacing="1" w:line="240" w:lineRule="auto"/>
    </w:pPr>
    <w:rPr>
      <w:rFonts w:ascii="Times New Roman" w:eastAsia="Times New Roman" w:hAnsi="Times New Roman"/>
      <w:sz w:val="24"/>
      <w:szCs w:val="24"/>
      <w:lang w:val="ru-RU" w:eastAsia="ru-RU"/>
    </w:rPr>
  </w:style>
  <w:style w:type="table" w:styleId="a4">
    <w:name w:val="Table Grid"/>
    <w:basedOn w:val="a1"/>
    <w:uiPriority w:val="39"/>
    <w:rsid w:val="00652AC8"/>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652AC8"/>
    <w:rPr>
      <w:color w:val="0000FF"/>
      <w:u w:val="single"/>
    </w:rPr>
  </w:style>
  <w:style w:type="paragraph" w:styleId="a6">
    <w:name w:val="Balloon Text"/>
    <w:basedOn w:val="a"/>
    <w:link w:val="a7"/>
    <w:uiPriority w:val="99"/>
    <w:semiHidden/>
    <w:unhideWhenUsed/>
    <w:rsid w:val="00652AC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52AC8"/>
    <w:rPr>
      <w:rFonts w:ascii="Segoe UI" w:eastAsia="Calibri" w:hAnsi="Segoe UI" w:cs="Segoe UI"/>
      <w:sz w:val="18"/>
      <w:szCs w:val="18"/>
    </w:rPr>
  </w:style>
  <w:style w:type="numbering" w:customStyle="1" w:styleId="1">
    <w:name w:val="Нет списка1"/>
    <w:next w:val="a2"/>
    <w:uiPriority w:val="99"/>
    <w:semiHidden/>
    <w:unhideWhenUsed/>
    <w:rsid w:val="00652AC8"/>
  </w:style>
  <w:style w:type="character" w:styleId="a8">
    <w:name w:val="FollowedHyperlink"/>
    <w:uiPriority w:val="99"/>
    <w:semiHidden/>
    <w:unhideWhenUsed/>
    <w:rsid w:val="00652AC8"/>
    <w:rPr>
      <w:color w:val="800080"/>
      <w:u w:val="single"/>
    </w:rPr>
  </w:style>
  <w:style w:type="paragraph" w:customStyle="1" w:styleId="xl65">
    <w:name w:val="xl65"/>
    <w:basedOn w:val="a"/>
    <w:rsid w:val="00652AC8"/>
    <w:pPr>
      <w:pBdr>
        <w:bottom w:val="single" w:sz="4" w:space="0" w:color="auto"/>
      </w:pBd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66">
    <w:name w:val="xl66"/>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ru-RU" w:eastAsia="ru-RU"/>
    </w:rPr>
  </w:style>
  <w:style w:type="paragraph" w:customStyle="1" w:styleId="xl67">
    <w:name w:val="xl67"/>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68">
    <w:name w:val="xl68"/>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69">
    <w:name w:val="xl69"/>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0">
    <w:name w:val="xl70"/>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1">
    <w:name w:val="xl71"/>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72">
    <w:name w:val="xl72"/>
    <w:basedOn w:val="a"/>
    <w:rsid w:val="00652AC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ru-RU" w:eastAsia="ru-RU"/>
    </w:rPr>
  </w:style>
  <w:style w:type="paragraph" w:customStyle="1" w:styleId="xl73">
    <w:name w:val="xl73"/>
    <w:basedOn w:val="a"/>
    <w:rsid w:val="00652AC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ru-RU" w:eastAsia="ru-RU"/>
    </w:rPr>
  </w:style>
  <w:style w:type="paragraph" w:customStyle="1" w:styleId="xl74">
    <w:name w:val="xl74"/>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ru-RU" w:eastAsia="ru-RU"/>
    </w:rPr>
  </w:style>
  <w:style w:type="paragraph" w:customStyle="1" w:styleId="xl75">
    <w:name w:val="xl75"/>
    <w:basedOn w:val="a"/>
    <w:rsid w:val="00652A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6">
    <w:name w:val="xl76"/>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77">
    <w:name w:val="xl77"/>
    <w:basedOn w:val="a"/>
    <w:rsid w:val="00652AC8"/>
    <w:pP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8">
    <w:name w:val="xl78"/>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80">
    <w:name w:val="xl80"/>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81">
    <w:name w:val="xl81"/>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82">
    <w:name w:val="xl82"/>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83">
    <w:name w:val="xl83"/>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84">
    <w:name w:val="xl84"/>
    <w:basedOn w:val="a"/>
    <w:rsid w:val="00652AC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5">
    <w:name w:val="xl85"/>
    <w:basedOn w:val="a"/>
    <w:rsid w:val="00652AC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6">
    <w:name w:val="xl86"/>
    <w:basedOn w:val="a"/>
    <w:rsid w:val="00652A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7">
    <w:name w:val="xl87"/>
    <w:basedOn w:val="a"/>
    <w:rsid w:val="00652A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8">
    <w:name w:val="xl88"/>
    <w:basedOn w:val="a"/>
    <w:rsid w:val="00652A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9">
    <w:name w:val="xl89"/>
    <w:basedOn w:val="a"/>
    <w:rsid w:val="00652A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0">
    <w:name w:val="xl90"/>
    <w:basedOn w:val="a"/>
    <w:rsid w:val="00652A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1">
    <w:name w:val="xl91"/>
    <w:basedOn w:val="a"/>
    <w:rsid w:val="00652A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2">
    <w:name w:val="xl92"/>
    <w:basedOn w:val="a"/>
    <w:rsid w:val="00652A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3">
    <w:name w:val="xl93"/>
    <w:basedOn w:val="a"/>
    <w:rsid w:val="00652AC8"/>
    <w:pP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94">
    <w:name w:val="xl94"/>
    <w:basedOn w:val="a"/>
    <w:rsid w:val="00652AC8"/>
    <w:pP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95">
    <w:name w:val="xl95"/>
    <w:basedOn w:val="a"/>
    <w:rsid w:val="00652AC8"/>
    <w:pP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styleId="a9">
    <w:name w:val="header"/>
    <w:basedOn w:val="a"/>
    <w:link w:val="aa"/>
    <w:uiPriority w:val="99"/>
    <w:unhideWhenUsed/>
    <w:rsid w:val="00652AC8"/>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652AC8"/>
    <w:rPr>
      <w:rFonts w:ascii="Calibri" w:eastAsia="Calibri" w:hAnsi="Calibri" w:cs="Times New Roman"/>
    </w:rPr>
  </w:style>
  <w:style w:type="paragraph" w:styleId="ab">
    <w:name w:val="footer"/>
    <w:basedOn w:val="a"/>
    <w:link w:val="ac"/>
    <w:uiPriority w:val="99"/>
    <w:unhideWhenUsed/>
    <w:rsid w:val="00652AC8"/>
    <w:pPr>
      <w:tabs>
        <w:tab w:val="center" w:pos="4819"/>
        <w:tab w:val="right" w:pos="9639"/>
      </w:tabs>
      <w:spacing w:after="0" w:line="240" w:lineRule="auto"/>
    </w:pPr>
  </w:style>
  <w:style w:type="character" w:customStyle="1" w:styleId="ac">
    <w:name w:val="Нижній колонтитул Знак"/>
    <w:basedOn w:val="a0"/>
    <w:link w:val="ab"/>
    <w:uiPriority w:val="99"/>
    <w:rsid w:val="00652AC8"/>
    <w:rPr>
      <w:rFonts w:ascii="Calibri" w:eastAsia="Calibri" w:hAnsi="Calibri" w:cs="Times New Roman"/>
    </w:rPr>
  </w:style>
  <w:style w:type="numbering" w:customStyle="1" w:styleId="2">
    <w:name w:val="Нет списка2"/>
    <w:next w:val="a2"/>
    <w:uiPriority w:val="99"/>
    <w:semiHidden/>
    <w:unhideWhenUsed/>
    <w:rsid w:val="00652AC8"/>
  </w:style>
  <w:style w:type="table" w:customStyle="1" w:styleId="10">
    <w:name w:val="Сетка таблицы1"/>
    <w:basedOn w:val="a1"/>
    <w:next w:val="a4"/>
    <w:uiPriority w:val="39"/>
    <w:rsid w:val="00652AC8"/>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652AC8"/>
  </w:style>
  <w:style w:type="paragraph" w:customStyle="1" w:styleId="ad">
    <w:name w:val="Знак Знак Знак Знак Знак Знак Знак"/>
    <w:basedOn w:val="a"/>
    <w:rsid w:val="002E2D39"/>
    <w:pPr>
      <w:spacing w:after="0" w:line="240" w:lineRule="auto"/>
    </w:pPr>
    <w:rPr>
      <w:rFonts w:ascii="Verdana" w:eastAsia="Times New Roman" w:hAnsi="Verdana" w:cs="Verdana"/>
      <w:sz w:val="20"/>
      <w:szCs w:val="20"/>
      <w:lang w:val="en-US"/>
    </w:rPr>
  </w:style>
  <w:style w:type="character" w:styleId="ae">
    <w:name w:val="Strong"/>
    <w:uiPriority w:val="22"/>
    <w:qFormat/>
    <w:rsid w:val="00053B82"/>
    <w:rPr>
      <w:b/>
      <w:bCs/>
    </w:rPr>
  </w:style>
  <w:style w:type="paragraph" w:styleId="af">
    <w:name w:val="List Paragraph"/>
    <w:basedOn w:val="a"/>
    <w:uiPriority w:val="34"/>
    <w:qFormat/>
    <w:rsid w:val="00053B82"/>
    <w:pPr>
      <w:ind w:left="720"/>
      <w:contextualSpacing/>
    </w:pPr>
    <w:rPr>
      <w:rFonts w:eastAsia="Times New Roman"/>
      <w:lang w:val="ru-RU" w:eastAsia="ru-RU"/>
    </w:rPr>
  </w:style>
  <w:style w:type="paragraph" w:customStyle="1" w:styleId="rtejustify">
    <w:name w:val="rtejustify"/>
    <w:basedOn w:val="a"/>
    <w:rsid w:val="00053B82"/>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uiPriority w:val="99"/>
    <w:rsid w:val="00CF6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val="ru-RU" w:eastAsia="ru-RU"/>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uiPriority w:val="99"/>
    <w:rsid w:val="00CF64AC"/>
    <w:rPr>
      <w:rFonts w:ascii="Courier New" w:eastAsia="Times New Roman" w:hAnsi="Courier New" w:cs="Courier New"/>
      <w:color w:val="000000"/>
      <w:sz w:val="24"/>
      <w:szCs w:val="24"/>
      <w:lang w:val="ru-RU" w:eastAsia="ru-RU"/>
    </w:rPr>
  </w:style>
  <w:style w:type="character" w:customStyle="1" w:styleId="apple-converted-space">
    <w:name w:val="apple-converted-space"/>
    <w:rsid w:val="00CF64AC"/>
  </w:style>
  <w:style w:type="paragraph" w:customStyle="1" w:styleId="rvps2">
    <w:name w:val="rvps2"/>
    <w:basedOn w:val="a"/>
    <w:rsid w:val="00CF64A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rsid w:val="00CF64AC"/>
  </w:style>
  <w:style w:type="paragraph" w:customStyle="1" w:styleId="normaltext">
    <w:name w:val="normaltext"/>
    <w:basedOn w:val="a"/>
    <w:rsid w:val="00CF64AC"/>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Emphasis"/>
    <w:qFormat/>
    <w:rsid w:val="00CF64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C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2AC8"/>
    <w:pPr>
      <w:spacing w:before="100" w:beforeAutospacing="1" w:after="100" w:afterAutospacing="1" w:line="240" w:lineRule="auto"/>
    </w:pPr>
    <w:rPr>
      <w:rFonts w:ascii="Times New Roman" w:eastAsia="Times New Roman" w:hAnsi="Times New Roman"/>
      <w:sz w:val="24"/>
      <w:szCs w:val="24"/>
      <w:lang w:val="ru-RU" w:eastAsia="ru-RU"/>
    </w:rPr>
  </w:style>
  <w:style w:type="table" w:styleId="a4">
    <w:name w:val="Table Grid"/>
    <w:basedOn w:val="a1"/>
    <w:uiPriority w:val="39"/>
    <w:rsid w:val="00652AC8"/>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652AC8"/>
    <w:rPr>
      <w:color w:val="0000FF"/>
      <w:u w:val="single"/>
    </w:rPr>
  </w:style>
  <w:style w:type="paragraph" w:styleId="a6">
    <w:name w:val="Balloon Text"/>
    <w:basedOn w:val="a"/>
    <w:link w:val="a7"/>
    <w:uiPriority w:val="99"/>
    <w:semiHidden/>
    <w:unhideWhenUsed/>
    <w:rsid w:val="00652AC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52AC8"/>
    <w:rPr>
      <w:rFonts w:ascii="Segoe UI" w:eastAsia="Calibri" w:hAnsi="Segoe UI" w:cs="Segoe UI"/>
      <w:sz w:val="18"/>
      <w:szCs w:val="18"/>
    </w:rPr>
  </w:style>
  <w:style w:type="numbering" w:customStyle="1" w:styleId="1">
    <w:name w:val="Нет списка1"/>
    <w:next w:val="a2"/>
    <w:uiPriority w:val="99"/>
    <w:semiHidden/>
    <w:unhideWhenUsed/>
    <w:rsid w:val="00652AC8"/>
  </w:style>
  <w:style w:type="character" w:styleId="a8">
    <w:name w:val="FollowedHyperlink"/>
    <w:uiPriority w:val="99"/>
    <w:semiHidden/>
    <w:unhideWhenUsed/>
    <w:rsid w:val="00652AC8"/>
    <w:rPr>
      <w:color w:val="800080"/>
      <w:u w:val="single"/>
    </w:rPr>
  </w:style>
  <w:style w:type="paragraph" w:customStyle="1" w:styleId="xl65">
    <w:name w:val="xl65"/>
    <w:basedOn w:val="a"/>
    <w:rsid w:val="00652AC8"/>
    <w:pPr>
      <w:pBdr>
        <w:bottom w:val="single" w:sz="4" w:space="0" w:color="auto"/>
      </w:pBd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66">
    <w:name w:val="xl66"/>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ru-RU" w:eastAsia="ru-RU"/>
    </w:rPr>
  </w:style>
  <w:style w:type="paragraph" w:customStyle="1" w:styleId="xl67">
    <w:name w:val="xl67"/>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68">
    <w:name w:val="xl68"/>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69">
    <w:name w:val="xl69"/>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0">
    <w:name w:val="xl70"/>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1">
    <w:name w:val="xl71"/>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ru-RU" w:eastAsia="ru-RU"/>
    </w:rPr>
  </w:style>
  <w:style w:type="paragraph" w:customStyle="1" w:styleId="xl72">
    <w:name w:val="xl72"/>
    <w:basedOn w:val="a"/>
    <w:rsid w:val="00652AC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ru-RU" w:eastAsia="ru-RU"/>
    </w:rPr>
  </w:style>
  <w:style w:type="paragraph" w:customStyle="1" w:styleId="xl73">
    <w:name w:val="xl73"/>
    <w:basedOn w:val="a"/>
    <w:rsid w:val="00652AC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ru-RU" w:eastAsia="ru-RU"/>
    </w:rPr>
  </w:style>
  <w:style w:type="paragraph" w:customStyle="1" w:styleId="xl74">
    <w:name w:val="xl74"/>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ru-RU" w:eastAsia="ru-RU"/>
    </w:rPr>
  </w:style>
  <w:style w:type="paragraph" w:customStyle="1" w:styleId="xl75">
    <w:name w:val="xl75"/>
    <w:basedOn w:val="a"/>
    <w:rsid w:val="00652A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6">
    <w:name w:val="xl76"/>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77">
    <w:name w:val="xl77"/>
    <w:basedOn w:val="a"/>
    <w:rsid w:val="00652AC8"/>
    <w:pP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78">
    <w:name w:val="xl78"/>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80">
    <w:name w:val="xl80"/>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81">
    <w:name w:val="xl81"/>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82">
    <w:name w:val="xl82"/>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83">
    <w:name w:val="xl83"/>
    <w:basedOn w:val="a"/>
    <w:rsid w:val="0065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84">
    <w:name w:val="xl84"/>
    <w:basedOn w:val="a"/>
    <w:rsid w:val="00652AC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5">
    <w:name w:val="xl85"/>
    <w:basedOn w:val="a"/>
    <w:rsid w:val="00652AC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6">
    <w:name w:val="xl86"/>
    <w:basedOn w:val="a"/>
    <w:rsid w:val="00652A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7">
    <w:name w:val="xl87"/>
    <w:basedOn w:val="a"/>
    <w:rsid w:val="00652A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8">
    <w:name w:val="xl88"/>
    <w:basedOn w:val="a"/>
    <w:rsid w:val="00652A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89">
    <w:name w:val="xl89"/>
    <w:basedOn w:val="a"/>
    <w:rsid w:val="00652A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90">
    <w:name w:val="xl90"/>
    <w:basedOn w:val="a"/>
    <w:rsid w:val="00652A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1">
    <w:name w:val="xl91"/>
    <w:basedOn w:val="a"/>
    <w:rsid w:val="00652A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2">
    <w:name w:val="xl92"/>
    <w:basedOn w:val="a"/>
    <w:rsid w:val="00652A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3">
    <w:name w:val="xl93"/>
    <w:basedOn w:val="a"/>
    <w:rsid w:val="00652AC8"/>
    <w:pP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94">
    <w:name w:val="xl94"/>
    <w:basedOn w:val="a"/>
    <w:rsid w:val="00652AC8"/>
    <w:pP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customStyle="1" w:styleId="xl95">
    <w:name w:val="xl95"/>
    <w:basedOn w:val="a"/>
    <w:rsid w:val="00652AC8"/>
    <w:pPr>
      <w:spacing w:before="100" w:beforeAutospacing="1" w:after="100" w:afterAutospacing="1" w:line="240" w:lineRule="auto"/>
      <w:textAlignment w:val="center"/>
    </w:pPr>
    <w:rPr>
      <w:rFonts w:ascii="Times New Roman" w:eastAsia="Times New Roman" w:hAnsi="Times New Roman"/>
      <w:sz w:val="20"/>
      <w:szCs w:val="20"/>
      <w:lang w:val="ru-RU" w:eastAsia="ru-RU"/>
    </w:rPr>
  </w:style>
  <w:style w:type="paragraph" w:styleId="a9">
    <w:name w:val="header"/>
    <w:basedOn w:val="a"/>
    <w:link w:val="aa"/>
    <w:uiPriority w:val="99"/>
    <w:unhideWhenUsed/>
    <w:rsid w:val="00652AC8"/>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652AC8"/>
    <w:rPr>
      <w:rFonts w:ascii="Calibri" w:eastAsia="Calibri" w:hAnsi="Calibri" w:cs="Times New Roman"/>
    </w:rPr>
  </w:style>
  <w:style w:type="paragraph" w:styleId="ab">
    <w:name w:val="footer"/>
    <w:basedOn w:val="a"/>
    <w:link w:val="ac"/>
    <w:uiPriority w:val="99"/>
    <w:unhideWhenUsed/>
    <w:rsid w:val="00652AC8"/>
    <w:pPr>
      <w:tabs>
        <w:tab w:val="center" w:pos="4819"/>
        <w:tab w:val="right" w:pos="9639"/>
      </w:tabs>
      <w:spacing w:after="0" w:line="240" w:lineRule="auto"/>
    </w:pPr>
  </w:style>
  <w:style w:type="character" w:customStyle="1" w:styleId="ac">
    <w:name w:val="Нижній колонтитул Знак"/>
    <w:basedOn w:val="a0"/>
    <w:link w:val="ab"/>
    <w:uiPriority w:val="99"/>
    <w:rsid w:val="00652AC8"/>
    <w:rPr>
      <w:rFonts w:ascii="Calibri" w:eastAsia="Calibri" w:hAnsi="Calibri" w:cs="Times New Roman"/>
    </w:rPr>
  </w:style>
  <w:style w:type="numbering" w:customStyle="1" w:styleId="2">
    <w:name w:val="Нет списка2"/>
    <w:next w:val="a2"/>
    <w:uiPriority w:val="99"/>
    <w:semiHidden/>
    <w:unhideWhenUsed/>
    <w:rsid w:val="00652AC8"/>
  </w:style>
  <w:style w:type="table" w:customStyle="1" w:styleId="10">
    <w:name w:val="Сетка таблицы1"/>
    <w:basedOn w:val="a1"/>
    <w:next w:val="a4"/>
    <w:uiPriority w:val="39"/>
    <w:rsid w:val="00652AC8"/>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652AC8"/>
  </w:style>
  <w:style w:type="paragraph" w:customStyle="1" w:styleId="ad">
    <w:name w:val="Знак Знак Знак Знак Знак Знак Знак"/>
    <w:basedOn w:val="a"/>
    <w:rsid w:val="002E2D39"/>
    <w:pPr>
      <w:spacing w:after="0" w:line="240" w:lineRule="auto"/>
    </w:pPr>
    <w:rPr>
      <w:rFonts w:ascii="Verdana" w:eastAsia="Times New Roman" w:hAnsi="Verdana" w:cs="Verdana"/>
      <w:sz w:val="20"/>
      <w:szCs w:val="20"/>
      <w:lang w:val="en-US"/>
    </w:rPr>
  </w:style>
  <w:style w:type="character" w:styleId="ae">
    <w:name w:val="Strong"/>
    <w:uiPriority w:val="22"/>
    <w:qFormat/>
    <w:rsid w:val="00053B82"/>
    <w:rPr>
      <w:b/>
      <w:bCs/>
    </w:rPr>
  </w:style>
  <w:style w:type="paragraph" w:styleId="af">
    <w:name w:val="List Paragraph"/>
    <w:basedOn w:val="a"/>
    <w:uiPriority w:val="34"/>
    <w:qFormat/>
    <w:rsid w:val="00053B82"/>
    <w:pPr>
      <w:ind w:left="720"/>
      <w:contextualSpacing/>
    </w:pPr>
    <w:rPr>
      <w:rFonts w:eastAsia="Times New Roman"/>
      <w:lang w:val="ru-RU" w:eastAsia="ru-RU"/>
    </w:rPr>
  </w:style>
  <w:style w:type="paragraph" w:customStyle="1" w:styleId="rtejustify">
    <w:name w:val="rtejustify"/>
    <w:basedOn w:val="a"/>
    <w:rsid w:val="00053B82"/>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uiPriority w:val="99"/>
    <w:rsid w:val="00CF6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val="ru-RU" w:eastAsia="ru-RU"/>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uiPriority w:val="99"/>
    <w:rsid w:val="00CF64AC"/>
    <w:rPr>
      <w:rFonts w:ascii="Courier New" w:eastAsia="Times New Roman" w:hAnsi="Courier New" w:cs="Courier New"/>
      <w:color w:val="000000"/>
      <w:sz w:val="24"/>
      <w:szCs w:val="24"/>
      <w:lang w:val="ru-RU" w:eastAsia="ru-RU"/>
    </w:rPr>
  </w:style>
  <w:style w:type="character" w:customStyle="1" w:styleId="apple-converted-space">
    <w:name w:val="apple-converted-space"/>
    <w:rsid w:val="00CF64AC"/>
  </w:style>
  <w:style w:type="paragraph" w:customStyle="1" w:styleId="rvps2">
    <w:name w:val="rvps2"/>
    <w:basedOn w:val="a"/>
    <w:rsid w:val="00CF64A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rsid w:val="00CF64AC"/>
  </w:style>
  <w:style w:type="paragraph" w:customStyle="1" w:styleId="normaltext">
    <w:name w:val="normaltext"/>
    <w:basedOn w:val="a"/>
    <w:rsid w:val="00CF64AC"/>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Emphasis"/>
    <w:qFormat/>
    <w:rsid w:val="00CF64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29-2020-%D0%BF"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09B4-2C11-4618-87B0-82AD83A0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36647</Words>
  <Characters>20889</Characters>
  <Application>Microsoft Office Word</Application>
  <DocSecurity>0</DocSecurity>
  <Lines>174</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Шарлай Олександр Федорович</cp:lastModifiedBy>
  <cp:revision>2</cp:revision>
  <cp:lastPrinted>2021-03-18T12:18:00Z</cp:lastPrinted>
  <dcterms:created xsi:type="dcterms:W3CDTF">2021-03-31T10:47:00Z</dcterms:created>
  <dcterms:modified xsi:type="dcterms:W3CDTF">2021-03-31T10:47:00Z</dcterms:modified>
</cp:coreProperties>
</file>