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FF" w:rsidRPr="004C450C" w:rsidRDefault="00415DFF" w:rsidP="00415DF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09D3EEE7" wp14:editId="2280C440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DFF" w:rsidRPr="004C450C" w:rsidRDefault="00415DFF" w:rsidP="00415DFF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:rsidR="00415DFF" w:rsidRPr="004C450C" w:rsidRDefault="00415DFF" w:rsidP="00415DFF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415DFF" w:rsidRPr="004C450C" w:rsidRDefault="00415DFF" w:rsidP="00415D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584CC" wp14:editId="25F44CC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DFF" w:rsidRPr="00CE1AE9" w:rsidRDefault="00415DFF" w:rsidP="00415D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п’ятої</w:t>
                            </w:r>
                            <w:r w:rsidRPr="00CE1AE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415DFF" w:rsidRPr="00CE1AE9" w:rsidRDefault="00415DFF" w:rsidP="00415DF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п’ятої</w:t>
                      </w:r>
                      <w:r w:rsidRPr="00CE1AE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415DFF" w:rsidRPr="004C450C" w:rsidRDefault="00415DFF" w:rsidP="00415D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415DFF" w:rsidRPr="004C450C" w:rsidRDefault="00415DFF" w:rsidP="00415DFF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1E00F" wp14:editId="1C6D65A9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DFF" w:rsidRPr="00415DFF" w:rsidRDefault="00415DFF" w:rsidP="00415DFF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415DFF" w:rsidRPr="00415DFF" w:rsidRDefault="00415DFF" w:rsidP="00415DFF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1BF71" wp14:editId="0E7A0AA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DFF" w:rsidRPr="00CE1AE9" w:rsidRDefault="00415DFF" w:rsidP="00415DFF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21.04</w:t>
                            </w:r>
                            <w:r w:rsidRPr="00CE1AE9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415DFF" w:rsidRPr="00CE1AE9" w:rsidRDefault="00415DFF" w:rsidP="00415DFF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21.04</w:t>
                      </w:r>
                      <w:r w:rsidRPr="00CE1AE9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15DFF" w:rsidRPr="004C450C" w:rsidRDefault="00415DFF" w:rsidP="00415DFF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:rsidR="00415DFF" w:rsidRPr="004C450C" w:rsidRDefault="00415DFF" w:rsidP="00415DFF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4E3" w:rsidRDefault="00415DFF" w:rsidP="00415DFF">
      <w:pPr>
        <w:pStyle w:val="a3"/>
        <w:ind w:right="53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звільнення від плати за </w:t>
      </w:r>
      <w:r w:rsidR="00B804E3">
        <w:rPr>
          <w:rFonts w:ascii="Times New Roman" w:hAnsi="Times New Roman"/>
          <w:sz w:val="24"/>
          <w:szCs w:val="24"/>
        </w:rPr>
        <w:t xml:space="preserve">договорами </w:t>
      </w:r>
      <w:r>
        <w:rPr>
          <w:rFonts w:ascii="Times New Roman" w:hAnsi="Times New Roman"/>
          <w:sz w:val="24"/>
          <w:szCs w:val="24"/>
        </w:rPr>
        <w:t xml:space="preserve">про встановлення особистого строкового сервітуту для розміщення тимчасових споруд для провадження підприємницької </w:t>
      </w:r>
      <w:r w:rsidR="00B804E3">
        <w:rPr>
          <w:rFonts w:ascii="Times New Roman" w:hAnsi="Times New Roman"/>
          <w:sz w:val="24"/>
          <w:szCs w:val="24"/>
        </w:rPr>
        <w:t xml:space="preserve">діяльності суб'єктів господарювання, діяльність </w:t>
      </w:r>
      <w:r>
        <w:rPr>
          <w:rFonts w:ascii="Times New Roman" w:hAnsi="Times New Roman"/>
          <w:sz w:val="24"/>
          <w:szCs w:val="24"/>
        </w:rPr>
        <w:t xml:space="preserve">яких була тимчасово призупинена в період дії </w:t>
      </w:r>
      <w:r w:rsidR="00B804E3">
        <w:rPr>
          <w:rFonts w:ascii="Times New Roman" w:hAnsi="Times New Roman"/>
          <w:sz w:val="24"/>
          <w:szCs w:val="24"/>
        </w:rPr>
        <w:t>карантину</w:t>
      </w:r>
    </w:p>
    <w:p w:rsidR="00B804E3" w:rsidRDefault="00B804E3" w:rsidP="00B804E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415DFF" w:rsidRPr="00415DFF" w:rsidRDefault="00415DFF" w:rsidP="00B804E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z w:val="24"/>
          <w:szCs w:val="24"/>
          <w:lang w:val="en-US"/>
        </w:rPr>
      </w:pPr>
    </w:p>
    <w:p w:rsidR="00B804E3" w:rsidRPr="00415DFF" w:rsidRDefault="00B804E3" w:rsidP="00415DFF">
      <w:pPr>
        <w:pStyle w:val="Default"/>
        <w:ind w:firstLine="567"/>
        <w:jc w:val="both"/>
      </w:pPr>
      <w:r w:rsidRPr="00F52CE1">
        <w:rPr>
          <w:bCs/>
          <w:shd w:val="clear" w:color="auto" w:fill="FFFFFF"/>
        </w:rPr>
        <w:t>Р</w:t>
      </w:r>
      <w:r w:rsidRPr="00F52CE1">
        <w:t xml:space="preserve">озглянувши пропозицію міського </w:t>
      </w:r>
      <w:r w:rsidR="00415DFF">
        <w:t xml:space="preserve">голови </w:t>
      </w:r>
      <w:proofErr w:type="spellStart"/>
      <w:r w:rsidRPr="00F52CE1">
        <w:t>Симчишина</w:t>
      </w:r>
      <w:proofErr w:type="spellEnd"/>
      <w:r w:rsidRPr="00F52CE1">
        <w:t xml:space="preserve"> О.С.,</w:t>
      </w:r>
      <w:r w:rsidR="00415DFF">
        <w:rPr>
          <w:bCs/>
          <w:shd w:val="clear" w:color="auto" w:fill="FFFFFF"/>
        </w:rPr>
        <w:t xml:space="preserve"> з метою підтримки малого бізнесу,</w:t>
      </w:r>
      <w:r w:rsidRPr="00F52CE1">
        <w:t xml:space="preserve"> керуючись Законом України «Про місцеве самовря</w:t>
      </w:r>
      <w:r w:rsidR="00415DFF">
        <w:t xml:space="preserve">дування в Україні», Постановою </w:t>
      </w:r>
      <w:r w:rsidRPr="00F52CE1">
        <w:t>Кабінету Мін</w:t>
      </w:r>
      <w:r w:rsidR="00415DFF">
        <w:t>істрів від 09 грудня 2020р. №</w:t>
      </w:r>
      <w:r w:rsidRPr="00F52CE1">
        <w:t>1236 «</w:t>
      </w:r>
      <w:r w:rsidRPr="00F52CE1">
        <w:rPr>
          <w:shd w:val="clear" w:color="auto" w:fill="FFFFFF"/>
        </w:rPr>
        <w:t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</w:t>
      </w:r>
      <w:r w:rsidR="00415DFF">
        <w:rPr>
          <w:shd w:val="clear" w:color="auto" w:fill="FFFFFF"/>
        </w:rPr>
        <w:t xml:space="preserve">ої </w:t>
      </w:r>
      <w:proofErr w:type="spellStart"/>
      <w:r w:rsidR="00415DFF">
        <w:rPr>
          <w:shd w:val="clear" w:color="auto" w:fill="FFFFFF"/>
        </w:rPr>
        <w:t>коронавірусом</w:t>
      </w:r>
      <w:proofErr w:type="spellEnd"/>
      <w:r w:rsidR="00415DFF">
        <w:rPr>
          <w:shd w:val="clear" w:color="auto" w:fill="FFFFFF"/>
        </w:rPr>
        <w:t xml:space="preserve"> SARS-CoV-2» із</w:t>
      </w:r>
      <w:r w:rsidRPr="00F52CE1">
        <w:rPr>
          <w:shd w:val="clear" w:color="auto" w:fill="FFFFFF"/>
        </w:rPr>
        <w:t xml:space="preserve"> внесеними змінами</w:t>
      </w:r>
      <w:r w:rsidR="00415DFF">
        <w:t>,</w:t>
      </w:r>
      <w:r w:rsidR="00F52CE1">
        <w:t xml:space="preserve"> </w:t>
      </w:r>
      <w:r w:rsidR="00F52CE1" w:rsidRPr="00F52CE1">
        <w:t>протоколом №16 позачергового засідання Державної комісі</w:t>
      </w:r>
      <w:r w:rsidR="00415DFF">
        <w:t>ї</w:t>
      </w:r>
      <w:r w:rsidR="00F52CE1" w:rsidRPr="00F52CE1">
        <w:t xml:space="preserve"> з</w:t>
      </w:r>
      <w:r w:rsidR="00847590">
        <w:t xml:space="preserve"> </w:t>
      </w:r>
      <w:r w:rsidR="00F52CE1" w:rsidRPr="00F52CE1">
        <w:t>пи</w:t>
      </w:r>
      <w:r w:rsidR="00F52CE1">
        <w:t>т</w:t>
      </w:r>
      <w:r w:rsidR="00415DFF">
        <w:t>ань техногенно</w:t>
      </w:r>
      <w:r w:rsidR="00F52CE1" w:rsidRPr="00F52CE1">
        <w:t>-</w:t>
      </w:r>
      <w:r w:rsidR="00415DFF">
        <w:t>екологічної</w:t>
      </w:r>
      <w:r w:rsidR="00847590">
        <w:t xml:space="preserve"> </w:t>
      </w:r>
      <w:r w:rsidR="00F52CE1" w:rsidRPr="00F52CE1">
        <w:t>безпеки і надзвичайних ситуацій</w:t>
      </w:r>
      <w:r w:rsidR="00415DFF">
        <w:t xml:space="preserve"> </w:t>
      </w:r>
      <w:r w:rsidR="00847590">
        <w:t>від 07.04.2021,</w:t>
      </w:r>
      <w:r w:rsidR="00F52CE1" w:rsidRPr="00F52CE1">
        <w:t xml:space="preserve"> </w:t>
      </w:r>
      <w:r w:rsidR="00415DFF">
        <w:t>міська рада</w:t>
      </w:r>
    </w:p>
    <w:p w:rsidR="00B804E3" w:rsidRDefault="00B804E3" w:rsidP="00B804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804E3" w:rsidRDefault="00B804E3" w:rsidP="00B804E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ВИРІШИЛА:</w:t>
      </w:r>
    </w:p>
    <w:p w:rsidR="00B804E3" w:rsidRDefault="00B804E3" w:rsidP="00B804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804E3" w:rsidRPr="00415DFF" w:rsidRDefault="00415DFF" w:rsidP="00415DF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15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Звільнити</w:t>
      </w:r>
      <w:r w:rsidR="00B804E3">
        <w:rPr>
          <w:rFonts w:ascii="Times New Roman" w:hAnsi="Times New Roman"/>
          <w:sz w:val="24"/>
          <w:szCs w:val="24"/>
        </w:rPr>
        <w:t xml:space="preserve"> суб’єктів господарювання від плати за договор</w:t>
      </w:r>
      <w:r>
        <w:rPr>
          <w:rFonts w:ascii="Times New Roman" w:hAnsi="Times New Roman"/>
          <w:sz w:val="24"/>
          <w:szCs w:val="24"/>
        </w:rPr>
        <w:t>ами про встановлення особистого</w:t>
      </w:r>
      <w:r w:rsidR="00B804E3">
        <w:rPr>
          <w:rFonts w:ascii="Times New Roman" w:hAnsi="Times New Roman"/>
          <w:sz w:val="24"/>
          <w:szCs w:val="24"/>
        </w:rPr>
        <w:t xml:space="preserve"> строкового сервітуту для розміщення тимчасових споруд для провадження підприємницької </w:t>
      </w:r>
      <w:r>
        <w:rPr>
          <w:rFonts w:ascii="Times New Roman" w:hAnsi="Times New Roman"/>
          <w:sz w:val="24"/>
          <w:szCs w:val="24"/>
        </w:rPr>
        <w:t xml:space="preserve">діяльності, діяльність яких була тимчасово призупинена в період дії </w:t>
      </w:r>
      <w:r w:rsidR="00B804E3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рантину, згідно Постанови Кабінету Міністрів від</w:t>
      </w:r>
      <w:r w:rsidR="00B804E3">
        <w:rPr>
          <w:rFonts w:ascii="Times New Roman" w:hAnsi="Times New Roman"/>
          <w:sz w:val="24"/>
          <w:szCs w:val="24"/>
        </w:rPr>
        <w:t xml:space="preserve"> </w:t>
      </w:r>
      <w:r w:rsidR="00B804E3">
        <w:rPr>
          <w:rFonts w:ascii="Times New Roman" w:hAnsi="Times New Roman"/>
          <w:color w:val="000000"/>
          <w:sz w:val="24"/>
          <w:szCs w:val="24"/>
        </w:rPr>
        <w:t>09 грудня</w:t>
      </w:r>
      <w:r>
        <w:rPr>
          <w:rFonts w:ascii="Times New Roman" w:hAnsi="Times New Roman"/>
          <w:sz w:val="24"/>
          <w:szCs w:val="24"/>
        </w:rPr>
        <w:t xml:space="preserve"> 2020р. №</w:t>
      </w:r>
      <w:r w:rsidRPr="00415DFF">
        <w:rPr>
          <w:rFonts w:ascii="Times New Roman" w:hAnsi="Times New Roman"/>
          <w:sz w:val="24"/>
          <w:szCs w:val="24"/>
        </w:rPr>
        <w:t>1</w:t>
      </w:r>
      <w:r w:rsidR="00B804E3">
        <w:rPr>
          <w:rFonts w:ascii="Times New Roman" w:hAnsi="Times New Roman"/>
          <w:sz w:val="24"/>
          <w:szCs w:val="24"/>
        </w:rPr>
        <w:t>236 «</w:t>
      </w:r>
      <w:r w:rsidR="00B804E3">
        <w:rPr>
          <w:rFonts w:ascii="SourceSansPro" w:hAnsi="SourceSansPro"/>
          <w:color w:val="000000"/>
          <w:sz w:val="24"/>
          <w:szCs w:val="24"/>
          <w:shd w:val="clear" w:color="auto" w:fill="FFFFFF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B804E3">
        <w:rPr>
          <w:rFonts w:ascii="SourceSansPro" w:hAnsi="SourceSansPro"/>
          <w:color w:val="000000"/>
          <w:sz w:val="24"/>
          <w:szCs w:val="24"/>
          <w:shd w:val="clear" w:color="auto" w:fill="FFFFFF"/>
        </w:rPr>
        <w:t>коронавірусом</w:t>
      </w:r>
      <w:proofErr w:type="spellEnd"/>
      <w:r w:rsidR="00B804E3">
        <w:rPr>
          <w:rFonts w:ascii="SourceSansPro" w:hAnsi="SourceSansPro"/>
          <w:color w:val="000000"/>
          <w:sz w:val="24"/>
          <w:szCs w:val="24"/>
          <w:shd w:val="clear" w:color="auto" w:fill="FFFFFF"/>
        </w:rPr>
        <w:t xml:space="preserve"> SARS-CoV-2» із внесеними змінами</w:t>
      </w:r>
      <w:r w:rsidR="00F81C3C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,</w:t>
      </w:r>
      <w:r w:rsidR="00F81C3C" w:rsidRPr="00F81C3C">
        <w:t xml:space="preserve"> </w:t>
      </w:r>
      <w:r w:rsidR="00F81C3C" w:rsidRPr="00F81C3C">
        <w:rPr>
          <w:rFonts w:ascii="Times New Roman" w:hAnsi="Times New Roman"/>
          <w:color w:val="000000"/>
          <w:sz w:val="24"/>
          <w:szCs w:val="24"/>
        </w:rPr>
        <w:t>протоколу №16 позачергового засідання Державної комісі</w:t>
      </w:r>
      <w:r w:rsidR="00F81C3C" w:rsidRPr="00F81C3C">
        <w:rPr>
          <w:rFonts w:ascii="Times New Roman" w:hAnsi="Times New Roman"/>
          <w:sz w:val="24"/>
          <w:szCs w:val="24"/>
        </w:rPr>
        <w:t xml:space="preserve">ї </w:t>
      </w:r>
      <w:r w:rsidR="00F81C3C" w:rsidRPr="00F81C3C">
        <w:rPr>
          <w:rFonts w:ascii="Times New Roman" w:hAnsi="Times New Roman"/>
          <w:color w:val="000000"/>
          <w:sz w:val="24"/>
          <w:szCs w:val="24"/>
        </w:rPr>
        <w:t>з пи</w:t>
      </w:r>
      <w:r w:rsidR="00F81C3C" w:rsidRPr="00F81C3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ань техногенно</w:t>
      </w:r>
      <w:r>
        <w:rPr>
          <w:rFonts w:ascii="Times New Roman" w:hAnsi="Times New Roman"/>
          <w:sz w:val="24"/>
          <w:szCs w:val="24"/>
        </w:rPr>
        <w:t>-</w:t>
      </w:r>
      <w:r w:rsidR="00F81C3C" w:rsidRPr="00F81C3C">
        <w:rPr>
          <w:rFonts w:ascii="Times New Roman" w:hAnsi="Times New Roman"/>
          <w:color w:val="000000"/>
          <w:sz w:val="24"/>
          <w:szCs w:val="24"/>
        </w:rPr>
        <w:t>екологічної безпеки і надзвичайних ситуацій від 07.04.2021</w:t>
      </w:r>
      <w:r w:rsidR="00A01DF9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 00 год. 00 хв. 9 квітня 2021</w:t>
      </w:r>
      <w:r w:rsidR="00A01DF9">
        <w:rPr>
          <w:rFonts w:ascii="Times New Roman" w:hAnsi="Times New Roman"/>
          <w:sz w:val="24"/>
          <w:szCs w:val="24"/>
        </w:rPr>
        <w:t>р.,</w:t>
      </w:r>
      <w:r w:rsidR="00A01DF9" w:rsidRPr="000834CE">
        <w:rPr>
          <w:rFonts w:ascii="Times New Roman" w:hAnsi="Times New Roman"/>
          <w:sz w:val="24"/>
          <w:szCs w:val="24"/>
        </w:rPr>
        <w:t xml:space="preserve"> </w:t>
      </w:r>
      <w:r w:rsidR="00A01DF9">
        <w:rPr>
          <w:rFonts w:ascii="Times New Roman" w:hAnsi="Times New Roman"/>
          <w:sz w:val="24"/>
          <w:szCs w:val="24"/>
        </w:rPr>
        <w:t xml:space="preserve">до закінчення застосування </w:t>
      </w:r>
      <w:r w:rsidR="00A01DF9" w:rsidRPr="004659AB">
        <w:rPr>
          <w:rFonts w:ascii="Times New Roman" w:hAnsi="Times New Roman"/>
          <w:sz w:val="24"/>
          <w:szCs w:val="24"/>
        </w:rPr>
        <w:t>на території Хмельницької області обмежувальних протиепідемічних заходів, передбачених для «червоного рівня» епідемічної небезпеки</w:t>
      </w:r>
      <w:r w:rsidR="00A01DF9">
        <w:rPr>
          <w:rFonts w:ascii="Times New Roman" w:hAnsi="Times New Roman"/>
          <w:sz w:val="24"/>
          <w:szCs w:val="24"/>
        </w:rPr>
        <w:t>.</w:t>
      </w:r>
    </w:p>
    <w:p w:rsidR="00B804E3" w:rsidRDefault="00B804E3" w:rsidP="00415DF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Доручити управлінню торгівлі, балансоутримувачам, у яких є укладені договори особистого стро</w:t>
      </w:r>
      <w:r w:rsidR="00415DFF">
        <w:rPr>
          <w:rFonts w:ascii="Times New Roman" w:hAnsi="Times New Roman"/>
          <w:sz w:val="24"/>
          <w:szCs w:val="24"/>
        </w:rPr>
        <w:t xml:space="preserve">кового сервітуту з </w:t>
      </w:r>
      <w:r>
        <w:rPr>
          <w:rFonts w:ascii="Times New Roman" w:hAnsi="Times New Roman"/>
          <w:sz w:val="24"/>
          <w:szCs w:val="24"/>
        </w:rPr>
        <w:t>суб’єктами господарювання та які підпадають під</w:t>
      </w:r>
      <w:r w:rsidR="00415DFF">
        <w:rPr>
          <w:rFonts w:ascii="Times New Roman" w:hAnsi="Times New Roman"/>
          <w:sz w:val="24"/>
          <w:szCs w:val="24"/>
        </w:rPr>
        <w:t xml:space="preserve"> дію даного рішення, здійснити </w:t>
      </w:r>
      <w:r>
        <w:rPr>
          <w:rFonts w:ascii="Times New Roman" w:hAnsi="Times New Roman"/>
          <w:sz w:val="24"/>
          <w:szCs w:val="24"/>
        </w:rPr>
        <w:t xml:space="preserve">перерахунок плати за договорами про встановлення особистого строкового сервітуту для розміщення тимчасових </w:t>
      </w:r>
      <w:r w:rsidRPr="000834CE">
        <w:rPr>
          <w:rFonts w:ascii="Times New Roman" w:hAnsi="Times New Roman"/>
          <w:sz w:val="24"/>
          <w:szCs w:val="24"/>
        </w:rPr>
        <w:t>споруд</w:t>
      </w:r>
      <w:r w:rsidR="00A861BB">
        <w:rPr>
          <w:rFonts w:ascii="Times New Roman" w:hAnsi="Times New Roman"/>
          <w:sz w:val="24"/>
          <w:szCs w:val="24"/>
        </w:rPr>
        <w:t xml:space="preserve"> в період припинення роботи об’єкту торгівлі</w:t>
      </w:r>
      <w:r w:rsidR="00C76120">
        <w:rPr>
          <w:rFonts w:ascii="Times New Roman" w:hAnsi="Times New Roman"/>
          <w:sz w:val="24"/>
          <w:szCs w:val="24"/>
        </w:rPr>
        <w:t xml:space="preserve"> з </w:t>
      </w:r>
      <w:r w:rsidR="00415DFF">
        <w:rPr>
          <w:rFonts w:ascii="Times New Roman" w:hAnsi="Times New Roman"/>
          <w:sz w:val="24"/>
          <w:szCs w:val="24"/>
        </w:rPr>
        <w:t>00 год. 00 хв. 9 квітня 2021</w:t>
      </w:r>
      <w:r w:rsidR="00AC5370">
        <w:rPr>
          <w:rFonts w:ascii="Times New Roman" w:hAnsi="Times New Roman"/>
          <w:sz w:val="24"/>
          <w:szCs w:val="24"/>
        </w:rPr>
        <w:t>р.</w:t>
      </w:r>
      <w:r w:rsidR="00A861BB">
        <w:rPr>
          <w:rFonts w:ascii="Times New Roman" w:hAnsi="Times New Roman"/>
          <w:sz w:val="24"/>
          <w:szCs w:val="24"/>
        </w:rPr>
        <w:t>,</w:t>
      </w:r>
      <w:r w:rsidRPr="000834CE">
        <w:rPr>
          <w:rFonts w:ascii="Times New Roman" w:hAnsi="Times New Roman"/>
          <w:sz w:val="24"/>
          <w:szCs w:val="24"/>
        </w:rPr>
        <w:t xml:space="preserve"> </w:t>
      </w:r>
      <w:r w:rsidR="00C76120">
        <w:rPr>
          <w:rFonts w:ascii="Times New Roman" w:hAnsi="Times New Roman"/>
          <w:sz w:val="24"/>
          <w:szCs w:val="24"/>
        </w:rPr>
        <w:t xml:space="preserve">до закінчення </w:t>
      </w:r>
      <w:r w:rsidR="00A861BB">
        <w:rPr>
          <w:rFonts w:ascii="Times New Roman" w:hAnsi="Times New Roman"/>
          <w:sz w:val="24"/>
          <w:szCs w:val="24"/>
        </w:rPr>
        <w:t xml:space="preserve">застосування </w:t>
      </w:r>
      <w:r w:rsidR="004659AB" w:rsidRPr="004659AB">
        <w:rPr>
          <w:rFonts w:ascii="Times New Roman" w:hAnsi="Times New Roman"/>
          <w:sz w:val="24"/>
          <w:szCs w:val="24"/>
        </w:rPr>
        <w:t xml:space="preserve"> на території Хмельницької області обмежувальних протиепідемічних заходів, передбачених для «червоного рівня» епідемічної небезпеки</w:t>
      </w:r>
      <w:r>
        <w:rPr>
          <w:rFonts w:ascii="Times New Roman" w:hAnsi="Times New Roman"/>
          <w:sz w:val="24"/>
          <w:szCs w:val="24"/>
        </w:rPr>
        <w:t>, на підставі відповідної заяви суб’єкта господарювання на ім’я начальника управління торгів</w:t>
      </w:r>
      <w:r w:rsidR="00C34D87">
        <w:rPr>
          <w:rFonts w:ascii="Times New Roman" w:hAnsi="Times New Roman"/>
          <w:sz w:val="24"/>
          <w:szCs w:val="24"/>
        </w:rPr>
        <w:t>лі, керівника балансоутримувача</w:t>
      </w:r>
      <w:r>
        <w:rPr>
          <w:rFonts w:ascii="Times New Roman" w:hAnsi="Times New Roman"/>
          <w:sz w:val="24"/>
          <w:szCs w:val="24"/>
        </w:rPr>
        <w:t>.</w:t>
      </w:r>
    </w:p>
    <w:p w:rsidR="00B804E3" w:rsidRPr="00415DFF" w:rsidRDefault="00B90474" w:rsidP="00415DFF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B804E3">
        <w:rPr>
          <w:rFonts w:ascii="Times New Roman" w:hAnsi="Times New Roman"/>
          <w:sz w:val="24"/>
          <w:szCs w:val="24"/>
        </w:rPr>
        <w:t>. Відповідальність за виконання рішення покласти на заступника міського голови</w:t>
      </w:r>
      <w:r w:rsidR="00415DFF" w:rsidRPr="00415DF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15DFF">
        <w:rPr>
          <w:rFonts w:ascii="Times New Roman" w:hAnsi="Times New Roman"/>
          <w:sz w:val="24"/>
          <w:szCs w:val="24"/>
        </w:rPr>
        <w:t>Р.</w:t>
      </w:r>
      <w:r w:rsidR="00B804E3">
        <w:rPr>
          <w:rFonts w:ascii="Times New Roman" w:hAnsi="Times New Roman"/>
          <w:sz w:val="24"/>
          <w:szCs w:val="24"/>
        </w:rPr>
        <w:t>При</w:t>
      </w:r>
      <w:r w:rsidR="00415DFF">
        <w:rPr>
          <w:rFonts w:ascii="Times New Roman" w:hAnsi="Times New Roman"/>
          <w:sz w:val="24"/>
          <w:szCs w:val="24"/>
        </w:rPr>
        <w:t>муша</w:t>
      </w:r>
      <w:proofErr w:type="spellEnd"/>
      <w:r w:rsidR="00415DFF">
        <w:rPr>
          <w:rFonts w:ascii="Times New Roman" w:hAnsi="Times New Roman"/>
          <w:sz w:val="24"/>
          <w:szCs w:val="24"/>
        </w:rPr>
        <w:t xml:space="preserve"> та управління торгівлі.</w:t>
      </w:r>
    </w:p>
    <w:p w:rsidR="00B804E3" w:rsidRDefault="00B90474" w:rsidP="00415DF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15DFF">
        <w:rPr>
          <w:rFonts w:ascii="Times New Roman" w:hAnsi="Times New Roman"/>
          <w:sz w:val="24"/>
          <w:szCs w:val="24"/>
        </w:rPr>
        <w:t>.</w:t>
      </w:r>
      <w:r w:rsidR="00415DFF" w:rsidRPr="00415DF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04E3">
        <w:rPr>
          <w:rFonts w:ascii="Times New Roman" w:hAnsi="Times New Roman"/>
          <w:sz w:val="24"/>
          <w:szCs w:val="24"/>
        </w:rPr>
        <w:t>Контроль за</w:t>
      </w:r>
      <w:r w:rsidR="00415DFF">
        <w:rPr>
          <w:rFonts w:ascii="Times New Roman" w:hAnsi="Times New Roman"/>
          <w:sz w:val="24"/>
          <w:szCs w:val="24"/>
        </w:rPr>
        <w:t xml:space="preserve"> виконанням рішення покласти на</w:t>
      </w:r>
      <w:r w:rsidR="00B804E3">
        <w:rPr>
          <w:rFonts w:ascii="Times New Roman" w:hAnsi="Times New Roman"/>
          <w:sz w:val="24"/>
          <w:szCs w:val="24"/>
        </w:rPr>
        <w:t xml:space="preserve"> постійну комісію з питань</w:t>
      </w:r>
      <w:r w:rsidR="00415DFF">
        <w:rPr>
          <w:rFonts w:ascii="Times New Roman" w:hAnsi="Times New Roman"/>
          <w:sz w:val="24"/>
          <w:szCs w:val="24"/>
        </w:rPr>
        <w:t xml:space="preserve"> планування, бюджету, фінансів </w:t>
      </w:r>
      <w:r w:rsidR="00B804E3">
        <w:rPr>
          <w:rFonts w:ascii="Times New Roman" w:hAnsi="Times New Roman"/>
          <w:sz w:val="24"/>
          <w:szCs w:val="24"/>
        </w:rPr>
        <w:t>та децентралізації.</w:t>
      </w:r>
    </w:p>
    <w:p w:rsidR="00B804E3" w:rsidRDefault="00B804E3" w:rsidP="00B804E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4E3" w:rsidRPr="00415DFF" w:rsidRDefault="00B804E3" w:rsidP="00B804E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15DFF" w:rsidRPr="00415DFF" w:rsidRDefault="00415DFF" w:rsidP="00B804E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04E3" w:rsidRDefault="00415DFF" w:rsidP="00415D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B804E3">
        <w:rPr>
          <w:rFonts w:ascii="Times New Roman" w:hAnsi="Times New Roman"/>
          <w:sz w:val="24"/>
          <w:szCs w:val="24"/>
        </w:rPr>
        <w:t>О.СИМЧИШИН</w:t>
      </w:r>
    </w:p>
    <w:sectPr w:rsidR="00B804E3" w:rsidSect="00415DFF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Sans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84"/>
    <w:rsid w:val="000834CE"/>
    <w:rsid w:val="00260D6E"/>
    <w:rsid w:val="002C2E84"/>
    <w:rsid w:val="00415DFF"/>
    <w:rsid w:val="004659AB"/>
    <w:rsid w:val="00574F4E"/>
    <w:rsid w:val="00743318"/>
    <w:rsid w:val="00830850"/>
    <w:rsid w:val="00847590"/>
    <w:rsid w:val="00A01DF9"/>
    <w:rsid w:val="00A861BB"/>
    <w:rsid w:val="00AC5370"/>
    <w:rsid w:val="00B804E3"/>
    <w:rsid w:val="00B90474"/>
    <w:rsid w:val="00C34D87"/>
    <w:rsid w:val="00C76120"/>
    <w:rsid w:val="00C775E3"/>
    <w:rsid w:val="00D409DE"/>
    <w:rsid w:val="00D86A7A"/>
    <w:rsid w:val="00F52CE1"/>
    <w:rsid w:val="00F8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Шарлай Олександр Федорович</cp:lastModifiedBy>
  <cp:revision>2</cp:revision>
  <cp:lastPrinted>2021-04-15T10:40:00Z</cp:lastPrinted>
  <dcterms:created xsi:type="dcterms:W3CDTF">2021-04-26T12:52:00Z</dcterms:created>
  <dcterms:modified xsi:type="dcterms:W3CDTF">2021-04-26T12:52:00Z</dcterms:modified>
</cp:coreProperties>
</file>