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80" w:rsidRDefault="00936980" w:rsidP="00936980">
      <w:pPr>
        <w:rPr>
          <w:lang w:eastAsia="uk-UA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381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980" w:rsidRPr="004C5305" w:rsidRDefault="00936980" w:rsidP="00936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yZwwIAALg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" filled="f" stroked="f">
                <v:textbox>
                  <w:txbxContent>
                    <w:p w:rsidR="00936980" w:rsidRPr="004C5305" w:rsidRDefault="00936980" w:rsidP="00936980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980" w:rsidRPr="004C5305" w:rsidRDefault="00936980" w:rsidP="00936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y0xQ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" filled="f" stroked="f">
                <v:textbox>
                  <w:txbxContent>
                    <w:p w:rsidR="00936980" w:rsidRPr="004C5305" w:rsidRDefault="00936980" w:rsidP="00936980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217" w:rsidRDefault="00284217" w:rsidP="00936980">
      <w:pPr>
        <w:suppressAutoHyphens/>
        <w:rPr>
          <w:lang w:val="ru-RU" w:eastAsia="ar-SA"/>
        </w:rPr>
      </w:pPr>
    </w:p>
    <w:p w:rsidR="00936980" w:rsidRPr="005436F9" w:rsidRDefault="00936980" w:rsidP="00936980">
      <w:pPr>
        <w:suppressAutoHyphens/>
        <w:rPr>
          <w:lang w:eastAsia="ar-SA"/>
        </w:rPr>
      </w:pPr>
      <w:r w:rsidRPr="005436F9">
        <w:rPr>
          <w:lang w:val="ru-RU" w:eastAsia="ar-SA"/>
        </w:rPr>
        <w:t xml:space="preserve">Про </w:t>
      </w:r>
      <w:r w:rsidRPr="005436F9">
        <w:rPr>
          <w:lang w:eastAsia="ar-SA"/>
        </w:rPr>
        <w:t>виділення коштів з цільового</w:t>
      </w:r>
    </w:p>
    <w:p w:rsidR="00936980" w:rsidRPr="005436F9" w:rsidRDefault="00936980" w:rsidP="00936980">
      <w:pPr>
        <w:suppressAutoHyphens/>
        <w:rPr>
          <w:lang w:eastAsia="ar-SA"/>
        </w:rPr>
      </w:pPr>
      <w:r w:rsidRPr="005436F9">
        <w:rPr>
          <w:lang w:eastAsia="ar-SA"/>
        </w:rPr>
        <w:t>фонду Хмельницької міської ради</w:t>
      </w:r>
    </w:p>
    <w:p w:rsidR="00936980" w:rsidRDefault="00936980" w:rsidP="00936980">
      <w:pPr>
        <w:ind w:right="5244"/>
        <w:jc w:val="both"/>
      </w:pPr>
    </w:p>
    <w:p w:rsidR="00936980" w:rsidRDefault="00936980" w:rsidP="00936980">
      <w:pPr>
        <w:pStyle w:val="31"/>
        <w:ind w:left="0" w:right="72" w:firstLine="567"/>
        <w:jc w:val="both"/>
      </w:pPr>
      <w:r w:rsidRPr="005436F9">
        <w:rPr>
          <w:lang w:eastAsia="ru-RU"/>
        </w:rPr>
        <w:t xml:space="preserve">Розглянувши подання керуючого справами виконавчого комітету та відповідно до рішення четвертої сесії Хмельницької міської ради від </w:t>
      </w:r>
      <w:r w:rsidRPr="0088542E">
        <w:t xml:space="preserve">31 жовтня 2006 року №2 </w:t>
      </w:r>
      <w:r>
        <w:t>«</w:t>
      </w:r>
      <w:r w:rsidRPr="0088542E">
        <w:t>Про утворення цільового фонду Хмельницької міської ради, соціально-економічного та культурного розвитку міста та затвердження Положення про нього</w:t>
      </w:r>
      <w:r>
        <w:t>»</w:t>
      </w:r>
      <w:r w:rsidRPr="0088542E">
        <w:t xml:space="preserve"> зі змінами та доповненнями, Законом України «Про місцеве самоврядування в Україні»</w:t>
      </w:r>
      <w:r>
        <w:rPr>
          <w:color w:val="000000"/>
        </w:rPr>
        <w:t>, виконавчий комітет міської ради</w:t>
      </w:r>
    </w:p>
    <w:p w:rsidR="00936980" w:rsidRDefault="00936980" w:rsidP="00936980">
      <w:pPr>
        <w:pStyle w:val="31"/>
        <w:ind w:left="0" w:right="72" w:firstLine="567"/>
        <w:jc w:val="both"/>
        <w:rPr>
          <w:lang w:eastAsia="ru-RU"/>
        </w:rPr>
      </w:pPr>
    </w:p>
    <w:p w:rsidR="00936980" w:rsidRDefault="00936980" w:rsidP="00936980">
      <w:r w:rsidRPr="00A5268E">
        <w:t>ВИРІШИВ:</w:t>
      </w:r>
    </w:p>
    <w:p w:rsidR="00936980" w:rsidRPr="00A5268E" w:rsidRDefault="00936980" w:rsidP="00936980">
      <w:pPr>
        <w:ind w:firstLine="709"/>
      </w:pPr>
    </w:p>
    <w:p w:rsidR="00936980" w:rsidRDefault="00936980" w:rsidP="00936980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Виділити з цільового фонду Хмельницької міської ради кошти в сумі 49551,24 грн. (сорок дев’ять тисяч п’ятсот п’ятдесят одна гривня 24 копійки) на придбання подарунків для відділу </w:t>
      </w:r>
      <w:proofErr w:type="spellStart"/>
      <w:r>
        <w:t>вибухотехнічної</w:t>
      </w:r>
      <w:proofErr w:type="spellEnd"/>
      <w:r>
        <w:t xml:space="preserve"> служби Головного управління Національної поліції в Хмельницькій області з нагоди відзначення річниці її створення (згідно додатку). </w:t>
      </w:r>
    </w:p>
    <w:p w:rsidR="00936980" w:rsidRPr="004477FE" w:rsidRDefault="00936980" w:rsidP="00936980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Видатки здійснити за рахунок коштів п. 3.2.6 цільового фонду Хмельницької міської ради</w:t>
      </w:r>
      <w:r w:rsidR="00284217" w:rsidRPr="003908FC">
        <w:rPr>
          <w:lang w:val="ru-RU"/>
        </w:rPr>
        <w:t>.</w:t>
      </w:r>
    </w:p>
    <w:p w:rsidR="00936980" w:rsidRDefault="00936980" w:rsidP="00936980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99734B">
        <w:t>Контроль за виконанням рішення покласти на керуючого справами виконавчого комітету Ю. Сабій, завідувача відділу бухгалтерського обліку, планування та звітності</w:t>
      </w:r>
      <w:r>
        <w:t> </w:t>
      </w:r>
      <w:r w:rsidRPr="0099734B">
        <w:t>- головного бухгалтера Л. Стародуб</w:t>
      </w:r>
      <w:r>
        <w:t xml:space="preserve">. </w:t>
      </w:r>
    </w:p>
    <w:p w:rsidR="00936980" w:rsidRDefault="00936980" w:rsidP="00936980">
      <w:pPr>
        <w:ind w:firstLine="709"/>
        <w:jc w:val="both"/>
      </w:pPr>
    </w:p>
    <w:p w:rsidR="00284217" w:rsidRDefault="00284217" w:rsidP="00936980">
      <w:pPr>
        <w:ind w:firstLine="709"/>
        <w:jc w:val="both"/>
      </w:pPr>
    </w:p>
    <w:p w:rsidR="00936980" w:rsidRPr="006C6EE0" w:rsidRDefault="00936980" w:rsidP="00936980">
      <w:pPr>
        <w:ind w:firstLine="709"/>
        <w:jc w:val="both"/>
      </w:pPr>
    </w:p>
    <w:p w:rsidR="00936980" w:rsidRDefault="00936980" w:rsidP="00936980">
      <w:pPr>
        <w:tabs>
          <w:tab w:val="left" w:pos="1418"/>
          <w:tab w:val="left" w:pos="6946"/>
        </w:tabs>
      </w:pPr>
      <w:r>
        <w:t>Міський голова</w:t>
      </w:r>
      <w:r w:rsidRPr="00A5268E">
        <w:tab/>
      </w:r>
      <w:r>
        <w:t xml:space="preserve"> О</w:t>
      </w:r>
      <w:r w:rsidRPr="00A5268E">
        <w:t xml:space="preserve">. </w:t>
      </w:r>
      <w:r>
        <w:t>СИМЧИШИН</w:t>
      </w:r>
    </w:p>
    <w:p w:rsidR="00936980" w:rsidRDefault="00936980" w:rsidP="00936980">
      <w:pPr>
        <w:jc w:val="both"/>
      </w:pPr>
    </w:p>
    <w:p w:rsidR="00936980" w:rsidRDefault="00936980" w:rsidP="00936980">
      <w:pPr>
        <w:widowControl w:val="0"/>
        <w:rPr>
          <w:rFonts w:eastAsia="Arial Unicode MS" w:cs="Mangal"/>
          <w:kern w:val="1"/>
          <w:lang w:eastAsia="hi-IN" w:bidi="hi-IN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C5591C" w:rsidRDefault="00C5591C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936980" w:rsidRDefault="00936980" w:rsidP="00936980">
      <w:pPr>
        <w:pStyle w:val="Standard"/>
        <w:ind w:firstLine="708"/>
        <w:jc w:val="right"/>
        <w:rPr>
          <w:rFonts w:cs="Times New Roman"/>
          <w:lang w:val="uk-UA"/>
        </w:rPr>
      </w:pPr>
      <w:bookmarkStart w:id="0" w:name="_GoBack"/>
      <w:bookmarkEnd w:id="0"/>
      <w:r>
        <w:rPr>
          <w:rFonts w:cs="Times New Roman"/>
          <w:lang w:val="uk-UA"/>
        </w:rPr>
        <w:lastRenderedPageBreak/>
        <w:t>Додаток</w:t>
      </w:r>
    </w:p>
    <w:p w:rsidR="00936980" w:rsidRPr="007D17D5" w:rsidRDefault="00936980" w:rsidP="0093698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D17D5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7D17D5">
        <w:rPr>
          <w:rFonts w:ascii="Times New Roman" w:hAnsi="Times New Roman"/>
          <w:sz w:val="24"/>
          <w:szCs w:val="24"/>
        </w:rPr>
        <w:t>рішення</w:t>
      </w:r>
      <w:proofErr w:type="spellEnd"/>
      <w:r w:rsidRPr="007D1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17D5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Pr="007D1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17D5">
        <w:rPr>
          <w:rFonts w:ascii="Times New Roman" w:hAnsi="Times New Roman"/>
          <w:sz w:val="24"/>
          <w:szCs w:val="24"/>
        </w:rPr>
        <w:t>комітету</w:t>
      </w:r>
      <w:proofErr w:type="spellEnd"/>
    </w:p>
    <w:p w:rsidR="00936980" w:rsidRPr="00790C35" w:rsidRDefault="00936980" w:rsidP="00936980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7D17D5">
        <w:rPr>
          <w:rFonts w:ascii="Times New Roman" w:hAnsi="Times New Roman"/>
          <w:sz w:val="24"/>
          <w:szCs w:val="24"/>
        </w:rPr>
        <w:tab/>
      </w:r>
      <w:r w:rsidRPr="007D17D5">
        <w:rPr>
          <w:rFonts w:ascii="Times New Roman" w:hAnsi="Times New Roman"/>
          <w:sz w:val="24"/>
          <w:szCs w:val="24"/>
        </w:rPr>
        <w:tab/>
      </w:r>
      <w:r w:rsidRPr="007D17D5">
        <w:rPr>
          <w:rFonts w:ascii="Times New Roman" w:hAnsi="Times New Roman"/>
          <w:sz w:val="24"/>
          <w:szCs w:val="24"/>
        </w:rPr>
        <w:tab/>
      </w:r>
      <w:r w:rsidRPr="007D17D5">
        <w:rPr>
          <w:rFonts w:ascii="Times New Roman" w:hAnsi="Times New Roman"/>
          <w:sz w:val="24"/>
          <w:szCs w:val="24"/>
        </w:rPr>
        <w:tab/>
      </w:r>
      <w:r w:rsidRPr="007D17D5">
        <w:rPr>
          <w:rFonts w:ascii="Times New Roman" w:hAnsi="Times New Roman"/>
          <w:sz w:val="24"/>
          <w:szCs w:val="24"/>
        </w:rPr>
        <w:tab/>
      </w:r>
      <w:r w:rsidRPr="007D17D5">
        <w:rPr>
          <w:rFonts w:ascii="Times New Roman" w:hAnsi="Times New Roman"/>
          <w:sz w:val="24"/>
          <w:szCs w:val="24"/>
        </w:rPr>
        <w:tab/>
      </w:r>
      <w:r w:rsidRPr="007D17D5">
        <w:rPr>
          <w:rFonts w:ascii="Times New Roman" w:hAnsi="Times New Roman"/>
          <w:sz w:val="24"/>
          <w:szCs w:val="24"/>
        </w:rPr>
        <w:tab/>
      </w:r>
      <w:r w:rsidRPr="007D17D5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7D17D5">
        <w:rPr>
          <w:rFonts w:ascii="Times New Roman" w:hAnsi="Times New Roman"/>
          <w:sz w:val="24"/>
          <w:szCs w:val="24"/>
        </w:rPr>
        <w:t>від</w:t>
      </w:r>
      <w:proofErr w:type="spellEnd"/>
      <w:proofErr w:type="gramEnd"/>
      <w:r w:rsidRPr="007D17D5">
        <w:rPr>
          <w:rFonts w:ascii="Times New Roman" w:hAnsi="Times New Roman"/>
          <w:sz w:val="24"/>
          <w:szCs w:val="24"/>
        </w:rPr>
        <w:t xml:space="preserve"> </w:t>
      </w:r>
      <w:r w:rsidR="008871F0">
        <w:rPr>
          <w:rFonts w:ascii="Times New Roman" w:hAnsi="Times New Roman"/>
          <w:sz w:val="24"/>
          <w:szCs w:val="24"/>
          <w:lang w:val="uk-UA"/>
        </w:rPr>
        <w:t>13.05.2021</w:t>
      </w:r>
      <w:r w:rsidRPr="007D17D5">
        <w:rPr>
          <w:rFonts w:ascii="Times New Roman" w:hAnsi="Times New Roman"/>
          <w:sz w:val="24"/>
          <w:szCs w:val="24"/>
        </w:rPr>
        <w:t xml:space="preserve"> № </w:t>
      </w:r>
      <w:r w:rsidR="008871F0">
        <w:rPr>
          <w:rFonts w:ascii="Times New Roman" w:hAnsi="Times New Roman"/>
          <w:sz w:val="24"/>
          <w:szCs w:val="24"/>
          <w:lang w:val="uk-UA"/>
        </w:rPr>
        <w:t>448</w:t>
      </w:r>
    </w:p>
    <w:p w:rsidR="00936980" w:rsidRDefault="00936980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936980" w:rsidRDefault="00936980" w:rsidP="00936980">
      <w:pPr>
        <w:pStyle w:val="Standard"/>
        <w:ind w:firstLine="708"/>
        <w:jc w:val="right"/>
        <w:rPr>
          <w:rFonts w:cs="Times New Roman"/>
          <w:lang w:val="uk-UA"/>
        </w:rPr>
      </w:pPr>
    </w:p>
    <w:p w:rsidR="00936980" w:rsidRPr="003908FC" w:rsidRDefault="00936980" w:rsidP="00936980">
      <w:pPr>
        <w:pStyle w:val="Standard"/>
        <w:jc w:val="both"/>
        <w:rPr>
          <w:rFonts w:cs="Times New Roman"/>
          <w:lang w:val="ru-RU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"/>
        <w:gridCol w:w="5889"/>
        <w:gridCol w:w="1178"/>
        <w:gridCol w:w="1178"/>
        <w:gridCol w:w="1280"/>
      </w:tblGrid>
      <w:tr w:rsidR="00936980" w:rsidTr="002E1B24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6980" w:rsidRDefault="00936980" w:rsidP="002E1B24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58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980" w:rsidRDefault="00936980" w:rsidP="002E1B2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proofErr w:type="spellStart"/>
            <w:r>
              <w:rPr>
                <w:rFonts w:cs="Times New Roman"/>
              </w:rPr>
              <w:t>Найменування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980" w:rsidRPr="00815C58" w:rsidRDefault="00936980" w:rsidP="002E1B24">
            <w:pPr>
              <w:pStyle w:val="Standard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Кількість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36980" w:rsidRPr="00815C58" w:rsidRDefault="003901D4" w:rsidP="002E1B24">
            <w:pPr>
              <w:pStyle w:val="Standard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Ціна </w:t>
            </w:r>
            <w:r w:rsidR="00936980">
              <w:rPr>
                <w:rFonts w:cs="Times New Roman"/>
                <w:lang w:val="uk-UA"/>
              </w:rPr>
              <w:t>грн.</w:t>
            </w:r>
            <w:r>
              <w:rPr>
                <w:rFonts w:cs="Times New Roman"/>
                <w:lang w:val="uk-UA"/>
              </w:rPr>
              <w:t>, без ПДВ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36980" w:rsidRPr="00815C58" w:rsidRDefault="00936980" w:rsidP="002E1B24">
            <w:pPr>
              <w:pStyle w:val="Standard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Сума, грн.</w:t>
            </w:r>
            <w:r w:rsidR="003901D4">
              <w:rPr>
                <w:rFonts w:cs="Times New Roman"/>
                <w:lang w:val="uk-UA"/>
              </w:rPr>
              <w:t>, без ПДВ</w:t>
            </w:r>
          </w:p>
        </w:tc>
      </w:tr>
      <w:tr w:rsidR="00936980" w:rsidTr="002E1B24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6980" w:rsidRPr="008A5980" w:rsidRDefault="00936980" w:rsidP="003901D4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980" w:rsidRPr="003908FC" w:rsidRDefault="00936980" w:rsidP="002E1B24">
            <w:pPr>
              <w:pStyle w:val="Standard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Літій-полімерний акумулятор для </w:t>
            </w:r>
            <w:proofErr w:type="spellStart"/>
            <w:r>
              <w:rPr>
                <w:rFonts w:cs="Times New Roman"/>
                <w:lang w:val="uk-UA"/>
              </w:rPr>
              <w:t>квадрокоптера</w:t>
            </w:r>
            <w:proofErr w:type="spellEnd"/>
            <w:r>
              <w:rPr>
                <w:rFonts w:cs="Times New Roman"/>
                <w:lang w:val="uk-UA"/>
              </w:rPr>
              <w:t xml:space="preserve"> </w:t>
            </w:r>
            <w:r>
              <w:rPr>
                <w:rFonts w:cs="Times New Roman"/>
                <w:lang w:val="en-US"/>
              </w:rPr>
              <w:t>Phantom</w:t>
            </w:r>
            <w:r w:rsidRPr="003908FC">
              <w:rPr>
                <w:rFonts w:cs="Times New Roman"/>
                <w:lang w:val="uk-UA"/>
              </w:rPr>
              <w:t xml:space="preserve"> 4, </w:t>
            </w:r>
            <w:r>
              <w:rPr>
                <w:rFonts w:cs="Times New Roman"/>
                <w:lang w:val="en-US"/>
              </w:rPr>
              <w:t>P</w:t>
            </w:r>
            <w:r w:rsidRPr="003908FC">
              <w:rPr>
                <w:rFonts w:cs="Times New Roman"/>
                <w:lang w:val="uk-UA"/>
              </w:rPr>
              <w:t xml:space="preserve">4 </w:t>
            </w:r>
            <w:r>
              <w:rPr>
                <w:rFonts w:cs="Times New Roman"/>
                <w:lang w:val="en-US"/>
              </w:rPr>
              <w:t>Part</w:t>
            </w:r>
            <w:r w:rsidRPr="003908FC">
              <w:rPr>
                <w:rFonts w:cs="Times New Roman"/>
                <w:lang w:val="uk-UA"/>
              </w:rPr>
              <w:t xml:space="preserve"> 64 </w:t>
            </w:r>
            <w:r>
              <w:rPr>
                <w:rFonts w:cs="Times New Roman"/>
                <w:lang w:val="en-US"/>
              </w:rPr>
              <w:t>Intelligent</w:t>
            </w:r>
            <w:r w:rsidRPr="003908FC">
              <w:rPr>
                <w:rFonts w:cs="Times New Roman"/>
                <w:lang w:val="uk-UA"/>
              </w:rPr>
              <w:t xml:space="preserve"> </w:t>
            </w:r>
            <w:r>
              <w:rPr>
                <w:rFonts w:cs="Times New Roman"/>
                <w:lang w:val="en-US"/>
              </w:rPr>
              <w:t>Flight</w:t>
            </w:r>
            <w:r w:rsidRPr="003908FC">
              <w:rPr>
                <w:rFonts w:cs="Times New Roman"/>
                <w:lang w:val="uk-UA"/>
              </w:rPr>
              <w:t xml:space="preserve"> </w:t>
            </w:r>
            <w:r>
              <w:rPr>
                <w:rFonts w:cs="Times New Roman"/>
                <w:lang w:val="en-US"/>
              </w:rPr>
              <w:t>Battery</w:t>
            </w:r>
            <w:r w:rsidRPr="003908FC">
              <w:rPr>
                <w:rFonts w:cs="Times New Roman"/>
                <w:lang w:val="uk-UA"/>
              </w:rPr>
              <w:t>/</w:t>
            </w:r>
            <w:r>
              <w:rPr>
                <w:rFonts w:cs="Times New Roman"/>
                <w:lang w:val="en-US"/>
              </w:rPr>
              <w:t>DJI</w:t>
            </w:r>
            <w:r w:rsidRPr="003908FC">
              <w:rPr>
                <w:rFonts w:cs="Times New Roman"/>
                <w:lang w:val="uk-UA"/>
              </w:rPr>
              <w:t>/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80" w:rsidRDefault="00936980" w:rsidP="005A2071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36980" w:rsidRDefault="00936980" w:rsidP="005A2071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5980,00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36980" w:rsidRDefault="00936980" w:rsidP="005A2071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11960,00</w:t>
            </w:r>
          </w:p>
        </w:tc>
      </w:tr>
      <w:tr w:rsidR="00936980" w:rsidTr="002E1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575" w:type="dxa"/>
            <w:gridSpan w:val="4"/>
          </w:tcPr>
          <w:p w:rsidR="00936980" w:rsidRPr="00815C58" w:rsidRDefault="00936980" w:rsidP="002E1B24">
            <w:pPr>
              <w:pStyle w:val="Standard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Загальна вартість </w:t>
            </w:r>
          </w:p>
        </w:tc>
        <w:tc>
          <w:tcPr>
            <w:tcW w:w="1280" w:type="dxa"/>
          </w:tcPr>
          <w:p w:rsidR="00936980" w:rsidRPr="00815C58" w:rsidRDefault="003901D4" w:rsidP="005A2071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11960,00</w:t>
            </w:r>
          </w:p>
        </w:tc>
      </w:tr>
    </w:tbl>
    <w:p w:rsidR="00936980" w:rsidRDefault="00936980" w:rsidP="00936980">
      <w:pPr>
        <w:pStyle w:val="Standard"/>
        <w:jc w:val="both"/>
        <w:rPr>
          <w:rFonts w:cs="Times New Roman"/>
        </w:rPr>
      </w:pPr>
    </w:p>
    <w:p w:rsidR="00936980" w:rsidRDefault="00936980" w:rsidP="00936980">
      <w:pPr>
        <w:pStyle w:val="Standard"/>
        <w:jc w:val="both"/>
        <w:rPr>
          <w:rFonts w:cs="Times New Roman"/>
        </w:rPr>
      </w:pPr>
    </w:p>
    <w:p w:rsidR="003901D4" w:rsidRDefault="003901D4" w:rsidP="00936980">
      <w:pPr>
        <w:pStyle w:val="Standard"/>
        <w:jc w:val="both"/>
        <w:rPr>
          <w:rFonts w:cs="Times New Roman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"/>
        <w:gridCol w:w="5889"/>
        <w:gridCol w:w="1178"/>
        <w:gridCol w:w="1178"/>
        <w:gridCol w:w="1280"/>
      </w:tblGrid>
      <w:tr w:rsidR="003901D4" w:rsidTr="009814DE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01D4" w:rsidRDefault="003901D4" w:rsidP="009814DE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58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1D4" w:rsidRDefault="003901D4" w:rsidP="009814DE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proofErr w:type="spellStart"/>
            <w:r>
              <w:rPr>
                <w:rFonts w:cs="Times New Roman"/>
              </w:rPr>
              <w:t>Найменування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1D4" w:rsidRPr="00815C58" w:rsidRDefault="003901D4" w:rsidP="009814DE">
            <w:pPr>
              <w:pStyle w:val="Standard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Кількість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901D4" w:rsidRPr="00815C58" w:rsidRDefault="003901D4" w:rsidP="003901D4">
            <w:pPr>
              <w:pStyle w:val="Standard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Ціна, грн.  з ПДВ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901D4" w:rsidRPr="00815C58" w:rsidRDefault="003901D4" w:rsidP="009814DE">
            <w:pPr>
              <w:pStyle w:val="Standard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Сума, грн.,  з ПДВ</w:t>
            </w:r>
          </w:p>
        </w:tc>
      </w:tr>
      <w:tr w:rsidR="003901D4" w:rsidTr="009814DE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01D4" w:rsidRPr="008A5980" w:rsidRDefault="003901D4" w:rsidP="003901D4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1D4" w:rsidRPr="00815C58" w:rsidRDefault="003901D4" w:rsidP="009814DE">
            <w:pPr>
              <w:pStyle w:val="Standard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Аптечка медична автомобільна для підрозділів поліції особливого призначення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1D4" w:rsidRPr="00815C58" w:rsidRDefault="003901D4" w:rsidP="009814DE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901D4" w:rsidRPr="00815C58" w:rsidRDefault="003901D4" w:rsidP="009814DE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6092,58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901D4" w:rsidRPr="00815C58" w:rsidRDefault="003901D4" w:rsidP="009814DE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18277,74</w:t>
            </w:r>
          </w:p>
        </w:tc>
      </w:tr>
      <w:tr w:rsidR="003901D4" w:rsidTr="009814DE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01D4" w:rsidRPr="008A5980" w:rsidRDefault="003901D4" w:rsidP="003901D4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1D4" w:rsidRDefault="003901D4" w:rsidP="003901D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Аптечка медична індивідуальна поліцейського (підрозділу особливого призначення)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1D4" w:rsidRDefault="003901D4" w:rsidP="009814DE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901D4" w:rsidRDefault="003901D4" w:rsidP="009814DE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1931,35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901D4" w:rsidRDefault="003901D4" w:rsidP="009814DE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19313,50</w:t>
            </w:r>
          </w:p>
        </w:tc>
      </w:tr>
      <w:tr w:rsidR="003901D4" w:rsidTr="0098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575" w:type="dxa"/>
            <w:gridSpan w:val="4"/>
          </w:tcPr>
          <w:p w:rsidR="003901D4" w:rsidRPr="00815C58" w:rsidRDefault="003901D4" w:rsidP="009814DE">
            <w:pPr>
              <w:pStyle w:val="Standard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Загальна вартість </w:t>
            </w:r>
          </w:p>
        </w:tc>
        <w:tc>
          <w:tcPr>
            <w:tcW w:w="1280" w:type="dxa"/>
          </w:tcPr>
          <w:p w:rsidR="003901D4" w:rsidRPr="00815C58" w:rsidRDefault="003901D4" w:rsidP="009814DE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37591,24</w:t>
            </w:r>
          </w:p>
        </w:tc>
      </w:tr>
    </w:tbl>
    <w:p w:rsidR="003901D4" w:rsidRDefault="003901D4" w:rsidP="00936980">
      <w:pPr>
        <w:pStyle w:val="Standard"/>
        <w:jc w:val="both"/>
        <w:rPr>
          <w:rFonts w:cs="Times New Roman"/>
        </w:rPr>
      </w:pPr>
    </w:p>
    <w:p w:rsidR="003901D4" w:rsidRDefault="003901D4" w:rsidP="00936980">
      <w:pPr>
        <w:pStyle w:val="Standard"/>
        <w:jc w:val="both"/>
        <w:rPr>
          <w:rFonts w:cs="Times New Roman"/>
        </w:rPr>
      </w:pPr>
    </w:p>
    <w:p w:rsidR="003901D4" w:rsidRDefault="003901D4" w:rsidP="00936980">
      <w:pPr>
        <w:pStyle w:val="Standard"/>
        <w:jc w:val="both"/>
        <w:rPr>
          <w:rFonts w:cs="Times New Roman"/>
        </w:rPr>
      </w:pPr>
    </w:p>
    <w:p w:rsidR="003901D4" w:rsidRDefault="003901D4" w:rsidP="00936980">
      <w:pPr>
        <w:pStyle w:val="Standard"/>
        <w:jc w:val="both"/>
        <w:rPr>
          <w:rFonts w:cs="Times New Roman"/>
        </w:rPr>
      </w:pPr>
    </w:p>
    <w:p w:rsidR="003901D4" w:rsidRDefault="003901D4" w:rsidP="00936980">
      <w:pPr>
        <w:pStyle w:val="Standard"/>
        <w:jc w:val="both"/>
        <w:rPr>
          <w:rFonts w:cs="Times New Roman"/>
        </w:rPr>
      </w:pPr>
    </w:p>
    <w:p w:rsidR="003901D4" w:rsidRDefault="003901D4" w:rsidP="00936980">
      <w:pPr>
        <w:pStyle w:val="Standard"/>
        <w:jc w:val="both"/>
        <w:rPr>
          <w:rFonts w:cs="Times New Roman"/>
        </w:rPr>
      </w:pPr>
    </w:p>
    <w:p w:rsidR="003901D4" w:rsidRDefault="003901D4" w:rsidP="00936980">
      <w:pPr>
        <w:pStyle w:val="Standard"/>
        <w:jc w:val="both"/>
        <w:rPr>
          <w:rFonts w:cs="Times New Roman"/>
        </w:rPr>
      </w:pPr>
    </w:p>
    <w:p w:rsidR="00936980" w:rsidRDefault="00936980" w:rsidP="00936980">
      <w:pPr>
        <w:pStyle w:val="Standard"/>
        <w:jc w:val="both"/>
        <w:rPr>
          <w:rFonts w:cs="Times New Roman"/>
          <w:lang w:val="uk-UA"/>
        </w:rPr>
      </w:pPr>
      <w:proofErr w:type="spellStart"/>
      <w:r w:rsidRPr="007D17D5">
        <w:rPr>
          <w:rFonts w:cs="Times New Roman"/>
        </w:rPr>
        <w:t>Керуючий</w:t>
      </w:r>
      <w:proofErr w:type="spellEnd"/>
      <w:r w:rsidRPr="007D17D5">
        <w:rPr>
          <w:rFonts w:cs="Times New Roman"/>
        </w:rPr>
        <w:t xml:space="preserve"> </w:t>
      </w:r>
      <w:proofErr w:type="spellStart"/>
      <w:r w:rsidRPr="007D17D5">
        <w:rPr>
          <w:rFonts w:cs="Times New Roman"/>
        </w:rPr>
        <w:t>справами</w:t>
      </w:r>
      <w:proofErr w:type="spellEnd"/>
      <w:r w:rsidRPr="007D17D5">
        <w:rPr>
          <w:rFonts w:cs="Times New Roman"/>
        </w:rPr>
        <w:t xml:space="preserve"> </w:t>
      </w:r>
    </w:p>
    <w:p w:rsidR="00936980" w:rsidRPr="007D17D5" w:rsidRDefault="00936980" w:rsidP="00936980">
      <w:pPr>
        <w:pStyle w:val="Standard"/>
        <w:jc w:val="both"/>
        <w:rPr>
          <w:rFonts w:cs="Times New Roman"/>
        </w:rPr>
      </w:pPr>
      <w:proofErr w:type="spellStart"/>
      <w:r w:rsidRPr="007D17D5">
        <w:rPr>
          <w:rFonts w:cs="Times New Roman"/>
        </w:rPr>
        <w:t>виконавчого</w:t>
      </w:r>
      <w:proofErr w:type="spellEnd"/>
      <w:r w:rsidRPr="007D17D5">
        <w:rPr>
          <w:rFonts w:cs="Times New Roman"/>
        </w:rPr>
        <w:t xml:space="preserve"> </w:t>
      </w:r>
      <w:proofErr w:type="spellStart"/>
      <w:r w:rsidRPr="007D17D5">
        <w:rPr>
          <w:rFonts w:cs="Times New Roman"/>
        </w:rPr>
        <w:t>комітету</w:t>
      </w:r>
      <w:proofErr w:type="spellEnd"/>
      <w:r w:rsidRPr="007D17D5">
        <w:rPr>
          <w:rFonts w:cs="Times New Roman"/>
        </w:rPr>
        <w:tab/>
      </w:r>
      <w:r w:rsidRPr="007D17D5">
        <w:rPr>
          <w:rFonts w:cs="Times New Roman"/>
        </w:rPr>
        <w:tab/>
      </w:r>
      <w:r w:rsidRPr="007D17D5">
        <w:rPr>
          <w:rFonts w:cs="Times New Roman"/>
        </w:rPr>
        <w:tab/>
        <w:t xml:space="preserve">  </w:t>
      </w:r>
      <w:r>
        <w:rPr>
          <w:rFonts w:cs="Times New Roman"/>
          <w:lang w:val="uk-UA"/>
        </w:rPr>
        <w:t xml:space="preserve">                                                        </w:t>
      </w:r>
      <w:r w:rsidRPr="007D17D5">
        <w:rPr>
          <w:rFonts w:cs="Times New Roman"/>
        </w:rPr>
        <w:t xml:space="preserve">          Ю.</w:t>
      </w:r>
      <w:r w:rsidRPr="00E73AB8">
        <w:rPr>
          <w:color w:val="000000"/>
        </w:rPr>
        <w:t xml:space="preserve"> </w:t>
      </w:r>
      <w:r>
        <w:rPr>
          <w:color w:val="000000"/>
        </w:rPr>
        <w:t>САБІЙ</w:t>
      </w:r>
    </w:p>
    <w:p w:rsidR="00541438" w:rsidRDefault="00C5591C"/>
    <w:p w:rsidR="00024D3D" w:rsidRDefault="00024D3D"/>
    <w:p w:rsidR="00024D3D" w:rsidRDefault="00024D3D"/>
    <w:p w:rsidR="00024D3D" w:rsidRDefault="00024D3D"/>
    <w:p w:rsidR="00024D3D" w:rsidRDefault="00024D3D"/>
    <w:p w:rsidR="00024D3D" w:rsidRDefault="00024D3D"/>
    <w:p w:rsidR="00024D3D" w:rsidRDefault="00024D3D"/>
    <w:p w:rsidR="00024D3D" w:rsidRDefault="00024D3D"/>
    <w:sectPr w:rsidR="00024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8F46CE"/>
    <w:multiLevelType w:val="multilevel"/>
    <w:tmpl w:val="93F497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42"/>
    <w:rsid w:val="00024D3D"/>
    <w:rsid w:val="00284217"/>
    <w:rsid w:val="003901D4"/>
    <w:rsid w:val="003908FC"/>
    <w:rsid w:val="00527D24"/>
    <w:rsid w:val="005A2071"/>
    <w:rsid w:val="007F7E61"/>
    <w:rsid w:val="008871F0"/>
    <w:rsid w:val="008F7B42"/>
    <w:rsid w:val="00936980"/>
    <w:rsid w:val="00B226C1"/>
    <w:rsid w:val="00C5591C"/>
    <w:rsid w:val="00EB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F8024-013F-418D-8D0A-FFAA6CC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69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31">
    <w:name w:val="Основной текст с отступом 31"/>
    <w:basedOn w:val="a"/>
    <w:rsid w:val="00936980"/>
    <w:pPr>
      <w:suppressAutoHyphens/>
      <w:ind w:left="72" w:hanging="252"/>
    </w:pPr>
    <w:rPr>
      <w:lang w:eastAsia="zh-CN"/>
    </w:rPr>
  </w:style>
  <w:style w:type="paragraph" w:styleId="a3">
    <w:name w:val="No Spacing"/>
    <w:uiPriority w:val="1"/>
    <w:qFormat/>
    <w:rsid w:val="0093698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3901D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901D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24D3D"/>
    <w:pPr>
      <w:suppressAutoHyphens/>
      <w:ind w:left="720"/>
      <w:contextualSpacing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Шостацька Марина Сергіївна</dc:creator>
  <cp:keywords/>
  <dc:description/>
  <cp:lastModifiedBy>Кірічук Оксана Володимирівна</cp:lastModifiedBy>
  <cp:revision>9</cp:revision>
  <cp:lastPrinted>2021-04-29T13:05:00Z</cp:lastPrinted>
  <dcterms:created xsi:type="dcterms:W3CDTF">2021-04-28T06:25:00Z</dcterms:created>
  <dcterms:modified xsi:type="dcterms:W3CDTF">2021-05-18T10:32:00Z</dcterms:modified>
</cp:coreProperties>
</file>