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78" w:rsidRPr="00934F78" w:rsidRDefault="00934F78" w:rsidP="00136F3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4F78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42F3068A" wp14:editId="004EA4D1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F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</w:t>
      </w:r>
      <w:bookmarkStart w:id="0" w:name="_GoBack"/>
      <w:bookmarkEnd w:id="0"/>
      <w:r w:rsidR="00136F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</w:t>
      </w:r>
    </w:p>
    <w:p w:rsidR="00934F78" w:rsidRPr="00934F78" w:rsidRDefault="00934F78" w:rsidP="00934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934F78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ХМЕЛЬНИЦЬКА МІСЬКА РАДА</w:t>
      </w:r>
    </w:p>
    <w:p w:rsidR="00934F78" w:rsidRPr="00934F78" w:rsidRDefault="00934F78" w:rsidP="00934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34F78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>РІШЕННЯ</w:t>
      </w:r>
    </w:p>
    <w:p w:rsidR="00934F78" w:rsidRPr="00934F78" w:rsidRDefault="00934F78" w:rsidP="00934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4F78" w:rsidRPr="00934F78" w:rsidRDefault="00934F78" w:rsidP="00934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34F78">
        <w:rPr>
          <w:rFonts w:ascii="Times New Roman" w:eastAsia="Times New Roman" w:hAnsi="Times New Roman" w:cs="Times New Roman"/>
          <w:b/>
          <w:bCs/>
          <w:sz w:val="40"/>
          <w:szCs w:val="40"/>
          <w:lang w:val="ru-RU" w:eastAsia="ru-RU"/>
        </w:rPr>
        <w:t>_______________________________</w:t>
      </w:r>
    </w:p>
    <w:p w:rsidR="00934F78" w:rsidRPr="00934F78" w:rsidRDefault="00934F78" w:rsidP="00934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34F78" w:rsidRPr="00934F78" w:rsidRDefault="00934F78" w:rsidP="0093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F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від</w:t>
      </w:r>
      <w:proofErr w:type="spellEnd"/>
      <w:r w:rsidRPr="00934F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_________________ №__________</w:t>
      </w:r>
      <w:r w:rsidRPr="00934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 w:rsidRPr="00934F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м.Хмельницький</w:t>
      </w:r>
      <w:proofErr w:type="spellEnd"/>
    </w:p>
    <w:p w:rsid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 питань,</w:t>
      </w:r>
    </w:p>
    <w:p w:rsid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пов’язаних із внесенням змін до </w:t>
      </w:r>
    </w:p>
    <w:p w:rsid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законодавства, що регулює земельні </w:t>
      </w: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</w:p>
    <w:p w:rsidR="00934F78" w:rsidRPr="00934F78" w:rsidRDefault="00934F78" w:rsidP="00934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пропозицію виконавчого комітету, з метою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врегулювання питань, пов’язаних із внесеними змінами до законодавства, що регулює земельні </w:t>
      </w:r>
      <w:r w:rsidR="001558E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еруючись </w:t>
      </w:r>
      <w:r w:rsidR="001558E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аконами</w:t>
      </w: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землеустрій», Земельним кодексом України, міська рада </w:t>
      </w: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934F78" w:rsidRPr="00934F78" w:rsidRDefault="00934F78" w:rsidP="00934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Default="00934F78" w:rsidP="00934F78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Уповноважити </w:t>
      </w:r>
      <w:r w:rsidR="0001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r w:rsidR="0001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особу, що виконує обов’язки начальника управління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архітектури та містобудування та управління земельних ресу</w:t>
      </w:r>
      <w:r w:rsidR="0001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рсів Хмельницької міської ради розглядати та надавати </w:t>
      </w:r>
      <w:r w:rsidR="00E93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 про погодження або відмову</w:t>
      </w:r>
      <w:r w:rsidR="00016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погодженні</w:t>
      </w:r>
      <w:r w:rsidR="00E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документації із землеустрою згідно з додатком 1. </w:t>
      </w:r>
    </w:p>
    <w:p w:rsidR="001558E5" w:rsidRPr="00934F78" w:rsidRDefault="001558E5" w:rsidP="00934F78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Доручити начальнику управління або особі, що виконує обов’язки начальника управління  архітектури та містобудування та управління земельних ресурсів Хмельницької міської ради при </w:t>
      </w:r>
      <w:r w:rsidR="00FB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надходженні в управління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землеустрою щодо відведення земельної ділянки </w:t>
      </w:r>
      <w:r w:rsidR="00FB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 документації із землеустрою, яка згідно чинного законодавства підлягає затвердженню,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здійснювати перевірку зазначених документів та за результатами такої перевірки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готувати лист про відповідність проекту землеустрою</w:t>
      </w:r>
      <w:r w:rsidR="00B0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документації із землеустрою, яка згідно чинного законодавства підлягає затвердженню,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вимогам норм чинного законодавства, містобудівній документації та прийнятим ріш</w:t>
      </w:r>
      <w:r w:rsidR="00B0457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енням Хмельницької</w:t>
      </w:r>
      <w:r w:rsidR="00E3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згідно з додатками</w:t>
      </w:r>
      <w:r w:rsidR="00B0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E30579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B045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F78" w:rsidRDefault="00203D84" w:rsidP="00BE57CC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34F78"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981C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Встановити, що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технічна документація із землеустрою щодо встановлення меж частини земельної ділянки, на яку поширюється право сервітуту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розробляється замовником виключно після прийняття Хмельницькою міською радою рішення </w:t>
      </w:r>
      <w:r w:rsidR="0098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згоди на 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 сервітуту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BEE" w:rsidRDefault="00203D84" w:rsidP="00BE57CC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Встановити, що технічна документація із землеустрою щодо встановлення меж частини земельної ділянки, на яку поширюється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r w:rsidR="009C5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розробляється замовником виключно після прийняття Хмельницькою міською радою рішення  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згоди на передачу в суборенду. </w:t>
      </w:r>
    </w:p>
    <w:p w:rsidR="00934F78" w:rsidRPr="00934F78" w:rsidRDefault="00203D84" w:rsidP="00934F78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854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34F78"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F78"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соціально-економічного розвитку, інвестиційної політики та дерегуляції.</w:t>
      </w:r>
    </w:p>
    <w:p w:rsidR="00934F78" w:rsidRPr="00934F78" w:rsidRDefault="00934F78" w:rsidP="00934F78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7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 голова                                                                                        О. СИМЧИШИН</w:t>
      </w:r>
    </w:p>
    <w:p w:rsidR="00934F78" w:rsidRP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D84" w:rsidRDefault="00203D84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D84" w:rsidRDefault="00203D84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D84" w:rsidRDefault="00203D84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D84" w:rsidRPr="00934F78" w:rsidRDefault="00203D84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F78" w:rsidRDefault="00934F78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C5" w:rsidRPr="006E0CC5" w:rsidRDefault="006E0CC5" w:rsidP="006E0C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CC5">
        <w:rPr>
          <w:rFonts w:ascii="Times New Roman" w:hAnsi="Times New Roman" w:cs="Times New Roman"/>
          <w:color w:val="000000"/>
          <w:sz w:val="24"/>
          <w:szCs w:val="24"/>
        </w:rPr>
        <w:t>ПОГОДЖЕНО:</w:t>
      </w:r>
    </w:p>
    <w:p w:rsidR="006E0CC5" w:rsidRPr="006E0CC5" w:rsidRDefault="006E0CC5" w:rsidP="006E0C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CC5">
        <w:rPr>
          <w:rFonts w:ascii="Times New Roman" w:hAnsi="Times New Roman" w:cs="Times New Roman"/>
          <w:color w:val="000000"/>
          <w:sz w:val="24"/>
          <w:szCs w:val="24"/>
        </w:rPr>
        <w:t>Секретар міської ради</w:t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  <w:t>В. ДІДЕНКО</w:t>
      </w:r>
    </w:p>
    <w:p w:rsidR="006E0CC5" w:rsidRPr="006E0CC5" w:rsidRDefault="006E0CC5" w:rsidP="006E0C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CC5">
        <w:rPr>
          <w:rFonts w:ascii="Times New Roman" w:hAnsi="Times New Roman" w:cs="Times New Roman"/>
          <w:color w:val="000000"/>
          <w:sz w:val="24"/>
          <w:szCs w:val="24"/>
        </w:rPr>
        <w:t>Заступник міського голови</w:t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  <w:t>М. ВАВРИЩУК</w:t>
      </w:r>
    </w:p>
    <w:p w:rsidR="006E0CC5" w:rsidRPr="006E0CC5" w:rsidRDefault="006E0CC5" w:rsidP="006E0CC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CC5">
        <w:rPr>
          <w:rFonts w:ascii="Times New Roman" w:hAnsi="Times New Roman" w:cs="Times New Roman"/>
          <w:color w:val="000000"/>
          <w:sz w:val="24"/>
          <w:szCs w:val="24"/>
        </w:rPr>
        <w:t>Начальник управління правового забезпечення</w:t>
      </w:r>
    </w:p>
    <w:p w:rsidR="006E0CC5" w:rsidRDefault="006E0CC5" w:rsidP="006E0CC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CC5">
        <w:rPr>
          <w:rFonts w:ascii="Times New Roman" w:hAnsi="Times New Roman" w:cs="Times New Roman"/>
          <w:color w:val="000000"/>
          <w:sz w:val="24"/>
          <w:szCs w:val="24"/>
        </w:rPr>
        <w:t>та представництва</w:t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0CC5">
        <w:rPr>
          <w:rFonts w:ascii="Times New Roman" w:hAnsi="Times New Roman" w:cs="Times New Roman"/>
          <w:color w:val="000000"/>
          <w:sz w:val="24"/>
          <w:szCs w:val="24"/>
        </w:rPr>
        <w:tab/>
        <w:t>Л. ДЕМЧУК</w:t>
      </w:r>
    </w:p>
    <w:p w:rsidR="006E0CC5" w:rsidRDefault="006E0CC5" w:rsidP="006E0CC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CC5" w:rsidRDefault="006E0CC5" w:rsidP="006E0CC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В.о. начальника управління земельних ресурсів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Л. МАТВЕЄВА</w:t>
      </w:r>
    </w:p>
    <w:p w:rsidR="006E0CC5" w:rsidRDefault="006E0CC5" w:rsidP="006E0CC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CC5" w:rsidRDefault="006E0CC5" w:rsidP="006E0CC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В.о. начальника управління архітектури</w:t>
      </w:r>
    </w:p>
    <w:p w:rsidR="006E0CC5" w:rsidRPr="006E0CC5" w:rsidRDefault="006E0CC5" w:rsidP="006E0CC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містобудування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М. ДРУЖИНІН</w:t>
      </w:r>
    </w:p>
    <w:p w:rsidR="006E0CC5" w:rsidRPr="006E0CC5" w:rsidRDefault="006E0CC5" w:rsidP="006E0CC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CC5" w:rsidRPr="006E0CC5" w:rsidRDefault="006E0CC5" w:rsidP="006E0CC5">
      <w:pPr>
        <w:jc w:val="both"/>
        <w:rPr>
          <w:lang w:eastAsia="uk-UA"/>
        </w:rPr>
      </w:pPr>
    </w:p>
    <w:p w:rsidR="00BE57CC" w:rsidRDefault="00BE57CC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7CC" w:rsidRDefault="00BE57CC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7CC" w:rsidRDefault="00BE57CC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7CC" w:rsidRDefault="00BE57CC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7CC" w:rsidRDefault="00BE57CC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7CC" w:rsidRDefault="00BE57CC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7CC" w:rsidRDefault="00BE57CC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DB" w:rsidRDefault="00B030DB" w:rsidP="009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49" w:rsidRDefault="00980A49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84" w:rsidRDefault="00203D84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046" w:rsidRDefault="00176046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046" w:rsidRDefault="00176046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2BE" w:rsidRPr="001E12BE" w:rsidRDefault="00091CA6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1E12BE" w:rsidRPr="001E12BE">
        <w:rPr>
          <w:rFonts w:ascii="Times New Roman" w:hAnsi="Times New Roman" w:cs="Times New Roman"/>
          <w:sz w:val="24"/>
          <w:szCs w:val="24"/>
        </w:rPr>
        <w:t>даток</w:t>
      </w:r>
      <w:r w:rsidR="00E93FDC">
        <w:rPr>
          <w:rFonts w:ascii="Times New Roman" w:hAnsi="Times New Roman" w:cs="Times New Roman"/>
          <w:sz w:val="24"/>
          <w:szCs w:val="24"/>
        </w:rPr>
        <w:t xml:space="preserve"> 1</w:t>
      </w:r>
      <w:r w:rsidR="001E12BE" w:rsidRPr="001E12BE">
        <w:rPr>
          <w:rFonts w:ascii="Times New Roman" w:hAnsi="Times New Roman" w:cs="Times New Roman"/>
          <w:sz w:val="24"/>
          <w:szCs w:val="24"/>
        </w:rPr>
        <w:t xml:space="preserve"> до</w:t>
      </w:r>
    </w:p>
    <w:p w:rsidR="001E12BE" w:rsidRDefault="001E12BE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E12BE">
        <w:rPr>
          <w:rFonts w:ascii="Times New Roman" w:hAnsi="Times New Roman" w:cs="Times New Roman"/>
          <w:sz w:val="24"/>
          <w:szCs w:val="24"/>
        </w:rPr>
        <w:t xml:space="preserve">ішення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</w:p>
    <w:p w:rsidR="001E12BE" w:rsidRPr="001E12BE" w:rsidRDefault="001E12BE" w:rsidP="001E12BE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«___»________№__</w:t>
      </w:r>
    </w:p>
    <w:p w:rsidR="00231C4A" w:rsidRPr="00934F78" w:rsidRDefault="001E12BE" w:rsidP="00251E1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ВИСНОВОК </w:t>
      </w:r>
    </w:p>
    <w:p w:rsidR="001E12BE" w:rsidRPr="00934F78" w:rsidRDefault="001E12BE" w:rsidP="00251E1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ПРО РОЗГЛЯД ДОКУМЕНТАЦІЇ ІЗ ЗЕМЛЕУСТРОЮ</w:t>
      </w:r>
    </w:p>
    <w:p w:rsidR="002152AF" w:rsidRPr="00934F78" w:rsidRDefault="002152AF" w:rsidP="002152AF">
      <w:pPr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м. Хмельницький</w:t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  <w:t>«__»_______ 20___р</w:t>
      </w:r>
      <w:r w:rsidRPr="00934F78">
        <w:rPr>
          <w:rFonts w:ascii="Times New Roman" w:hAnsi="Times New Roman" w:cs="Times New Roman"/>
          <w:sz w:val="24"/>
          <w:szCs w:val="24"/>
        </w:rPr>
        <w:tab/>
      </w:r>
    </w:p>
    <w:p w:rsidR="00CE26B0" w:rsidRPr="00934F78" w:rsidRDefault="001E12BE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1. Назва документації із землеустрою, що подана на розгляд:</w:t>
      </w:r>
      <w:r w:rsidR="00CE26B0" w:rsidRPr="00934F7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E12BE" w:rsidRPr="00934F78" w:rsidRDefault="001E12BE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26B0" w:rsidRPr="00934F78">
        <w:rPr>
          <w:rFonts w:ascii="Times New Roman" w:hAnsi="Times New Roman" w:cs="Times New Roman"/>
          <w:sz w:val="24"/>
          <w:szCs w:val="24"/>
        </w:rPr>
        <w:t>________</w:t>
      </w:r>
    </w:p>
    <w:p w:rsidR="001E12BE" w:rsidRPr="00934F78" w:rsidRDefault="001E12BE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2. Замовник документації із землеустрою:__________________________________________</w:t>
      </w:r>
    </w:p>
    <w:p w:rsidR="001E12BE" w:rsidRPr="00934F78" w:rsidRDefault="001E12BE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3. </w:t>
      </w:r>
      <w:r w:rsidR="00CE26B0" w:rsidRPr="00934F78">
        <w:rPr>
          <w:rFonts w:ascii="Times New Roman" w:hAnsi="Times New Roman" w:cs="Times New Roman"/>
          <w:sz w:val="24"/>
          <w:szCs w:val="24"/>
        </w:rPr>
        <w:t xml:space="preserve"> Розробник документації із землеустрою:_________________________________________</w:t>
      </w:r>
    </w:p>
    <w:p w:rsidR="00CE26B0" w:rsidRPr="00934F78" w:rsidRDefault="00CE26B0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4. Дата подання на погодження:___________________________________________________</w:t>
      </w:r>
    </w:p>
    <w:p w:rsidR="00CE26B0" w:rsidRPr="00934F78" w:rsidRDefault="00CE26B0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5. Підстава для розроблення документації із землеустрою:____________________________</w:t>
      </w:r>
    </w:p>
    <w:p w:rsidR="00CE26B0" w:rsidRPr="00934F78" w:rsidRDefault="00CE26B0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152AF" w:rsidRPr="00934F78" w:rsidRDefault="002152AF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 Основні характеристики земельної ділянки:</w:t>
      </w:r>
    </w:p>
    <w:p w:rsidR="002152AF" w:rsidRPr="00934F78" w:rsidRDefault="002152AF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6.1. адреса (місцерозташування):__________________________________________________ </w:t>
      </w:r>
    </w:p>
    <w:p w:rsidR="002152AF" w:rsidRPr="00934F78" w:rsidRDefault="002152AF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6.2. загальна площа:__________________</w:t>
      </w:r>
    </w:p>
    <w:p w:rsidR="002152AF" w:rsidRPr="00934F78" w:rsidRDefault="002152AF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6.3. категорія земель:_____________________________________________________________</w:t>
      </w:r>
    </w:p>
    <w:p w:rsidR="002152AF" w:rsidRPr="00934F78" w:rsidRDefault="002152AF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6.4. цільове призначення земельної ділянки, код КВЦПЗ:____________________________</w:t>
      </w:r>
    </w:p>
    <w:p w:rsidR="002152AF" w:rsidRPr="00934F78" w:rsidRDefault="002152AF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F99" w:rsidRPr="00FF22DD" w:rsidRDefault="002152AF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2DD">
        <w:rPr>
          <w:rFonts w:ascii="Times New Roman" w:hAnsi="Times New Roman" w:cs="Times New Roman"/>
          <w:b/>
          <w:sz w:val="24"/>
          <w:szCs w:val="24"/>
        </w:rPr>
        <w:t>7.</w:t>
      </w:r>
      <w:r w:rsidR="00150F99" w:rsidRPr="00FF22DD">
        <w:rPr>
          <w:rFonts w:ascii="Times New Roman" w:hAnsi="Times New Roman" w:cs="Times New Roman"/>
          <w:b/>
          <w:sz w:val="24"/>
          <w:szCs w:val="24"/>
        </w:rPr>
        <w:t xml:space="preserve">За результатами опрацювання управління </w:t>
      </w:r>
      <w:r w:rsidR="0048767A" w:rsidRPr="00FF22DD">
        <w:rPr>
          <w:rFonts w:ascii="Times New Roman" w:hAnsi="Times New Roman" w:cs="Times New Roman"/>
          <w:b/>
          <w:sz w:val="24"/>
          <w:szCs w:val="24"/>
        </w:rPr>
        <w:t xml:space="preserve">архітектури та містобудування Хмельницької міської ради </w:t>
      </w:r>
      <w:r w:rsidR="00150F99" w:rsidRPr="00FF22DD">
        <w:rPr>
          <w:rFonts w:ascii="Times New Roman" w:hAnsi="Times New Roman" w:cs="Times New Roman"/>
          <w:b/>
          <w:sz w:val="24"/>
          <w:szCs w:val="24"/>
        </w:rPr>
        <w:t xml:space="preserve"> зазначає, що подана документація із землеустрою:         </w:t>
      </w:r>
    </w:p>
    <w:p w:rsidR="00150F99" w:rsidRPr="00934F78" w:rsidRDefault="008316F5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7.1. </w:t>
      </w:r>
      <w:r w:rsidR="00150F99" w:rsidRPr="00934F78">
        <w:rPr>
          <w:rFonts w:ascii="Times New Roman" w:hAnsi="Times New Roman" w:cs="Times New Roman"/>
          <w:sz w:val="24"/>
          <w:szCs w:val="24"/>
        </w:rPr>
        <w:t xml:space="preserve"> підлягає погодженню </w:t>
      </w:r>
      <w:r w:rsidRPr="00934F78">
        <w:rPr>
          <w:rFonts w:ascii="Times New Roman" w:hAnsi="Times New Roman" w:cs="Times New Roman"/>
          <w:sz w:val="24"/>
          <w:szCs w:val="24"/>
        </w:rPr>
        <w:t>□</w:t>
      </w:r>
    </w:p>
    <w:p w:rsidR="003817C5" w:rsidRPr="00934F78" w:rsidRDefault="008316F5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7.2.  </w:t>
      </w:r>
      <w:r w:rsidR="00150F99" w:rsidRPr="00934F78">
        <w:rPr>
          <w:rFonts w:ascii="Times New Roman" w:hAnsi="Times New Roman" w:cs="Times New Roman"/>
          <w:sz w:val="24"/>
          <w:szCs w:val="24"/>
        </w:rPr>
        <w:t>не підлягає погодженню</w:t>
      </w:r>
      <w:r w:rsidRPr="00934F78">
        <w:rPr>
          <w:rFonts w:ascii="Times New Roman" w:hAnsi="Times New Roman" w:cs="Times New Roman"/>
          <w:sz w:val="24"/>
          <w:szCs w:val="24"/>
        </w:rPr>
        <w:t xml:space="preserve"> □, виходячи з наступного_______________________________</w:t>
      </w:r>
      <w:r w:rsidR="003817C5" w:rsidRPr="00934F78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6F5" w:rsidRDefault="008316F5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934F78" w:rsidRDefault="00934F78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управління (в.о. начальника управління)  _______________ (_________________)</w:t>
      </w:r>
    </w:p>
    <w:p w:rsidR="00934F78" w:rsidRPr="00934F78" w:rsidRDefault="00934F78" w:rsidP="00934F78">
      <w:pPr>
        <w:spacing w:after="0" w:line="240" w:lineRule="atLeast"/>
        <w:ind w:left="1416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(ПІБ), печатка</w:t>
      </w:r>
    </w:p>
    <w:p w:rsidR="008316F5" w:rsidRPr="00934F78" w:rsidRDefault="008316F5" w:rsidP="008316F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8. За результатами опрацювання управління земельних ресурсів зазначає, що подана документація із землеустрою:         </w:t>
      </w:r>
    </w:p>
    <w:p w:rsidR="008316F5" w:rsidRPr="00934F78" w:rsidRDefault="008316F5" w:rsidP="008316F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7.1.  підлягає погодженню</w:t>
      </w:r>
      <w:r w:rsidR="00FE7559">
        <w:rPr>
          <w:rFonts w:ascii="Times New Roman" w:hAnsi="Times New Roman" w:cs="Times New Roman"/>
          <w:sz w:val="24"/>
          <w:szCs w:val="24"/>
        </w:rPr>
        <w:t xml:space="preserve"> </w:t>
      </w:r>
      <w:r w:rsidRPr="00934F78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FE7559" w:rsidRDefault="008316F5" w:rsidP="008316F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7.2.  не підлягає погодженню</w:t>
      </w:r>
      <w:r w:rsidR="00FE7559">
        <w:rPr>
          <w:rFonts w:ascii="Times New Roman" w:hAnsi="Times New Roman" w:cs="Times New Roman"/>
          <w:sz w:val="24"/>
          <w:szCs w:val="24"/>
        </w:rPr>
        <w:t xml:space="preserve"> </w:t>
      </w:r>
      <w:r w:rsidRPr="00934F78">
        <w:rPr>
          <w:rFonts w:ascii="Times New Roman" w:hAnsi="Times New Roman" w:cs="Times New Roman"/>
          <w:sz w:val="24"/>
          <w:szCs w:val="24"/>
        </w:rPr>
        <w:t>□, виходячи з наступного</w:t>
      </w:r>
    </w:p>
    <w:p w:rsidR="008316F5" w:rsidRPr="00934F78" w:rsidRDefault="008316F5" w:rsidP="008316F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E755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4F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6F5" w:rsidRPr="00934F78" w:rsidRDefault="008316F5" w:rsidP="008316F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316F5" w:rsidRPr="001E12BE" w:rsidRDefault="00934F78" w:rsidP="001E12BE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 управління (в.о. начальника управління)  _______________ (_________________) </w:t>
      </w:r>
      <w:r w:rsidR="00B24B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91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B030D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B24B05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030D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( підпис)                            </w:t>
      </w:r>
      <w:r w:rsidR="00B24B05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(ПІБ), </w:t>
      </w:r>
      <w:r w:rsidR="00B24B0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печатка</w:t>
      </w:r>
    </w:p>
    <w:p w:rsidR="00B04575" w:rsidRDefault="00B04575" w:rsidP="00B04575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575" w:rsidRPr="001E12BE" w:rsidRDefault="00B04575" w:rsidP="00B04575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1E12BE">
        <w:rPr>
          <w:rFonts w:ascii="Times New Roman" w:hAnsi="Times New Roman" w:cs="Times New Roman"/>
          <w:sz w:val="24"/>
          <w:szCs w:val="24"/>
        </w:rPr>
        <w:t>даток</w:t>
      </w:r>
      <w:r w:rsidR="00263884">
        <w:rPr>
          <w:rFonts w:ascii="Times New Roman" w:hAnsi="Times New Roman" w:cs="Times New Roman"/>
          <w:sz w:val="24"/>
          <w:szCs w:val="24"/>
        </w:rPr>
        <w:t xml:space="preserve"> 2</w:t>
      </w:r>
      <w:r w:rsidRPr="001E12BE">
        <w:rPr>
          <w:rFonts w:ascii="Times New Roman" w:hAnsi="Times New Roman" w:cs="Times New Roman"/>
          <w:sz w:val="24"/>
          <w:szCs w:val="24"/>
        </w:rPr>
        <w:t xml:space="preserve"> до</w:t>
      </w:r>
    </w:p>
    <w:p w:rsidR="00B04575" w:rsidRDefault="00B04575" w:rsidP="00B04575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E12BE">
        <w:rPr>
          <w:rFonts w:ascii="Times New Roman" w:hAnsi="Times New Roman" w:cs="Times New Roman"/>
          <w:sz w:val="24"/>
          <w:szCs w:val="24"/>
        </w:rPr>
        <w:t xml:space="preserve">ішення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</w:p>
    <w:p w:rsidR="00B04575" w:rsidRPr="001E12BE" w:rsidRDefault="00B04575" w:rsidP="00B04575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«___»________№__</w:t>
      </w:r>
    </w:p>
    <w:p w:rsidR="00B04575" w:rsidRPr="00934F78" w:rsidRDefault="00B04575" w:rsidP="00B0457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</w:p>
    <w:p w:rsidR="00B04575" w:rsidRDefault="00B04575" w:rsidP="00B0457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ВІДПОВІДНІСТЬ ПРОЕКТУ ЗЕМЛЕУСТРОЮ  ЩОДО ВІДВЕДЕННЯ ЗЕМЕЛЬНОЇ ДІЛЯНКИ (</w:t>
      </w:r>
      <w:r w:rsidRPr="00934F78">
        <w:rPr>
          <w:rFonts w:ascii="Times New Roman" w:hAnsi="Times New Roman" w:cs="Times New Roman"/>
          <w:sz w:val="24"/>
          <w:szCs w:val="24"/>
        </w:rPr>
        <w:t>ДОКУМЕНТАЦІЇ ІЗ ЗЕМЛЕУСТРОЮ</w:t>
      </w:r>
      <w:r>
        <w:rPr>
          <w:rFonts w:ascii="Times New Roman" w:hAnsi="Times New Roman" w:cs="Times New Roman"/>
          <w:sz w:val="24"/>
          <w:szCs w:val="24"/>
        </w:rPr>
        <w:t>, ЯКА ЗГІДНО ЧИННОГО ЗАКОНОДАВСТВА ПІДЛЯГАЄ ЗАТВЕРДЖЕННЮ)  НОРМАМ ЧИННОГО ЗАКОНОДАВСТВА, МІСТОБУДІВНІЙ ДОКУМЕНТАЦІЇ ТА РІШЕННЯМ ХМЕЛЬНИЦЬКОЇ МІСЬКОЇ РАДИ</w:t>
      </w:r>
    </w:p>
    <w:p w:rsidR="00E72E5E" w:rsidRDefault="00E72E5E" w:rsidP="00B0457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2E5E" w:rsidRDefault="00B04575" w:rsidP="00B04575">
      <w:pPr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м. Хмельницький</w:t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  <w:t>«__»_______ 20___р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1. Назва документації із землеустрою, що подана на розгляд:_________________________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2. Дата подання на </w:t>
      </w:r>
      <w:r>
        <w:rPr>
          <w:rFonts w:ascii="Times New Roman" w:hAnsi="Times New Roman" w:cs="Times New Roman"/>
          <w:sz w:val="24"/>
          <w:szCs w:val="24"/>
        </w:rPr>
        <w:t>розгляд</w:t>
      </w:r>
      <w:r w:rsidRPr="00934F78">
        <w:rPr>
          <w:rFonts w:ascii="Times New Roman" w:hAnsi="Times New Roman" w:cs="Times New Roman"/>
          <w:sz w:val="24"/>
          <w:szCs w:val="24"/>
        </w:rPr>
        <w:t>:___________________________________________________</w:t>
      </w:r>
      <w:r w:rsidR="00E30579">
        <w:rPr>
          <w:rFonts w:ascii="Times New Roman" w:hAnsi="Times New Roman" w:cs="Times New Roman"/>
          <w:sz w:val="24"/>
          <w:szCs w:val="24"/>
        </w:rPr>
        <w:t>_____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 Основні характеристики земельної ділянки: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 xml:space="preserve">.1. адреса (місцерозташування):__________________________________________________ 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.2. загальна площа:__________________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.3. категорія земель:_____________________________________________________________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.4. цільове призначення земельної ділянки, код КВЦПЗ:____________________________</w:t>
      </w:r>
    </w:p>
    <w:p w:rsidR="00B04575" w:rsidRPr="00934F78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E5E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34F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579">
        <w:rPr>
          <w:rFonts w:ascii="Times New Roman" w:hAnsi="Times New Roman" w:cs="Times New Roman"/>
          <w:sz w:val="24"/>
          <w:szCs w:val="24"/>
        </w:rPr>
        <w:t>Земельна ділянка</w:t>
      </w:r>
      <w:r w:rsidR="00E72E5E">
        <w:rPr>
          <w:rFonts w:ascii="Times New Roman" w:hAnsi="Times New Roman" w:cs="Times New Roman"/>
          <w:sz w:val="24"/>
          <w:szCs w:val="24"/>
        </w:rPr>
        <w:t xml:space="preserve"> відноситься до зони______________________________________________</w:t>
      </w:r>
    </w:p>
    <w:p w:rsidR="00E30579" w:rsidRDefault="00E72E5E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04575" w:rsidRPr="00934F78" w:rsidRDefault="00E30579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04575" w:rsidRPr="00B04575">
        <w:rPr>
          <w:rFonts w:ascii="Times New Roman" w:hAnsi="Times New Roman" w:cs="Times New Roman"/>
          <w:b/>
          <w:sz w:val="24"/>
          <w:szCs w:val="24"/>
        </w:rPr>
        <w:t xml:space="preserve">За результатами опрацювання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документації </w:t>
      </w:r>
      <w:r w:rsidR="00B04575" w:rsidRPr="00B04575">
        <w:rPr>
          <w:rFonts w:ascii="Times New Roman" w:hAnsi="Times New Roman" w:cs="Times New Roman"/>
          <w:b/>
          <w:sz w:val="24"/>
          <w:szCs w:val="24"/>
        </w:rPr>
        <w:t>управління архітектури та містобудування Хмельницької міської ради  зазначає, що подана документація із землеустрою</w:t>
      </w:r>
      <w:r w:rsidR="00B04575" w:rsidRPr="00934F78">
        <w:rPr>
          <w:rFonts w:ascii="Times New Roman" w:hAnsi="Times New Roman" w:cs="Times New Roman"/>
          <w:sz w:val="24"/>
          <w:szCs w:val="24"/>
        </w:rPr>
        <w:t xml:space="preserve">:         </w:t>
      </w:r>
    </w:p>
    <w:p w:rsidR="00B04575" w:rsidRPr="00934F78" w:rsidRDefault="00FF22DD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04575" w:rsidRPr="00934F78">
        <w:rPr>
          <w:rFonts w:ascii="Times New Roman" w:hAnsi="Times New Roman" w:cs="Times New Roman"/>
          <w:sz w:val="24"/>
          <w:szCs w:val="24"/>
        </w:rPr>
        <w:t xml:space="preserve">.1.  </w:t>
      </w:r>
      <w:r>
        <w:rPr>
          <w:rFonts w:ascii="Times New Roman" w:hAnsi="Times New Roman" w:cs="Times New Roman"/>
          <w:sz w:val="24"/>
          <w:szCs w:val="24"/>
        </w:rPr>
        <w:t xml:space="preserve">відповідає </w:t>
      </w:r>
      <w:r w:rsidR="00B04575" w:rsidRPr="00934F78">
        <w:rPr>
          <w:rFonts w:ascii="Times New Roman" w:hAnsi="Times New Roman" w:cs="Times New Roman"/>
          <w:sz w:val="24"/>
          <w:szCs w:val="24"/>
        </w:rPr>
        <w:t xml:space="preserve"> </w:t>
      </w:r>
      <w:r w:rsidR="00E30579">
        <w:rPr>
          <w:rFonts w:ascii="Times New Roman" w:hAnsi="Times New Roman" w:cs="Times New Roman"/>
          <w:sz w:val="24"/>
          <w:szCs w:val="24"/>
        </w:rPr>
        <w:t xml:space="preserve">вимогам чинного законодавства у сфері містобудування, містобудівній документації та рішенням Хмельницької міської ради  </w:t>
      </w:r>
      <w:r w:rsidR="00B04575" w:rsidRPr="00934F78">
        <w:rPr>
          <w:rFonts w:ascii="Times New Roman" w:hAnsi="Times New Roman" w:cs="Times New Roman"/>
          <w:sz w:val="24"/>
          <w:szCs w:val="24"/>
        </w:rPr>
        <w:t>□</w:t>
      </w:r>
    </w:p>
    <w:p w:rsidR="00B04575" w:rsidRPr="00934F78" w:rsidRDefault="00E30579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04575" w:rsidRPr="00934F78">
        <w:rPr>
          <w:rFonts w:ascii="Times New Roman" w:hAnsi="Times New Roman" w:cs="Times New Roman"/>
          <w:sz w:val="24"/>
          <w:szCs w:val="24"/>
        </w:rPr>
        <w:t xml:space="preserve">.2. </w:t>
      </w:r>
      <w:r w:rsidR="00FF22DD">
        <w:rPr>
          <w:rFonts w:ascii="Times New Roman" w:hAnsi="Times New Roman" w:cs="Times New Roman"/>
          <w:sz w:val="24"/>
          <w:szCs w:val="24"/>
        </w:rPr>
        <w:t xml:space="preserve">не </w:t>
      </w:r>
      <w:r w:rsidR="00B04575" w:rsidRPr="00934F78">
        <w:rPr>
          <w:rFonts w:ascii="Times New Roman" w:hAnsi="Times New Roman" w:cs="Times New Roman"/>
          <w:sz w:val="24"/>
          <w:szCs w:val="24"/>
        </w:rPr>
        <w:t xml:space="preserve"> </w:t>
      </w:r>
      <w:r w:rsidR="00FF22DD">
        <w:rPr>
          <w:rFonts w:ascii="Times New Roman" w:hAnsi="Times New Roman" w:cs="Times New Roman"/>
          <w:sz w:val="24"/>
          <w:szCs w:val="24"/>
        </w:rPr>
        <w:t>відповідає</w:t>
      </w:r>
      <w:r w:rsidRPr="00E30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 чинного законодавства у сфері містобудування, містобудівній документації та рішенням Хмельницької міської ради </w:t>
      </w:r>
      <w:r w:rsidR="00B04575" w:rsidRPr="00934F78">
        <w:rPr>
          <w:rFonts w:ascii="Times New Roman" w:hAnsi="Times New Roman" w:cs="Times New Roman"/>
          <w:sz w:val="24"/>
          <w:szCs w:val="24"/>
        </w:rPr>
        <w:t>□, виходячи з наступного_______________________________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04575" w:rsidRPr="00934F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4575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30579" w:rsidRDefault="00E30579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Посадова особа управління архітектури та містобудування</w:t>
      </w:r>
    </w:p>
    <w:p w:rsidR="00E30579" w:rsidRDefault="00E30579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</w:t>
      </w:r>
      <w:r w:rsidR="005849AD">
        <w:rPr>
          <w:rFonts w:ascii="Times New Roman" w:hAnsi="Times New Roman" w:cs="Times New Roman"/>
          <w:sz w:val="24"/>
          <w:szCs w:val="24"/>
        </w:rPr>
        <w:t xml:space="preserve">ицької міської ради, яка провела </w:t>
      </w:r>
      <w:r>
        <w:rPr>
          <w:rFonts w:ascii="Times New Roman" w:hAnsi="Times New Roman" w:cs="Times New Roman"/>
          <w:sz w:val="24"/>
          <w:szCs w:val="24"/>
        </w:rPr>
        <w:t xml:space="preserve"> перевірку документації</w:t>
      </w:r>
    </w:p>
    <w:p w:rsidR="00E30579" w:rsidRDefault="00E30579" w:rsidP="00E3057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_______________ (_________________)</w:t>
      </w:r>
    </w:p>
    <w:p w:rsidR="00E30579" w:rsidRPr="00934F78" w:rsidRDefault="00E30579" w:rsidP="00E3057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0579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E30579">
        <w:rPr>
          <w:rFonts w:ascii="Times New Roman" w:hAnsi="Times New Roman" w:cs="Times New Roman"/>
          <w:sz w:val="16"/>
          <w:szCs w:val="16"/>
        </w:rPr>
        <w:t xml:space="preserve"> (посада)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(ПІБ)</w:t>
      </w:r>
    </w:p>
    <w:p w:rsidR="00E30579" w:rsidRPr="001E12BE" w:rsidRDefault="00E30579" w:rsidP="00E30579">
      <w:pPr>
        <w:spacing w:after="0" w:line="240" w:lineRule="atLeast"/>
        <w:contextualSpacing/>
        <w:jc w:val="center"/>
        <w:rPr>
          <w:sz w:val="24"/>
          <w:szCs w:val="24"/>
        </w:rPr>
      </w:pPr>
    </w:p>
    <w:p w:rsidR="00E30579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управління </w:t>
      </w:r>
      <w:r w:rsidR="00E30579">
        <w:rPr>
          <w:rFonts w:ascii="Times New Roman" w:hAnsi="Times New Roman" w:cs="Times New Roman"/>
          <w:sz w:val="24"/>
          <w:szCs w:val="24"/>
        </w:rPr>
        <w:t>архітектури та містобудування</w:t>
      </w:r>
    </w:p>
    <w:p w:rsidR="00E30579" w:rsidRDefault="00E30579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</w:t>
      </w:r>
    </w:p>
    <w:p w:rsidR="00B04575" w:rsidRDefault="00B04575" w:rsidP="00B045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(в.о. начальника управління)  _______________ (_________________)</w:t>
      </w:r>
    </w:p>
    <w:p w:rsidR="001E12BE" w:rsidRDefault="00B04575" w:rsidP="00E72E5E">
      <w:pPr>
        <w:spacing w:after="0" w:line="240" w:lineRule="atLeast"/>
        <w:ind w:left="1416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57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E5E">
        <w:rPr>
          <w:rFonts w:ascii="Times New Roman" w:hAnsi="Times New Roman" w:cs="Times New Roman"/>
          <w:sz w:val="16"/>
          <w:szCs w:val="16"/>
        </w:rPr>
        <w:t>(підпис)</w:t>
      </w:r>
      <w:r w:rsidR="00E72E5E">
        <w:rPr>
          <w:rFonts w:ascii="Times New Roman" w:hAnsi="Times New Roman" w:cs="Times New Roman"/>
          <w:sz w:val="16"/>
          <w:szCs w:val="16"/>
        </w:rPr>
        <w:tab/>
      </w:r>
      <w:r w:rsidR="00E72E5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(ПІБ), печатка</w:t>
      </w:r>
    </w:p>
    <w:p w:rsidR="005849AD" w:rsidRPr="001E12BE" w:rsidRDefault="005849AD" w:rsidP="005849AD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1E12BE">
        <w:rPr>
          <w:rFonts w:ascii="Times New Roman" w:hAnsi="Times New Roman" w:cs="Times New Roman"/>
          <w:sz w:val="24"/>
          <w:szCs w:val="24"/>
        </w:rPr>
        <w:t>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884">
        <w:rPr>
          <w:rFonts w:ascii="Times New Roman" w:hAnsi="Times New Roman" w:cs="Times New Roman"/>
          <w:sz w:val="24"/>
          <w:szCs w:val="24"/>
        </w:rPr>
        <w:t>3</w:t>
      </w:r>
      <w:r w:rsidRPr="001E12BE">
        <w:rPr>
          <w:rFonts w:ascii="Times New Roman" w:hAnsi="Times New Roman" w:cs="Times New Roman"/>
          <w:sz w:val="24"/>
          <w:szCs w:val="24"/>
        </w:rPr>
        <w:t xml:space="preserve"> до</w:t>
      </w:r>
    </w:p>
    <w:p w:rsidR="005849AD" w:rsidRDefault="005849AD" w:rsidP="005849AD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E12BE">
        <w:rPr>
          <w:rFonts w:ascii="Times New Roman" w:hAnsi="Times New Roman" w:cs="Times New Roman"/>
          <w:sz w:val="24"/>
          <w:szCs w:val="24"/>
        </w:rPr>
        <w:t xml:space="preserve">ішення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</w:p>
    <w:p w:rsidR="005849AD" w:rsidRPr="001E12BE" w:rsidRDefault="005849AD" w:rsidP="005849AD">
      <w:pPr>
        <w:spacing w:after="0" w:line="240" w:lineRule="atLeast"/>
        <w:ind w:firstLine="72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«___»________№__</w:t>
      </w:r>
    </w:p>
    <w:p w:rsidR="005849AD" w:rsidRPr="00934F78" w:rsidRDefault="005849AD" w:rsidP="005849A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</w:p>
    <w:p w:rsidR="005849AD" w:rsidRDefault="005849AD" w:rsidP="005849A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ВІДПОВІДНІСТЬ ПРОЕКТУ ЗЕМЛЕУСТРОЮ  ЩОДО ВІДВЕДЕННЯ ЗЕМЕЛЬНОЇ ДІЛЯНКИ (</w:t>
      </w:r>
      <w:r w:rsidRPr="00934F78">
        <w:rPr>
          <w:rFonts w:ascii="Times New Roman" w:hAnsi="Times New Roman" w:cs="Times New Roman"/>
          <w:sz w:val="24"/>
          <w:szCs w:val="24"/>
        </w:rPr>
        <w:t>ДОКУМЕНТАЦІЇ ІЗ ЗЕМЛЕУСТРОЮ</w:t>
      </w:r>
      <w:r>
        <w:rPr>
          <w:rFonts w:ascii="Times New Roman" w:hAnsi="Times New Roman" w:cs="Times New Roman"/>
          <w:sz w:val="24"/>
          <w:szCs w:val="24"/>
        </w:rPr>
        <w:t>, ЯКА ЗГІДНО ЧИННОГО ЗАКОНОДАВСТВА ПІДЛЯГАЄ ЗАТВЕРДЖЕННЮ)  НОРМАМ ЧИННОГО ЗАКОНОДАВСТВА У СФЕРІ ЗЕМЕЛЬНИХ ВІДНОСИН ТА РІШЕНЬ  ХМЕЛЬНИЦЬКОЇ МІСЬКОЇ РАДИ</w:t>
      </w:r>
    </w:p>
    <w:p w:rsidR="005849AD" w:rsidRDefault="005849AD" w:rsidP="005849A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849AD" w:rsidRDefault="005849AD" w:rsidP="005849AD">
      <w:pPr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м. Хмельницький</w:t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</w:r>
      <w:r w:rsidRPr="00934F78">
        <w:rPr>
          <w:rFonts w:ascii="Times New Roman" w:hAnsi="Times New Roman" w:cs="Times New Roman"/>
          <w:sz w:val="24"/>
          <w:szCs w:val="24"/>
        </w:rPr>
        <w:tab/>
        <w:t>«__»_______ 20___р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1. Назва документації із землеустрою, що подана на розгляд:_________________________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 xml:space="preserve">2. Дата подання на </w:t>
      </w:r>
      <w:r>
        <w:rPr>
          <w:rFonts w:ascii="Times New Roman" w:hAnsi="Times New Roman" w:cs="Times New Roman"/>
          <w:sz w:val="24"/>
          <w:szCs w:val="24"/>
        </w:rPr>
        <w:t>розгляд</w:t>
      </w:r>
      <w:r w:rsidRPr="00934F78">
        <w:rPr>
          <w:rFonts w:ascii="Times New Roman" w:hAnsi="Times New Roman" w:cs="Times New Roman"/>
          <w:sz w:val="24"/>
          <w:szCs w:val="24"/>
        </w:rPr>
        <w:t>:___________________________________________________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 Основні характеристики земельної ділянки: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 xml:space="preserve">.1. адреса (місцерозташування):__________________________________________________ 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.2. загальна площа:__________________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.3. категорія земель:_____________________________________________________________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4F78">
        <w:rPr>
          <w:rFonts w:ascii="Times New Roman" w:hAnsi="Times New Roman" w:cs="Times New Roman"/>
          <w:sz w:val="24"/>
          <w:szCs w:val="24"/>
        </w:rPr>
        <w:t>.4. цільове</w:t>
      </w:r>
      <w:r>
        <w:rPr>
          <w:rFonts w:ascii="Times New Roman" w:hAnsi="Times New Roman" w:cs="Times New Roman"/>
          <w:sz w:val="24"/>
          <w:szCs w:val="24"/>
        </w:rPr>
        <w:t xml:space="preserve"> призначення земельної ділянки, </w:t>
      </w:r>
      <w:r w:rsidRPr="00934F78">
        <w:rPr>
          <w:rFonts w:ascii="Times New Roman" w:hAnsi="Times New Roman" w:cs="Times New Roman"/>
          <w:sz w:val="24"/>
          <w:szCs w:val="24"/>
        </w:rPr>
        <w:t>код КВЦПЗ:____________________________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34F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Земельна ділянка відноситься до зони______________________________________________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04575">
        <w:rPr>
          <w:rFonts w:ascii="Times New Roman" w:hAnsi="Times New Roman" w:cs="Times New Roman"/>
          <w:b/>
          <w:sz w:val="24"/>
          <w:szCs w:val="24"/>
        </w:rPr>
        <w:t xml:space="preserve">За результатами опрацювання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документації </w:t>
      </w:r>
      <w:r w:rsidRPr="00B04575"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земельних ресурсів </w:t>
      </w:r>
      <w:r w:rsidRPr="00B04575">
        <w:rPr>
          <w:rFonts w:ascii="Times New Roman" w:hAnsi="Times New Roman" w:cs="Times New Roman"/>
          <w:b/>
          <w:sz w:val="24"/>
          <w:szCs w:val="24"/>
        </w:rPr>
        <w:t>Хмельницької міської ради  зазначає, що подана документація із землеустрою</w:t>
      </w:r>
      <w:r w:rsidRPr="00934F78">
        <w:rPr>
          <w:rFonts w:ascii="Times New Roman" w:hAnsi="Times New Roman" w:cs="Times New Roman"/>
          <w:sz w:val="24"/>
          <w:szCs w:val="24"/>
        </w:rPr>
        <w:t xml:space="preserve">:         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4F78">
        <w:rPr>
          <w:rFonts w:ascii="Times New Roman" w:hAnsi="Times New Roman" w:cs="Times New Roman"/>
          <w:sz w:val="24"/>
          <w:szCs w:val="24"/>
        </w:rPr>
        <w:t xml:space="preserve">.1.  </w:t>
      </w:r>
      <w:r>
        <w:rPr>
          <w:rFonts w:ascii="Times New Roman" w:hAnsi="Times New Roman" w:cs="Times New Roman"/>
          <w:sz w:val="24"/>
          <w:szCs w:val="24"/>
        </w:rPr>
        <w:t xml:space="preserve">відповідає </w:t>
      </w:r>
      <w:r w:rsidRPr="00934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 чинного законодавства у сфері земельних відносин та рішенням Хмельницької міської ради  </w:t>
      </w:r>
      <w:r w:rsidRPr="00934F78">
        <w:rPr>
          <w:rFonts w:ascii="Times New Roman" w:hAnsi="Times New Roman" w:cs="Times New Roman"/>
          <w:sz w:val="24"/>
          <w:szCs w:val="24"/>
        </w:rPr>
        <w:t>□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4F78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34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відповідає</w:t>
      </w:r>
      <w:r w:rsidRPr="00E30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 чинного законодавства у сфері земельних відносин  та рішенням Хмельницької міської ради </w:t>
      </w:r>
      <w:r w:rsidRPr="00934F78">
        <w:rPr>
          <w:rFonts w:ascii="Times New Roman" w:hAnsi="Times New Roman" w:cs="Times New Roman"/>
          <w:sz w:val="24"/>
          <w:szCs w:val="24"/>
        </w:rPr>
        <w:t>□, виходячи з наступного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4F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F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Посадова особа управління земельних ресурсів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ради, яка провела перевірку документації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_______________ (_________________)</w:t>
      </w:r>
    </w:p>
    <w:p w:rsidR="005849AD" w:rsidRPr="00934F78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0579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E30579">
        <w:rPr>
          <w:rFonts w:ascii="Times New Roman" w:hAnsi="Times New Roman" w:cs="Times New Roman"/>
          <w:sz w:val="16"/>
          <w:szCs w:val="16"/>
        </w:rPr>
        <w:t xml:space="preserve"> (посада)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(ПІБ)</w:t>
      </w:r>
    </w:p>
    <w:p w:rsidR="005849AD" w:rsidRPr="001E12BE" w:rsidRDefault="005849AD" w:rsidP="005849AD">
      <w:pPr>
        <w:spacing w:after="0" w:line="240" w:lineRule="atLeast"/>
        <w:contextualSpacing/>
        <w:jc w:val="center"/>
        <w:rPr>
          <w:sz w:val="24"/>
          <w:szCs w:val="24"/>
        </w:rPr>
      </w:pP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управління земельних ресурсів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</w:t>
      </w:r>
    </w:p>
    <w:p w:rsidR="005849AD" w:rsidRDefault="005849AD" w:rsidP="005849A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(в.о. начальника управління)  _______________ (_________________)</w:t>
      </w:r>
    </w:p>
    <w:p w:rsidR="005849AD" w:rsidRPr="001E12BE" w:rsidRDefault="005849AD" w:rsidP="005849AD">
      <w:pPr>
        <w:spacing w:after="0" w:line="240" w:lineRule="atLeast"/>
        <w:ind w:left="1416"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(ПІБ), печатка</w:t>
      </w:r>
    </w:p>
    <w:p w:rsidR="005849AD" w:rsidRPr="001E12BE" w:rsidRDefault="005849AD" w:rsidP="00E72E5E">
      <w:pPr>
        <w:spacing w:after="0" w:line="240" w:lineRule="atLeast"/>
        <w:ind w:left="1416" w:firstLine="708"/>
        <w:contextualSpacing/>
        <w:jc w:val="both"/>
        <w:rPr>
          <w:sz w:val="24"/>
          <w:szCs w:val="24"/>
        </w:rPr>
      </w:pPr>
    </w:p>
    <w:sectPr w:rsidR="005849AD" w:rsidRPr="001E12BE" w:rsidSect="00251E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BE"/>
    <w:rsid w:val="00016797"/>
    <w:rsid w:val="00091CA6"/>
    <w:rsid w:val="00136F3B"/>
    <w:rsid w:val="00150F99"/>
    <w:rsid w:val="001558E5"/>
    <w:rsid w:val="00176046"/>
    <w:rsid w:val="001E12BE"/>
    <w:rsid w:val="00203D84"/>
    <w:rsid w:val="002152AF"/>
    <w:rsid w:val="00231C4A"/>
    <w:rsid w:val="00251E17"/>
    <w:rsid w:val="00263884"/>
    <w:rsid w:val="003817C5"/>
    <w:rsid w:val="0041222A"/>
    <w:rsid w:val="0048767A"/>
    <w:rsid w:val="005849AD"/>
    <w:rsid w:val="006E0CC5"/>
    <w:rsid w:val="00813727"/>
    <w:rsid w:val="008316F5"/>
    <w:rsid w:val="008A261F"/>
    <w:rsid w:val="00934F78"/>
    <w:rsid w:val="00980A49"/>
    <w:rsid w:val="00981C4C"/>
    <w:rsid w:val="009C5BEE"/>
    <w:rsid w:val="00AF03C0"/>
    <w:rsid w:val="00AF584D"/>
    <w:rsid w:val="00B030DB"/>
    <w:rsid w:val="00B04575"/>
    <w:rsid w:val="00B24B05"/>
    <w:rsid w:val="00B52A4E"/>
    <w:rsid w:val="00BE57CC"/>
    <w:rsid w:val="00CE26B0"/>
    <w:rsid w:val="00D322B3"/>
    <w:rsid w:val="00E30579"/>
    <w:rsid w:val="00E72E5E"/>
    <w:rsid w:val="00E74AF3"/>
    <w:rsid w:val="00E93FDC"/>
    <w:rsid w:val="00E94ABE"/>
    <w:rsid w:val="00FB0FBF"/>
    <w:rsid w:val="00FE7559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ED1E1-80DD-41C2-B7A5-4CAF1F4E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9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91CA6"/>
  </w:style>
  <w:style w:type="character" w:customStyle="1" w:styleId="rvts46">
    <w:name w:val="rvts46"/>
    <w:basedOn w:val="a0"/>
    <w:rsid w:val="00091CA6"/>
  </w:style>
  <w:style w:type="character" w:styleId="a4">
    <w:name w:val="Hyperlink"/>
    <w:basedOn w:val="a0"/>
    <w:uiPriority w:val="99"/>
    <w:semiHidden/>
    <w:unhideWhenUsed/>
    <w:rsid w:val="00091CA6"/>
    <w:rPr>
      <w:color w:val="0000FF"/>
      <w:u w:val="single"/>
    </w:rPr>
  </w:style>
  <w:style w:type="character" w:customStyle="1" w:styleId="rvts37">
    <w:name w:val="rvts37"/>
    <w:basedOn w:val="a0"/>
    <w:rsid w:val="00091CA6"/>
  </w:style>
  <w:style w:type="character" w:customStyle="1" w:styleId="rvts11">
    <w:name w:val="rvts11"/>
    <w:basedOn w:val="a0"/>
    <w:rsid w:val="00091CA6"/>
  </w:style>
  <w:style w:type="paragraph" w:styleId="a5">
    <w:name w:val="Balloon Text"/>
    <w:basedOn w:val="a"/>
    <w:link w:val="a6"/>
    <w:uiPriority w:val="99"/>
    <w:semiHidden/>
    <w:unhideWhenUsed/>
    <w:rsid w:val="00AF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0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8863</Words>
  <Characters>5053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Крамар Аліна Володимирівна</cp:lastModifiedBy>
  <cp:revision>14</cp:revision>
  <cp:lastPrinted>2021-06-23T07:28:00Z</cp:lastPrinted>
  <dcterms:created xsi:type="dcterms:W3CDTF">2021-06-07T13:00:00Z</dcterms:created>
  <dcterms:modified xsi:type="dcterms:W3CDTF">2021-06-29T12:33:00Z</dcterms:modified>
</cp:coreProperties>
</file>