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AE02E8" w:rsidRDefault="00AE02E8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 </w:t>
      </w:r>
      <w:r>
        <w:rPr>
          <w:lang w:val="uk-UA"/>
        </w:rPr>
        <w:t xml:space="preserve"> </w:t>
      </w:r>
      <w:r w:rsidR="00201A2A">
        <w:rPr>
          <w:lang w:val="uk-UA"/>
        </w:rPr>
        <w:t>вул. </w:t>
      </w:r>
      <w:r>
        <w:rPr>
          <w:lang w:val="uk-UA"/>
        </w:rPr>
        <w:t xml:space="preserve">Проскурівського </w:t>
      </w:r>
    </w:p>
    <w:p w:rsidR="00AE02E8" w:rsidRDefault="00AE02E8" w:rsidP="00597038">
      <w:pPr>
        <w:rPr>
          <w:lang w:val="uk-UA"/>
        </w:rPr>
      </w:pPr>
      <w:r>
        <w:rPr>
          <w:lang w:val="uk-UA"/>
        </w:rPr>
        <w:t>підпілля, 203</w:t>
      </w:r>
      <w:r w:rsidR="00201A2A">
        <w:rPr>
          <w:lang w:val="uk-UA"/>
        </w:rPr>
        <w:t xml:space="preserve"> </w:t>
      </w:r>
      <w:r w:rsidR="00B44080">
        <w:rPr>
          <w:lang w:val="uk-UA"/>
        </w:rPr>
        <w:t xml:space="preserve">  у </w:t>
      </w:r>
      <w:r>
        <w:rPr>
          <w:lang w:val="uk-UA"/>
        </w:rPr>
        <w:t xml:space="preserve">  </w:t>
      </w:r>
      <w:r w:rsidR="00B44080"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 до</w:t>
      </w:r>
      <w:r w:rsidR="00B44080">
        <w:rPr>
          <w:lang w:val="uk-UA"/>
        </w:rPr>
        <w:t xml:space="preserve">  </w:t>
      </w:r>
    </w:p>
    <w:p w:rsidR="00AE02E8" w:rsidRDefault="009E20FC" w:rsidP="00597038">
      <w:pPr>
        <w:rPr>
          <w:lang w:val="uk-UA"/>
        </w:rPr>
      </w:pPr>
      <w:r>
        <w:rPr>
          <w:lang w:val="uk-UA"/>
        </w:rPr>
        <w:t>переліку</w:t>
      </w:r>
      <w:r w:rsidR="00201A2A">
        <w:rPr>
          <w:lang w:val="uk-UA"/>
        </w:rPr>
        <w:t xml:space="preserve"> </w:t>
      </w:r>
      <w:r w:rsidR="00AE02E8">
        <w:rPr>
          <w:lang w:val="uk-UA"/>
        </w:rPr>
        <w:t xml:space="preserve"> </w:t>
      </w:r>
      <w:r w:rsidR="00EC6283">
        <w:rPr>
          <w:lang w:val="uk-UA"/>
        </w:rPr>
        <w:t>об’єктів</w:t>
      </w:r>
      <w:r>
        <w:rPr>
          <w:lang w:val="uk-UA"/>
        </w:rPr>
        <w:t xml:space="preserve"> </w:t>
      </w:r>
      <w:r w:rsidR="00AE02E8">
        <w:rPr>
          <w:lang w:val="uk-UA"/>
        </w:rPr>
        <w:t xml:space="preserve">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</w:p>
    <w:p w:rsidR="009E20FC" w:rsidRDefault="005E154F" w:rsidP="00597038">
      <w:pPr>
        <w:rPr>
          <w:lang w:val="uk-UA"/>
        </w:rPr>
      </w:pPr>
      <w:r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 xml:space="preserve">клопотання міського </w:t>
      </w:r>
      <w:r w:rsidR="006346EE">
        <w:rPr>
          <w:sz w:val="24"/>
          <w:szCs w:val="24"/>
          <w:lang w:val="uk-UA"/>
        </w:rPr>
        <w:t>Ц</w:t>
      </w:r>
      <w:r w:rsidR="00AE02E8">
        <w:rPr>
          <w:sz w:val="24"/>
          <w:szCs w:val="24"/>
          <w:lang w:val="uk-UA"/>
        </w:rPr>
        <w:t>ентру по роботі з дітьми та підлітками за місцем проживання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</w:t>
      </w:r>
      <w:r w:rsidR="00AE02E8">
        <w:rPr>
          <w:sz w:val="24"/>
          <w:szCs w:val="24"/>
          <w:lang w:val="uk-UA"/>
        </w:rPr>
        <w:t>1026,8</w:t>
      </w:r>
      <w:r w:rsidR="00201A2A">
        <w:rPr>
          <w:sz w:val="24"/>
          <w:szCs w:val="24"/>
          <w:lang w:val="uk-UA"/>
        </w:rPr>
        <w:t xml:space="preserve"> кв.м на вул. </w:t>
      </w:r>
      <w:r w:rsidR="00AE02E8">
        <w:rPr>
          <w:sz w:val="24"/>
          <w:szCs w:val="24"/>
          <w:lang w:val="uk-UA"/>
        </w:rPr>
        <w:t>Проскурівського підпілля, 203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8F167B" w:rsidP="008F167B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>Заступник м</w:t>
      </w:r>
      <w:r w:rsidR="00597038" w:rsidRPr="002143BF">
        <w:rPr>
          <w:lang w:val="uk-UA"/>
        </w:rPr>
        <w:t>іськ</w:t>
      </w:r>
      <w:r>
        <w:rPr>
          <w:lang w:val="uk-UA"/>
        </w:rPr>
        <w:t>ого голови</w:t>
      </w:r>
      <w:r w:rsidR="00597038" w:rsidRPr="002143BF">
        <w:rPr>
          <w:lang w:val="uk-UA"/>
        </w:rPr>
        <w:t xml:space="preserve">                                                    </w:t>
      </w:r>
      <w:r>
        <w:rPr>
          <w:lang w:val="uk-UA"/>
        </w:rPr>
        <w:t xml:space="preserve">               </w:t>
      </w:r>
      <w:r w:rsidR="00597038" w:rsidRPr="002143BF">
        <w:rPr>
          <w:lang w:val="uk-UA"/>
        </w:rPr>
        <w:t xml:space="preserve">   </w:t>
      </w:r>
      <w:r w:rsidR="001502E2">
        <w:rPr>
          <w:lang w:val="uk-UA"/>
        </w:rPr>
        <w:tab/>
      </w:r>
      <w:r>
        <w:rPr>
          <w:lang w:val="uk-UA"/>
        </w:rPr>
        <w:t>М</w:t>
      </w:r>
      <w:r w:rsidR="00597038" w:rsidRPr="002143BF">
        <w:rPr>
          <w:lang w:val="uk-UA"/>
        </w:rPr>
        <w:t>. </w:t>
      </w:r>
      <w:r>
        <w:rPr>
          <w:lang w:val="uk-UA"/>
        </w:rPr>
        <w:t>ВАВРИЩУК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822" w:rsidRDefault="006B5822" w:rsidP="00045F9B">
      <w:r>
        <w:separator/>
      </w:r>
    </w:p>
  </w:endnote>
  <w:endnote w:type="continuationSeparator" w:id="0">
    <w:p w:rsidR="006B5822" w:rsidRDefault="006B582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822" w:rsidRDefault="006B5822" w:rsidP="00045F9B">
      <w:r>
        <w:separator/>
      </w:r>
    </w:p>
  </w:footnote>
  <w:footnote w:type="continuationSeparator" w:id="0">
    <w:p w:rsidR="006B5822" w:rsidRDefault="006B5822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D538A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854F5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4AB1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1086"/>
    <w:rsid w:val="008F167B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FEF6-A039-4413-B792-BD78D2B0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2021-06-15T08:32:00Z</cp:lastPrinted>
  <dcterms:created xsi:type="dcterms:W3CDTF">2021-06-15T08:30:00Z</dcterms:created>
  <dcterms:modified xsi:type="dcterms:W3CDTF">2021-06-23T07:58:00Z</dcterms:modified>
</cp:coreProperties>
</file>