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ED0" w:rsidRDefault="00D46ED0" w:rsidP="00D46ED0">
      <w:pPr>
        <w:jc w:val="right"/>
        <w:rPr>
          <w:rFonts w:ascii="Times New Roman" w:hAnsi="Times New Roman" w:cs="Times New Roman"/>
        </w:rPr>
      </w:pPr>
      <w:r w:rsidRPr="00D46ED0">
        <w:rPr>
          <w:rFonts w:ascii="Times New Roman" w:hAnsi="Times New Roman" w:cs="Times New Roman"/>
        </w:rPr>
        <w:t xml:space="preserve">Додаток №5  </w:t>
      </w:r>
    </w:p>
    <w:p w:rsidR="00D46ED0" w:rsidRPr="00D46ED0" w:rsidRDefault="00D46ED0" w:rsidP="00D46ED0">
      <w:pPr>
        <w:jc w:val="right"/>
        <w:rPr>
          <w:rFonts w:ascii="Times New Roman" w:hAnsi="Times New Roman" w:cs="Times New Roman"/>
        </w:rPr>
      </w:pPr>
    </w:p>
    <w:p w:rsidR="00D46ED0" w:rsidRDefault="00D46ED0" w:rsidP="00D46ED0">
      <w:pPr>
        <w:jc w:val="center"/>
        <w:rPr>
          <w:rFonts w:ascii="Times New Roman" w:hAnsi="Times New Roman" w:cs="Times New Roman"/>
          <w:b/>
        </w:rPr>
      </w:pPr>
      <w:r w:rsidRPr="00D46ED0">
        <w:rPr>
          <w:rFonts w:ascii="Times New Roman" w:hAnsi="Times New Roman" w:cs="Times New Roman"/>
          <w:b/>
        </w:rPr>
        <w:t>Розрахунок ціни на послугу з управління багатоквартирним будинком</w:t>
      </w:r>
    </w:p>
    <w:p w:rsidR="00D46ED0" w:rsidRPr="00D46ED0" w:rsidRDefault="00D46ED0" w:rsidP="00D46ED0">
      <w:pPr>
        <w:spacing w:after="0"/>
        <w:jc w:val="center"/>
        <w:rPr>
          <w:rFonts w:ascii="Times New Roman" w:hAnsi="Times New Roman" w:cs="Times New Roman"/>
          <w:b/>
        </w:rPr>
      </w:pPr>
    </w:p>
    <w:p w:rsidR="00D46ED0" w:rsidRDefault="00D46ED0" w:rsidP="00D46ED0">
      <w:pPr>
        <w:spacing w:after="0"/>
        <w:ind w:firstLine="708"/>
        <w:rPr>
          <w:rFonts w:ascii="Times New Roman" w:hAnsi="Times New Roman" w:cs="Times New Roman"/>
        </w:rPr>
      </w:pPr>
      <w:r w:rsidRPr="00D46ED0">
        <w:rPr>
          <w:rFonts w:ascii="Times New Roman" w:hAnsi="Times New Roman" w:cs="Times New Roman"/>
        </w:rPr>
        <w:t>Ми, ___________________________________</w:t>
      </w:r>
      <w:r>
        <w:rPr>
          <w:rFonts w:ascii="Times New Roman" w:hAnsi="Times New Roman" w:cs="Times New Roman"/>
        </w:rPr>
        <w:t>____________________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</w:rPr>
        <w:t>___________</w:t>
      </w:r>
    </w:p>
    <w:p w:rsidR="00D46ED0" w:rsidRDefault="00D46ED0" w:rsidP="00D46ED0">
      <w:pPr>
        <w:spacing w:after="0"/>
        <w:jc w:val="center"/>
        <w:rPr>
          <w:rFonts w:ascii="Times New Roman" w:hAnsi="Times New Roman" w:cs="Times New Roman"/>
          <w:vertAlign w:val="superscript"/>
        </w:rPr>
      </w:pPr>
      <w:r w:rsidRPr="00D46ED0">
        <w:rPr>
          <w:rFonts w:ascii="Times New Roman" w:hAnsi="Times New Roman" w:cs="Times New Roman"/>
          <w:vertAlign w:val="superscript"/>
        </w:rPr>
        <w:t>(назва учасника конкурсу)</w:t>
      </w:r>
    </w:p>
    <w:p w:rsidR="00D46ED0" w:rsidRDefault="00D46ED0" w:rsidP="00D46ED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</w:t>
      </w:r>
      <w:r w:rsidRPr="00D46ED0">
        <w:rPr>
          <w:rFonts w:ascii="Times New Roman" w:hAnsi="Times New Roman" w:cs="Times New Roman"/>
        </w:rPr>
        <w:t xml:space="preserve">адаємо свою цінову пропозицію щодо участі в конкурсі з управління багатоквартирним будинком, що входить до об’єкта конкурсу ________________________________________________________. </w:t>
      </w:r>
    </w:p>
    <w:p w:rsidR="00D46ED0" w:rsidRPr="00D46ED0" w:rsidRDefault="00D46ED0" w:rsidP="00D46ED0">
      <w:pPr>
        <w:spacing w:after="0"/>
        <w:jc w:val="both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  <w:vertAlign w:val="superscript"/>
        </w:rPr>
        <w:t xml:space="preserve">                                                                                                                    </w:t>
      </w:r>
      <w:r w:rsidRPr="00D46ED0">
        <w:rPr>
          <w:rFonts w:ascii="Times New Roman" w:hAnsi="Times New Roman" w:cs="Times New Roman"/>
          <w:vertAlign w:val="superscript"/>
        </w:rPr>
        <w:t xml:space="preserve">(назва об’єкта конкурсу) </w:t>
      </w:r>
    </w:p>
    <w:p w:rsidR="00D46ED0" w:rsidRDefault="00D46ED0" w:rsidP="00D46ED0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D46ED0">
        <w:rPr>
          <w:rFonts w:ascii="Times New Roman" w:hAnsi="Times New Roman" w:cs="Times New Roman"/>
        </w:rPr>
        <w:t>Вивчивши конкурсну документацію, ми маємо можливість та погоджуємося здійснювати управління багатоквартирними будинками на умовах, зазначених у цій ціновій пропозиції*:</w:t>
      </w:r>
    </w:p>
    <w:tbl>
      <w:tblPr>
        <w:tblStyle w:val="a3"/>
        <w:tblpPr w:leftFromText="180" w:rightFromText="180" w:vertAnchor="text" w:horzAnchor="page" w:tblpX="2986" w:tblpY="153"/>
        <w:tblW w:w="0" w:type="auto"/>
        <w:tblLook w:val="04A0" w:firstRow="1" w:lastRow="0" w:firstColumn="1" w:lastColumn="0" w:noHBand="0" w:noVBand="1"/>
      </w:tblPr>
      <w:tblGrid>
        <w:gridCol w:w="521"/>
        <w:gridCol w:w="3443"/>
        <w:gridCol w:w="3119"/>
      </w:tblGrid>
      <w:tr w:rsidR="005C205A" w:rsidTr="005C205A">
        <w:tc>
          <w:tcPr>
            <w:tcW w:w="521" w:type="dxa"/>
          </w:tcPr>
          <w:p w:rsidR="005C205A" w:rsidRDefault="005C205A" w:rsidP="005C205A">
            <w:pPr>
              <w:jc w:val="both"/>
              <w:rPr>
                <w:rFonts w:ascii="Times New Roman" w:hAnsi="Times New Roman" w:cs="Times New Roman"/>
              </w:rPr>
            </w:pPr>
            <w:r w:rsidRPr="00D46ED0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3443" w:type="dxa"/>
          </w:tcPr>
          <w:p w:rsidR="005C205A" w:rsidRDefault="005C205A" w:rsidP="005C205A">
            <w:pPr>
              <w:jc w:val="both"/>
              <w:rPr>
                <w:rFonts w:ascii="Times New Roman" w:hAnsi="Times New Roman" w:cs="Times New Roman"/>
              </w:rPr>
            </w:pPr>
            <w:r w:rsidRPr="00D46ED0">
              <w:rPr>
                <w:rFonts w:ascii="Times New Roman" w:hAnsi="Times New Roman" w:cs="Times New Roman"/>
              </w:rPr>
              <w:t>Адреса будинку</w:t>
            </w:r>
          </w:p>
        </w:tc>
        <w:tc>
          <w:tcPr>
            <w:tcW w:w="3119" w:type="dxa"/>
          </w:tcPr>
          <w:p w:rsidR="005C205A" w:rsidRDefault="005C205A" w:rsidP="005C205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Вартість за 1 м</w:t>
            </w:r>
            <w:r>
              <w:rPr>
                <w:rFonts w:ascii="Times New Roman" w:hAnsi="Times New Roman" w:cs="Times New Roman"/>
                <w:vertAlign w:val="superscript"/>
              </w:rPr>
              <w:t>2</w:t>
            </w:r>
            <w:r w:rsidRPr="00D46ED0">
              <w:rPr>
                <w:rFonts w:ascii="Times New Roman" w:hAnsi="Times New Roman" w:cs="Times New Roman"/>
              </w:rPr>
              <w:t xml:space="preserve"> загальної площі квартир та нежитлових приміщень (грн., коп.)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C205A" w:rsidTr="005C205A">
        <w:tc>
          <w:tcPr>
            <w:tcW w:w="521" w:type="dxa"/>
          </w:tcPr>
          <w:p w:rsidR="005C205A" w:rsidRDefault="005C205A" w:rsidP="005C205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43" w:type="dxa"/>
          </w:tcPr>
          <w:p w:rsidR="005C205A" w:rsidRDefault="005C205A" w:rsidP="005C205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…..</w:t>
            </w:r>
          </w:p>
        </w:tc>
        <w:tc>
          <w:tcPr>
            <w:tcW w:w="3119" w:type="dxa"/>
          </w:tcPr>
          <w:p w:rsidR="005C205A" w:rsidRDefault="005C205A" w:rsidP="005C205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</w:t>
            </w:r>
          </w:p>
        </w:tc>
      </w:tr>
      <w:tr w:rsidR="005C205A" w:rsidTr="005C205A">
        <w:tc>
          <w:tcPr>
            <w:tcW w:w="521" w:type="dxa"/>
          </w:tcPr>
          <w:p w:rsidR="005C205A" w:rsidRDefault="005C205A" w:rsidP="005C205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43" w:type="dxa"/>
          </w:tcPr>
          <w:p w:rsidR="005C205A" w:rsidRDefault="005C205A" w:rsidP="005C205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…..</w:t>
            </w:r>
          </w:p>
        </w:tc>
        <w:tc>
          <w:tcPr>
            <w:tcW w:w="3119" w:type="dxa"/>
          </w:tcPr>
          <w:p w:rsidR="005C205A" w:rsidRDefault="005C205A" w:rsidP="005C205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</w:t>
            </w:r>
          </w:p>
        </w:tc>
      </w:tr>
      <w:tr w:rsidR="005C205A" w:rsidTr="005C205A">
        <w:tc>
          <w:tcPr>
            <w:tcW w:w="521" w:type="dxa"/>
          </w:tcPr>
          <w:p w:rsidR="005C205A" w:rsidRDefault="005C205A" w:rsidP="005C205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443" w:type="dxa"/>
          </w:tcPr>
          <w:p w:rsidR="005C205A" w:rsidRDefault="005C205A" w:rsidP="005C205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…..</w:t>
            </w:r>
          </w:p>
        </w:tc>
        <w:tc>
          <w:tcPr>
            <w:tcW w:w="3119" w:type="dxa"/>
          </w:tcPr>
          <w:p w:rsidR="005C205A" w:rsidRDefault="005C205A" w:rsidP="005C205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</w:t>
            </w:r>
          </w:p>
        </w:tc>
      </w:tr>
      <w:tr w:rsidR="005C205A" w:rsidTr="005C205A">
        <w:tc>
          <w:tcPr>
            <w:tcW w:w="521" w:type="dxa"/>
          </w:tcPr>
          <w:p w:rsidR="005C205A" w:rsidRDefault="005C205A" w:rsidP="005C205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3443" w:type="dxa"/>
          </w:tcPr>
          <w:p w:rsidR="005C205A" w:rsidRDefault="005C205A" w:rsidP="005C205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…..</w:t>
            </w:r>
          </w:p>
        </w:tc>
        <w:tc>
          <w:tcPr>
            <w:tcW w:w="3119" w:type="dxa"/>
          </w:tcPr>
          <w:p w:rsidR="005C205A" w:rsidRDefault="005C205A" w:rsidP="005C205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</w:t>
            </w:r>
          </w:p>
        </w:tc>
      </w:tr>
    </w:tbl>
    <w:p w:rsidR="00D46ED0" w:rsidRDefault="00D46ED0" w:rsidP="00D46ED0">
      <w:pPr>
        <w:spacing w:after="0"/>
        <w:jc w:val="both"/>
        <w:rPr>
          <w:rFonts w:ascii="Times New Roman" w:hAnsi="Times New Roman" w:cs="Times New Roman"/>
        </w:rPr>
      </w:pPr>
    </w:p>
    <w:p w:rsidR="00D46ED0" w:rsidRDefault="00D46ED0" w:rsidP="00D46ED0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:rsidR="00D46ED0" w:rsidRDefault="00D46ED0" w:rsidP="00D46ED0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D46ED0">
        <w:rPr>
          <w:rFonts w:ascii="Times New Roman" w:hAnsi="Times New Roman" w:cs="Times New Roman"/>
        </w:rPr>
        <w:t xml:space="preserve">*Примітка. На підтвердження вартості 1 м2 конкурсної пропозиції учасник конкурсу надає розгорнутий розрахунок, з урахуванням переліку та періодичності складових послуги з управління багатоквартирним будинком. </w:t>
      </w:r>
    </w:p>
    <w:p w:rsidR="00D46ED0" w:rsidRDefault="00D46ED0" w:rsidP="00D46ED0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:rsidR="00D46ED0" w:rsidRPr="00D46ED0" w:rsidRDefault="00D46ED0" w:rsidP="00D46ED0">
      <w:pPr>
        <w:spacing w:after="0"/>
        <w:ind w:firstLine="708"/>
        <w:jc w:val="both"/>
        <w:rPr>
          <w:rFonts w:ascii="Times New Roman" w:hAnsi="Times New Roman" w:cs="Times New Roman"/>
          <w:i/>
          <w:sz w:val="20"/>
          <w:szCs w:val="20"/>
        </w:rPr>
      </w:pPr>
      <w:r w:rsidRPr="00D46ED0">
        <w:rPr>
          <w:rFonts w:ascii="Times New Roman" w:hAnsi="Times New Roman" w:cs="Times New Roman"/>
          <w:i/>
          <w:sz w:val="20"/>
          <w:szCs w:val="20"/>
        </w:rPr>
        <w:t xml:space="preserve">Учасник повинен визначити ціни на послуги, які він пропонує надати, з урахуванням усіх своїх витрат, податків і зборів, що сплачуються або мають бути сплачені. </w:t>
      </w:r>
    </w:p>
    <w:p w:rsidR="003D0A03" w:rsidRPr="00D46ED0" w:rsidRDefault="00D46ED0" w:rsidP="00D46ED0">
      <w:pPr>
        <w:spacing w:after="0"/>
        <w:ind w:firstLine="708"/>
        <w:jc w:val="both"/>
        <w:rPr>
          <w:rFonts w:ascii="Times New Roman" w:hAnsi="Times New Roman" w:cs="Times New Roman"/>
          <w:i/>
          <w:sz w:val="20"/>
          <w:szCs w:val="20"/>
          <w:vertAlign w:val="superscript"/>
        </w:rPr>
      </w:pPr>
      <w:r w:rsidRPr="00D46ED0">
        <w:rPr>
          <w:rFonts w:ascii="Times New Roman" w:hAnsi="Times New Roman" w:cs="Times New Roman"/>
          <w:i/>
          <w:sz w:val="20"/>
          <w:szCs w:val="20"/>
        </w:rPr>
        <w:t>* Ціна пропозиції (договірна ціна) Учасника означає суму, за яку Учасник передбачає виконати замовлення та надати послуги, передбачені в технічному завданні Замовника. Ціна пропозиції, за яку Учасник згоден виконати замовлення, розраховується, виходячи з обсягів послуг, на підставі нормативної потреби в трудових і матеріально-технічних ресурсах, необхідних для надання зазначених послуг, та поточних цін на них.</w:t>
      </w:r>
    </w:p>
    <w:p w:rsidR="00D46ED0" w:rsidRDefault="00D46ED0" w:rsidP="00D46ED0">
      <w:pPr>
        <w:jc w:val="both"/>
        <w:rPr>
          <w:rFonts w:ascii="Times New Roman" w:hAnsi="Times New Roman" w:cs="Times New Roman"/>
        </w:rPr>
      </w:pPr>
    </w:p>
    <w:p w:rsidR="006A3EE0" w:rsidRDefault="006A3EE0" w:rsidP="00D46ED0">
      <w:pPr>
        <w:jc w:val="both"/>
        <w:rPr>
          <w:rFonts w:ascii="Times New Roman" w:hAnsi="Times New Roman" w:cs="Times New Roman"/>
        </w:rPr>
      </w:pPr>
    </w:p>
    <w:p w:rsidR="006A3EE0" w:rsidRDefault="006A3EE0" w:rsidP="00D46ED0">
      <w:pPr>
        <w:jc w:val="both"/>
        <w:rPr>
          <w:rFonts w:ascii="Times New Roman" w:hAnsi="Times New Roman" w:cs="Times New Roman"/>
        </w:rPr>
      </w:pPr>
    </w:p>
    <w:p w:rsidR="006A3EE0" w:rsidRDefault="006A3EE0" w:rsidP="00D46ED0">
      <w:pPr>
        <w:jc w:val="both"/>
        <w:rPr>
          <w:rFonts w:ascii="Times New Roman" w:hAnsi="Times New Roman" w:cs="Times New Roman"/>
        </w:rPr>
      </w:pPr>
    </w:p>
    <w:p w:rsidR="006A3EE0" w:rsidRPr="009D0BEF" w:rsidRDefault="006A3EE0" w:rsidP="006A3EE0">
      <w:pPr>
        <w:rPr>
          <w:rFonts w:ascii="Times New Roman" w:hAnsi="Times New Roman" w:cs="Times New Roman"/>
        </w:rPr>
      </w:pPr>
      <w:r w:rsidRPr="009D0BEF">
        <w:rPr>
          <w:rFonts w:ascii="Times New Roman" w:hAnsi="Times New Roman" w:cs="Times New Roman"/>
        </w:rPr>
        <w:t>Дата _________ ______/_______                                                                             Підпис /ПІБ</w:t>
      </w:r>
    </w:p>
    <w:p w:rsidR="006A3EE0" w:rsidRPr="00D46ED0" w:rsidRDefault="006A3EE0" w:rsidP="00D46ED0">
      <w:pPr>
        <w:jc w:val="both"/>
        <w:rPr>
          <w:rFonts w:ascii="Times New Roman" w:hAnsi="Times New Roman" w:cs="Times New Roman"/>
        </w:rPr>
      </w:pPr>
      <w:bookmarkStart w:id="0" w:name="_GoBack"/>
      <w:bookmarkEnd w:id="0"/>
    </w:p>
    <w:sectPr w:rsidR="006A3EE0" w:rsidRPr="00D46ED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504"/>
    <w:rsid w:val="001900EB"/>
    <w:rsid w:val="00570513"/>
    <w:rsid w:val="005A7659"/>
    <w:rsid w:val="005C205A"/>
    <w:rsid w:val="005E0335"/>
    <w:rsid w:val="00641504"/>
    <w:rsid w:val="006A3EE0"/>
    <w:rsid w:val="007852B4"/>
    <w:rsid w:val="00D46ED0"/>
    <w:rsid w:val="00E5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8B54E6-0AE5-451C-80F2-904FF68A0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46E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1096</Words>
  <Characters>626</Characters>
  <Application>Microsoft Office Word</Application>
  <DocSecurity>0</DocSecurity>
  <Lines>5</Lines>
  <Paragraphs>3</Paragraphs>
  <ScaleCrop>false</ScaleCrop>
  <Company/>
  <LinksUpToDate>false</LinksUpToDate>
  <CharactersWithSpaces>1719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Шинкарчук Людмила Василівна</dc:creator>
  <cp:keywords/>
  <dc:description/>
  <cp:lastModifiedBy>Шинкарчук Людмила Василівна</cp:lastModifiedBy>
  <cp:revision>8</cp:revision>
  <dcterms:created xsi:type="dcterms:W3CDTF">2021-06-30T07:11:00Z</dcterms:created>
  <dcterms:modified xsi:type="dcterms:W3CDTF">2021-07-13T05:17:00Z</dcterms:modified>
</cp:coreProperties>
</file>