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0D" w:rsidRDefault="00C3450D" w:rsidP="00933BA7">
      <w:pPr>
        <w:widowControl w:val="0"/>
        <w:suppressAutoHyphens/>
        <w:spacing w:line="100" w:lineRule="atLeast"/>
        <w:jc w:val="left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  рішення виконавчого комітету</w:t>
      </w:r>
    </w:p>
    <w:p w:rsidR="00C3450D" w:rsidRPr="00D17B5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D17B5D">
        <w:rPr>
          <w:rFonts w:ascii="Times New Roman" w:hAnsi="Times New Roman" w:cs="Times New Roman"/>
          <w:sz w:val="24"/>
          <w:szCs w:val="24"/>
          <w:lang w:val="uk-UA" w:eastAsia="ar-SA"/>
        </w:rPr>
        <w:t>26.08.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2021 №</w:t>
      </w:r>
      <w:r w:rsidR="002D3E8C"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17B5D">
        <w:rPr>
          <w:rFonts w:ascii="Times New Roman" w:hAnsi="Times New Roman" w:cs="Times New Roman"/>
          <w:sz w:val="24"/>
          <w:szCs w:val="24"/>
          <w:lang w:val="uk-UA" w:eastAsia="ar-SA"/>
        </w:rPr>
        <w:t>800</w:t>
      </w:r>
      <w:bookmarkStart w:id="0" w:name="_GoBack"/>
      <w:bookmarkEnd w:id="0"/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5F325E" w:rsidRPr="00D33998" w:rsidRDefault="005F325E" w:rsidP="008F7D14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lang w:val="uk-UA"/>
        </w:rPr>
      </w:pPr>
      <w:r w:rsidRPr="00D33998">
        <w:rPr>
          <w:rFonts w:ascii="Times New Roman" w:hAnsi="Times New Roman" w:cs="Times New Roman"/>
          <w:lang w:val="uk-UA"/>
        </w:rPr>
        <w:t xml:space="preserve">Погодження наміру щодо передачі майна міської комунальної власності в оренду без проведення аукціону </w:t>
      </w:r>
    </w:p>
    <w:p w:rsidR="009B28D5" w:rsidRPr="00D33998" w:rsidRDefault="005F325E" w:rsidP="005F325E">
      <w:pPr>
        <w:widowControl w:val="0"/>
        <w:suppressAutoHyphens/>
        <w:spacing w:line="100" w:lineRule="atLeast"/>
        <w:jc w:val="center"/>
        <w:rPr>
          <w:lang w:val="uk-UA"/>
        </w:rPr>
      </w:pPr>
      <w:r w:rsidRPr="00D33998">
        <w:rPr>
          <w:rFonts w:ascii="Times New Roman" w:hAnsi="Times New Roman" w:cs="Times New Roman"/>
          <w:lang w:val="uk-UA"/>
        </w:rPr>
        <w:t>(</w:t>
      </w:r>
      <w:r w:rsidR="008F7D14" w:rsidRPr="00D33998">
        <w:rPr>
          <w:rFonts w:ascii="Times New Roman" w:hAnsi="Times New Roman" w:cs="Times New Roman"/>
          <w:lang w:val="uk-UA"/>
        </w:rPr>
        <w:t>включення</w:t>
      </w:r>
      <w:r w:rsidRPr="00D33998">
        <w:rPr>
          <w:rFonts w:ascii="Times New Roman" w:hAnsi="Times New Roman" w:cs="Times New Roman"/>
          <w:lang w:val="uk-UA"/>
        </w:rPr>
        <w:t xml:space="preserve"> </w:t>
      </w:r>
      <w:r w:rsidR="008F7D14" w:rsidRPr="00D33998">
        <w:rPr>
          <w:rFonts w:ascii="Times New Roman" w:hAnsi="Times New Roman" w:cs="Times New Roman"/>
          <w:lang w:val="uk-UA"/>
        </w:rPr>
        <w:t>до Переліку другого типу</w:t>
      </w:r>
      <w:r w:rsidR="008F7D14" w:rsidRPr="00D33998">
        <w:rPr>
          <w:lang w:val="uk-UA"/>
        </w:rPr>
        <w:t>)</w:t>
      </w:r>
      <w:r w:rsidRPr="00D33998">
        <w:rPr>
          <w:lang w:val="uk-UA"/>
        </w:rPr>
        <w:t xml:space="preserve"> та погодження умов і додаткових умов передачі</w:t>
      </w:r>
    </w:p>
    <w:tbl>
      <w:tblPr>
        <w:tblW w:w="15820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361"/>
        <w:gridCol w:w="1276"/>
        <w:gridCol w:w="1984"/>
        <w:gridCol w:w="1418"/>
        <w:gridCol w:w="1393"/>
        <w:gridCol w:w="2117"/>
        <w:gridCol w:w="1167"/>
        <w:gridCol w:w="142"/>
        <w:gridCol w:w="1418"/>
      </w:tblGrid>
      <w:tr w:rsidR="001C79C1" w:rsidRPr="00503FF9" w:rsidTr="001C79C1">
        <w:trPr>
          <w:trHeight w:val="2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№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Назва об’єкта оренди/ поверх/ 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Стан об’єкта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Цільове призначення об’єкта,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балансоутримувача/код обмеження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Строк оренди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(років)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Балансова вартість об'єкта оренди,  грн,</w:t>
            </w:r>
          </w:p>
          <w:p w:rsidR="008F7D14" w:rsidRPr="001C79C1" w:rsidRDefault="008F7D1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станом на 31.07.2021</w:t>
            </w:r>
          </w:p>
          <w:p w:rsidR="008F7D14" w:rsidRPr="001C79C1" w:rsidRDefault="008F7D1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первісна,</w:t>
            </w:r>
          </w:p>
          <w:p w:rsidR="008F7D14" w:rsidRPr="001C79C1" w:rsidRDefault="008F7D1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залишкова</w:t>
            </w:r>
          </w:p>
          <w:p w:rsidR="008F7D14" w:rsidRPr="001C79C1" w:rsidRDefault="008F7D1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D14" w:rsidRPr="001C79C1" w:rsidRDefault="008F7D1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Орендна ставка/ </w:t>
            </w:r>
          </w:p>
          <w:p w:rsidR="008F7D14" w:rsidRPr="001C79C1" w:rsidRDefault="008F7D1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      </w:t>
            </w:r>
          </w:p>
          <w:p w:rsidR="008F7D14" w:rsidRPr="001C79C1" w:rsidRDefault="008F7D1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без ПДВ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Додаткові умови:</w:t>
            </w:r>
          </w:p>
        </w:tc>
      </w:tr>
      <w:tr w:rsidR="008F7D14" w:rsidRPr="00503FF9" w:rsidTr="001C79C1">
        <w:trPr>
          <w:trHeight w:val="462"/>
        </w:trPr>
        <w:tc>
          <w:tcPr>
            <w:tcW w:w="15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Балансоутримувач -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Міське комунальне підприємство по утриманню нежитлових приміщень комунальної власності код ЄДРПОУ 30579655</w:t>
            </w:r>
          </w:p>
        </w:tc>
      </w:tr>
      <w:tr w:rsidR="001C79C1" w:rsidRPr="00DC7053" w:rsidTr="001C79C1">
        <w:trPr>
          <w:trHeight w:val="19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1C79C1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Нежитлові приміщення на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вул. Кам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  <w:t>’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янецькій, 2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корисною площею 233,8 кв.м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загальною площею 346,8 кв.м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/Третій  поверх нежитлового шестиповерхового будинку/</w:t>
            </w:r>
            <w:r w:rsidRPr="001C79C1">
              <w:rPr>
                <w:rFonts w:ascii="Times New Roman" w:hAnsi="Times New Roman"/>
                <w:lang w:val="uk-UA"/>
              </w:rPr>
              <w:t xml:space="preserve"> 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 w:rsidRPr="001C79C1">
              <w:rPr>
                <w:rFonts w:ascii="Times New Roman" w:hAnsi="Times New Roman"/>
                <w:lang w:val="uk-UA"/>
              </w:rPr>
              <w:t xml:space="preserve">ФО-П Осмолян Я.І./пошиття товарів легкої промисловості/; </w:t>
            </w:r>
          </w:p>
          <w:p w:rsidR="00321189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 w:rsidRPr="001C79C1">
              <w:rPr>
                <w:rFonts w:ascii="Times New Roman" w:hAnsi="Times New Roman"/>
                <w:lang w:val="uk-UA"/>
              </w:rPr>
              <w:t>Місцевий осередок Українського козацтва Українське жіноче козацьке товариство</w:t>
            </w:r>
            <w:r w:rsidR="00321189" w:rsidRPr="001C79C1">
              <w:rPr>
                <w:rFonts w:ascii="Times New Roman" w:hAnsi="Times New Roman"/>
                <w:lang w:val="uk-UA"/>
              </w:rPr>
              <w:t>/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 w:rsidRPr="001C79C1">
              <w:rPr>
                <w:rFonts w:ascii="Times New Roman" w:hAnsi="Times New Roman"/>
                <w:lang w:val="uk-UA"/>
              </w:rPr>
              <w:t>/під офіс громадської організації, швейна майстерня/;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 w:rsidRPr="001C79C1">
              <w:rPr>
                <w:rFonts w:ascii="Times New Roman" w:hAnsi="Times New Roman"/>
                <w:lang w:val="uk-UA"/>
              </w:rPr>
              <w:t>ФО-П Белінська А.О./швейна майстерня/;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 w:rsidRPr="001C79C1">
              <w:rPr>
                <w:rFonts w:ascii="Times New Roman" w:hAnsi="Times New Roman"/>
                <w:lang w:val="uk-UA"/>
              </w:rPr>
              <w:t xml:space="preserve">ФО-П Довгань А.О./для заняття танцями/ </w:t>
            </w:r>
          </w:p>
          <w:p w:rsidR="000536D9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1C79C1">
              <w:rPr>
                <w:rFonts w:ascii="Times New Roman" w:hAnsi="Times New Roman"/>
                <w:lang w:val="uk-UA"/>
              </w:rPr>
              <w:t xml:space="preserve"> з 01.07.2021р</w:t>
            </w:r>
            <w:r w:rsidRPr="001C79C1">
              <w:rPr>
                <w:rFonts w:ascii="Times New Roman" w:hAnsi="Times New Roman"/>
                <w:color w:val="000000"/>
                <w:lang w:val="uk-UA"/>
              </w:rPr>
              <w:t>., 31.12.2020 р., 14.07.2019 р., 27.06.2019</w:t>
            </w:r>
            <w:r w:rsidR="009E1ED9" w:rsidRPr="001C79C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color w:val="000000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hAnsi="Times New Roman"/>
                <w:color w:val="000000"/>
                <w:lang w:val="uk-UA"/>
              </w:rPr>
              <w:t xml:space="preserve">р.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задовільний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Розміщення архівного відділу Хмельницької міської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8 818 777,20</w:t>
            </w:r>
          </w:p>
          <w:p w:rsidR="008F7D14" w:rsidRPr="001C79C1" w:rsidRDefault="008F7D1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3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069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 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825,05</w:t>
            </w:r>
          </w:p>
          <w:p w:rsidR="008F7D14" w:rsidRPr="001C79C1" w:rsidRDefault="008F7D1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1,00 грн в рік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14" w:rsidRPr="001C79C1" w:rsidRDefault="008F7D1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</w:tbl>
    <w:p w:rsidR="004A25A9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C3450D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Ю.</w:t>
      </w:r>
      <w:r w:rsidR="00D21092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:rsidR="00C3450D" w:rsidRPr="005477D8" w:rsidRDefault="00C3450D" w:rsidP="005477D8">
      <w:pPr>
        <w:jc w:val="both"/>
        <w:rPr>
          <w:rFonts w:ascii="Times New Roman" w:hAnsi="Times New Roman" w:cs="Times New Roman"/>
          <w:lang w:val="uk-UA"/>
        </w:rPr>
      </w:pPr>
    </w:p>
    <w:p w:rsidR="00C3450D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</w:t>
      </w:r>
    </w:p>
    <w:p w:rsidR="00C3450D" w:rsidRPr="00AE2D65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                                Д.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 ГОНЧАР</w:t>
      </w:r>
    </w:p>
    <w:sectPr w:rsidR="00C3450D" w:rsidRPr="00AE2D65" w:rsidSect="00CA7710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8E" w:rsidRDefault="0033228E" w:rsidP="00933BA7">
      <w:pPr>
        <w:spacing w:line="240" w:lineRule="auto"/>
      </w:pPr>
      <w:r>
        <w:separator/>
      </w:r>
    </w:p>
  </w:endnote>
  <w:endnote w:type="continuationSeparator" w:id="0">
    <w:p w:rsidR="0033228E" w:rsidRDefault="0033228E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8E" w:rsidRDefault="0033228E" w:rsidP="00933BA7">
      <w:pPr>
        <w:spacing w:line="240" w:lineRule="auto"/>
      </w:pPr>
      <w:r>
        <w:separator/>
      </w:r>
    </w:p>
  </w:footnote>
  <w:footnote w:type="continuationSeparator" w:id="0">
    <w:p w:rsidR="0033228E" w:rsidRDefault="0033228E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BA7"/>
    <w:rsid w:val="0001203A"/>
    <w:rsid w:val="0001613A"/>
    <w:rsid w:val="00025758"/>
    <w:rsid w:val="00027B30"/>
    <w:rsid w:val="000316B2"/>
    <w:rsid w:val="000536D9"/>
    <w:rsid w:val="0006695C"/>
    <w:rsid w:val="00077E8B"/>
    <w:rsid w:val="00085914"/>
    <w:rsid w:val="0009463C"/>
    <w:rsid w:val="000B2D6E"/>
    <w:rsid w:val="000B63AA"/>
    <w:rsid w:val="000C34F1"/>
    <w:rsid w:val="000C3F7D"/>
    <w:rsid w:val="00123CA9"/>
    <w:rsid w:val="00132F4F"/>
    <w:rsid w:val="0014300E"/>
    <w:rsid w:val="00160141"/>
    <w:rsid w:val="00164047"/>
    <w:rsid w:val="00175C77"/>
    <w:rsid w:val="00185F8A"/>
    <w:rsid w:val="001A1A58"/>
    <w:rsid w:val="001A756E"/>
    <w:rsid w:val="001A7EB7"/>
    <w:rsid w:val="001B430B"/>
    <w:rsid w:val="001C79C1"/>
    <w:rsid w:val="001D4005"/>
    <w:rsid w:val="001F0014"/>
    <w:rsid w:val="001F3D05"/>
    <w:rsid w:val="001F401B"/>
    <w:rsid w:val="001F782D"/>
    <w:rsid w:val="00212863"/>
    <w:rsid w:val="002164DD"/>
    <w:rsid w:val="00217B94"/>
    <w:rsid w:val="00232F7E"/>
    <w:rsid w:val="0024660A"/>
    <w:rsid w:val="00267707"/>
    <w:rsid w:val="0026795B"/>
    <w:rsid w:val="002A7B5D"/>
    <w:rsid w:val="002D3E8C"/>
    <w:rsid w:val="002D5F83"/>
    <w:rsid w:val="00321189"/>
    <w:rsid w:val="0033228E"/>
    <w:rsid w:val="003472D3"/>
    <w:rsid w:val="00350B12"/>
    <w:rsid w:val="003A1959"/>
    <w:rsid w:val="003A3B62"/>
    <w:rsid w:val="003B40F6"/>
    <w:rsid w:val="003B57CA"/>
    <w:rsid w:val="00406CED"/>
    <w:rsid w:val="00421B18"/>
    <w:rsid w:val="0043772D"/>
    <w:rsid w:val="00457310"/>
    <w:rsid w:val="0049077E"/>
    <w:rsid w:val="004A25A9"/>
    <w:rsid w:val="004A2ADA"/>
    <w:rsid w:val="004B078C"/>
    <w:rsid w:val="004C2BBE"/>
    <w:rsid w:val="004F4920"/>
    <w:rsid w:val="00514246"/>
    <w:rsid w:val="005477D8"/>
    <w:rsid w:val="005509CE"/>
    <w:rsid w:val="00560983"/>
    <w:rsid w:val="005670B7"/>
    <w:rsid w:val="00593206"/>
    <w:rsid w:val="00597727"/>
    <w:rsid w:val="005B5353"/>
    <w:rsid w:val="005F08C9"/>
    <w:rsid w:val="005F325E"/>
    <w:rsid w:val="00601EC3"/>
    <w:rsid w:val="0061223A"/>
    <w:rsid w:val="006254F9"/>
    <w:rsid w:val="00647FB7"/>
    <w:rsid w:val="0066304C"/>
    <w:rsid w:val="006B10E6"/>
    <w:rsid w:val="006B63A1"/>
    <w:rsid w:val="006E525E"/>
    <w:rsid w:val="007023D0"/>
    <w:rsid w:val="00791D96"/>
    <w:rsid w:val="007B2F3C"/>
    <w:rsid w:val="007F143B"/>
    <w:rsid w:val="007F5345"/>
    <w:rsid w:val="00800FF2"/>
    <w:rsid w:val="00803E00"/>
    <w:rsid w:val="00822DEC"/>
    <w:rsid w:val="008420CF"/>
    <w:rsid w:val="00865E3C"/>
    <w:rsid w:val="008D1C2B"/>
    <w:rsid w:val="008E264C"/>
    <w:rsid w:val="008E75C3"/>
    <w:rsid w:val="008F5857"/>
    <w:rsid w:val="008F7D14"/>
    <w:rsid w:val="009122DB"/>
    <w:rsid w:val="00913728"/>
    <w:rsid w:val="00933BA7"/>
    <w:rsid w:val="00937972"/>
    <w:rsid w:val="009575F7"/>
    <w:rsid w:val="00983BAA"/>
    <w:rsid w:val="00985ED1"/>
    <w:rsid w:val="009903B0"/>
    <w:rsid w:val="00996299"/>
    <w:rsid w:val="0099698E"/>
    <w:rsid w:val="009B28D5"/>
    <w:rsid w:val="009B3F0F"/>
    <w:rsid w:val="009E1ED9"/>
    <w:rsid w:val="009E7326"/>
    <w:rsid w:val="00A53462"/>
    <w:rsid w:val="00A82B64"/>
    <w:rsid w:val="00A96F6D"/>
    <w:rsid w:val="00AC1117"/>
    <w:rsid w:val="00AC1155"/>
    <w:rsid w:val="00AC1D92"/>
    <w:rsid w:val="00AE2D65"/>
    <w:rsid w:val="00AF2BA7"/>
    <w:rsid w:val="00AF7257"/>
    <w:rsid w:val="00B05A0D"/>
    <w:rsid w:val="00B23A61"/>
    <w:rsid w:val="00B25A6B"/>
    <w:rsid w:val="00B518C3"/>
    <w:rsid w:val="00B57E39"/>
    <w:rsid w:val="00B84329"/>
    <w:rsid w:val="00BC0419"/>
    <w:rsid w:val="00BC3141"/>
    <w:rsid w:val="00BC68B0"/>
    <w:rsid w:val="00BD0933"/>
    <w:rsid w:val="00BD41DD"/>
    <w:rsid w:val="00BE0CD2"/>
    <w:rsid w:val="00C3450D"/>
    <w:rsid w:val="00C64187"/>
    <w:rsid w:val="00CA4AE0"/>
    <w:rsid w:val="00CA7710"/>
    <w:rsid w:val="00CC2D99"/>
    <w:rsid w:val="00CE2044"/>
    <w:rsid w:val="00CF4D68"/>
    <w:rsid w:val="00D17B5D"/>
    <w:rsid w:val="00D17EEF"/>
    <w:rsid w:val="00D21092"/>
    <w:rsid w:val="00D27254"/>
    <w:rsid w:val="00D33998"/>
    <w:rsid w:val="00D41351"/>
    <w:rsid w:val="00D44C96"/>
    <w:rsid w:val="00D52F27"/>
    <w:rsid w:val="00DA3BF9"/>
    <w:rsid w:val="00DA3FF6"/>
    <w:rsid w:val="00DB1B3E"/>
    <w:rsid w:val="00DB7C7D"/>
    <w:rsid w:val="00DD1E8B"/>
    <w:rsid w:val="00DD41BC"/>
    <w:rsid w:val="00DD764A"/>
    <w:rsid w:val="00DE0E47"/>
    <w:rsid w:val="00E03BC9"/>
    <w:rsid w:val="00E058D6"/>
    <w:rsid w:val="00E13EED"/>
    <w:rsid w:val="00E20C7D"/>
    <w:rsid w:val="00E657D3"/>
    <w:rsid w:val="00EA05C1"/>
    <w:rsid w:val="00EA187F"/>
    <w:rsid w:val="00EA70FA"/>
    <w:rsid w:val="00EA775E"/>
    <w:rsid w:val="00EC5178"/>
    <w:rsid w:val="00ED387D"/>
    <w:rsid w:val="00F019AA"/>
    <w:rsid w:val="00F02581"/>
    <w:rsid w:val="00F038C5"/>
    <w:rsid w:val="00F247F9"/>
    <w:rsid w:val="00F5126B"/>
    <w:rsid w:val="00F86075"/>
    <w:rsid w:val="00F93CDA"/>
    <w:rsid w:val="00FB1656"/>
    <w:rsid w:val="00FC6B52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84CA4A-BF23-4ED1-8076-59D484BE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lang w:val="uk-UA" w:eastAsia="uk-UA"/>
    </w:rPr>
  </w:style>
  <w:style w:type="character" w:customStyle="1" w:styleId="a6">
    <w:name w:val="Верхній колонтитул Знак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536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0536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2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82BA-B585-4EE6-9B40-22BE2E68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71</cp:revision>
  <cp:lastPrinted>2021-08-19T07:04:00Z</cp:lastPrinted>
  <dcterms:created xsi:type="dcterms:W3CDTF">2021-05-19T07:20:00Z</dcterms:created>
  <dcterms:modified xsi:type="dcterms:W3CDTF">2021-09-01T12:44:00Z</dcterms:modified>
</cp:coreProperties>
</file>