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A18" w:rsidRPr="000816F3" w:rsidRDefault="002D0A18" w:rsidP="002D0A18">
      <w:pPr>
        <w:jc w:val="center"/>
        <w:rPr>
          <w:szCs w:val="20"/>
          <w:lang w:val="uk-UA"/>
        </w:rPr>
      </w:pPr>
      <w:r w:rsidRPr="002D0A18">
        <w:rPr>
          <w:noProof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8" o:spid="_x0000_i1027" type="#_x0000_t75" style="width:38.25pt;height:51.75pt;visibility:visible;mso-wrap-style:square" filled="t">
            <v:imagedata r:id="rId7" o:title=""/>
          </v:shape>
        </w:pict>
      </w:r>
    </w:p>
    <w:p w:rsidR="002D0A18" w:rsidRPr="000816F3" w:rsidRDefault="002D0A18" w:rsidP="002D0A18">
      <w:pPr>
        <w:jc w:val="center"/>
        <w:rPr>
          <w:sz w:val="16"/>
          <w:szCs w:val="16"/>
          <w:lang w:val="uk-UA"/>
        </w:rPr>
      </w:pPr>
    </w:p>
    <w:p w:rsidR="002D0A18" w:rsidRPr="000816F3" w:rsidRDefault="002D0A18" w:rsidP="002D0A18">
      <w:pPr>
        <w:jc w:val="center"/>
        <w:rPr>
          <w:sz w:val="30"/>
          <w:szCs w:val="30"/>
          <w:lang w:val="uk-UA"/>
        </w:rPr>
      </w:pPr>
      <w:r w:rsidRPr="000816F3">
        <w:rPr>
          <w:b/>
          <w:bCs/>
          <w:sz w:val="30"/>
          <w:szCs w:val="30"/>
          <w:lang w:val="uk-UA"/>
        </w:rPr>
        <w:t>ХМЕЛЬНИЦЬКА МІСЬКА РАДА</w:t>
      </w:r>
    </w:p>
    <w:p w:rsidR="002D0A18" w:rsidRPr="000816F3" w:rsidRDefault="002D0A18" w:rsidP="002D0A18">
      <w:pPr>
        <w:jc w:val="center"/>
        <w:rPr>
          <w:b/>
          <w:sz w:val="36"/>
          <w:szCs w:val="30"/>
          <w:lang w:val="uk-UA"/>
        </w:rPr>
      </w:pPr>
      <w:r>
        <w:rPr>
          <w:noProof/>
        </w:rPr>
        <w:pict>
          <v:rect id="Прямокутник 4" o:spid="_x0000_s1029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tPk0QIAAL0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JMLT5NECAAC9BQAADgAAAAAAAAAAAAAAAAAuAgAAZHJzL2Uy&#10;b0RvYy54bWxQSwECLQAUAAYACAAAACEAfJSNDuEAAAAJAQAADwAAAAAAAAAAAAAAAAArBQAAZHJz&#10;L2Rvd25yZXYueG1sUEsFBgAAAAAEAAQA8wAAADkGAAAAAA==&#10;" filled="f" stroked="f">
            <v:textbox>
              <w:txbxContent>
                <w:p w:rsidR="002D0A18" w:rsidRPr="000816F3" w:rsidRDefault="002D0A18" w:rsidP="002D0A18">
                  <w:pPr>
                    <w:jc w:val="center"/>
                    <w:rPr>
                      <w:b/>
                      <w:lang w:val="uk-UA"/>
                    </w:rPr>
                  </w:pPr>
                  <w:r w:rsidRPr="000816F3">
                    <w:rPr>
                      <w:b/>
                      <w:lang w:val="uk-UA"/>
                    </w:rPr>
                    <w:t>дев’ятої сесії</w:t>
                  </w:r>
                </w:p>
              </w:txbxContent>
            </v:textbox>
          </v:rect>
        </w:pict>
      </w:r>
      <w:r w:rsidRPr="000816F3">
        <w:rPr>
          <w:b/>
          <w:sz w:val="36"/>
          <w:szCs w:val="30"/>
          <w:lang w:val="uk-UA"/>
        </w:rPr>
        <w:t>РІШЕННЯ</w:t>
      </w:r>
    </w:p>
    <w:p w:rsidR="002D0A18" w:rsidRPr="000816F3" w:rsidRDefault="002D0A18" w:rsidP="002D0A18">
      <w:pPr>
        <w:jc w:val="center"/>
        <w:rPr>
          <w:b/>
          <w:bCs/>
          <w:sz w:val="36"/>
          <w:szCs w:val="30"/>
          <w:lang w:val="uk-UA"/>
        </w:rPr>
      </w:pPr>
      <w:r w:rsidRPr="000816F3">
        <w:rPr>
          <w:b/>
          <w:sz w:val="36"/>
          <w:szCs w:val="30"/>
          <w:lang w:val="uk-UA"/>
        </w:rPr>
        <w:t>______________________________</w:t>
      </w:r>
    </w:p>
    <w:p w:rsidR="002D0A18" w:rsidRPr="000816F3" w:rsidRDefault="002D0A18" w:rsidP="002D0A18">
      <w:pPr>
        <w:rPr>
          <w:szCs w:val="20"/>
          <w:lang w:val="uk-UA"/>
        </w:rPr>
      </w:pPr>
      <w:r>
        <w:rPr>
          <w:noProof/>
        </w:rPr>
        <w:pict>
          <v:rect id="Прямокутник 3" o:spid="_x0000_s1028" style="position:absolute;margin-left:186.45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" filled="f" stroked="f">
            <v:textbox>
              <w:txbxContent>
                <w:p w:rsidR="002D0A18" w:rsidRPr="005003C9" w:rsidRDefault="002D0A18" w:rsidP="002D0A18">
                  <w:r>
                    <w:rPr>
                      <w:lang w:val="en-US"/>
                    </w:rPr>
                    <w:t>14</w:t>
                  </w:r>
                </w:p>
              </w:txbxContent>
            </v:textbox>
          </v:rect>
        </w:pict>
      </w:r>
      <w:r>
        <w:rPr>
          <w:noProof/>
        </w:rPr>
        <w:pict>
          <v:rect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BkH2HnSAgAAxAUAAA4AAAAAAAAAAAAAAAAALgIAAGRycy9lMm9E&#10;b2MueG1sUEsBAi0AFAAGAAgAAAAhALLyYvPeAAAABwEAAA8AAAAAAAAAAAAAAAAALAUAAGRycy9k&#10;b3ducmV2LnhtbFBLBQYAAAAABAAEAPMAAAA3BgAAAAA=&#10;" filled="f" stroked="f">
            <v:textbox>
              <w:txbxContent>
                <w:p w:rsidR="002D0A18" w:rsidRPr="000816F3" w:rsidRDefault="002D0A18" w:rsidP="002D0A18">
                  <w:r w:rsidRPr="000816F3">
                    <w:rPr>
                      <w:lang w:val="en-US"/>
                    </w:rPr>
                    <w:t>20</w:t>
                  </w:r>
                  <w:r w:rsidRPr="000816F3">
                    <w:t>.</w:t>
                  </w:r>
                  <w:r w:rsidRPr="000816F3">
                    <w:rPr>
                      <w:lang w:val="en-US"/>
                    </w:rPr>
                    <w:t>10</w:t>
                  </w:r>
                  <w:r w:rsidRPr="000816F3">
                    <w:t>.20</w:t>
                  </w:r>
                  <w:r w:rsidRPr="000816F3">
                    <w:rPr>
                      <w:lang w:val="en-US"/>
                    </w:rPr>
                    <w:t>2</w:t>
                  </w:r>
                  <w:r w:rsidRPr="000816F3">
                    <w:t>1</w:t>
                  </w:r>
                </w:p>
              </w:txbxContent>
            </v:textbox>
          </v:rect>
        </w:pict>
      </w:r>
    </w:p>
    <w:p w:rsidR="002D0A18" w:rsidRPr="000816F3" w:rsidRDefault="002D0A18" w:rsidP="002D0A18">
      <w:pPr>
        <w:rPr>
          <w:szCs w:val="20"/>
          <w:lang w:val="uk-UA"/>
        </w:rPr>
      </w:pPr>
      <w:r w:rsidRPr="000816F3">
        <w:rPr>
          <w:szCs w:val="20"/>
          <w:lang w:val="uk-UA"/>
        </w:rPr>
        <w:t>від __________________________ № __________</w:t>
      </w:r>
      <w:r w:rsidRPr="000816F3">
        <w:rPr>
          <w:szCs w:val="20"/>
          <w:lang w:val="uk-UA"/>
        </w:rPr>
        <w:tab/>
      </w:r>
      <w:r w:rsidRPr="000816F3">
        <w:rPr>
          <w:szCs w:val="20"/>
          <w:lang w:val="uk-UA"/>
        </w:rPr>
        <w:tab/>
      </w:r>
      <w:r w:rsidRPr="000816F3">
        <w:rPr>
          <w:szCs w:val="20"/>
          <w:lang w:val="uk-UA"/>
        </w:rPr>
        <w:tab/>
      </w:r>
      <w:r w:rsidRPr="000816F3">
        <w:rPr>
          <w:szCs w:val="20"/>
          <w:lang w:val="uk-UA"/>
        </w:rPr>
        <w:tab/>
        <w:t>м.Хмельницький</w:t>
      </w:r>
    </w:p>
    <w:p w:rsidR="00C50F38" w:rsidRPr="001C5915" w:rsidRDefault="00C50F38" w:rsidP="00C50F38">
      <w:pPr>
        <w:rPr>
          <w:lang w:val="uk-UA" w:eastAsia="zh-CN"/>
        </w:rPr>
      </w:pPr>
    </w:p>
    <w:p w:rsidR="00C558CD" w:rsidRPr="001C5915" w:rsidRDefault="00C558CD" w:rsidP="001C5915">
      <w:pPr>
        <w:ind w:right="5386"/>
        <w:jc w:val="both"/>
        <w:rPr>
          <w:lang w:val="uk-UA"/>
        </w:rPr>
      </w:pPr>
      <w:bookmarkStart w:id="0" w:name="_GoBack"/>
      <w:r w:rsidRPr="001C5915">
        <w:rPr>
          <w:lang w:val="uk-UA"/>
        </w:rPr>
        <w:t>Про внесення змін в рішення шістнадцятої сесії Хмельницької міської ради від 12.07.2017 №12 «Про заснування Почесної відзнак</w:t>
      </w:r>
      <w:r w:rsidR="001C5915">
        <w:rPr>
          <w:lang w:val="uk-UA"/>
        </w:rPr>
        <w:t>и міського голови</w:t>
      </w:r>
      <w:r w:rsidRPr="001C5915">
        <w:rPr>
          <w:lang w:val="uk-UA"/>
        </w:rPr>
        <w:t xml:space="preserve"> «Воля та мужність» та</w:t>
      </w:r>
      <w:r w:rsidRPr="001C5915">
        <w:rPr>
          <w:b/>
          <w:i/>
          <w:lang w:val="uk-UA"/>
        </w:rPr>
        <w:t xml:space="preserve"> </w:t>
      </w:r>
      <w:r w:rsidRPr="001C5915">
        <w:rPr>
          <w:lang w:val="uk-UA"/>
        </w:rPr>
        <w:t>затвердження Положення про неї»</w:t>
      </w:r>
    </w:p>
    <w:p w:rsidR="00C50F38" w:rsidRPr="001C5915" w:rsidRDefault="00C50F38" w:rsidP="00C50F38">
      <w:pPr>
        <w:rPr>
          <w:lang w:val="uk-UA" w:eastAsia="zh-CN"/>
        </w:rPr>
      </w:pPr>
    </w:p>
    <w:p w:rsidR="001C5915" w:rsidRPr="001C5915" w:rsidRDefault="001C5915" w:rsidP="00C50F38">
      <w:pPr>
        <w:rPr>
          <w:lang w:val="uk-UA" w:eastAsia="zh-CN"/>
        </w:rPr>
      </w:pPr>
    </w:p>
    <w:p w:rsidR="00C50F38" w:rsidRPr="001C5915" w:rsidRDefault="00C50F38" w:rsidP="001C5915">
      <w:pPr>
        <w:pStyle w:val="a3"/>
        <w:spacing w:before="0" w:beforeAutospacing="0" w:after="0" w:afterAutospacing="0"/>
        <w:ind w:firstLine="567"/>
        <w:jc w:val="both"/>
        <w:rPr>
          <w:lang w:val="uk-UA"/>
        </w:rPr>
      </w:pPr>
      <w:r w:rsidRPr="001C5915">
        <w:rPr>
          <w:lang w:val="uk-UA"/>
        </w:rPr>
        <w:t>Розглянувши пропозицію виконавчого комітету міської ради, керуючись Законом України «Про місцеве самоврядування в Україні»,  міська рада</w:t>
      </w:r>
    </w:p>
    <w:p w:rsidR="00C50F38" w:rsidRPr="001C5915" w:rsidRDefault="00C50F38" w:rsidP="001C5915">
      <w:pPr>
        <w:jc w:val="both"/>
        <w:rPr>
          <w:lang w:val="uk-UA"/>
        </w:rPr>
      </w:pPr>
    </w:p>
    <w:p w:rsidR="00C50F38" w:rsidRPr="001C5915" w:rsidRDefault="00C50F38" w:rsidP="00C558CD">
      <w:pPr>
        <w:jc w:val="both"/>
        <w:rPr>
          <w:lang w:val="uk-UA"/>
        </w:rPr>
      </w:pPr>
      <w:r w:rsidRPr="001C5915">
        <w:rPr>
          <w:lang w:val="uk-UA"/>
        </w:rPr>
        <w:t>ВИРІШИЛА:</w:t>
      </w:r>
    </w:p>
    <w:p w:rsidR="00C558CD" w:rsidRPr="001C5915" w:rsidRDefault="00C558CD" w:rsidP="00C558CD">
      <w:pPr>
        <w:jc w:val="both"/>
        <w:rPr>
          <w:color w:val="000000"/>
          <w:lang w:val="uk-UA"/>
        </w:rPr>
      </w:pPr>
    </w:p>
    <w:p w:rsidR="00C50F38" w:rsidRPr="001C5915" w:rsidRDefault="001C5915" w:rsidP="001C5915">
      <w:pPr>
        <w:pStyle w:val="a3"/>
        <w:spacing w:before="0" w:beforeAutospacing="0" w:after="0" w:afterAutospacing="0"/>
        <w:ind w:firstLine="567"/>
        <w:jc w:val="both"/>
        <w:rPr>
          <w:lang w:val="uk-UA"/>
        </w:rPr>
      </w:pPr>
      <w:r w:rsidRPr="001C5915">
        <w:rPr>
          <w:lang w:val="uk-UA"/>
        </w:rPr>
        <w:t xml:space="preserve">1. </w:t>
      </w:r>
      <w:r w:rsidR="00C50F38" w:rsidRPr="001C5915">
        <w:rPr>
          <w:lang w:val="uk-UA"/>
        </w:rPr>
        <w:t>Внести зміни в рішення шістнадцятої сесії Хмельницької міської ради</w:t>
      </w:r>
      <w:r w:rsidR="00C558CD" w:rsidRPr="001C5915">
        <w:rPr>
          <w:lang w:val="uk-UA"/>
        </w:rPr>
        <w:t xml:space="preserve"> від 12.07.2017</w:t>
      </w:r>
      <w:r w:rsidR="00C50F38" w:rsidRPr="001C5915">
        <w:rPr>
          <w:lang w:val="uk-UA"/>
        </w:rPr>
        <w:t xml:space="preserve"> №12 «Про заснування Почесної відзнаки міського голови «Воля та мужність» та затвердження  Положення про неї», виклавши додаток в новій редакції. </w:t>
      </w:r>
    </w:p>
    <w:p w:rsidR="00C50F38" w:rsidRPr="001C5915" w:rsidRDefault="001C5915" w:rsidP="001C5915">
      <w:pPr>
        <w:pStyle w:val="a3"/>
        <w:spacing w:before="0" w:beforeAutospacing="0" w:after="0" w:afterAutospacing="0"/>
        <w:ind w:firstLine="567"/>
        <w:jc w:val="both"/>
        <w:rPr>
          <w:lang w:val="uk-UA"/>
        </w:rPr>
      </w:pPr>
      <w:r w:rsidRPr="001C5915">
        <w:rPr>
          <w:color w:val="000000"/>
          <w:lang w:val="uk-UA"/>
        </w:rPr>
        <w:t xml:space="preserve">2. </w:t>
      </w:r>
      <w:r w:rsidR="00C50F38" w:rsidRPr="001C5915">
        <w:rPr>
          <w:color w:val="000000"/>
          <w:lang w:val="uk-UA"/>
        </w:rPr>
        <w:t>Відповідальність за виконанням рішення покласти на управління праці та соціального захисту населення</w:t>
      </w:r>
      <w:r w:rsidR="00C558CD" w:rsidRPr="001C5915">
        <w:rPr>
          <w:color w:val="000000"/>
          <w:lang w:val="uk-UA"/>
        </w:rPr>
        <w:t xml:space="preserve"> та заступника міського голови М.Кривак</w:t>
      </w:r>
      <w:r w:rsidR="002B384B" w:rsidRPr="001C5915">
        <w:rPr>
          <w:color w:val="000000"/>
          <w:lang w:val="uk-UA"/>
        </w:rPr>
        <w:t>а</w:t>
      </w:r>
      <w:r w:rsidR="00C558CD" w:rsidRPr="001C5915">
        <w:rPr>
          <w:color w:val="000000"/>
          <w:lang w:val="uk-UA"/>
        </w:rPr>
        <w:t>.</w:t>
      </w:r>
    </w:p>
    <w:p w:rsidR="00C50F38" w:rsidRPr="001C5915" w:rsidRDefault="001C5915" w:rsidP="001C5915">
      <w:pPr>
        <w:pStyle w:val="a3"/>
        <w:spacing w:before="0" w:beforeAutospacing="0" w:after="0" w:afterAutospacing="0"/>
        <w:ind w:firstLine="567"/>
        <w:jc w:val="both"/>
        <w:rPr>
          <w:lang w:val="uk-UA"/>
        </w:rPr>
      </w:pPr>
      <w:r w:rsidRPr="001C5915">
        <w:rPr>
          <w:color w:val="000000"/>
          <w:lang w:val="uk-UA"/>
        </w:rPr>
        <w:t xml:space="preserve">3. </w:t>
      </w:r>
      <w:r w:rsidR="00C50F38" w:rsidRPr="001C5915">
        <w:rPr>
          <w:color w:val="000000"/>
          <w:lang w:val="uk-UA"/>
        </w:rPr>
        <w:t xml:space="preserve">Контроль за виконанням рішення покласти на постійну комісію </w:t>
      </w:r>
      <w:r w:rsidR="00C50F38" w:rsidRPr="001C5915">
        <w:rPr>
          <w:lang w:val="uk-UA"/>
        </w:rPr>
        <w:t>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C50F38" w:rsidRPr="001C5915" w:rsidRDefault="00C50F38" w:rsidP="00C50F38">
      <w:pPr>
        <w:ind w:left="284" w:right="-427" w:hanging="284"/>
        <w:jc w:val="both"/>
        <w:rPr>
          <w:lang w:val="uk-UA"/>
        </w:rPr>
      </w:pPr>
    </w:p>
    <w:p w:rsidR="00C50F38" w:rsidRPr="001C5915" w:rsidRDefault="00C50F38" w:rsidP="00C50F38">
      <w:pPr>
        <w:ind w:left="284" w:hanging="284"/>
        <w:jc w:val="both"/>
        <w:rPr>
          <w:lang w:val="uk-UA"/>
        </w:rPr>
      </w:pPr>
    </w:p>
    <w:p w:rsidR="00C50F38" w:rsidRPr="001C5915" w:rsidRDefault="00C50F38" w:rsidP="00C50F38">
      <w:pPr>
        <w:ind w:left="284" w:hanging="284"/>
        <w:jc w:val="both"/>
        <w:rPr>
          <w:lang w:val="uk-UA"/>
        </w:rPr>
      </w:pPr>
    </w:p>
    <w:p w:rsidR="001C5915" w:rsidRDefault="00C50F38" w:rsidP="00C50F38">
      <w:pPr>
        <w:tabs>
          <w:tab w:val="left" w:pos="426"/>
        </w:tabs>
        <w:jc w:val="both"/>
        <w:rPr>
          <w:lang w:val="uk-UA"/>
        </w:rPr>
      </w:pPr>
      <w:r w:rsidRPr="001C5915">
        <w:rPr>
          <w:lang w:val="uk-UA"/>
        </w:rPr>
        <w:t>Міський голова</w:t>
      </w:r>
      <w:r w:rsidRPr="001C5915">
        <w:rPr>
          <w:lang w:val="uk-UA"/>
        </w:rPr>
        <w:tab/>
      </w:r>
      <w:r w:rsidRPr="001C5915">
        <w:rPr>
          <w:lang w:val="uk-UA"/>
        </w:rPr>
        <w:tab/>
      </w:r>
      <w:r w:rsidRPr="001C5915">
        <w:rPr>
          <w:lang w:val="uk-UA"/>
        </w:rPr>
        <w:tab/>
      </w:r>
      <w:r w:rsidRPr="001C5915">
        <w:rPr>
          <w:lang w:val="uk-UA"/>
        </w:rPr>
        <w:tab/>
      </w:r>
      <w:r w:rsidRPr="001C5915">
        <w:rPr>
          <w:lang w:val="uk-UA"/>
        </w:rPr>
        <w:tab/>
      </w:r>
      <w:r w:rsidRPr="001C5915">
        <w:rPr>
          <w:lang w:val="uk-UA"/>
        </w:rPr>
        <w:tab/>
      </w:r>
      <w:r w:rsidRPr="001C5915">
        <w:rPr>
          <w:lang w:val="uk-UA"/>
        </w:rPr>
        <w:tab/>
      </w:r>
      <w:r w:rsidRPr="001C5915">
        <w:rPr>
          <w:lang w:val="uk-UA"/>
        </w:rPr>
        <w:tab/>
      </w:r>
      <w:r w:rsidR="001C5915">
        <w:rPr>
          <w:lang w:val="uk-UA"/>
        </w:rPr>
        <w:tab/>
        <w:t>О.</w:t>
      </w:r>
      <w:r w:rsidRPr="001C5915">
        <w:rPr>
          <w:lang w:val="uk-UA"/>
        </w:rPr>
        <w:t>СИМЧИШИН</w:t>
      </w:r>
    </w:p>
    <w:p w:rsidR="001C5915" w:rsidRDefault="001C5915" w:rsidP="00C50F38">
      <w:pPr>
        <w:tabs>
          <w:tab w:val="left" w:pos="426"/>
        </w:tabs>
        <w:jc w:val="both"/>
        <w:rPr>
          <w:lang w:val="uk-UA"/>
        </w:rPr>
      </w:pPr>
    </w:p>
    <w:p w:rsidR="001C5915" w:rsidRDefault="001C5915" w:rsidP="00C50F38">
      <w:pPr>
        <w:tabs>
          <w:tab w:val="left" w:pos="426"/>
        </w:tabs>
        <w:jc w:val="both"/>
        <w:rPr>
          <w:lang w:val="uk-UA"/>
        </w:rPr>
        <w:sectPr w:rsidR="001C5915" w:rsidSect="001C5915">
          <w:pgSz w:w="11906" w:h="16838"/>
          <w:pgMar w:top="1134" w:right="849" w:bottom="1134" w:left="1418" w:header="709" w:footer="709" w:gutter="0"/>
          <w:cols w:space="708"/>
          <w:docGrid w:linePitch="360"/>
        </w:sectPr>
      </w:pPr>
    </w:p>
    <w:p w:rsidR="001C5915" w:rsidRPr="001C5915" w:rsidRDefault="001C5915" w:rsidP="001C5915">
      <w:pPr>
        <w:widowControl w:val="0"/>
        <w:ind w:left="426" w:hanging="426"/>
        <w:jc w:val="right"/>
        <w:rPr>
          <w:i/>
          <w:lang w:val="uk-UA"/>
        </w:rPr>
      </w:pPr>
      <w:r w:rsidRPr="001C5915">
        <w:rPr>
          <w:i/>
          <w:lang w:val="uk-UA"/>
        </w:rPr>
        <w:lastRenderedPageBreak/>
        <w:t>Додаток</w:t>
      </w:r>
    </w:p>
    <w:p w:rsidR="00564F3A" w:rsidRPr="001C5915" w:rsidRDefault="00564F3A" w:rsidP="001C5915">
      <w:pPr>
        <w:widowControl w:val="0"/>
        <w:ind w:left="426" w:hanging="426"/>
        <w:jc w:val="right"/>
        <w:rPr>
          <w:i/>
          <w:lang w:val="uk-UA"/>
        </w:rPr>
      </w:pPr>
      <w:r w:rsidRPr="001C5915">
        <w:rPr>
          <w:i/>
          <w:lang w:val="uk-UA"/>
        </w:rPr>
        <w:t xml:space="preserve">до рішення </w:t>
      </w:r>
      <w:r w:rsidR="007862B1" w:rsidRPr="001C5915">
        <w:rPr>
          <w:i/>
          <w:lang w:val="uk-UA"/>
        </w:rPr>
        <w:t>сесії</w:t>
      </w:r>
    </w:p>
    <w:p w:rsidR="00564F3A" w:rsidRPr="001C5915" w:rsidRDefault="00564F3A" w:rsidP="001C5915">
      <w:pPr>
        <w:widowControl w:val="0"/>
        <w:ind w:left="6372"/>
        <w:jc w:val="right"/>
        <w:rPr>
          <w:i/>
          <w:lang w:val="uk-UA"/>
        </w:rPr>
      </w:pPr>
      <w:r w:rsidRPr="001C5915">
        <w:rPr>
          <w:i/>
          <w:lang w:val="uk-UA"/>
        </w:rPr>
        <w:t xml:space="preserve">  від </w:t>
      </w:r>
      <w:r w:rsidR="00F9169D">
        <w:rPr>
          <w:i/>
          <w:lang w:val="uk-UA"/>
        </w:rPr>
        <w:t>20.10.</w:t>
      </w:r>
      <w:r w:rsidRPr="001C5915">
        <w:rPr>
          <w:i/>
          <w:lang w:val="uk-UA"/>
        </w:rPr>
        <w:t xml:space="preserve">2021р. № </w:t>
      </w:r>
      <w:r w:rsidR="002D0A18">
        <w:rPr>
          <w:i/>
          <w:lang w:val="uk-UA"/>
        </w:rPr>
        <w:t>14</w:t>
      </w:r>
    </w:p>
    <w:p w:rsidR="00564F3A" w:rsidRPr="001C5915" w:rsidRDefault="00564F3A" w:rsidP="00564F3A">
      <w:pPr>
        <w:jc w:val="both"/>
        <w:rPr>
          <w:lang w:val="uk-UA"/>
        </w:rPr>
      </w:pPr>
    </w:p>
    <w:p w:rsidR="00564F3A" w:rsidRPr="001C5915" w:rsidRDefault="00564F3A" w:rsidP="00564F3A">
      <w:pPr>
        <w:jc w:val="center"/>
        <w:rPr>
          <w:lang w:val="uk-UA"/>
        </w:rPr>
      </w:pPr>
      <w:r w:rsidRPr="001C5915">
        <w:rPr>
          <w:lang w:val="uk-UA"/>
        </w:rPr>
        <w:t>Положення</w:t>
      </w:r>
    </w:p>
    <w:p w:rsidR="00564F3A" w:rsidRPr="001C5915" w:rsidRDefault="00564F3A" w:rsidP="00564F3A">
      <w:pPr>
        <w:jc w:val="center"/>
        <w:rPr>
          <w:lang w:val="uk-UA"/>
        </w:rPr>
      </w:pPr>
      <w:r w:rsidRPr="001C5915">
        <w:rPr>
          <w:lang w:val="uk-UA"/>
        </w:rPr>
        <w:t>про  Почесну відзнаку міського голови «Воля та мужність»</w:t>
      </w:r>
    </w:p>
    <w:p w:rsidR="00564F3A" w:rsidRPr="001C5915" w:rsidRDefault="00564F3A" w:rsidP="00564F3A">
      <w:pPr>
        <w:jc w:val="both"/>
        <w:rPr>
          <w:lang w:val="uk-UA"/>
        </w:rPr>
      </w:pPr>
    </w:p>
    <w:p w:rsidR="00564F3A" w:rsidRPr="001C5915" w:rsidRDefault="001C5915" w:rsidP="001C5915">
      <w:pPr>
        <w:ind w:firstLine="567"/>
        <w:jc w:val="both"/>
        <w:rPr>
          <w:lang w:val="uk-UA"/>
        </w:rPr>
      </w:pPr>
      <w:r>
        <w:rPr>
          <w:lang w:val="uk-UA"/>
        </w:rPr>
        <w:t xml:space="preserve">1. </w:t>
      </w:r>
      <w:r w:rsidR="00564F3A" w:rsidRPr="001C5915">
        <w:rPr>
          <w:lang w:val="uk-UA"/>
        </w:rPr>
        <w:t>Почесна відзнака міського голови  «Воля та мужність» засновується з метою відзначення жителів Хмельницької міської територіальної громади, які брали участь в антитерористичній операції та у здійсненні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проявили виняткову волю, мужність, відвагу при виконанні військового обов’язку, активних учасників добровольчих формувань та постраждалих учасників Революції Гідності, учасників Революції Гідності з інвалідністю внаслідок поранень, каліцтва, контузії чи інших ушкоджень здоров’я.</w:t>
      </w:r>
    </w:p>
    <w:p w:rsidR="00564F3A" w:rsidRPr="001C5915" w:rsidRDefault="001C5915" w:rsidP="001C5915">
      <w:pPr>
        <w:ind w:firstLine="567"/>
        <w:jc w:val="both"/>
        <w:rPr>
          <w:lang w:val="uk-UA"/>
        </w:rPr>
      </w:pPr>
      <w:r>
        <w:rPr>
          <w:lang w:val="uk-UA"/>
        </w:rPr>
        <w:t xml:space="preserve">2. </w:t>
      </w:r>
      <w:r w:rsidR="00564F3A" w:rsidRPr="001C5915">
        <w:rPr>
          <w:lang w:val="uk-UA"/>
        </w:rPr>
        <w:t>Нагородження проводиться на підставі розпорядження міського голови за поданням громадських організацій, військових формувань та добровольчих формувань і  приурочується до свят: День українського добровольця (14 березня), День Героїв (23 травня), День незалежності України (24 серпня),  День захисника України (14 жовтня).</w:t>
      </w:r>
    </w:p>
    <w:p w:rsidR="00564F3A" w:rsidRPr="001C5915" w:rsidRDefault="001C5915" w:rsidP="001C5915">
      <w:pPr>
        <w:ind w:firstLine="567"/>
        <w:jc w:val="both"/>
        <w:rPr>
          <w:lang w:val="uk-UA"/>
        </w:rPr>
      </w:pPr>
      <w:r>
        <w:rPr>
          <w:lang w:val="uk-UA"/>
        </w:rPr>
        <w:t xml:space="preserve">3. </w:t>
      </w:r>
      <w:r w:rsidR="00564F3A" w:rsidRPr="001C5915">
        <w:rPr>
          <w:lang w:val="uk-UA"/>
        </w:rPr>
        <w:t>У поданні на ім’я міського голови повинна міститися інформація щодо безпосередньої участі кандидата на нагородження в АТО/ООС, добровольчому формуванні.</w:t>
      </w:r>
    </w:p>
    <w:p w:rsidR="00564F3A" w:rsidRPr="001C5915" w:rsidRDefault="00564F3A" w:rsidP="001C5915">
      <w:pPr>
        <w:tabs>
          <w:tab w:val="left" w:pos="0"/>
        </w:tabs>
        <w:ind w:firstLine="567"/>
        <w:jc w:val="both"/>
        <w:rPr>
          <w:lang w:val="uk-UA"/>
        </w:rPr>
      </w:pPr>
      <w:r w:rsidRPr="001C5915">
        <w:rPr>
          <w:lang w:val="uk-UA"/>
        </w:rPr>
        <w:t>4. Нагородження проводиться міським головою або уповноваженими ним особами в урочистій обстановці.</w:t>
      </w:r>
    </w:p>
    <w:p w:rsidR="00564F3A" w:rsidRPr="001C5915" w:rsidRDefault="00564F3A" w:rsidP="001C5915">
      <w:pPr>
        <w:tabs>
          <w:tab w:val="left" w:pos="0"/>
        </w:tabs>
        <w:ind w:firstLine="567"/>
        <w:jc w:val="both"/>
        <w:rPr>
          <w:lang w:val="uk-UA"/>
        </w:rPr>
      </w:pPr>
      <w:r w:rsidRPr="001C5915">
        <w:rPr>
          <w:lang w:val="uk-UA"/>
        </w:rPr>
        <w:t>5. Особі, яка нагороджується вручається посвідчення та нагрудний знак відповідно до опису Почесної відзнаки міського голови «Воля та мужність», що додається до цього Положення.</w:t>
      </w:r>
    </w:p>
    <w:p w:rsidR="00564F3A" w:rsidRPr="001C5915" w:rsidRDefault="00564F3A" w:rsidP="001C5915">
      <w:pPr>
        <w:tabs>
          <w:tab w:val="left" w:pos="0"/>
        </w:tabs>
        <w:ind w:firstLine="567"/>
        <w:jc w:val="both"/>
        <w:rPr>
          <w:lang w:val="uk-UA"/>
        </w:rPr>
      </w:pPr>
      <w:r w:rsidRPr="001C5915">
        <w:rPr>
          <w:lang w:val="uk-UA"/>
        </w:rPr>
        <w:t>6. Повторне нагородження Почесною відзнакою міського голови «Воля та мужність» не допускається.</w:t>
      </w:r>
    </w:p>
    <w:p w:rsidR="00564F3A" w:rsidRPr="001C5915" w:rsidRDefault="00564F3A" w:rsidP="00564F3A">
      <w:pPr>
        <w:ind w:left="6372"/>
        <w:rPr>
          <w:lang w:val="uk-UA"/>
        </w:rPr>
      </w:pPr>
    </w:p>
    <w:p w:rsidR="00564F3A" w:rsidRPr="001C5915" w:rsidRDefault="00564F3A" w:rsidP="00564F3A">
      <w:pPr>
        <w:ind w:left="6372"/>
        <w:rPr>
          <w:lang w:val="uk-UA"/>
        </w:rPr>
      </w:pPr>
      <w:r w:rsidRPr="001C5915">
        <w:rPr>
          <w:lang w:val="uk-UA"/>
        </w:rPr>
        <w:t>Додаток до Положення</w:t>
      </w:r>
    </w:p>
    <w:p w:rsidR="00564F3A" w:rsidRPr="001C5915" w:rsidRDefault="00564F3A" w:rsidP="00564F3A">
      <w:pPr>
        <w:ind w:left="6372"/>
        <w:rPr>
          <w:lang w:val="uk-UA"/>
        </w:rPr>
      </w:pPr>
    </w:p>
    <w:p w:rsidR="00564F3A" w:rsidRPr="001C5915" w:rsidRDefault="00564F3A" w:rsidP="001C5915">
      <w:pPr>
        <w:jc w:val="center"/>
        <w:rPr>
          <w:color w:val="000000"/>
          <w:lang w:val="uk-UA"/>
        </w:rPr>
      </w:pPr>
      <w:r w:rsidRPr="001C5915">
        <w:rPr>
          <w:color w:val="000000"/>
          <w:lang w:val="uk-UA"/>
        </w:rPr>
        <w:t>Опис Почесної відзнаки міського голови «Воля та мужність»</w:t>
      </w:r>
    </w:p>
    <w:p w:rsidR="00564F3A" w:rsidRPr="001C5915" w:rsidRDefault="00564F3A" w:rsidP="00564F3A">
      <w:pPr>
        <w:jc w:val="both"/>
        <w:rPr>
          <w:color w:val="000000"/>
          <w:lang w:val="uk-UA"/>
        </w:rPr>
      </w:pPr>
    </w:p>
    <w:p w:rsidR="00564F3A" w:rsidRPr="001C5915" w:rsidRDefault="00564F3A" w:rsidP="001C5915">
      <w:pPr>
        <w:ind w:firstLine="567"/>
        <w:jc w:val="both"/>
        <w:rPr>
          <w:lang w:val="uk-UA"/>
        </w:rPr>
      </w:pPr>
      <w:r w:rsidRPr="001C5915">
        <w:rPr>
          <w:color w:val="000000"/>
          <w:lang w:val="uk-UA"/>
        </w:rPr>
        <w:t xml:space="preserve">Нагрудний знак Почесної відзнаки міського голови  «Воля та мужність» складається з трьох частин: колодки, хреста та накладки. Хрест (розмір хреста 45*45 мм) виготовлений методом штампування з латунних сплавів. Товщина металу </w:t>
      </w:r>
      <w:smartTag w:uri="urn:schemas-microsoft-com:office:smarttags" w:element="metricconverter">
        <w:smartTagPr>
          <w:attr w:name="ProductID" w:val="2,5 мм"/>
        </w:smartTagPr>
        <w:r w:rsidRPr="001C5915">
          <w:rPr>
            <w:color w:val="000000"/>
            <w:lang w:val="uk-UA"/>
          </w:rPr>
          <w:t>2,5 мм</w:t>
        </w:r>
      </w:smartTag>
      <w:r w:rsidRPr="001C5915">
        <w:rPr>
          <w:color w:val="000000"/>
          <w:lang w:val="uk-UA"/>
        </w:rPr>
        <w:t>. Гальванічно вкритий шаром золота та ювелірними напівпрозорими емалями. Зі зворотної сторони хреста лазерне гравіювання номеру нагороди.</w:t>
      </w:r>
    </w:p>
    <w:p w:rsidR="00564F3A" w:rsidRPr="001C5915" w:rsidRDefault="00564F3A" w:rsidP="001C5915">
      <w:pPr>
        <w:ind w:firstLine="567"/>
        <w:jc w:val="both"/>
        <w:rPr>
          <w:lang w:val="uk-UA"/>
        </w:rPr>
      </w:pPr>
      <w:r w:rsidRPr="001C5915">
        <w:rPr>
          <w:color w:val="000000"/>
          <w:lang w:val="uk-UA"/>
        </w:rPr>
        <w:t xml:space="preserve">Поверх хреста окремою деталлю кріпиться накладка. Накладка виготовлена методом штампування з латунних сплавів. Товщина металу </w:t>
      </w:r>
      <w:smartTag w:uri="urn:schemas-microsoft-com:office:smarttags" w:element="metricconverter">
        <w:smartTagPr>
          <w:attr w:name="ProductID" w:val="2,0 мм"/>
        </w:smartTagPr>
        <w:r w:rsidRPr="001C5915">
          <w:rPr>
            <w:color w:val="000000"/>
            <w:lang w:val="uk-UA"/>
          </w:rPr>
          <w:t>2,0 мм</w:t>
        </w:r>
      </w:smartTag>
      <w:r w:rsidRPr="001C5915">
        <w:rPr>
          <w:color w:val="000000"/>
          <w:lang w:val="uk-UA"/>
        </w:rPr>
        <w:t>. Гальванічно вкрита шаром золота та ювелірними емалями, відповідно до ескізу.</w:t>
      </w:r>
    </w:p>
    <w:p w:rsidR="00564F3A" w:rsidRPr="001C5915" w:rsidRDefault="00564F3A" w:rsidP="001C5915">
      <w:pPr>
        <w:ind w:firstLine="567"/>
        <w:jc w:val="both"/>
        <w:rPr>
          <w:lang w:val="uk-UA"/>
        </w:rPr>
      </w:pPr>
      <w:r w:rsidRPr="001C5915">
        <w:rPr>
          <w:color w:val="000000"/>
          <w:lang w:val="uk-UA"/>
        </w:rPr>
        <w:t>Колодка являє собою складену та прошиту стрічку національних кольорів з металевим кріпленням до одягу зі зворотної сторони колодки у вигляді двох цангових затисків.</w:t>
      </w:r>
    </w:p>
    <w:p w:rsidR="00564F3A" w:rsidRPr="001C5915" w:rsidRDefault="00564F3A" w:rsidP="001C5915">
      <w:pPr>
        <w:ind w:firstLine="567"/>
        <w:jc w:val="both"/>
        <w:rPr>
          <w:lang w:val="uk-UA"/>
        </w:rPr>
      </w:pPr>
      <w:r w:rsidRPr="001C5915">
        <w:rPr>
          <w:color w:val="000000"/>
          <w:lang w:val="uk-UA"/>
        </w:rPr>
        <w:t>Габаритний розмір ордену 45*85 мм.</w:t>
      </w:r>
    </w:p>
    <w:p w:rsidR="00564F3A" w:rsidRPr="001C5915" w:rsidRDefault="00564F3A" w:rsidP="001C5915">
      <w:pPr>
        <w:rPr>
          <w:lang w:val="uk-UA"/>
        </w:rPr>
      </w:pPr>
    </w:p>
    <w:p w:rsidR="007862B1" w:rsidRPr="001C5915" w:rsidRDefault="007862B1" w:rsidP="001C5915">
      <w:pPr>
        <w:rPr>
          <w:lang w:val="uk-UA"/>
        </w:rPr>
      </w:pPr>
    </w:p>
    <w:p w:rsidR="00564F3A" w:rsidRPr="001C5915" w:rsidRDefault="007862B1" w:rsidP="00564F3A">
      <w:pPr>
        <w:jc w:val="both"/>
        <w:rPr>
          <w:lang w:val="uk-UA"/>
        </w:rPr>
      </w:pPr>
      <w:r w:rsidRPr="001C5915">
        <w:rPr>
          <w:lang w:val="uk-UA"/>
        </w:rPr>
        <w:t>Секретар міської ради</w:t>
      </w:r>
      <w:r w:rsidRPr="001C5915">
        <w:rPr>
          <w:lang w:val="uk-UA"/>
        </w:rPr>
        <w:tab/>
      </w:r>
      <w:r w:rsidR="001C5915">
        <w:rPr>
          <w:lang w:val="uk-UA"/>
        </w:rPr>
        <w:t xml:space="preserve">   </w:t>
      </w:r>
      <w:r w:rsidR="001C5915">
        <w:rPr>
          <w:lang w:val="uk-UA"/>
        </w:rPr>
        <w:tab/>
      </w:r>
      <w:r w:rsidR="001C5915">
        <w:rPr>
          <w:lang w:val="uk-UA"/>
        </w:rPr>
        <w:tab/>
      </w:r>
      <w:r w:rsidR="001C5915">
        <w:rPr>
          <w:lang w:val="uk-UA"/>
        </w:rPr>
        <w:tab/>
      </w:r>
      <w:r w:rsidR="001C5915">
        <w:rPr>
          <w:lang w:val="uk-UA"/>
        </w:rPr>
        <w:tab/>
      </w:r>
      <w:r w:rsidR="001C5915">
        <w:rPr>
          <w:lang w:val="uk-UA"/>
        </w:rPr>
        <w:tab/>
      </w:r>
      <w:r w:rsidR="001C5915">
        <w:rPr>
          <w:lang w:val="uk-UA"/>
        </w:rPr>
        <w:tab/>
      </w:r>
      <w:r w:rsidRPr="001C5915">
        <w:rPr>
          <w:lang w:val="uk-UA"/>
        </w:rPr>
        <w:t>В</w:t>
      </w:r>
      <w:r w:rsidR="001C5915">
        <w:rPr>
          <w:lang w:val="uk-UA"/>
        </w:rPr>
        <w:t>.</w:t>
      </w:r>
      <w:r w:rsidRPr="001C5915">
        <w:rPr>
          <w:lang w:val="uk-UA"/>
        </w:rPr>
        <w:t>ДІДЕНКО</w:t>
      </w:r>
    </w:p>
    <w:p w:rsidR="007862B1" w:rsidRPr="001C5915" w:rsidRDefault="007862B1" w:rsidP="00564F3A">
      <w:pPr>
        <w:jc w:val="both"/>
        <w:rPr>
          <w:lang w:val="uk-UA"/>
        </w:rPr>
      </w:pPr>
    </w:p>
    <w:p w:rsidR="001C5915" w:rsidRPr="001C5915" w:rsidRDefault="001C5915" w:rsidP="00564F3A">
      <w:pPr>
        <w:jc w:val="both"/>
        <w:rPr>
          <w:lang w:val="uk-UA"/>
        </w:rPr>
      </w:pPr>
    </w:p>
    <w:p w:rsidR="00564F3A" w:rsidRPr="001C5915" w:rsidRDefault="00564F3A" w:rsidP="00564F3A">
      <w:pPr>
        <w:rPr>
          <w:lang w:val="uk-UA"/>
        </w:rPr>
      </w:pPr>
      <w:r w:rsidRPr="001C5915">
        <w:rPr>
          <w:lang w:val="uk-UA"/>
        </w:rPr>
        <w:t>Начальник управління праці</w:t>
      </w:r>
      <w:r w:rsidR="002D0A18">
        <w:rPr>
          <w:lang w:val="uk-UA"/>
        </w:rPr>
        <w:t xml:space="preserve"> </w:t>
      </w:r>
      <w:r w:rsidRPr="001C5915">
        <w:rPr>
          <w:lang w:val="uk-UA"/>
        </w:rPr>
        <w:t>та</w:t>
      </w:r>
      <w:r w:rsidR="001C5915">
        <w:rPr>
          <w:lang w:val="uk-UA"/>
        </w:rPr>
        <w:t xml:space="preserve"> соціального захисту населення</w:t>
      </w:r>
      <w:r w:rsidR="001C5915">
        <w:rPr>
          <w:lang w:val="uk-UA"/>
        </w:rPr>
        <w:tab/>
        <w:t>С.</w:t>
      </w:r>
      <w:r w:rsidRPr="001C5915">
        <w:rPr>
          <w:lang w:val="uk-UA"/>
        </w:rPr>
        <w:t>ВОРОНЕЦЬКИЙ</w:t>
      </w:r>
      <w:bookmarkEnd w:id="0"/>
    </w:p>
    <w:sectPr w:rsidR="00564F3A" w:rsidRPr="001C5915" w:rsidSect="001C5915"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5A0" w:rsidRDefault="00F505A0">
      <w:r>
        <w:separator/>
      </w:r>
    </w:p>
  </w:endnote>
  <w:endnote w:type="continuationSeparator" w:id="0">
    <w:p w:rsidR="00F505A0" w:rsidRDefault="00F50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5A0" w:rsidRDefault="00F505A0">
      <w:r>
        <w:separator/>
      </w:r>
    </w:p>
  </w:footnote>
  <w:footnote w:type="continuationSeparator" w:id="0">
    <w:p w:rsidR="00F505A0" w:rsidRDefault="00F505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13DD39CC"/>
    <w:multiLevelType w:val="hybridMultilevel"/>
    <w:tmpl w:val="99F2866A"/>
    <w:lvl w:ilvl="0" w:tplc="0C14B488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EA2F6F"/>
    <w:multiLevelType w:val="multilevel"/>
    <w:tmpl w:val="9232FE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44827B3"/>
    <w:multiLevelType w:val="hybridMultilevel"/>
    <w:tmpl w:val="AA8C3E40"/>
    <w:lvl w:ilvl="0" w:tplc="B04CCB4E">
      <w:start w:val="1"/>
      <w:numFmt w:val="decimal"/>
      <w:lvlText w:val="%1."/>
      <w:lvlJc w:val="left"/>
      <w:pPr>
        <w:ind w:left="750" w:hanging="390"/>
      </w:pPr>
      <w:rPr>
        <w:rFonts w:ascii="Times New Roman" w:eastAsia="Times New Roman" w:hAnsi="Times New Roman"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0F38"/>
    <w:rsid w:val="001B10DE"/>
    <w:rsid w:val="001C5915"/>
    <w:rsid w:val="002B384B"/>
    <w:rsid w:val="002D0A18"/>
    <w:rsid w:val="004417B9"/>
    <w:rsid w:val="00564F3A"/>
    <w:rsid w:val="00646431"/>
    <w:rsid w:val="007862B1"/>
    <w:rsid w:val="007C159B"/>
    <w:rsid w:val="009E329A"/>
    <w:rsid w:val="00C50F38"/>
    <w:rsid w:val="00C558CD"/>
    <w:rsid w:val="00CF56C7"/>
    <w:rsid w:val="00DC43C8"/>
    <w:rsid w:val="00F505A0"/>
    <w:rsid w:val="00F9169D"/>
    <w:rsid w:val="00FE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38E877EA-34C5-4362-BF51-4131EF66E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F38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C50F38"/>
    <w:pPr>
      <w:keepNext/>
      <w:numPr>
        <w:ilvl w:val="1"/>
        <w:numId w:val="1"/>
      </w:numPr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uk-UA" w:eastAsia="zh-C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384B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C50F38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paragraph" w:styleId="a3">
    <w:name w:val="Normal (Web)"/>
    <w:basedOn w:val="a"/>
    <w:unhideWhenUsed/>
    <w:rsid w:val="00C50F38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C50F38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link w:val="a4"/>
    <w:uiPriority w:val="99"/>
    <w:semiHidden/>
    <w:rsid w:val="00C50F38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Body Text Indent"/>
    <w:basedOn w:val="a"/>
    <w:link w:val="a7"/>
    <w:rsid w:val="002B384B"/>
    <w:pPr>
      <w:ind w:firstLine="720"/>
      <w:jc w:val="both"/>
    </w:pPr>
    <w:rPr>
      <w:sz w:val="28"/>
      <w:lang w:val="uk-UA"/>
    </w:rPr>
  </w:style>
  <w:style w:type="character" w:customStyle="1" w:styleId="a7">
    <w:name w:val="Основний текст з відступом Знак"/>
    <w:link w:val="a6"/>
    <w:rsid w:val="002B384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newsp">
    <w:name w:val="news_p"/>
    <w:basedOn w:val="a"/>
    <w:rsid w:val="002B384B"/>
    <w:pPr>
      <w:spacing w:before="100" w:beforeAutospacing="1" w:after="100" w:afterAutospacing="1"/>
    </w:pPr>
  </w:style>
  <w:style w:type="character" w:customStyle="1" w:styleId="60">
    <w:name w:val="Заголовок 6 Знак"/>
    <w:link w:val="6"/>
    <w:uiPriority w:val="9"/>
    <w:semiHidden/>
    <w:rsid w:val="002B384B"/>
    <w:rPr>
      <w:rFonts w:ascii="Cambria" w:eastAsia="Times New Roman" w:hAnsi="Cambria" w:cs="Times New Roman"/>
      <w:i/>
      <w:iCs/>
      <w:color w:val="243F60"/>
      <w:sz w:val="24"/>
      <w:szCs w:val="24"/>
      <w:lang w:val="ru-RU" w:eastAsia="ru-RU"/>
    </w:rPr>
  </w:style>
  <w:style w:type="paragraph" w:styleId="a8">
    <w:name w:val="Body Text"/>
    <w:basedOn w:val="a"/>
    <w:link w:val="a9"/>
    <w:uiPriority w:val="99"/>
    <w:semiHidden/>
    <w:unhideWhenUsed/>
    <w:rsid w:val="002B384B"/>
    <w:pPr>
      <w:spacing w:after="12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a9">
    <w:name w:val="Основний текст Знак"/>
    <w:link w:val="a8"/>
    <w:uiPriority w:val="99"/>
    <w:semiHidden/>
    <w:rsid w:val="002B384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Бульба Вікторія Миколаївна</cp:lastModifiedBy>
  <cp:revision>4</cp:revision>
  <dcterms:created xsi:type="dcterms:W3CDTF">2021-10-11T13:47:00Z</dcterms:created>
  <dcterms:modified xsi:type="dcterms:W3CDTF">2021-10-22T08:27:00Z</dcterms:modified>
</cp:coreProperties>
</file>