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7E1" w:rsidRPr="00CE1AE9" w:rsidRDefault="003C77E1" w:rsidP="003C77E1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8.25pt;height:51.75pt;visibility:visible;mso-wrap-style:square" filled="t">
            <v:imagedata r:id="rId5" o:title=""/>
          </v:shape>
        </w:pict>
      </w:r>
    </w:p>
    <w:p w:rsidR="003C77E1" w:rsidRPr="00CE1AE9" w:rsidRDefault="003C77E1" w:rsidP="003C77E1">
      <w:pPr>
        <w:jc w:val="center"/>
        <w:rPr>
          <w:noProof/>
          <w:sz w:val="16"/>
          <w:szCs w:val="16"/>
        </w:rPr>
      </w:pPr>
    </w:p>
    <w:p w:rsidR="003C77E1" w:rsidRPr="00CE1AE9" w:rsidRDefault="003C77E1" w:rsidP="003C77E1">
      <w:pPr>
        <w:jc w:val="center"/>
        <w:rPr>
          <w:noProof/>
          <w:sz w:val="30"/>
          <w:szCs w:val="30"/>
        </w:rPr>
      </w:pPr>
      <w:r w:rsidRPr="00CE1AE9">
        <w:rPr>
          <w:b/>
          <w:bCs/>
          <w:noProof/>
          <w:sz w:val="30"/>
          <w:szCs w:val="30"/>
        </w:rPr>
        <w:t>ХМЕЛЬНИЦЬКА МІСЬКА РАДА</w:t>
      </w:r>
    </w:p>
    <w:p w:rsidR="003C77E1" w:rsidRPr="00CE1AE9" w:rsidRDefault="003C77E1" w:rsidP="003C77E1">
      <w:pPr>
        <w:jc w:val="center"/>
        <w:rPr>
          <w:b/>
          <w:noProof/>
          <w:sz w:val="36"/>
          <w:szCs w:val="30"/>
        </w:rPr>
      </w:pPr>
      <w:r>
        <w:rPr>
          <w:noProof/>
        </w:rPr>
        <w:pict>
          <v:rect id="Прямокутник 4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<v:textbox>
              <w:txbxContent>
                <w:p w:rsidR="003C77E1" w:rsidRPr="003D7C58" w:rsidRDefault="003C77E1" w:rsidP="003C77E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дев’ятої</w:t>
                  </w:r>
                  <w:r w:rsidRPr="003D7C58">
                    <w:rPr>
                      <w:b/>
                    </w:rPr>
                    <w:t xml:space="preserve"> сесії</w:t>
                  </w:r>
                </w:p>
              </w:txbxContent>
            </v:textbox>
          </v:rect>
        </w:pict>
      </w:r>
      <w:r w:rsidRPr="00CE1AE9">
        <w:rPr>
          <w:b/>
          <w:noProof/>
          <w:sz w:val="36"/>
          <w:szCs w:val="30"/>
        </w:rPr>
        <w:t>РІШЕННЯ</w:t>
      </w:r>
    </w:p>
    <w:p w:rsidR="003C77E1" w:rsidRPr="00CE1AE9" w:rsidRDefault="003C77E1" w:rsidP="003C77E1">
      <w:pPr>
        <w:jc w:val="center"/>
        <w:rPr>
          <w:b/>
          <w:bCs/>
          <w:noProof/>
          <w:sz w:val="36"/>
          <w:szCs w:val="30"/>
        </w:rPr>
      </w:pPr>
      <w:r w:rsidRPr="00CE1AE9">
        <w:rPr>
          <w:b/>
          <w:noProof/>
          <w:sz w:val="36"/>
          <w:szCs w:val="30"/>
        </w:rPr>
        <w:t>______________________________</w:t>
      </w:r>
    </w:p>
    <w:p w:rsidR="003C77E1" w:rsidRPr="00CE1AE9" w:rsidRDefault="003C77E1" w:rsidP="003C77E1">
      <w:pPr>
        <w:rPr>
          <w:noProof/>
        </w:rPr>
      </w:pPr>
      <w:r>
        <w:rPr>
          <w:noProof/>
        </w:rPr>
        <w:pict>
          <v:rect id="Прямокутник 3" o:spid="_x0000_s1028" style="position:absolute;margin-left:186.45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<v:textbox>
              <w:txbxContent>
                <w:p w:rsidR="003C77E1" w:rsidRPr="009775AB" w:rsidRDefault="003C77E1" w:rsidP="003C77E1">
                  <w:r>
                    <w:t>77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2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3C77E1" w:rsidRPr="003D7C58" w:rsidRDefault="003C77E1" w:rsidP="003C77E1">
                  <w:r>
                    <w:rPr>
                      <w:lang w:val="en-US"/>
                    </w:rPr>
                    <w:t>20</w:t>
                  </w:r>
                  <w:r>
                    <w:t>.</w:t>
                  </w:r>
                  <w:r>
                    <w:rPr>
                      <w:lang w:val="en-US"/>
                    </w:rPr>
                    <w:t>10</w:t>
                  </w:r>
                  <w:r w:rsidRPr="003D7C58">
                    <w:t>.20</w:t>
                  </w:r>
                  <w:r w:rsidRPr="003D7C58">
                    <w:rPr>
                      <w:lang w:val="en-US"/>
                    </w:rPr>
                    <w:t>2</w:t>
                  </w:r>
                  <w:r w:rsidRPr="003D7C58">
                    <w:t>1</w:t>
                  </w:r>
                </w:p>
              </w:txbxContent>
            </v:textbox>
          </v:rect>
        </w:pict>
      </w:r>
    </w:p>
    <w:p w:rsidR="003C77E1" w:rsidRPr="00CE1AE9" w:rsidRDefault="003C77E1" w:rsidP="003C77E1">
      <w:pPr>
        <w:rPr>
          <w:noProof/>
        </w:rPr>
      </w:pPr>
      <w:r w:rsidRPr="00CE1AE9">
        <w:rPr>
          <w:noProof/>
        </w:rPr>
        <w:t>від __________________________ № __________</w:t>
      </w:r>
      <w:r w:rsidRPr="00CE1AE9">
        <w:rPr>
          <w:noProof/>
        </w:rPr>
        <w:tab/>
      </w:r>
      <w:r w:rsidRPr="00CE1AE9">
        <w:rPr>
          <w:noProof/>
        </w:rPr>
        <w:tab/>
      </w:r>
      <w:r w:rsidRPr="00CE1AE9">
        <w:rPr>
          <w:noProof/>
        </w:rPr>
        <w:tab/>
      </w:r>
      <w:r>
        <w:rPr>
          <w:noProof/>
        </w:rPr>
        <w:tab/>
      </w:r>
      <w:r w:rsidRPr="003D7C58">
        <w:rPr>
          <w:noProof/>
        </w:rPr>
        <w:t>м.Хмельницький</w:t>
      </w:r>
    </w:p>
    <w:p w:rsidR="003C77E1" w:rsidRDefault="003C77E1" w:rsidP="003C77E1">
      <w:pPr>
        <w:pStyle w:val="a9"/>
        <w:suppressLineNumbers w:val="0"/>
        <w:tabs>
          <w:tab w:val="left" w:pos="4450"/>
        </w:tabs>
        <w:suppressAutoHyphens w:val="0"/>
        <w:snapToGrid w:val="0"/>
        <w:ind w:left="55" w:right="5385"/>
        <w:jc w:val="both"/>
      </w:pPr>
    </w:p>
    <w:p w:rsidR="003C77E1" w:rsidRDefault="003C77E1" w:rsidP="003C77E1">
      <w:pPr>
        <w:pStyle w:val="a9"/>
        <w:suppressLineNumbers w:val="0"/>
        <w:tabs>
          <w:tab w:val="left" w:pos="4450"/>
        </w:tabs>
        <w:suppressAutoHyphens w:val="0"/>
        <w:snapToGrid w:val="0"/>
        <w:ind w:left="55" w:right="5385"/>
        <w:jc w:val="both"/>
      </w:pPr>
      <w:r>
        <w:t>Про перейменування провулк</w:t>
      </w:r>
      <w:r w:rsidR="00291F84">
        <w:t>ів</w:t>
      </w:r>
      <w:r>
        <w:t xml:space="preserve"> та вулиць, розташованих в селі Пирогівці та в селі Богданівці на території Хмельницької міської територіальної громади</w:t>
      </w:r>
    </w:p>
    <w:p w:rsidR="00F91739" w:rsidRDefault="00F91739" w:rsidP="003C77E1">
      <w:pPr>
        <w:suppressAutoHyphens w:val="0"/>
        <w:spacing w:line="360" w:lineRule="auto"/>
      </w:pPr>
    </w:p>
    <w:p w:rsidR="00291F84" w:rsidRDefault="00291F84" w:rsidP="00291F84">
      <w:pPr>
        <w:ind w:firstLine="567"/>
        <w:jc w:val="both"/>
        <w:rPr>
          <w:kern w:val="2"/>
        </w:rPr>
      </w:pPr>
      <w:r>
        <w:t>Розглянувши пропозиції міського голови О. </w:t>
      </w:r>
      <w:proofErr w:type="spellStart"/>
      <w:r>
        <w:t>Симчишина</w:t>
      </w:r>
      <w:proofErr w:type="spellEnd"/>
      <w:r>
        <w:t>, комісії з питань містобудування, земельних відносин та охорони навколишнього природного середовища, протокол засідання топонімічної комісії від 6 серпня 20</w:t>
      </w:r>
      <w:r w:rsidRPr="00291F84">
        <w:t>21</w:t>
      </w:r>
      <w:r>
        <w:t xml:space="preserve"> року № 3, керуючись Законом України «Про місцеве самоврядування в Україні» та розпорядженням Кабінету Міністрів України від 12.06.2020 № 727-р «Про визначення адміністративних центрів та затвердження територій територіальних громад Хмельницької області», міська рада</w:t>
      </w:r>
    </w:p>
    <w:p w:rsidR="00291F84" w:rsidRDefault="00291F84" w:rsidP="00291F84"/>
    <w:p w:rsidR="00291F84" w:rsidRDefault="00291F84" w:rsidP="00291F84">
      <w:pPr>
        <w:jc w:val="both"/>
      </w:pPr>
      <w:r>
        <w:t>ВИРІШИЛА:</w:t>
      </w:r>
    </w:p>
    <w:p w:rsidR="00291F84" w:rsidRDefault="00291F84" w:rsidP="00291F84">
      <w:pPr>
        <w:pStyle w:val="ab"/>
        <w:spacing w:line="360" w:lineRule="auto"/>
        <w:ind w:firstLine="0"/>
        <w:jc w:val="both"/>
        <w:rPr>
          <w:rFonts w:eastAsia="SimSun" w:cs="Mangal"/>
          <w:sz w:val="24"/>
          <w:szCs w:val="24"/>
          <w:lang w:val="uk-UA" w:eastAsia="hi-IN" w:bidi="hi-IN"/>
        </w:rPr>
      </w:pPr>
    </w:p>
    <w:p w:rsidR="00291F84" w:rsidRDefault="00291F84" w:rsidP="00291F84">
      <w:pPr>
        <w:pStyle w:val="ab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1. </w:t>
      </w:r>
      <w:proofErr w:type="spellStart"/>
      <w:r>
        <w:rPr>
          <w:sz w:val="24"/>
          <w:szCs w:val="24"/>
          <w:lang w:val="uk-UA"/>
        </w:rPr>
        <w:t>Перейменувати</w:t>
      </w:r>
      <w:proofErr w:type="spellEnd"/>
      <w:r>
        <w:rPr>
          <w:sz w:val="24"/>
          <w:szCs w:val="24"/>
          <w:lang w:val="uk-UA"/>
        </w:rPr>
        <w:t xml:space="preserve"> в селі </w:t>
      </w:r>
      <w:proofErr w:type="spellStart"/>
      <w:r>
        <w:rPr>
          <w:sz w:val="24"/>
          <w:szCs w:val="24"/>
          <w:lang w:val="uk-UA"/>
        </w:rPr>
        <w:t>Пирогівці</w:t>
      </w:r>
      <w:proofErr w:type="spellEnd"/>
      <w:r>
        <w:rPr>
          <w:sz w:val="24"/>
          <w:szCs w:val="24"/>
          <w:lang w:val="uk-UA"/>
        </w:rPr>
        <w:t xml:space="preserve"> наступні вулицю та провулок:</w:t>
      </w:r>
    </w:p>
    <w:p w:rsidR="00291F84" w:rsidRDefault="00291F84" w:rsidP="00291F84">
      <w:pPr>
        <w:pStyle w:val="ab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вулицю Чапаєва на вулицю Вишневу;</w:t>
      </w:r>
    </w:p>
    <w:p w:rsidR="00291F84" w:rsidRDefault="00291F84" w:rsidP="00291F84">
      <w:pPr>
        <w:pStyle w:val="ab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 провулок Леніна на провулок М. </w:t>
      </w:r>
      <w:proofErr w:type="spellStart"/>
      <w:r>
        <w:rPr>
          <w:sz w:val="24"/>
          <w:szCs w:val="24"/>
          <w:lang w:val="uk-UA"/>
        </w:rPr>
        <w:t>Штена</w:t>
      </w:r>
      <w:proofErr w:type="spellEnd"/>
      <w:r>
        <w:rPr>
          <w:sz w:val="24"/>
          <w:szCs w:val="24"/>
          <w:lang w:val="uk-UA"/>
        </w:rPr>
        <w:t>.</w:t>
      </w:r>
    </w:p>
    <w:p w:rsidR="00291F84" w:rsidRDefault="00291F84" w:rsidP="00291F84">
      <w:pPr>
        <w:pStyle w:val="ab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 Перейменувати в селі Богданівці наступні вулиці та провулок:</w:t>
      </w:r>
    </w:p>
    <w:p w:rsidR="00291F84" w:rsidRDefault="00291F84" w:rsidP="00291F84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вулицю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Стаханівську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вулицю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Волошкову</w:t>
      </w:r>
      <w:proofErr w:type="spellEnd"/>
      <w:r>
        <w:rPr>
          <w:sz w:val="24"/>
          <w:szCs w:val="24"/>
        </w:rPr>
        <w:t>;</w:t>
      </w:r>
    </w:p>
    <w:p w:rsidR="00291F84" w:rsidRDefault="00291F84" w:rsidP="00291F84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вулицю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Піонерську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вулицю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Лугову</w:t>
      </w:r>
      <w:proofErr w:type="spellEnd"/>
      <w:r>
        <w:rPr>
          <w:sz w:val="24"/>
          <w:szCs w:val="24"/>
        </w:rPr>
        <w:t>;</w:t>
      </w:r>
    </w:p>
    <w:p w:rsidR="00291F84" w:rsidRDefault="00291F84" w:rsidP="00291F84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провулок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Піонерський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провулок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Луговий</w:t>
      </w:r>
      <w:proofErr w:type="spellEnd"/>
      <w:r>
        <w:rPr>
          <w:sz w:val="24"/>
          <w:szCs w:val="24"/>
        </w:rPr>
        <w:t>.</w:t>
      </w:r>
    </w:p>
    <w:p w:rsidR="00291F84" w:rsidRDefault="00291F84" w:rsidP="00291F84">
      <w:pPr>
        <w:ind w:firstLine="567"/>
        <w:jc w:val="both"/>
        <w:rPr>
          <w:color w:val="000000"/>
        </w:rPr>
      </w:pPr>
      <w:r>
        <w:rPr>
          <w:color w:val="000000"/>
        </w:rPr>
        <w:t>3. Відповідальність за виконання рішення покласти на заступника міського голови М. </w:t>
      </w:r>
      <w:proofErr w:type="spellStart"/>
      <w:r>
        <w:rPr>
          <w:color w:val="000000"/>
        </w:rPr>
        <w:t>Ваврищука</w:t>
      </w:r>
      <w:proofErr w:type="spellEnd"/>
      <w:r>
        <w:rPr>
          <w:color w:val="000000"/>
        </w:rPr>
        <w:t>, в.</w:t>
      </w:r>
      <w:r>
        <w:t xml:space="preserve"> </w:t>
      </w:r>
      <w:r>
        <w:rPr>
          <w:color w:val="000000"/>
        </w:rPr>
        <w:t>о. начальника управління архітектури та містобудування М. Дружиніна.</w:t>
      </w:r>
    </w:p>
    <w:p w:rsidR="00291F84" w:rsidRDefault="00291F84" w:rsidP="00291F84">
      <w:pPr>
        <w:widowControl/>
        <w:shd w:val="clear" w:color="auto" w:fill="FDFDFD"/>
        <w:ind w:firstLine="567"/>
        <w:jc w:val="both"/>
        <w:rPr>
          <w:color w:val="000000"/>
        </w:rPr>
      </w:pPr>
      <w:r>
        <w:rPr>
          <w:color w:val="000000"/>
        </w:rPr>
        <w:t>4. 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AB5D99" w:rsidRPr="009A65CE" w:rsidRDefault="00AB5D99" w:rsidP="00AB5D99">
      <w:pPr>
        <w:widowControl/>
        <w:shd w:val="clear" w:color="auto" w:fill="FDFDFD"/>
        <w:jc w:val="both"/>
        <w:rPr>
          <w:color w:val="000000"/>
        </w:rPr>
      </w:pPr>
    </w:p>
    <w:p w:rsidR="006946AB" w:rsidRDefault="006946AB" w:rsidP="00AB5D99">
      <w:pPr>
        <w:widowControl/>
        <w:shd w:val="clear" w:color="auto" w:fill="FDFDFD"/>
        <w:jc w:val="both"/>
        <w:rPr>
          <w:color w:val="000000"/>
        </w:rPr>
      </w:pPr>
    </w:p>
    <w:p w:rsidR="00AB5D99" w:rsidRDefault="00AB5D99" w:rsidP="00AB5D99">
      <w:pPr>
        <w:widowControl/>
        <w:shd w:val="clear" w:color="auto" w:fill="FDFDFD"/>
        <w:jc w:val="both"/>
        <w:rPr>
          <w:color w:val="000000"/>
        </w:rPr>
      </w:pPr>
      <w:r>
        <w:rPr>
          <w:color w:val="000000"/>
        </w:rPr>
        <w:t>Міський голова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О. СИМЧИШИН</w:t>
      </w:r>
    </w:p>
    <w:p w:rsidR="00AB5D99" w:rsidRDefault="00AB5D99" w:rsidP="00AB5D99">
      <w:pPr>
        <w:widowControl/>
        <w:shd w:val="clear" w:color="auto" w:fill="FDFDFD"/>
        <w:jc w:val="both"/>
        <w:rPr>
          <w:color w:val="000000"/>
        </w:rPr>
      </w:pPr>
    </w:p>
    <w:p w:rsidR="00AB5D99" w:rsidRDefault="00AB5D99" w:rsidP="003F1FAE">
      <w:pPr>
        <w:ind w:firstLine="567"/>
        <w:jc w:val="both"/>
      </w:pPr>
    </w:p>
    <w:p w:rsidR="00833A5B" w:rsidRDefault="00833A5B" w:rsidP="003C3A88">
      <w:pPr>
        <w:jc w:val="both"/>
      </w:pPr>
      <w:bookmarkStart w:id="0" w:name="_GoBack"/>
      <w:bookmarkEnd w:id="0"/>
    </w:p>
    <w:sectPr w:rsidR="00833A5B" w:rsidSect="00780539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C98"/>
    <w:rsid w:val="0000373E"/>
    <w:rsid w:val="000074C2"/>
    <w:rsid w:val="000107D8"/>
    <w:rsid w:val="00082C2F"/>
    <w:rsid w:val="00111D4B"/>
    <w:rsid w:val="00134F86"/>
    <w:rsid w:val="00147A74"/>
    <w:rsid w:val="001747DB"/>
    <w:rsid w:val="0018622E"/>
    <w:rsid w:val="001A70F2"/>
    <w:rsid w:val="001D4F1F"/>
    <w:rsid w:val="001E7987"/>
    <w:rsid w:val="001F7CCB"/>
    <w:rsid w:val="00291F84"/>
    <w:rsid w:val="003038A7"/>
    <w:rsid w:val="00303F56"/>
    <w:rsid w:val="003331C7"/>
    <w:rsid w:val="003A27C0"/>
    <w:rsid w:val="003C3A88"/>
    <w:rsid w:val="003C77E1"/>
    <w:rsid w:val="003D31FC"/>
    <w:rsid w:val="003F1FAE"/>
    <w:rsid w:val="00412A61"/>
    <w:rsid w:val="0043684A"/>
    <w:rsid w:val="0045629D"/>
    <w:rsid w:val="004F13BC"/>
    <w:rsid w:val="005168F7"/>
    <w:rsid w:val="00553857"/>
    <w:rsid w:val="00593A3C"/>
    <w:rsid w:val="00622FFC"/>
    <w:rsid w:val="00642E39"/>
    <w:rsid w:val="00645B15"/>
    <w:rsid w:val="00672E3E"/>
    <w:rsid w:val="006946AB"/>
    <w:rsid w:val="00750DDE"/>
    <w:rsid w:val="00771109"/>
    <w:rsid w:val="00780539"/>
    <w:rsid w:val="007B6F37"/>
    <w:rsid w:val="00817D9D"/>
    <w:rsid w:val="008249DF"/>
    <w:rsid w:val="00832C98"/>
    <w:rsid w:val="00833A5B"/>
    <w:rsid w:val="00861F2E"/>
    <w:rsid w:val="008A0F2B"/>
    <w:rsid w:val="008E4384"/>
    <w:rsid w:val="008E4D06"/>
    <w:rsid w:val="00983DEC"/>
    <w:rsid w:val="009A65CE"/>
    <w:rsid w:val="009C015C"/>
    <w:rsid w:val="009E3C4F"/>
    <w:rsid w:val="00A20726"/>
    <w:rsid w:val="00A91931"/>
    <w:rsid w:val="00AB5D99"/>
    <w:rsid w:val="00B114C0"/>
    <w:rsid w:val="00B259B0"/>
    <w:rsid w:val="00B2636B"/>
    <w:rsid w:val="00B424F1"/>
    <w:rsid w:val="00B9226A"/>
    <w:rsid w:val="00BB314A"/>
    <w:rsid w:val="00BB670C"/>
    <w:rsid w:val="00BC746B"/>
    <w:rsid w:val="00C57090"/>
    <w:rsid w:val="00C57578"/>
    <w:rsid w:val="00C57B2C"/>
    <w:rsid w:val="00C83C28"/>
    <w:rsid w:val="00C93596"/>
    <w:rsid w:val="00CD349F"/>
    <w:rsid w:val="00CE470D"/>
    <w:rsid w:val="00D01580"/>
    <w:rsid w:val="00D05CBE"/>
    <w:rsid w:val="00D41865"/>
    <w:rsid w:val="00DB4205"/>
    <w:rsid w:val="00E0129B"/>
    <w:rsid w:val="00E326EB"/>
    <w:rsid w:val="00ED6AE7"/>
    <w:rsid w:val="00EE4494"/>
    <w:rsid w:val="00F319A4"/>
    <w:rsid w:val="00F47260"/>
    <w:rsid w:val="00F54D27"/>
    <w:rsid w:val="00F717AA"/>
    <w:rsid w:val="00F91739"/>
    <w:rsid w:val="00FB2BFA"/>
    <w:rsid w:val="00FB36D8"/>
    <w:rsid w:val="00FD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591C177-D1B1-4FB4-9760-43BA93AF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uk-UA" w:eastAsia="hi-IN" w:bidi="hi-IN"/>
    </w:rPr>
  </w:style>
  <w:style w:type="paragraph" w:styleId="5">
    <w:name w:val="heading 5"/>
    <w:basedOn w:val="a"/>
    <w:next w:val="a0"/>
    <w:link w:val="50"/>
    <w:qFormat/>
    <w:rsid w:val="00F91739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  <w:lang w:val="ru-RU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</w:style>
  <w:style w:type="paragraph" w:customStyle="1" w:styleId="a7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8">
    <w:name w:val="Указатель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ody Text Indent"/>
    <w:basedOn w:val="a"/>
    <w:pPr>
      <w:widowControl/>
      <w:ind w:firstLine="851"/>
    </w:pPr>
    <w:rPr>
      <w:rFonts w:eastAsia="MS Mincho" w:cs="Times New Roman"/>
      <w:sz w:val="28"/>
      <w:szCs w:val="28"/>
      <w:lang w:val="x-none" w:eastAsia="ar-SA" w:bidi="ar-SA"/>
    </w:rPr>
  </w:style>
  <w:style w:type="paragraph" w:customStyle="1" w:styleId="Style2">
    <w:name w:val="Style2"/>
    <w:basedOn w:val="a"/>
    <w:pPr>
      <w:spacing w:line="281" w:lineRule="exact"/>
    </w:pPr>
    <w:rPr>
      <w:lang w:val="ru-RU"/>
    </w:rPr>
  </w:style>
  <w:style w:type="paragraph" w:customStyle="1" w:styleId="1">
    <w:name w:val="Обычный (веб)1"/>
    <w:basedOn w:val="a"/>
    <w:pPr>
      <w:spacing w:before="280" w:after="280"/>
    </w:pPr>
    <w:rPr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8249DF"/>
    <w:rPr>
      <w:rFonts w:ascii="Segoe UI" w:hAnsi="Segoe UI"/>
      <w:sz w:val="18"/>
      <w:szCs w:val="16"/>
    </w:rPr>
  </w:style>
  <w:style w:type="character" w:customStyle="1" w:styleId="ad">
    <w:name w:val="Текст у виносці Знак"/>
    <w:link w:val="ac"/>
    <w:uiPriority w:val="99"/>
    <w:semiHidden/>
    <w:rsid w:val="008249D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50">
    <w:name w:val="Заголовок 5 Знак"/>
    <w:link w:val="5"/>
    <w:rsid w:val="00F91739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Ванівська Анна Iллiвна</dc:creator>
  <cp:keywords/>
  <cp:lastModifiedBy>Бульба Вікторія Миколаївна</cp:lastModifiedBy>
  <cp:revision>3</cp:revision>
  <cp:lastPrinted>2021-10-11T06:46:00Z</cp:lastPrinted>
  <dcterms:created xsi:type="dcterms:W3CDTF">2021-10-26T08:02:00Z</dcterms:created>
  <dcterms:modified xsi:type="dcterms:W3CDTF">2021-10-26T08:29:00Z</dcterms:modified>
</cp:coreProperties>
</file>