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3220D" w14:textId="784365A7" w:rsidR="00453D9C" w:rsidRPr="00AB72E9" w:rsidRDefault="00453D9C" w:rsidP="00453D9C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  <w:r w:rsidR="00573141">
        <w:rPr>
          <w:rFonts w:eastAsia="Times New Roman"/>
          <w:lang w:val="uk-UA"/>
        </w:rPr>
        <w:t xml:space="preserve"> </w:t>
      </w:r>
    </w:p>
    <w:p w14:paraId="5AEE096A" w14:textId="77777777" w:rsidR="00453D9C" w:rsidRPr="00AB72E9" w:rsidRDefault="00453D9C" w:rsidP="00453D9C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8EC064A" w14:textId="35AB7153" w:rsidR="00453D9C" w:rsidRDefault="00637B7C" w:rsidP="00453D9C">
      <w:pPr>
        <w:pStyle w:val="a3"/>
        <w:ind w:left="9912" w:firstLine="708"/>
        <w:rPr>
          <w:lang w:val="uk-UA"/>
        </w:rPr>
      </w:pPr>
      <w:r>
        <w:rPr>
          <w:lang w:val="uk-UA"/>
        </w:rPr>
        <w:t>28.10.</w:t>
      </w:r>
      <w:r w:rsidR="00453D9C" w:rsidRPr="00AB72E9">
        <w:rPr>
          <w:lang w:val="uk-UA"/>
        </w:rPr>
        <w:t>2021</w:t>
      </w:r>
      <w:r w:rsidR="00453D9C">
        <w:rPr>
          <w:lang w:val="uk-UA"/>
        </w:rPr>
        <w:t xml:space="preserve">р. </w:t>
      </w:r>
      <w:r w:rsidR="00453D9C" w:rsidRPr="00AB72E9">
        <w:rPr>
          <w:lang w:val="uk-UA"/>
        </w:rPr>
        <w:t xml:space="preserve"> № </w:t>
      </w:r>
      <w:r>
        <w:rPr>
          <w:lang w:val="uk-UA"/>
        </w:rPr>
        <w:t>959</w:t>
      </w:r>
      <w:bookmarkStart w:id="0" w:name="_GoBack"/>
      <w:bookmarkEnd w:id="0"/>
    </w:p>
    <w:p w14:paraId="11BA3C79" w14:textId="77777777" w:rsidR="00453D9C" w:rsidRPr="00AB72E9" w:rsidRDefault="00453D9C" w:rsidP="00453D9C">
      <w:pPr>
        <w:pStyle w:val="a3"/>
        <w:ind w:left="9912" w:firstLine="708"/>
        <w:rPr>
          <w:lang w:val="uk-UA"/>
        </w:rPr>
      </w:pPr>
    </w:p>
    <w:p w14:paraId="30AE9D8A" w14:textId="77777777" w:rsidR="00453D9C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Погодження наміру щодо передачі майна міської комунальної власності в оренду </w:t>
      </w:r>
      <w:r>
        <w:rPr>
          <w:lang w:val="uk-UA"/>
        </w:rPr>
        <w:t>без проведення</w:t>
      </w:r>
      <w:r w:rsidRPr="00AB72E9">
        <w:rPr>
          <w:lang w:val="uk-UA"/>
        </w:rPr>
        <w:t xml:space="preserve"> аукціон</w:t>
      </w:r>
      <w:r>
        <w:rPr>
          <w:lang w:val="uk-UA"/>
        </w:rPr>
        <w:t>у</w:t>
      </w:r>
    </w:p>
    <w:p w14:paraId="35DE77B9" w14:textId="77777777" w:rsidR="00453D9C" w:rsidRPr="00AB72E9" w:rsidRDefault="00453D9C" w:rsidP="00453D9C">
      <w:pPr>
        <w:pStyle w:val="a3"/>
        <w:jc w:val="center"/>
        <w:rPr>
          <w:lang w:val="uk-UA"/>
        </w:rPr>
      </w:pPr>
      <w:r w:rsidRPr="00AB72E9">
        <w:rPr>
          <w:lang w:val="uk-UA"/>
        </w:rPr>
        <w:t xml:space="preserve"> (включення до Переліку </w:t>
      </w:r>
      <w:r>
        <w:rPr>
          <w:lang w:val="uk-UA"/>
        </w:rPr>
        <w:t>другого</w:t>
      </w:r>
      <w:r w:rsidRPr="00AB72E9">
        <w:rPr>
          <w:lang w:val="uk-UA"/>
        </w:rPr>
        <w:t xml:space="preserve"> типу) та погодження умов і додаткових умов передачі </w:t>
      </w:r>
    </w:p>
    <w:tbl>
      <w:tblPr>
        <w:tblStyle w:val="aa"/>
        <w:tblW w:w="1460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3114"/>
        <w:gridCol w:w="1531"/>
        <w:gridCol w:w="1588"/>
        <w:gridCol w:w="851"/>
        <w:gridCol w:w="1275"/>
        <w:gridCol w:w="1984"/>
        <w:gridCol w:w="1417"/>
        <w:gridCol w:w="2269"/>
      </w:tblGrid>
      <w:tr w:rsidR="00453D9C" w:rsidRPr="00AB72E9" w14:paraId="0E7F8DB0" w14:textId="77777777" w:rsidTr="00CB5663">
        <w:tc>
          <w:tcPr>
            <w:tcW w:w="572" w:type="dxa"/>
          </w:tcPr>
          <w:p w14:paraId="32A3BDB6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4EB1D039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114" w:type="dxa"/>
          </w:tcPr>
          <w:p w14:paraId="168E0422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14155A1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31" w:type="dxa"/>
          </w:tcPr>
          <w:p w14:paraId="227EF40E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1588" w:type="dxa"/>
          </w:tcPr>
          <w:p w14:paraId="7B658C82" w14:textId="19984ACC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</w:t>
            </w:r>
          </w:p>
          <w:p w14:paraId="01CC45C0" w14:textId="52D6E83D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851" w:type="dxa"/>
          </w:tcPr>
          <w:p w14:paraId="149C873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53FCA9E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1F0F71CB" w14:textId="77777777" w:rsidR="00453D9C" w:rsidRPr="00AB72E9" w:rsidRDefault="00453D9C" w:rsidP="007D18FE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275" w:type="dxa"/>
          </w:tcPr>
          <w:p w14:paraId="537D4DCC" w14:textId="3EA599D2" w:rsidR="00453D9C" w:rsidRPr="00453D9C" w:rsidRDefault="00250282" w:rsidP="00453D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Ринкова </w:t>
            </w:r>
            <w:r w:rsidR="00453D9C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вартість об'єкта оренди</w:t>
            </w:r>
            <w:r w:rsidR="00453D9C" w:rsidRPr="00955DD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BA5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453D9C"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BA5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453D9C" w:rsidRP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BA56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53D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6EE7FCEB" w14:textId="28E51FFE" w:rsidR="00453D9C" w:rsidRDefault="00453D9C" w:rsidP="00453D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</w:p>
          <w:p w14:paraId="2E8D2EEC" w14:textId="54DEA2E7" w:rsidR="00453D9C" w:rsidRPr="00AB72E9" w:rsidRDefault="00453D9C" w:rsidP="007D18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94DD3B8" w14:textId="0ECFF01A" w:rsidR="00453D9C" w:rsidRPr="00AB72E9" w:rsidRDefault="00453D9C" w:rsidP="007D18FE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Розмір </w:t>
            </w:r>
            <w:r w:rsidR="00250282">
              <w:rPr>
                <w:sz w:val="20"/>
                <w:szCs w:val="20"/>
                <w:lang w:val="uk-UA"/>
              </w:rPr>
              <w:t xml:space="preserve">місячної </w:t>
            </w:r>
            <w:r>
              <w:rPr>
                <w:sz w:val="20"/>
                <w:szCs w:val="20"/>
                <w:lang w:val="uk-UA"/>
              </w:rPr>
              <w:t xml:space="preserve">орендної плати </w:t>
            </w:r>
            <w:r w:rsidRPr="00AB72E9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відповідно до Методики розрахунку орендної плати за комунальне майно Хмельницької міської територіальної громади</w:t>
            </w:r>
            <w:r w:rsidRPr="00AB72E9">
              <w:rPr>
                <w:sz w:val="20"/>
                <w:szCs w:val="20"/>
                <w:lang w:val="uk-UA"/>
              </w:rPr>
              <w:t>, грн</w:t>
            </w:r>
          </w:p>
          <w:p w14:paraId="1F31E817" w14:textId="137794A7" w:rsidR="00453D9C" w:rsidRPr="00CB5663" w:rsidRDefault="00453D9C" w:rsidP="00CB5663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</w:tc>
        <w:tc>
          <w:tcPr>
            <w:tcW w:w="1417" w:type="dxa"/>
          </w:tcPr>
          <w:p w14:paraId="58A18163" w14:textId="77777777" w:rsidR="00453D9C" w:rsidRPr="00AB72E9" w:rsidRDefault="00453D9C" w:rsidP="007D18F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2269" w:type="dxa"/>
          </w:tcPr>
          <w:p w14:paraId="46ED944C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</w:t>
            </w:r>
          </w:p>
          <w:p w14:paraId="235EFF94" w14:textId="77777777" w:rsidR="00453D9C" w:rsidRPr="00AB72E9" w:rsidRDefault="00453D9C" w:rsidP="007D18FE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D9C" w:rsidRPr="00AB72E9" w14:paraId="037F45C8" w14:textId="77777777" w:rsidTr="00CB5663">
        <w:trPr>
          <w:trHeight w:val="465"/>
        </w:trPr>
        <w:tc>
          <w:tcPr>
            <w:tcW w:w="14601" w:type="dxa"/>
            <w:gridSpan w:val="9"/>
          </w:tcPr>
          <w:p w14:paraId="4E6B3FE6" w14:textId="6DA44099" w:rsidR="00453D9C" w:rsidRPr="00971669" w:rsidRDefault="00453D9C" w:rsidP="00AF0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Балансоутримувач – </w:t>
            </w:r>
            <w:r w:rsidR="00AF0339" w:rsidRPr="00AF0339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по будівництву, ремонту та експлуатації доріг</w:t>
            </w:r>
            <w:r w:rsidR="00AF0339">
              <w:t xml:space="preserve"> </w:t>
            </w:r>
            <w:r w:rsidR="00573141" w:rsidRPr="00222E3D">
              <w:rPr>
                <w:rFonts w:ascii="Times New Roman" w:hAnsi="Times New Roman" w:cs="Times New Roman"/>
                <w:sz w:val="24"/>
                <w:szCs w:val="24"/>
              </w:rPr>
              <w:t xml:space="preserve">– код </w:t>
            </w:r>
            <w:r w:rsidR="00AF0339">
              <w:rPr>
                <w:rFonts w:ascii="Times New Roman" w:hAnsi="Times New Roman" w:cs="Times New Roman"/>
                <w:sz w:val="24"/>
                <w:szCs w:val="24"/>
              </w:rPr>
              <w:t>03335445</w:t>
            </w:r>
          </w:p>
        </w:tc>
      </w:tr>
      <w:tr w:rsidR="00453D9C" w:rsidRPr="00263CEC" w14:paraId="539899B4" w14:textId="77777777" w:rsidTr="00CB5663">
        <w:trPr>
          <w:trHeight w:val="2991"/>
        </w:trPr>
        <w:tc>
          <w:tcPr>
            <w:tcW w:w="572" w:type="dxa"/>
          </w:tcPr>
          <w:p w14:paraId="6B8A76C4" w14:textId="46719584" w:rsidR="00453D9C" w:rsidRPr="00AB72E9" w:rsidRDefault="00453D9C" w:rsidP="00453D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114" w:type="dxa"/>
          </w:tcPr>
          <w:p w14:paraId="07F6C119" w14:textId="61385C42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Нежитлов</w:t>
            </w:r>
            <w:r w:rsidR="00AF0339">
              <w:rPr>
                <w:sz w:val="22"/>
                <w:szCs w:val="22"/>
                <w:lang w:val="uk-UA"/>
              </w:rPr>
              <w:t>е</w:t>
            </w:r>
            <w:r>
              <w:rPr>
                <w:sz w:val="22"/>
                <w:szCs w:val="22"/>
                <w:lang w:val="uk-UA"/>
              </w:rPr>
              <w:t xml:space="preserve"> приміщення</w:t>
            </w:r>
          </w:p>
          <w:p w14:paraId="4C1A1FF1" w14:textId="0AE3CB17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 w:rsidRPr="00222E3D">
              <w:rPr>
                <w:sz w:val="22"/>
                <w:szCs w:val="22"/>
                <w:lang w:val="uk-UA"/>
              </w:rPr>
              <w:t xml:space="preserve">загальною площею </w:t>
            </w:r>
            <w:r w:rsidR="00AF0339">
              <w:rPr>
                <w:sz w:val="22"/>
                <w:szCs w:val="22"/>
                <w:lang w:val="uk-UA"/>
              </w:rPr>
              <w:t>265,0 кв.м</w:t>
            </w:r>
          </w:p>
          <w:p w14:paraId="16E2C9C2" w14:textId="76EB2810" w:rsidR="00573141" w:rsidRPr="00222E3D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 вул. </w:t>
            </w:r>
            <w:r w:rsidR="00AF0339">
              <w:rPr>
                <w:sz w:val="22"/>
                <w:szCs w:val="22"/>
                <w:lang w:val="uk-UA"/>
              </w:rPr>
              <w:t>Ярослава Мудрого, 5</w:t>
            </w:r>
          </w:p>
          <w:p w14:paraId="24D1E21D" w14:textId="77777777" w:rsidR="00CB5663" w:rsidRDefault="00BE0696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/</w:t>
            </w:r>
            <w:r w:rsidR="00AF0339">
              <w:rPr>
                <w:sz w:val="22"/>
                <w:szCs w:val="22"/>
                <w:lang w:val="uk-UA"/>
              </w:rPr>
              <w:t>1 поверх в одно</w:t>
            </w:r>
            <w:r w:rsidR="00573141">
              <w:rPr>
                <w:sz w:val="22"/>
                <w:szCs w:val="22"/>
                <w:lang w:val="uk-UA"/>
              </w:rPr>
              <w:t>поверхов</w:t>
            </w:r>
            <w:r w:rsidR="00AF0339">
              <w:rPr>
                <w:sz w:val="22"/>
                <w:szCs w:val="22"/>
                <w:lang w:val="uk-UA"/>
              </w:rPr>
              <w:t>ій</w:t>
            </w:r>
            <w:r w:rsidR="00573141">
              <w:rPr>
                <w:sz w:val="22"/>
                <w:szCs w:val="22"/>
                <w:lang w:val="uk-UA"/>
              </w:rPr>
              <w:t xml:space="preserve"> нежитлов</w:t>
            </w:r>
            <w:r w:rsidR="00AF0339">
              <w:rPr>
                <w:sz w:val="22"/>
                <w:szCs w:val="22"/>
                <w:lang w:val="uk-UA"/>
              </w:rPr>
              <w:t>ій</w:t>
            </w:r>
            <w:r w:rsidR="00573141">
              <w:rPr>
                <w:sz w:val="22"/>
                <w:szCs w:val="22"/>
                <w:lang w:val="uk-UA"/>
              </w:rPr>
              <w:t xml:space="preserve"> будівлі</w:t>
            </w:r>
            <w:r w:rsidR="00AF0339">
              <w:rPr>
                <w:sz w:val="22"/>
                <w:szCs w:val="22"/>
                <w:lang w:val="uk-UA"/>
              </w:rPr>
              <w:t xml:space="preserve">/ </w:t>
            </w:r>
          </w:p>
          <w:p w14:paraId="75BEAF53" w14:textId="77777777" w:rsidR="00CB5663" w:rsidRDefault="00AF0339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Вищий навчальний заклад «Відкритий міжнародний уніве</w:t>
            </w:r>
            <w:r w:rsidR="00D87C0B">
              <w:rPr>
                <w:sz w:val="22"/>
                <w:szCs w:val="22"/>
                <w:lang w:val="uk-UA"/>
              </w:rPr>
              <w:t>р</w:t>
            </w:r>
            <w:r>
              <w:rPr>
                <w:sz w:val="22"/>
                <w:szCs w:val="22"/>
                <w:lang w:val="uk-UA"/>
              </w:rPr>
              <w:t>ситет</w:t>
            </w:r>
            <w:r w:rsidR="00573141">
              <w:rPr>
                <w:sz w:val="22"/>
                <w:szCs w:val="22"/>
                <w:lang w:val="uk-UA"/>
              </w:rPr>
              <w:t xml:space="preserve"> </w:t>
            </w:r>
            <w:r w:rsidR="00D87C0B">
              <w:rPr>
                <w:sz w:val="22"/>
                <w:szCs w:val="22"/>
                <w:lang w:val="uk-UA"/>
              </w:rPr>
              <w:t>розвитку людини «Україна»</w:t>
            </w:r>
            <w:r w:rsidR="00573141">
              <w:rPr>
                <w:sz w:val="22"/>
                <w:szCs w:val="22"/>
                <w:lang w:val="uk-UA"/>
              </w:rPr>
              <w:t>/</w:t>
            </w:r>
            <w:r w:rsidR="00D87C0B">
              <w:rPr>
                <w:sz w:val="22"/>
                <w:szCs w:val="22"/>
                <w:lang w:val="uk-UA"/>
              </w:rPr>
              <w:t xml:space="preserve"> </w:t>
            </w:r>
          </w:p>
          <w:p w14:paraId="0253294C" w14:textId="77777777" w:rsidR="00CB5663" w:rsidRDefault="00D87C0B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навчальна діяльність/ </w:t>
            </w:r>
          </w:p>
          <w:p w14:paraId="0DD0D91F" w14:textId="4B63EF1F" w:rsidR="00573141" w:rsidRDefault="00D87C0B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01.09.2021</w:t>
            </w:r>
          </w:p>
          <w:p w14:paraId="74567616" w14:textId="77777777" w:rsidR="00573141" w:rsidRDefault="00573141" w:rsidP="00573141">
            <w:pPr>
              <w:pStyle w:val="a3"/>
              <w:jc w:val="center"/>
              <w:rPr>
                <w:sz w:val="22"/>
                <w:szCs w:val="22"/>
                <w:lang w:val="uk-UA"/>
              </w:rPr>
            </w:pPr>
          </w:p>
          <w:p w14:paraId="3751AF8C" w14:textId="6C002DD0" w:rsidR="00453D9C" w:rsidRPr="00453D9C" w:rsidRDefault="00453D9C" w:rsidP="00453D9C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531" w:type="dxa"/>
          </w:tcPr>
          <w:p w14:paraId="7164C8DD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1588" w:type="dxa"/>
          </w:tcPr>
          <w:p w14:paraId="43F7783B" w14:textId="6D8E7513" w:rsidR="00453D9C" w:rsidRPr="00CB5663" w:rsidRDefault="00473652" w:rsidP="00CB566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розміщення </w:t>
            </w:r>
            <w:r w:rsidR="00BE0696">
              <w:rPr>
                <w:lang w:val="uk-UA"/>
              </w:rPr>
              <w:t>заклад</w:t>
            </w:r>
            <w:r w:rsidR="00D87C0B">
              <w:rPr>
                <w:lang w:val="uk-UA"/>
              </w:rPr>
              <w:t>ів</w:t>
            </w:r>
            <w:r w:rsidR="00BE0696">
              <w:rPr>
                <w:lang w:val="uk-UA"/>
              </w:rPr>
              <w:t xml:space="preserve"> освіти</w:t>
            </w:r>
            <w:r w:rsidR="00D87C0B">
              <w:rPr>
                <w:lang w:val="uk-UA"/>
              </w:rPr>
              <w:t xml:space="preserve"> системи освіти, при наявності у таких закладах ліцензії на </w:t>
            </w:r>
            <w:r w:rsidR="00BA568C">
              <w:rPr>
                <w:lang w:val="uk-UA"/>
              </w:rPr>
              <w:t>пр</w:t>
            </w:r>
            <w:r w:rsidR="003D3BB2">
              <w:rPr>
                <w:lang w:val="uk-UA"/>
              </w:rPr>
              <w:t xml:space="preserve">овадження освітньої діяльності </w:t>
            </w:r>
          </w:p>
        </w:tc>
        <w:tc>
          <w:tcPr>
            <w:tcW w:w="851" w:type="dxa"/>
          </w:tcPr>
          <w:p w14:paraId="35650557" w14:textId="77777777" w:rsidR="00453D9C" w:rsidRPr="00AB72E9" w:rsidRDefault="00453D9C" w:rsidP="007D18FE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275" w:type="dxa"/>
          </w:tcPr>
          <w:p w14:paraId="060E588A" w14:textId="0D5B9E2E" w:rsidR="00453D9C" w:rsidRPr="00AB72E9" w:rsidRDefault="00250282" w:rsidP="00250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1095333</w:t>
            </w:r>
          </w:p>
        </w:tc>
        <w:tc>
          <w:tcPr>
            <w:tcW w:w="1984" w:type="dxa"/>
          </w:tcPr>
          <w:p w14:paraId="211C5A98" w14:textId="77777777" w:rsidR="00CB5663" w:rsidRDefault="00250282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912,78</w:t>
            </w:r>
          </w:p>
          <w:p w14:paraId="6F675FE6" w14:textId="4E8AFDF5" w:rsidR="00453D9C" w:rsidRDefault="00250282" w:rsidP="007D18F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(без врахування індексу інфляції за вересень 2021</w:t>
            </w:r>
          </w:p>
          <w:p w14:paraId="6BD6FC7A" w14:textId="77777777" w:rsidR="00453D9C" w:rsidRPr="00AB72E9" w:rsidRDefault="00453D9C" w:rsidP="007D18FE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</w:p>
        </w:tc>
        <w:tc>
          <w:tcPr>
            <w:tcW w:w="1417" w:type="dxa"/>
          </w:tcPr>
          <w:p w14:paraId="31A0D353" w14:textId="1280B8C9" w:rsidR="00453D9C" w:rsidRDefault="00453D9C" w:rsidP="007D1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  <w:p w14:paraId="4304E7D5" w14:textId="77777777" w:rsidR="00453D9C" w:rsidRPr="00453D9C" w:rsidRDefault="00453D9C" w:rsidP="00453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14:paraId="6C59E7BC" w14:textId="4D80B976" w:rsidR="00453D9C" w:rsidRPr="00453D9C" w:rsidRDefault="00CB5663" w:rsidP="00CB5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Відшкодування орендарем  балансоутримувачу вартості проведення оцінки об’єкта оренди (відповідно до ст. 6 ЗУ «Про оренду  державного та комунального майна»)</w:t>
            </w:r>
          </w:p>
        </w:tc>
      </w:tr>
    </w:tbl>
    <w:p w14:paraId="408EDB61" w14:textId="205A87D8" w:rsidR="00453D9C" w:rsidRDefault="00453D9C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26D74737" w14:textId="77777777" w:rsidR="007D668F" w:rsidRDefault="007D668F" w:rsidP="00855B6A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B6DEDDB" w14:textId="7BC254B1" w:rsidR="007D668F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</w:t>
      </w:r>
      <w:r w:rsidR="003D3BB2"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 xml:space="preserve">Керуючий справами виконавчого комітету                                                                              </w:t>
      </w:r>
      <w:r>
        <w:rPr>
          <w:rFonts w:eastAsia="Times New Roman"/>
          <w:lang w:val="uk-UA"/>
        </w:rPr>
        <w:tab/>
      </w:r>
      <w:r w:rsidRPr="00AB72E9">
        <w:rPr>
          <w:rFonts w:eastAsia="Times New Roman"/>
          <w:lang w:val="uk-UA"/>
        </w:rPr>
        <w:t>Ю. САБІЙ</w:t>
      </w:r>
    </w:p>
    <w:p w14:paraId="634AB4BC" w14:textId="77777777" w:rsidR="007D668F" w:rsidRPr="00AB72E9" w:rsidRDefault="007D668F" w:rsidP="007D668F">
      <w:pPr>
        <w:pStyle w:val="a3"/>
        <w:spacing w:line="240" w:lineRule="auto"/>
        <w:ind w:right="-45" w:firstLine="708"/>
        <w:rPr>
          <w:rFonts w:eastAsia="Times New Roman"/>
          <w:lang w:val="uk-UA"/>
        </w:rPr>
      </w:pPr>
    </w:p>
    <w:p w14:paraId="4B20254E" w14:textId="77777777" w:rsidR="00CB5663" w:rsidRDefault="00CB5663" w:rsidP="003D3BB2">
      <w:pPr>
        <w:widowControl w:val="0"/>
        <w:suppressAutoHyphens/>
        <w:spacing w:after="0" w:line="240" w:lineRule="auto"/>
        <w:ind w:left="1416" w:firstLine="708"/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>В.о.д</w:t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>иректор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 xml:space="preserve">а комунального підприємства </w:t>
      </w:r>
    </w:p>
    <w:p w14:paraId="2F47C298" w14:textId="3118F092" w:rsidR="003D3BB2" w:rsidRPr="003D3BB2" w:rsidRDefault="00CB5663" w:rsidP="003D3BB2">
      <w:pPr>
        <w:widowControl w:val="0"/>
        <w:suppressAutoHyphens/>
        <w:spacing w:after="0" w:line="240" w:lineRule="auto"/>
        <w:ind w:left="1416" w:firstLine="708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val="ru-RU" w:eastAsia="ru-RU"/>
        </w:rPr>
        <w:t>по будівництву, ремонту та експлуатації доріг</w:t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        </w:t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 w:rsidRP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  <w:t xml:space="preserve">       </w:t>
      </w:r>
      <w:r w:rsid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 w:rsidR="003D3BB2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В. ШВАЄНКО</w:t>
      </w:r>
    </w:p>
    <w:sectPr w:rsidR="003D3BB2" w:rsidRPr="003D3BB2" w:rsidSect="00453D9C">
      <w:pgSz w:w="16838" w:h="11906" w:orient="landscape"/>
      <w:pgMar w:top="1135" w:right="851" w:bottom="425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B9108" w14:textId="77777777" w:rsidR="00FD4049" w:rsidRDefault="00FD4049" w:rsidP="00533893">
      <w:pPr>
        <w:spacing w:after="0" w:line="240" w:lineRule="auto"/>
      </w:pPr>
      <w:r>
        <w:separator/>
      </w:r>
    </w:p>
  </w:endnote>
  <w:endnote w:type="continuationSeparator" w:id="0">
    <w:p w14:paraId="3460D8B3" w14:textId="77777777" w:rsidR="00FD4049" w:rsidRDefault="00FD4049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FB556" w14:textId="77777777" w:rsidR="00FD4049" w:rsidRDefault="00FD4049" w:rsidP="00533893">
      <w:pPr>
        <w:spacing w:after="0" w:line="240" w:lineRule="auto"/>
      </w:pPr>
      <w:r>
        <w:separator/>
      </w:r>
    </w:p>
  </w:footnote>
  <w:footnote w:type="continuationSeparator" w:id="0">
    <w:p w14:paraId="3A0E635E" w14:textId="77777777" w:rsidR="00FD4049" w:rsidRDefault="00FD4049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ED8"/>
    <w:rsid w:val="000A4456"/>
    <w:rsid w:val="000A476E"/>
    <w:rsid w:val="000B0D03"/>
    <w:rsid w:val="000B6518"/>
    <w:rsid w:val="000C6DD2"/>
    <w:rsid w:val="000C7B83"/>
    <w:rsid w:val="000D2A62"/>
    <w:rsid w:val="000D561E"/>
    <w:rsid w:val="000F7F22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720A"/>
    <w:rsid w:val="0016797A"/>
    <w:rsid w:val="00172FF6"/>
    <w:rsid w:val="0018395E"/>
    <w:rsid w:val="00191992"/>
    <w:rsid w:val="001A0BDF"/>
    <w:rsid w:val="001B1CB3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0282"/>
    <w:rsid w:val="0025166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15E79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B1755"/>
    <w:rsid w:val="003D3BB2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3D9C"/>
    <w:rsid w:val="004563F3"/>
    <w:rsid w:val="00460A46"/>
    <w:rsid w:val="00471241"/>
    <w:rsid w:val="00473174"/>
    <w:rsid w:val="00473652"/>
    <w:rsid w:val="004748FD"/>
    <w:rsid w:val="004811F5"/>
    <w:rsid w:val="00486BA6"/>
    <w:rsid w:val="00490F49"/>
    <w:rsid w:val="00497157"/>
    <w:rsid w:val="00497694"/>
    <w:rsid w:val="004A3033"/>
    <w:rsid w:val="004C2135"/>
    <w:rsid w:val="004C5E6D"/>
    <w:rsid w:val="004D7FE3"/>
    <w:rsid w:val="004E146F"/>
    <w:rsid w:val="004F2942"/>
    <w:rsid w:val="00504ED0"/>
    <w:rsid w:val="005059FB"/>
    <w:rsid w:val="00530406"/>
    <w:rsid w:val="00533611"/>
    <w:rsid w:val="00533893"/>
    <w:rsid w:val="005339D6"/>
    <w:rsid w:val="00534A50"/>
    <w:rsid w:val="005355EB"/>
    <w:rsid w:val="00544F2F"/>
    <w:rsid w:val="00544FE8"/>
    <w:rsid w:val="00546516"/>
    <w:rsid w:val="00547017"/>
    <w:rsid w:val="00551421"/>
    <w:rsid w:val="00552BF0"/>
    <w:rsid w:val="00571BE9"/>
    <w:rsid w:val="00571F8E"/>
    <w:rsid w:val="00573141"/>
    <w:rsid w:val="005800ED"/>
    <w:rsid w:val="00580E2C"/>
    <w:rsid w:val="00583D56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70E1"/>
    <w:rsid w:val="006340E0"/>
    <w:rsid w:val="00637B7C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490B"/>
    <w:rsid w:val="00674E6E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3329"/>
    <w:rsid w:val="006B37BC"/>
    <w:rsid w:val="006B440F"/>
    <w:rsid w:val="006C0BEE"/>
    <w:rsid w:val="006C1841"/>
    <w:rsid w:val="006C6226"/>
    <w:rsid w:val="006C76EA"/>
    <w:rsid w:val="006D3B51"/>
    <w:rsid w:val="006D47E1"/>
    <w:rsid w:val="006D70C4"/>
    <w:rsid w:val="006E15DB"/>
    <w:rsid w:val="006E1F78"/>
    <w:rsid w:val="006F3555"/>
    <w:rsid w:val="006F4008"/>
    <w:rsid w:val="006F78BA"/>
    <w:rsid w:val="00707446"/>
    <w:rsid w:val="00710E60"/>
    <w:rsid w:val="00715A0B"/>
    <w:rsid w:val="007219BF"/>
    <w:rsid w:val="00721DBA"/>
    <w:rsid w:val="00727148"/>
    <w:rsid w:val="0072779A"/>
    <w:rsid w:val="007416D7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C25"/>
    <w:rsid w:val="007C4EFD"/>
    <w:rsid w:val="007D202D"/>
    <w:rsid w:val="007D668F"/>
    <w:rsid w:val="007E1EC7"/>
    <w:rsid w:val="007E31BD"/>
    <w:rsid w:val="007E59A3"/>
    <w:rsid w:val="007F27B6"/>
    <w:rsid w:val="008143B3"/>
    <w:rsid w:val="00825DCB"/>
    <w:rsid w:val="00827EAF"/>
    <w:rsid w:val="008301CE"/>
    <w:rsid w:val="008461D7"/>
    <w:rsid w:val="008465E9"/>
    <w:rsid w:val="00855B6A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1C03"/>
    <w:rsid w:val="008E43FB"/>
    <w:rsid w:val="008F086B"/>
    <w:rsid w:val="008F2BB3"/>
    <w:rsid w:val="00903210"/>
    <w:rsid w:val="0090342E"/>
    <w:rsid w:val="00903FF3"/>
    <w:rsid w:val="009114F2"/>
    <w:rsid w:val="0091509C"/>
    <w:rsid w:val="0092078A"/>
    <w:rsid w:val="00921040"/>
    <w:rsid w:val="0092490D"/>
    <w:rsid w:val="00927D55"/>
    <w:rsid w:val="009313F3"/>
    <w:rsid w:val="00934B60"/>
    <w:rsid w:val="0093721F"/>
    <w:rsid w:val="0094449B"/>
    <w:rsid w:val="00944843"/>
    <w:rsid w:val="009552E1"/>
    <w:rsid w:val="00955DDC"/>
    <w:rsid w:val="0095652F"/>
    <w:rsid w:val="009616B5"/>
    <w:rsid w:val="00962B28"/>
    <w:rsid w:val="00971669"/>
    <w:rsid w:val="00971CBB"/>
    <w:rsid w:val="00975892"/>
    <w:rsid w:val="00981E39"/>
    <w:rsid w:val="00984F94"/>
    <w:rsid w:val="00986D99"/>
    <w:rsid w:val="00993DFD"/>
    <w:rsid w:val="00995597"/>
    <w:rsid w:val="009B0A64"/>
    <w:rsid w:val="009B19F0"/>
    <w:rsid w:val="009B2FC9"/>
    <w:rsid w:val="009B796A"/>
    <w:rsid w:val="009C7A95"/>
    <w:rsid w:val="009D5C8E"/>
    <w:rsid w:val="009E6151"/>
    <w:rsid w:val="009F0E18"/>
    <w:rsid w:val="009F2119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5435"/>
    <w:rsid w:val="00A51E08"/>
    <w:rsid w:val="00A54C9B"/>
    <w:rsid w:val="00A61B31"/>
    <w:rsid w:val="00A61FB6"/>
    <w:rsid w:val="00A626FD"/>
    <w:rsid w:val="00A64FD5"/>
    <w:rsid w:val="00A87218"/>
    <w:rsid w:val="00A967CF"/>
    <w:rsid w:val="00AA01CE"/>
    <w:rsid w:val="00AA3D9E"/>
    <w:rsid w:val="00AA6620"/>
    <w:rsid w:val="00AB655F"/>
    <w:rsid w:val="00AB72E9"/>
    <w:rsid w:val="00AD75C2"/>
    <w:rsid w:val="00AE1BEA"/>
    <w:rsid w:val="00AE2304"/>
    <w:rsid w:val="00AE2914"/>
    <w:rsid w:val="00AE4CEA"/>
    <w:rsid w:val="00AF0339"/>
    <w:rsid w:val="00AF09BA"/>
    <w:rsid w:val="00AF6F93"/>
    <w:rsid w:val="00AF7FF8"/>
    <w:rsid w:val="00B011E1"/>
    <w:rsid w:val="00B0497F"/>
    <w:rsid w:val="00B1375B"/>
    <w:rsid w:val="00B20826"/>
    <w:rsid w:val="00B23933"/>
    <w:rsid w:val="00B26CC7"/>
    <w:rsid w:val="00B350EC"/>
    <w:rsid w:val="00B36BCF"/>
    <w:rsid w:val="00B37701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568C"/>
    <w:rsid w:val="00BA6A71"/>
    <w:rsid w:val="00BC2FE7"/>
    <w:rsid w:val="00BD333F"/>
    <w:rsid w:val="00BD492C"/>
    <w:rsid w:val="00BE0696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75F95"/>
    <w:rsid w:val="00C76706"/>
    <w:rsid w:val="00C810CD"/>
    <w:rsid w:val="00C824CD"/>
    <w:rsid w:val="00C8280C"/>
    <w:rsid w:val="00C95817"/>
    <w:rsid w:val="00C96559"/>
    <w:rsid w:val="00CB1E56"/>
    <w:rsid w:val="00CB5663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43386"/>
    <w:rsid w:val="00D51C6C"/>
    <w:rsid w:val="00D76D17"/>
    <w:rsid w:val="00D771F1"/>
    <w:rsid w:val="00D77C73"/>
    <w:rsid w:val="00D82A5A"/>
    <w:rsid w:val="00D861A7"/>
    <w:rsid w:val="00D87C0B"/>
    <w:rsid w:val="00D94604"/>
    <w:rsid w:val="00D97228"/>
    <w:rsid w:val="00DA0B7C"/>
    <w:rsid w:val="00DA6C3B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10C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90C84"/>
    <w:rsid w:val="00E93EFD"/>
    <w:rsid w:val="00E945B0"/>
    <w:rsid w:val="00EA1446"/>
    <w:rsid w:val="00EB0CDB"/>
    <w:rsid w:val="00EB49AA"/>
    <w:rsid w:val="00EC0B12"/>
    <w:rsid w:val="00EC0EBC"/>
    <w:rsid w:val="00ED6AC8"/>
    <w:rsid w:val="00EF6D77"/>
    <w:rsid w:val="00F116FC"/>
    <w:rsid w:val="00F2636F"/>
    <w:rsid w:val="00F277B6"/>
    <w:rsid w:val="00F42056"/>
    <w:rsid w:val="00F506E7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A5917"/>
    <w:rsid w:val="00FB4560"/>
    <w:rsid w:val="00FB473E"/>
    <w:rsid w:val="00FC2AE4"/>
    <w:rsid w:val="00FD4049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535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1DA40-FA8B-4B2E-A4FC-2C1D31E9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41</cp:revision>
  <cp:lastPrinted>2021-10-20T06:59:00Z</cp:lastPrinted>
  <dcterms:created xsi:type="dcterms:W3CDTF">2021-02-25T10:29:00Z</dcterms:created>
  <dcterms:modified xsi:type="dcterms:W3CDTF">2021-11-02T11:08:00Z</dcterms:modified>
</cp:coreProperties>
</file>