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1DA" w:rsidRPr="00BA6B63" w:rsidRDefault="004D2939">
      <w:pPr>
        <w:rPr>
          <w:rFonts w:ascii="Times New Roman" w:hAnsi="Times New Roman"/>
          <w:sz w:val="24"/>
          <w:szCs w:val="24"/>
          <w:lang w:val="uk-UA"/>
        </w:rPr>
      </w:pPr>
      <w:r w:rsidRPr="00BA6B63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939" w:rsidRPr="00BA6B63" w:rsidRDefault="00AD401C" w:rsidP="00CA149D">
      <w:pPr>
        <w:autoSpaceDE w:val="0"/>
        <w:autoSpaceDN w:val="0"/>
        <w:adjustRightInd w:val="0"/>
        <w:spacing w:after="0"/>
        <w:ind w:right="5102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 xml:space="preserve">Про внесення </w:t>
      </w:r>
      <w:r w:rsidR="000D6B5C" w:rsidRPr="00BA6B63">
        <w:rPr>
          <w:rFonts w:ascii="Times New Roman" w:hAnsi="Times New Roman"/>
          <w:color w:val="000000"/>
          <w:sz w:val="24"/>
          <w:szCs w:val="24"/>
          <w:lang w:val="uk-UA"/>
        </w:rPr>
        <w:t>на розгляд сесії міської ради пропозиції про збільшення розміру статутного капіталу та затвердження Статуту Хмельницького міського комунального підприємства «Муніципальна дружина»</w:t>
      </w:r>
      <w:r w:rsidR="007A2224" w:rsidRPr="00BA6B63">
        <w:rPr>
          <w:rFonts w:ascii="Times New Roman" w:hAnsi="Times New Roman"/>
          <w:color w:val="000000"/>
          <w:sz w:val="24"/>
          <w:szCs w:val="24"/>
          <w:lang w:val="uk-UA"/>
        </w:rPr>
        <w:t xml:space="preserve"> в</w:t>
      </w:r>
      <w:r w:rsidR="000D6B5C" w:rsidRPr="00BA6B63">
        <w:rPr>
          <w:rFonts w:ascii="Times New Roman" w:hAnsi="Times New Roman"/>
          <w:color w:val="000000"/>
          <w:sz w:val="24"/>
          <w:szCs w:val="24"/>
          <w:lang w:val="uk-UA"/>
        </w:rPr>
        <w:t xml:space="preserve"> новій редакції</w:t>
      </w:r>
    </w:p>
    <w:p w:rsidR="004D2939" w:rsidRPr="00BA6B63" w:rsidRDefault="004D2939" w:rsidP="004D2939">
      <w:pPr>
        <w:spacing w:after="0"/>
        <w:ind w:right="5385"/>
        <w:rPr>
          <w:rFonts w:ascii="Times New Roman" w:hAnsi="Times New Roman"/>
          <w:sz w:val="24"/>
          <w:szCs w:val="24"/>
          <w:lang w:val="uk-UA"/>
        </w:rPr>
      </w:pPr>
    </w:p>
    <w:p w:rsidR="004D2939" w:rsidRPr="00BA6B63" w:rsidRDefault="004D2939" w:rsidP="004D2939">
      <w:pPr>
        <w:spacing w:after="0"/>
        <w:ind w:right="5385"/>
        <w:rPr>
          <w:rFonts w:ascii="Times New Roman" w:hAnsi="Times New Roman"/>
          <w:sz w:val="24"/>
          <w:szCs w:val="24"/>
          <w:lang w:val="uk-UA"/>
        </w:rPr>
      </w:pPr>
    </w:p>
    <w:p w:rsidR="004D2939" w:rsidRPr="00BA6B63" w:rsidRDefault="004D2939" w:rsidP="00335DB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677C9E" w:rsidRPr="00BA6B63">
        <w:rPr>
          <w:rFonts w:ascii="Times New Roman" w:hAnsi="Times New Roman"/>
          <w:color w:val="000000"/>
          <w:sz w:val="24"/>
          <w:szCs w:val="24"/>
          <w:lang w:val="uk-UA"/>
        </w:rPr>
        <w:t>клопотання Хмельницького міського комунального підпр</w:t>
      </w:r>
      <w:r w:rsidR="00335DB9" w:rsidRPr="00BA6B63">
        <w:rPr>
          <w:rFonts w:ascii="Times New Roman" w:hAnsi="Times New Roman"/>
          <w:color w:val="000000"/>
          <w:sz w:val="24"/>
          <w:szCs w:val="24"/>
          <w:lang w:val="uk-UA"/>
        </w:rPr>
        <w:t>и</w:t>
      </w:r>
      <w:r w:rsidR="00240248" w:rsidRPr="00BA6B63">
        <w:rPr>
          <w:rFonts w:ascii="Times New Roman" w:hAnsi="Times New Roman"/>
          <w:color w:val="000000"/>
          <w:sz w:val="24"/>
          <w:szCs w:val="24"/>
          <w:lang w:val="uk-UA"/>
        </w:rPr>
        <w:t>ємства «Муніципальна дружина»,</w:t>
      </w:r>
      <w:r w:rsidR="00335DB9" w:rsidRPr="00BA6B6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5A1162" w:rsidRPr="00BA6B6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керуючись </w:t>
      </w:r>
      <w:r w:rsidR="00910670" w:rsidRPr="00BA6B6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ч.5 ст.</w:t>
      </w:r>
      <w:r w:rsidR="005A1162" w:rsidRPr="00BA6B6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57</w:t>
      </w:r>
      <w:r w:rsidR="00FE595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ч.4 ст. 78</w:t>
      </w:r>
      <w:r w:rsidR="005A1162" w:rsidRPr="00BA6B6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Господарського кодексу України, Положенням про порядок збільшення (зменшення) розміру статутного фонду комунального унітарного підприємства Хмельницької міської ради, затвердженим рішенням міської ради від 30.05.2007 р. №1, Законом України «Про місцеве самоврядування в Україні»</w:t>
      </w:r>
      <w:r w:rsidR="005A1162" w:rsidRPr="00BA6B6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77C9E" w:rsidRPr="00BA6B63">
        <w:rPr>
          <w:rFonts w:ascii="Times New Roman" w:hAnsi="Times New Roman"/>
          <w:color w:val="000000"/>
          <w:sz w:val="24"/>
          <w:szCs w:val="24"/>
          <w:lang w:val="uk-UA"/>
        </w:rPr>
        <w:t>виконавчий комітет міської ради</w:t>
      </w:r>
    </w:p>
    <w:p w:rsidR="004D2939" w:rsidRPr="00BA6B63" w:rsidRDefault="004D2939" w:rsidP="00F07053">
      <w:pPr>
        <w:spacing w:after="0"/>
        <w:ind w:right="-1"/>
        <w:rPr>
          <w:rFonts w:ascii="Times New Roman" w:hAnsi="Times New Roman"/>
          <w:sz w:val="24"/>
          <w:szCs w:val="24"/>
          <w:lang w:val="uk-UA"/>
        </w:rPr>
      </w:pPr>
    </w:p>
    <w:p w:rsidR="004D2939" w:rsidRPr="00BA6B63" w:rsidRDefault="004D2939" w:rsidP="00111D0B">
      <w:pPr>
        <w:ind w:right="-1"/>
        <w:rPr>
          <w:rFonts w:ascii="Times New Roman" w:hAnsi="Times New Roman"/>
          <w:sz w:val="24"/>
          <w:szCs w:val="24"/>
          <w:lang w:val="uk-UA"/>
        </w:rPr>
      </w:pPr>
      <w:r w:rsidRPr="00BA6B63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4D2939" w:rsidRPr="001E1F2B" w:rsidRDefault="00910670" w:rsidP="00F07053">
      <w:pPr>
        <w:pStyle w:val="a3"/>
        <w:spacing w:after="0"/>
        <w:ind w:left="0"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E1F2B">
        <w:rPr>
          <w:rFonts w:ascii="Times New Roman" w:hAnsi="Times New Roman"/>
          <w:sz w:val="24"/>
          <w:szCs w:val="24"/>
          <w:lang w:val="uk-UA"/>
        </w:rPr>
        <w:t>1. Внести на розгляд сесії міської ради пропозиції:</w:t>
      </w:r>
    </w:p>
    <w:p w:rsidR="00910670" w:rsidRDefault="00111D0B" w:rsidP="00F07053">
      <w:pPr>
        <w:pStyle w:val="a3"/>
        <w:spacing w:after="0"/>
        <w:ind w:left="0"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E1F2B">
        <w:rPr>
          <w:rFonts w:ascii="Times New Roman" w:hAnsi="Times New Roman"/>
          <w:sz w:val="24"/>
          <w:szCs w:val="24"/>
          <w:lang w:val="uk-UA"/>
        </w:rPr>
        <w:t>1.1. </w:t>
      </w:r>
      <w:r w:rsidR="007A2224" w:rsidRPr="001E1F2B">
        <w:rPr>
          <w:rFonts w:ascii="Times New Roman" w:hAnsi="Times New Roman"/>
          <w:sz w:val="24"/>
          <w:szCs w:val="24"/>
          <w:lang w:val="uk-UA"/>
        </w:rPr>
        <w:t>п</w:t>
      </w:r>
      <w:r w:rsidR="00910670" w:rsidRPr="001E1F2B">
        <w:rPr>
          <w:rFonts w:ascii="Times New Roman" w:hAnsi="Times New Roman"/>
          <w:sz w:val="24"/>
          <w:szCs w:val="24"/>
          <w:lang w:val="uk-UA"/>
        </w:rPr>
        <w:t xml:space="preserve">ро збільшення розміру статутного капіталу Хмельницького міського комунального підприємства «Муніципальна дружина» </w:t>
      </w:r>
      <w:r w:rsidRPr="001E1F2B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910670" w:rsidRPr="001E1F2B">
        <w:rPr>
          <w:rFonts w:ascii="Times New Roman" w:hAnsi="Times New Roman"/>
          <w:sz w:val="24"/>
          <w:szCs w:val="24"/>
          <w:lang w:val="uk-UA"/>
        </w:rPr>
        <w:t>47 999,00 грн.</w:t>
      </w:r>
      <w:r w:rsidRPr="001E1F2B">
        <w:rPr>
          <w:rFonts w:ascii="Times New Roman" w:hAnsi="Times New Roman"/>
          <w:sz w:val="24"/>
          <w:szCs w:val="24"/>
          <w:lang w:val="uk-UA"/>
        </w:rPr>
        <w:t xml:space="preserve"> (сорок сім тисяч дев’ятсот дев’яносто дев’ять</w:t>
      </w:r>
      <w:r w:rsidR="008E7723">
        <w:rPr>
          <w:rFonts w:ascii="Times New Roman" w:hAnsi="Times New Roman"/>
          <w:sz w:val="24"/>
          <w:szCs w:val="24"/>
          <w:lang w:val="uk-UA"/>
        </w:rPr>
        <w:t xml:space="preserve"> гривень 00 копійок).</w:t>
      </w:r>
    </w:p>
    <w:p w:rsidR="00E40052" w:rsidRDefault="00E40052" w:rsidP="00F07053">
      <w:pPr>
        <w:pStyle w:val="a3"/>
        <w:spacing w:after="0"/>
        <w:ind w:left="0"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1.2. про внесення змін до Статуту Хмельницького міського комунального підприємства «Муніципальна дружина», а саме:</w:t>
      </w:r>
    </w:p>
    <w:p w:rsidR="00E40052" w:rsidRDefault="006E536B" w:rsidP="00F07053">
      <w:pPr>
        <w:pStyle w:val="a3"/>
        <w:spacing w:after="0"/>
        <w:ind w:left="0"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1.2.1. </w:t>
      </w:r>
      <w:r w:rsidR="00E40052">
        <w:rPr>
          <w:rFonts w:ascii="Times New Roman" w:hAnsi="Times New Roman"/>
          <w:sz w:val="24"/>
          <w:szCs w:val="24"/>
          <w:lang w:val="uk-UA"/>
        </w:rPr>
        <w:t>у</w:t>
      </w:r>
      <w:r w:rsidR="00885EF7">
        <w:rPr>
          <w:rFonts w:ascii="Times New Roman" w:hAnsi="Times New Roman"/>
          <w:sz w:val="24"/>
          <w:szCs w:val="24"/>
          <w:lang w:val="uk-UA"/>
        </w:rPr>
        <w:t xml:space="preserve"> тексті Статуту слова</w:t>
      </w:r>
      <w:r w:rsidR="00E40052">
        <w:rPr>
          <w:rFonts w:ascii="Times New Roman" w:hAnsi="Times New Roman"/>
          <w:sz w:val="24"/>
          <w:szCs w:val="24"/>
          <w:lang w:val="uk-UA"/>
        </w:rPr>
        <w:t xml:space="preserve"> «територіальна громада м.Хмельницького»</w:t>
      </w:r>
      <w:r w:rsidR="00885EF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C5AAA">
        <w:rPr>
          <w:rFonts w:ascii="Times New Roman" w:hAnsi="Times New Roman"/>
          <w:sz w:val="24"/>
          <w:szCs w:val="24"/>
          <w:lang w:val="uk-UA"/>
        </w:rPr>
        <w:t xml:space="preserve">в усіх відмінках </w:t>
      </w:r>
      <w:r w:rsidR="00885EF7">
        <w:rPr>
          <w:rFonts w:ascii="Times New Roman" w:hAnsi="Times New Roman"/>
          <w:sz w:val="24"/>
          <w:szCs w:val="24"/>
          <w:lang w:val="uk-UA"/>
        </w:rPr>
        <w:t>замінити словами</w:t>
      </w:r>
      <w:r w:rsidR="00E40052">
        <w:rPr>
          <w:rFonts w:ascii="Times New Roman" w:hAnsi="Times New Roman"/>
          <w:sz w:val="24"/>
          <w:szCs w:val="24"/>
          <w:lang w:val="uk-UA"/>
        </w:rPr>
        <w:t xml:space="preserve"> «Хмельницька міська територіальна громада»</w:t>
      </w:r>
      <w:r w:rsidR="00CC5AAA">
        <w:rPr>
          <w:rFonts w:ascii="Times New Roman" w:hAnsi="Times New Roman"/>
          <w:sz w:val="24"/>
          <w:szCs w:val="24"/>
          <w:lang w:val="uk-UA"/>
        </w:rPr>
        <w:t xml:space="preserve"> у відповідних відмінках.</w:t>
      </w:r>
    </w:p>
    <w:p w:rsidR="00CF5123" w:rsidRDefault="00CF5123" w:rsidP="00F07053">
      <w:pPr>
        <w:pStyle w:val="a3"/>
        <w:spacing w:after="0"/>
        <w:ind w:left="0"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1.2.2. пункт 1.5. викласти в такій редакції: «Підприємство є підпорядкованим управлінню комунальної інфраструктури Хмельницької міської ради».</w:t>
      </w:r>
    </w:p>
    <w:p w:rsidR="00A77DB8" w:rsidRDefault="00CF5123" w:rsidP="00F07053">
      <w:pPr>
        <w:pStyle w:val="a3"/>
        <w:spacing w:after="0"/>
        <w:ind w:left="0"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1.2.3</w:t>
      </w:r>
      <w:r w:rsidR="006E536B">
        <w:rPr>
          <w:rFonts w:ascii="Times New Roman" w:hAnsi="Times New Roman"/>
          <w:sz w:val="24"/>
          <w:szCs w:val="24"/>
          <w:lang w:val="uk-UA"/>
        </w:rPr>
        <w:t>. п</w:t>
      </w:r>
      <w:r w:rsidR="00CC5AAA">
        <w:rPr>
          <w:rFonts w:ascii="Times New Roman" w:hAnsi="Times New Roman"/>
          <w:sz w:val="24"/>
          <w:szCs w:val="24"/>
          <w:lang w:val="uk-UA"/>
        </w:rPr>
        <w:t xml:space="preserve">ункт 1.8. викласти в такій редакції: </w:t>
      </w:r>
      <w:r w:rsidR="00C65206">
        <w:rPr>
          <w:rFonts w:ascii="Times New Roman" w:hAnsi="Times New Roman"/>
          <w:sz w:val="24"/>
          <w:szCs w:val="24"/>
          <w:lang w:val="uk-UA"/>
        </w:rPr>
        <w:t>«Місце знаходження Підприємства: Україна, 29013, Хмельницька обл., м.Хмельницький, вул. Кам</w:t>
      </w:r>
      <w:r w:rsidR="00C65206" w:rsidRPr="00182F54">
        <w:rPr>
          <w:rFonts w:ascii="Times New Roman" w:hAnsi="Times New Roman"/>
          <w:sz w:val="24"/>
          <w:szCs w:val="24"/>
          <w:lang w:val="uk-UA"/>
        </w:rPr>
        <w:t>’</w:t>
      </w:r>
      <w:r w:rsidR="00C65206">
        <w:rPr>
          <w:rFonts w:ascii="Times New Roman" w:hAnsi="Times New Roman"/>
          <w:sz w:val="24"/>
          <w:szCs w:val="24"/>
          <w:lang w:val="uk-UA"/>
        </w:rPr>
        <w:t>янецька, буд.</w:t>
      </w:r>
      <w:r w:rsidR="00900B1E">
        <w:rPr>
          <w:rFonts w:ascii="Times New Roman" w:hAnsi="Times New Roman"/>
          <w:sz w:val="24"/>
          <w:szCs w:val="24"/>
          <w:lang w:val="uk-UA"/>
        </w:rPr>
        <w:t xml:space="preserve"> 2».</w:t>
      </w:r>
    </w:p>
    <w:p w:rsidR="00900B1E" w:rsidRDefault="00CF5123" w:rsidP="00F07053">
      <w:pPr>
        <w:pStyle w:val="a3"/>
        <w:spacing w:after="0"/>
        <w:ind w:left="0"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1.2.4</w:t>
      </w:r>
      <w:r w:rsidR="006E536B">
        <w:rPr>
          <w:rFonts w:ascii="Times New Roman" w:hAnsi="Times New Roman"/>
          <w:sz w:val="24"/>
          <w:szCs w:val="24"/>
          <w:lang w:val="uk-UA"/>
        </w:rPr>
        <w:t>. п</w:t>
      </w:r>
      <w:r w:rsidR="00900B1E">
        <w:rPr>
          <w:rFonts w:ascii="Times New Roman" w:hAnsi="Times New Roman"/>
          <w:sz w:val="24"/>
          <w:szCs w:val="24"/>
          <w:lang w:val="uk-UA"/>
        </w:rPr>
        <w:t xml:space="preserve">ункт 3.8. викласти в такій редакції: «Підприємство має право здавати в оренду відповідно до чинного законодавства (крім цілісних майнових комплексів) підприємствам, організаціям, установам, а також громадянами, окреме індивідуально визначене майно з дозволу виконавчого комітету міської ради в установленому порядку». </w:t>
      </w:r>
    </w:p>
    <w:p w:rsidR="00B30C55" w:rsidRDefault="00B30C55" w:rsidP="00F07053">
      <w:pPr>
        <w:pStyle w:val="a3"/>
        <w:spacing w:after="0"/>
        <w:ind w:left="0"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1.2.5. у пункті 8.6. слова «відділ</w:t>
      </w:r>
      <w:r w:rsidR="006B47C4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 внутрішнього контролю» замінити словами </w:t>
      </w:r>
      <w:r w:rsidRPr="00B30C55">
        <w:rPr>
          <w:rFonts w:ascii="Times New Roman" w:hAnsi="Times New Roman"/>
          <w:sz w:val="24"/>
          <w:szCs w:val="24"/>
          <w:lang w:val="uk-UA"/>
        </w:rPr>
        <w:t>«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B30C55">
        <w:rPr>
          <w:rFonts w:ascii="Times New Roman" w:hAnsi="Times New Roman"/>
          <w:sz w:val="24"/>
          <w:szCs w:val="24"/>
          <w:lang w:val="uk-UA"/>
        </w:rPr>
        <w:t>ідділ</w:t>
      </w:r>
      <w:r w:rsidR="006B47C4">
        <w:rPr>
          <w:rFonts w:ascii="Times New Roman" w:hAnsi="Times New Roman"/>
          <w:sz w:val="24"/>
          <w:szCs w:val="24"/>
          <w:lang w:val="uk-UA"/>
        </w:rPr>
        <w:t>у</w:t>
      </w:r>
      <w:r w:rsidRPr="00B30C55">
        <w:rPr>
          <w:rFonts w:ascii="Times New Roman" w:hAnsi="Times New Roman"/>
          <w:sz w:val="24"/>
          <w:szCs w:val="24"/>
          <w:lang w:val="uk-UA"/>
        </w:rPr>
        <w:t xml:space="preserve"> планування діяльності та стратегічного розвитку підприємств міста Хмельницької міської ради».</w:t>
      </w:r>
    </w:p>
    <w:p w:rsidR="006E536B" w:rsidRPr="001E1F2B" w:rsidRDefault="00B30C55" w:rsidP="00F07053">
      <w:pPr>
        <w:pStyle w:val="a3"/>
        <w:spacing w:after="0"/>
        <w:ind w:left="0"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1.2.6</w:t>
      </w:r>
      <w:r w:rsidR="006E536B">
        <w:rPr>
          <w:rFonts w:ascii="Times New Roman" w:hAnsi="Times New Roman"/>
          <w:sz w:val="24"/>
          <w:szCs w:val="24"/>
          <w:lang w:val="uk-UA"/>
        </w:rPr>
        <w:t>. у пункті 3.11. слова «міського бюджету» замінити словами «бюджету Хмельницької міської територіальної громади».</w:t>
      </w:r>
    </w:p>
    <w:p w:rsidR="00111D0B" w:rsidRPr="001E1F2B" w:rsidRDefault="001E488A" w:rsidP="00F07053">
      <w:pPr>
        <w:pStyle w:val="a3"/>
        <w:spacing w:after="0"/>
        <w:ind w:left="0"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1.3</w:t>
      </w:r>
      <w:r w:rsidR="00111D0B" w:rsidRPr="001E1F2B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A2224" w:rsidRPr="001E1F2B">
        <w:rPr>
          <w:rFonts w:ascii="Times New Roman" w:hAnsi="Times New Roman"/>
          <w:sz w:val="24"/>
          <w:szCs w:val="24"/>
          <w:lang w:val="uk-UA"/>
        </w:rPr>
        <w:t>про затвердження Статуту Хмельницького міського комунального підприємства «Муніципальна дружина» в новій редакції, який доручити підписати</w:t>
      </w:r>
      <w:r w:rsidR="007A2224" w:rsidRPr="001E1F2B">
        <w:rPr>
          <w:rFonts w:ascii="Times New Roman" w:hAnsi="Times New Roman"/>
          <w:sz w:val="24"/>
          <w:szCs w:val="24"/>
          <w:shd w:val="clear" w:color="auto" w:fill="FDFDFD"/>
          <w:lang w:val="uk-UA"/>
        </w:rPr>
        <w:t xml:space="preserve"> директору Хмельницького міського комунального підприємства  «Муніципальна дружина» </w:t>
      </w:r>
      <w:r w:rsidR="001E1F2B">
        <w:rPr>
          <w:rFonts w:ascii="Times New Roman" w:hAnsi="Times New Roman"/>
          <w:sz w:val="24"/>
          <w:szCs w:val="24"/>
          <w:shd w:val="clear" w:color="auto" w:fill="FDFDFD"/>
          <w:lang w:val="uk-UA"/>
        </w:rPr>
        <w:t xml:space="preserve">                              </w:t>
      </w:r>
      <w:r w:rsidR="007A2224" w:rsidRPr="001E1F2B">
        <w:rPr>
          <w:rFonts w:ascii="Times New Roman" w:hAnsi="Times New Roman"/>
          <w:sz w:val="24"/>
          <w:szCs w:val="24"/>
          <w:shd w:val="clear" w:color="auto" w:fill="FDFDFD"/>
          <w:lang w:val="uk-UA"/>
        </w:rPr>
        <w:t>Р. Цимбалюку згідно з додатком.</w:t>
      </w:r>
      <w:r w:rsidR="007A2224" w:rsidRPr="001E1F2B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4D2939" w:rsidRPr="00BA6B63" w:rsidRDefault="001B0CB1" w:rsidP="00F07053">
      <w:pPr>
        <w:spacing w:after="0"/>
        <w:ind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A6B63">
        <w:rPr>
          <w:rFonts w:ascii="Times New Roman" w:hAnsi="Times New Roman"/>
          <w:sz w:val="24"/>
          <w:szCs w:val="24"/>
          <w:lang w:val="uk-UA"/>
        </w:rPr>
        <w:t>2. </w:t>
      </w:r>
      <w:r w:rsidR="00F07053" w:rsidRPr="00BA6B63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заступника міського голови</w:t>
      </w:r>
      <w:r w:rsidRPr="00BA6B63">
        <w:rPr>
          <w:rFonts w:ascii="Times New Roman" w:hAnsi="Times New Roman"/>
          <w:sz w:val="24"/>
          <w:szCs w:val="24"/>
          <w:lang w:val="uk-UA"/>
        </w:rPr>
        <w:t xml:space="preserve"> - директора департаменту інфраструктури міста</w:t>
      </w:r>
      <w:r w:rsidR="00F07053" w:rsidRPr="00BA6B63">
        <w:rPr>
          <w:rFonts w:ascii="Times New Roman" w:hAnsi="Times New Roman"/>
          <w:sz w:val="24"/>
          <w:szCs w:val="24"/>
          <w:lang w:val="uk-UA"/>
        </w:rPr>
        <w:t xml:space="preserve"> В.</w:t>
      </w:r>
      <w:r w:rsidR="00974F40" w:rsidRPr="00BA6B6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07053" w:rsidRPr="00BA6B63">
        <w:rPr>
          <w:rFonts w:ascii="Times New Roman" w:hAnsi="Times New Roman"/>
          <w:sz w:val="24"/>
          <w:szCs w:val="24"/>
          <w:lang w:val="uk-UA"/>
        </w:rPr>
        <w:t>Новачка.</w:t>
      </w:r>
    </w:p>
    <w:p w:rsidR="004D2939" w:rsidRPr="00BA6B63" w:rsidRDefault="004D2939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4D2939" w:rsidRPr="00BA6B63" w:rsidRDefault="004D2939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F07053" w:rsidRPr="00BA6B63" w:rsidRDefault="00F07053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4D2939" w:rsidRPr="00BA6B63" w:rsidRDefault="00111D0B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  <w:r w:rsidRPr="00BA6B63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677C9E" w:rsidRPr="00BA6B63">
        <w:rPr>
          <w:rFonts w:ascii="Times New Roman" w:hAnsi="Times New Roman"/>
          <w:sz w:val="24"/>
          <w:szCs w:val="24"/>
          <w:lang w:val="uk-UA"/>
        </w:rPr>
        <w:tab/>
      </w:r>
      <w:r w:rsidR="00677C9E" w:rsidRPr="00BA6B63">
        <w:rPr>
          <w:rFonts w:ascii="Times New Roman" w:hAnsi="Times New Roman"/>
          <w:sz w:val="24"/>
          <w:szCs w:val="24"/>
          <w:lang w:val="uk-UA"/>
        </w:rPr>
        <w:tab/>
      </w:r>
      <w:r w:rsidR="00677C9E" w:rsidRPr="00BA6B63">
        <w:rPr>
          <w:rFonts w:ascii="Times New Roman" w:hAnsi="Times New Roman"/>
          <w:sz w:val="24"/>
          <w:szCs w:val="24"/>
          <w:lang w:val="uk-UA"/>
        </w:rPr>
        <w:tab/>
      </w:r>
      <w:r w:rsidR="00677C9E" w:rsidRPr="00BA6B63">
        <w:rPr>
          <w:rFonts w:ascii="Times New Roman" w:hAnsi="Times New Roman"/>
          <w:sz w:val="24"/>
          <w:szCs w:val="24"/>
          <w:lang w:val="uk-UA"/>
        </w:rPr>
        <w:tab/>
      </w:r>
      <w:r w:rsidR="00677C9E" w:rsidRPr="00BA6B63">
        <w:rPr>
          <w:rFonts w:ascii="Times New Roman" w:hAnsi="Times New Roman"/>
          <w:sz w:val="24"/>
          <w:szCs w:val="24"/>
          <w:lang w:val="uk-UA"/>
        </w:rPr>
        <w:tab/>
      </w:r>
      <w:r w:rsidR="00677C9E" w:rsidRPr="00BA6B63">
        <w:rPr>
          <w:rFonts w:ascii="Times New Roman" w:hAnsi="Times New Roman"/>
          <w:sz w:val="24"/>
          <w:szCs w:val="24"/>
          <w:lang w:val="uk-UA"/>
        </w:rPr>
        <w:tab/>
      </w:r>
      <w:r w:rsidR="00677C9E" w:rsidRPr="00BA6B63">
        <w:rPr>
          <w:rFonts w:ascii="Times New Roman" w:hAnsi="Times New Roman"/>
          <w:sz w:val="24"/>
          <w:szCs w:val="24"/>
          <w:lang w:val="uk-UA"/>
        </w:rPr>
        <w:tab/>
      </w:r>
      <w:r w:rsidR="00677C9E" w:rsidRPr="00BA6B63">
        <w:rPr>
          <w:rFonts w:ascii="Times New Roman" w:hAnsi="Times New Roman"/>
          <w:sz w:val="24"/>
          <w:szCs w:val="24"/>
          <w:lang w:val="uk-UA"/>
        </w:rPr>
        <w:tab/>
      </w:r>
      <w:r w:rsidRPr="00BA6B63">
        <w:rPr>
          <w:rFonts w:ascii="Times New Roman" w:hAnsi="Times New Roman"/>
          <w:sz w:val="24"/>
          <w:szCs w:val="24"/>
          <w:lang w:val="uk-UA"/>
        </w:rPr>
        <w:t>О. СИМЧИШИН</w:t>
      </w:r>
    </w:p>
    <w:p w:rsidR="004B026C" w:rsidRPr="00BA6B63" w:rsidRDefault="004B026C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4D2939" w:rsidRPr="00BA6B63" w:rsidRDefault="004D2939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F07053" w:rsidRDefault="00F07053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6E536B" w:rsidRDefault="006E536B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6E536B" w:rsidRDefault="006E536B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6E536B" w:rsidRDefault="006E536B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6E536B" w:rsidRDefault="006E536B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6E536B" w:rsidRDefault="006E536B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6E536B" w:rsidRDefault="006E536B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6E536B" w:rsidRDefault="006E536B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6E536B" w:rsidRDefault="006E536B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6E536B" w:rsidRDefault="006E536B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6E536B" w:rsidRDefault="006E536B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6E536B" w:rsidRDefault="006E536B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6E536B" w:rsidRDefault="006E536B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6E536B" w:rsidRDefault="006E536B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F07053" w:rsidRPr="00BA6B63" w:rsidRDefault="00F07053" w:rsidP="004B026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7053" w:rsidRPr="00BA6B63" w:rsidRDefault="00F07053" w:rsidP="004B026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7053" w:rsidRPr="00BA6B63" w:rsidRDefault="00F07053" w:rsidP="004B026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7053" w:rsidRPr="00BA6B63" w:rsidRDefault="00F07053" w:rsidP="004B026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7053" w:rsidRPr="00BA6B63" w:rsidRDefault="00F07053" w:rsidP="004B026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7053" w:rsidRPr="00BA6B63" w:rsidRDefault="00F07053" w:rsidP="004B026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7053" w:rsidRPr="00BA6B63" w:rsidRDefault="00F07053" w:rsidP="004B026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7053" w:rsidRPr="00BA6B63" w:rsidRDefault="00F07053" w:rsidP="004B026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7053" w:rsidRPr="00BA6B63" w:rsidRDefault="00F07053" w:rsidP="004B026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7053" w:rsidRPr="00BA6B63" w:rsidRDefault="00F07053" w:rsidP="004B026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7053" w:rsidRPr="00BA6B63" w:rsidRDefault="00F07053" w:rsidP="004B026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7053" w:rsidRPr="00BA6B63" w:rsidRDefault="00F07053" w:rsidP="004B026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7053" w:rsidRPr="00BA6B63" w:rsidRDefault="00F07053" w:rsidP="004B026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7053" w:rsidRPr="00BA6B63" w:rsidRDefault="00F07053" w:rsidP="004B026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7053" w:rsidRPr="00BA6B63" w:rsidRDefault="00F07053" w:rsidP="004B026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7053" w:rsidRPr="00BA6B63" w:rsidRDefault="00F07053" w:rsidP="004B026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7053" w:rsidRPr="00BA6B63" w:rsidRDefault="00F07053" w:rsidP="004B026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7053" w:rsidRPr="00BA6B63" w:rsidRDefault="00F07053" w:rsidP="004B026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133C9" w:rsidRPr="00BA6B63" w:rsidRDefault="003133C9" w:rsidP="003133C9">
      <w:pPr>
        <w:pStyle w:val="1"/>
        <w:spacing w:line="276" w:lineRule="auto"/>
        <w:ind w:left="5940"/>
        <w:rPr>
          <w:color w:val="auto"/>
        </w:rPr>
      </w:pPr>
      <w:r w:rsidRPr="00BA6B63">
        <w:rPr>
          <w:color w:val="auto"/>
        </w:rPr>
        <w:lastRenderedPageBreak/>
        <w:t xml:space="preserve">Додаток </w:t>
      </w:r>
    </w:p>
    <w:p w:rsidR="003133C9" w:rsidRPr="00BA6B63" w:rsidRDefault="003133C9" w:rsidP="003133C9">
      <w:pPr>
        <w:pStyle w:val="1"/>
        <w:spacing w:line="276" w:lineRule="auto"/>
        <w:ind w:left="5940"/>
      </w:pPr>
      <w:r w:rsidRPr="00BA6B63">
        <w:t>до рішення виконавчого комітету</w:t>
      </w:r>
      <w:r w:rsidR="00461182" w:rsidRPr="00BA6B63">
        <w:t xml:space="preserve"> міської ради</w:t>
      </w:r>
      <w:r w:rsidRPr="00BA6B63">
        <w:t xml:space="preserve"> </w:t>
      </w:r>
    </w:p>
    <w:p w:rsidR="00461182" w:rsidRPr="00BA6B63" w:rsidRDefault="003133C9" w:rsidP="00461182">
      <w:pPr>
        <w:pStyle w:val="1"/>
        <w:spacing w:line="276" w:lineRule="auto"/>
        <w:ind w:left="5940"/>
        <w:rPr>
          <w:color w:val="auto"/>
        </w:rPr>
      </w:pPr>
      <w:r w:rsidRPr="00BA6B63">
        <w:t xml:space="preserve">від </w:t>
      </w:r>
      <w:r w:rsidR="001343F1">
        <w:t>25.11.2021</w:t>
      </w:r>
      <w:r w:rsidRPr="00BA6B63">
        <w:t xml:space="preserve"> №</w:t>
      </w:r>
      <w:r w:rsidR="001343F1">
        <w:t xml:space="preserve"> 1129</w:t>
      </w: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6B63">
        <w:rPr>
          <w:rFonts w:ascii="Times New Roman" w:hAnsi="Times New Roman"/>
          <w:b/>
          <w:sz w:val="28"/>
          <w:szCs w:val="28"/>
          <w:lang w:val="uk-UA"/>
        </w:rPr>
        <w:t>СТАТУТ</w:t>
      </w: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6B63">
        <w:rPr>
          <w:rFonts w:ascii="Times New Roman" w:hAnsi="Times New Roman"/>
          <w:b/>
          <w:sz w:val="28"/>
          <w:szCs w:val="28"/>
          <w:lang w:val="uk-UA"/>
        </w:rPr>
        <w:t xml:space="preserve">Хмельницького міського комунального підприємства </w:t>
      </w:r>
    </w:p>
    <w:p w:rsidR="00461182" w:rsidRPr="00BA6B63" w:rsidRDefault="00461182" w:rsidP="0046118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6B63">
        <w:rPr>
          <w:rFonts w:ascii="Times New Roman" w:hAnsi="Times New Roman"/>
          <w:b/>
          <w:sz w:val="28"/>
          <w:szCs w:val="28"/>
          <w:lang w:val="uk-UA"/>
        </w:rPr>
        <w:t>„Муніципальна дружина”</w:t>
      </w: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lang w:val="uk-UA"/>
        </w:rPr>
      </w:pPr>
      <w:r w:rsidRPr="00BA6B63">
        <w:rPr>
          <w:rFonts w:ascii="Times New Roman" w:hAnsi="Times New Roman"/>
          <w:lang w:val="uk-UA"/>
        </w:rPr>
        <w:t>(НОВА РЕДАКЦІЯ)</w:t>
      </w: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61182" w:rsidRPr="00BA6B63" w:rsidRDefault="00461182" w:rsidP="00461182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61182" w:rsidRPr="00BA6B63" w:rsidRDefault="00461182" w:rsidP="00461182">
      <w:pPr>
        <w:shd w:val="clear" w:color="auto" w:fill="FFFFFF"/>
        <w:spacing w:after="0" w:line="274" w:lineRule="exact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м. Хмельницький</w:t>
      </w:r>
    </w:p>
    <w:p w:rsidR="00461182" w:rsidRPr="00BA6B63" w:rsidRDefault="00461182" w:rsidP="00BB34E4">
      <w:pPr>
        <w:shd w:val="clear" w:color="auto" w:fill="FFFFFF"/>
        <w:spacing w:after="0" w:line="274" w:lineRule="exact"/>
        <w:jc w:val="center"/>
        <w:rPr>
          <w:rFonts w:ascii="Times New Roman" w:hAnsi="Times New Roman"/>
          <w:color w:val="000000"/>
          <w:sz w:val="24"/>
          <w:szCs w:val="24"/>
          <w:lang w:val="uk-UA"/>
        </w:rPr>
        <w:sectPr w:rsidR="00461182" w:rsidRPr="00BA6B63" w:rsidSect="00816936">
          <w:pgSz w:w="11906" w:h="16838"/>
          <w:pgMar w:top="993" w:right="849" w:bottom="993" w:left="1418" w:header="708" w:footer="708" w:gutter="0"/>
          <w:cols w:space="720"/>
          <w:docGrid w:linePitch="360"/>
        </w:sect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2021 рік</w:t>
      </w:r>
    </w:p>
    <w:p w:rsidR="00461182" w:rsidRPr="00BA6B63" w:rsidRDefault="00461182" w:rsidP="00BB34E4">
      <w:pPr>
        <w:shd w:val="clear" w:color="auto" w:fill="FFFFFF"/>
        <w:spacing w:after="0" w:line="274" w:lineRule="exact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b/>
          <w:color w:val="000000"/>
          <w:sz w:val="24"/>
          <w:szCs w:val="24"/>
          <w:lang w:val="uk-UA"/>
        </w:rPr>
        <w:t>1. Загальні положення</w:t>
      </w:r>
    </w:p>
    <w:p w:rsidR="00461182" w:rsidRPr="00BA6B63" w:rsidRDefault="00461182" w:rsidP="0046118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 xml:space="preserve">1.1. Хмельницьке міське комунальне підприємство „Муніципальна дружина” (далі – „Підприємство”) є комунальним унітарним комерційним підприємством, створеним відповідно до рішення виконкому Хмельницької міської ради від 12.06.2003р. №528 на базі відокремленої частини комунальної власності </w:t>
      </w:r>
      <w:r w:rsidR="006E536B">
        <w:rPr>
          <w:rFonts w:ascii="Times New Roman" w:hAnsi="Times New Roman"/>
          <w:color w:val="000000"/>
          <w:sz w:val="24"/>
          <w:szCs w:val="24"/>
          <w:lang w:val="uk-UA"/>
        </w:rPr>
        <w:t>Хмель</w:t>
      </w:r>
      <w:r w:rsidR="006F0342">
        <w:rPr>
          <w:rFonts w:ascii="Times New Roman" w:hAnsi="Times New Roman"/>
          <w:color w:val="000000"/>
          <w:sz w:val="24"/>
          <w:szCs w:val="24"/>
          <w:lang w:val="uk-UA"/>
        </w:rPr>
        <w:t>ницької міської територіальної громади.</w:t>
      </w:r>
    </w:p>
    <w:p w:rsidR="00461182" w:rsidRPr="00BA6B63" w:rsidRDefault="00461182" w:rsidP="0046118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 xml:space="preserve">1.2. Власником Підприємства є </w:t>
      </w:r>
      <w:r w:rsidR="006F0342">
        <w:rPr>
          <w:rFonts w:ascii="Times New Roman" w:hAnsi="Times New Roman"/>
          <w:color w:val="000000"/>
          <w:sz w:val="24"/>
          <w:szCs w:val="24"/>
          <w:lang w:val="uk-UA"/>
        </w:rPr>
        <w:t xml:space="preserve">Хмельницька міська </w:t>
      </w: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територіа</w:t>
      </w:r>
      <w:r w:rsidR="006F0342">
        <w:rPr>
          <w:rFonts w:ascii="Times New Roman" w:hAnsi="Times New Roman"/>
          <w:color w:val="000000"/>
          <w:sz w:val="24"/>
          <w:szCs w:val="24"/>
          <w:lang w:val="uk-UA"/>
        </w:rPr>
        <w:t>льна громада</w:t>
      </w: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, в особі Хмельницької міської ради, ідентифікаційний код - 33332218, місцезнаходження: Україна, 29013, Хмельницька обл., м. Хмельницький, вул. Гагаріна, буд.3 (далі -„Власник”).</w:t>
      </w:r>
    </w:p>
    <w:p w:rsidR="00461182" w:rsidRPr="00BA6B63" w:rsidRDefault="00461182" w:rsidP="00461182">
      <w:pPr>
        <w:shd w:val="clear" w:color="auto" w:fill="FFFFFF"/>
        <w:tabs>
          <w:tab w:val="left" w:pos="0"/>
          <w:tab w:val="left" w:pos="721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1.3. Виконавчий комітет Хмельницької міської ради є органом, який виконує функції органу управління господарською діяльністю в межах та обсягах визначених Законом України "Про місцеве самоврядування в Україні".</w:t>
      </w:r>
    </w:p>
    <w:p w:rsidR="00461182" w:rsidRPr="00BA6B63" w:rsidRDefault="00461182" w:rsidP="00461182">
      <w:pPr>
        <w:shd w:val="clear" w:color="auto" w:fill="FFFFFF"/>
        <w:tabs>
          <w:tab w:val="left" w:pos="0"/>
          <w:tab w:val="left" w:pos="721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1.4. Підприємство є юридичною особою, має відокремлене майно, самостійний баланс, рахунки в установах банку, круглу печатку,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обов'язки,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</w:p>
    <w:p w:rsidR="00461182" w:rsidRPr="00BA6B63" w:rsidRDefault="00461182" w:rsidP="00461182">
      <w:pPr>
        <w:shd w:val="clear" w:color="auto" w:fill="FFFFFF"/>
        <w:tabs>
          <w:tab w:val="left" w:pos="0"/>
          <w:tab w:val="left" w:pos="721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 xml:space="preserve">1.5. Підприємство є підпорядкованим </w:t>
      </w:r>
      <w:r w:rsidR="00CF5123">
        <w:rPr>
          <w:rFonts w:ascii="Times New Roman" w:hAnsi="Times New Roman"/>
          <w:sz w:val="24"/>
          <w:szCs w:val="24"/>
          <w:lang w:val="uk-UA"/>
        </w:rPr>
        <w:t>управлінню комунальної інфраструктури Хмельницької міської ради</w:t>
      </w:r>
    </w:p>
    <w:p w:rsidR="00461182" w:rsidRPr="00BA6B63" w:rsidRDefault="00461182" w:rsidP="00461182">
      <w:pPr>
        <w:shd w:val="clear" w:color="auto" w:fill="FFFFFF"/>
        <w:tabs>
          <w:tab w:val="left" w:pos="0"/>
          <w:tab w:val="left" w:pos="721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1.6. Підприємство не має у своєму складі інших юридичних осіб.</w:t>
      </w:r>
    </w:p>
    <w:p w:rsidR="00461182" w:rsidRPr="00BA6B63" w:rsidRDefault="00461182" w:rsidP="00461182">
      <w:pPr>
        <w:shd w:val="clear" w:color="auto" w:fill="FFFFFF"/>
        <w:tabs>
          <w:tab w:val="left" w:pos="0"/>
          <w:tab w:val="left" w:pos="721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1.7. Найменування Підприємства:</w:t>
      </w:r>
    </w:p>
    <w:p w:rsidR="00461182" w:rsidRPr="00BA6B63" w:rsidRDefault="00461182" w:rsidP="00461182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- повне найменування Хмельницьке міське комунальне підприємство „Муніципальна дружина”;</w:t>
      </w:r>
    </w:p>
    <w:p w:rsidR="00461182" w:rsidRPr="00BA6B63" w:rsidRDefault="00461182" w:rsidP="00461182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- скорочене найменування ХМКП „Муніципальна дружина”;</w:t>
      </w:r>
    </w:p>
    <w:p w:rsidR="00461182" w:rsidRPr="00182F54" w:rsidRDefault="00461182" w:rsidP="00461182">
      <w:pPr>
        <w:shd w:val="clear" w:color="auto" w:fill="FFFFFF"/>
        <w:tabs>
          <w:tab w:val="left" w:pos="1430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82F54">
        <w:rPr>
          <w:rFonts w:ascii="Times New Roman" w:hAnsi="Times New Roman"/>
          <w:color w:val="000000"/>
          <w:sz w:val="24"/>
          <w:szCs w:val="24"/>
          <w:lang w:val="uk-UA"/>
        </w:rPr>
        <w:t>1.8. Місце знаходження Підприємства: Україна, 29013, Хмельницька обл., м.Хмельницький, вул.</w:t>
      </w:r>
      <w:r w:rsidR="00900BAA" w:rsidRPr="00182F54">
        <w:rPr>
          <w:rFonts w:ascii="Times New Roman" w:hAnsi="Times New Roman"/>
          <w:sz w:val="24"/>
          <w:szCs w:val="24"/>
          <w:lang w:val="uk-UA"/>
        </w:rPr>
        <w:t>Кам’янецька, буд. 2.</w:t>
      </w:r>
    </w:p>
    <w:p w:rsidR="00461182" w:rsidRPr="00ED475A" w:rsidRDefault="00461182" w:rsidP="00ED475A">
      <w:pPr>
        <w:shd w:val="clear" w:color="auto" w:fill="FFFFFF"/>
        <w:tabs>
          <w:tab w:val="left" w:pos="1430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1.9. Підприємство не несе відповідальності за зобов’язання Власника та виконавчого комітету міської ради.</w:t>
      </w:r>
    </w:p>
    <w:p w:rsidR="00461182" w:rsidRPr="00BA6B63" w:rsidRDefault="00461182" w:rsidP="00461182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b/>
          <w:color w:val="000000"/>
          <w:sz w:val="24"/>
          <w:szCs w:val="24"/>
          <w:lang w:val="uk-UA"/>
        </w:rPr>
        <w:t>2. Мета та види діяльності Підприємства</w:t>
      </w:r>
    </w:p>
    <w:p w:rsidR="00461182" w:rsidRPr="00BA6B63" w:rsidRDefault="00461182" w:rsidP="0046118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A6B63">
        <w:rPr>
          <w:rFonts w:ascii="Times New Roman" w:hAnsi="Times New Roman"/>
          <w:sz w:val="24"/>
          <w:szCs w:val="24"/>
          <w:lang w:val="uk-UA"/>
        </w:rPr>
        <w:t>2.1. Метою діяльності Підприємства є:</w:t>
      </w:r>
    </w:p>
    <w:p w:rsidR="00461182" w:rsidRPr="00BA6B63" w:rsidRDefault="00461182" w:rsidP="0046118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A6B63">
        <w:rPr>
          <w:rFonts w:ascii="Times New Roman" w:hAnsi="Times New Roman"/>
          <w:sz w:val="24"/>
          <w:szCs w:val="24"/>
          <w:lang w:val="uk-UA"/>
        </w:rPr>
        <w:t>2.1.1. захист майна, забезпечення прав і законних інтересів суб'єктів господарювання та фізичних осіб, органів державної влади та місцевого самоврядування;</w:t>
      </w:r>
    </w:p>
    <w:p w:rsidR="00461182" w:rsidRPr="00BA6B63" w:rsidRDefault="00461182" w:rsidP="0046118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A6B63">
        <w:rPr>
          <w:rFonts w:ascii="Times New Roman" w:hAnsi="Times New Roman"/>
          <w:sz w:val="24"/>
          <w:szCs w:val="24"/>
          <w:lang w:val="uk-UA"/>
        </w:rPr>
        <w:t xml:space="preserve">2.1.2. запобігання порушенням законодавства у сфері благоустрою, торгівлі, розваг, відпочинку, </w:t>
      </w:r>
      <w:r w:rsidRPr="00BA6B63">
        <w:rPr>
          <w:rFonts w:ascii="Times New Roman" w:hAnsi="Times New Roman"/>
          <w:spacing w:val="-1"/>
          <w:sz w:val="24"/>
          <w:szCs w:val="24"/>
          <w:lang w:val="uk-UA"/>
        </w:rPr>
        <w:t xml:space="preserve">зовнішньої реклами, </w:t>
      </w:r>
      <w:r w:rsidRPr="00BA6B63">
        <w:rPr>
          <w:rFonts w:ascii="Times New Roman" w:hAnsi="Times New Roman"/>
          <w:sz w:val="24"/>
          <w:szCs w:val="24"/>
          <w:lang w:val="uk-UA"/>
        </w:rPr>
        <w:t>проведення будівництва, захисту прав споживачів, а також правопорушенням, що посягають на громадський порядок і громадську безпеку;</w:t>
      </w:r>
    </w:p>
    <w:p w:rsidR="00461182" w:rsidRPr="00BA6B63" w:rsidRDefault="00461182" w:rsidP="0046118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A6B63">
        <w:rPr>
          <w:rFonts w:ascii="Times New Roman" w:hAnsi="Times New Roman"/>
          <w:sz w:val="24"/>
          <w:szCs w:val="24"/>
          <w:lang w:val="uk-UA"/>
        </w:rPr>
        <w:t>2.1.3. здійснення іншої господарської діяльності не забороненої законом з метою отримання прибутку.</w:t>
      </w:r>
    </w:p>
    <w:p w:rsidR="00461182" w:rsidRPr="00BA6B63" w:rsidRDefault="00461182" w:rsidP="0046118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A6B63">
        <w:rPr>
          <w:rFonts w:ascii="Times New Roman" w:hAnsi="Times New Roman"/>
          <w:sz w:val="24"/>
          <w:szCs w:val="24"/>
          <w:lang w:val="uk-UA"/>
        </w:rPr>
        <w:t>2.2. Основними видами діяльності Підприємства є:</w:t>
      </w:r>
    </w:p>
    <w:p w:rsidR="00461182" w:rsidRPr="00BA6B63" w:rsidRDefault="00461182" w:rsidP="00461182">
      <w:pPr>
        <w:shd w:val="clear" w:color="auto" w:fill="FFFFFF"/>
        <w:tabs>
          <w:tab w:val="left" w:pos="159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A6B63">
        <w:rPr>
          <w:rFonts w:ascii="Times New Roman" w:hAnsi="Times New Roman"/>
          <w:spacing w:val="-8"/>
          <w:sz w:val="24"/>
          <w:szCs w:val="24"/>
          <w:lang w:val="uk-UA"/>
        </w:rPr>
        <w:t>2.2.1. </w:t>
      </w:r>
      <w:r w:rsidRPr="00BA6B63">
        <w:rPr>
          <w:rFonts w:ascii="Times New Roman" w:hAnsi="Times New Roman"/>
          <w:sz w:val="24"/>
          <w:szCs w:val="24"/>
          <w:lang w:val="uk-UA"/>
        </w:rPr>
        <w:t>Проведення, шляхом патрулювання, огляду об’єктів благоустрою на предмет дотримання суб’єктами господарювання, установами та організаціями незалежно від форм власності та громадянами законодавства у сфері благоустрою, торгівлі, розваг, відпочинку, зовнішньої реклами, екологічних та будівельних норм і правил, земельного законодавства, інших положень та порядків, встановлених Хмельницькою міською радою та її виконавчим комітетом;</w:t>
      </w:r>
    </w:p>
    <w:p w:rsidR="00461182" w:rsidRPr="00BA6B63" w:rsidRDefault="00461182" w:rsidP="0046118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A6B63">
        <w:rPr>
          <w:rFonts w:ascii="Times New Roman" w:hAnsi="Times New Roman"/>
          <w:spacing w:val="-1"/>
          <w:sz w:val="24"/>
          <w:szCs w:val="24"/>
          <w:lang w:val="uk-UA"/>
        </w:rPr>
        <w:t>2.2.2. Виявлення та припинення порушень законодавства у сфері благоустрою, торгівлі, екологічних та будівельних норм і правил,</w:t>
      </w:r>
      <w:r w:rsidRPr="00BA6B63">
        <w:rPr>
          <w:rFonts w:ascii="Times New Roman" w:hAnsi="Times New Roman"/>
          <w:sz w:val="24"/>
          <w:szCs w:val="24"/>
          <w:lang w:val="uk-UA"/>
        </w:rPr>
        <w:t xml:space="preserve"> земельного законодавства, </w:t>
      </w:r>
      <w:r w:rsidRPr="00BA6B63">
        <w:rPr>
          <w:rFonts w:ascii="Times New Roman" w:hAnsi="Times New Roman"/>
          <w:spacing w:val="-1"/>
          <w:sz w:val="24"/>
          <w:szCs w:val="24"/>
          <w:lang w:val="uk-UA"/>
        </w:rPr>
        <w:t>інших положень та порядків, встановлених Хмельницькою міською радою та її виконавчим комітетом</w:t>
      </w:r>
      <w:r w:rsidRPr="00BA6B63">
        <w:rPr>
          <w:rFonts w:ascii="Times New Roman" w:hAnsi="Times New Roman"/>
          <w:sz w:val="24"/>
          <w:szCs w:val="24"/>
          <w:lang w:val="uk-UA"/>
        </w:rPr>
        <w:t xml:space="preserve"> а також правопорушень, що посягають на громадський порядок і громадську безпеку;</w:t>
      </w:r>
    </w:p>
    <w:p w:rsidR="00461182" w:rsidRPr="00BA6B63" w:rsidRDefault="00461182" w:rsidP="00461182">
      <w:pPr>
        <w:widowControl w:val="0"/>
        <w:shd w:val="clear" w:color="auto" w:fill="FFFFFF"/>
        <w:tabs>
          <w:tab w:val="left" w:pos="1334"/>
        </w:tabs>
        <w:autoSpaceDE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A6B63">
        <w:rPr>
          <w:rFonts w:ascii="Times New Roman" w:hAnsi="Times New Roman"/>
          <w:spacing w:val="-3"/>
          <w:sz w:val="24"/>
          <w:szCs w:val="24"/>
          <w:lang w:val="uk-UA"/>
        </w:rPr>
        <w:t>2.2.3. </w:t>
      </w:r>
      <w:r w:rsidRPr="00BA6B63">
        <w:rPr>
          <w:rFonts w:ascii="Times New Roman" w:hAnsi="Times New Roman"/>
          <w:spacing w:val="-1"/>
          <w:sz w:val="24"/>
          <w:szCs w:val="24"/>
          <w:lang w:val="uk-UA"/>
        </w:rPr>
        <w:t>Складання актів, приписів та адміністративних протоколів за</w:t>
      </w:r>
      <w:r w:rsidRPr="00BA6B6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A6B63">
        <w:rPr>
          <w:rFonts w:ascii="Times New Roman" w:hAnsi="Times New Roman"/>
          <w:spacing w:val="-1"/>
          <w:sz w:val="24"/>
          <w:szCs w:val="24"/>
          <w:lang w:val="uk-UA"/>
        </w:rPr>
        <w:t>порушення Правил благоустрою м.Хмельницького, законодавства у сфері торгівлі та захисту прав споживачів;</w:t>
      </w:r>
    </w:p>
    <w:p w:rsidR="00461182" w:rsidRPr="00BA6B63" w:rsidRDefault="00461182" w:rsidP="00461182">
      <w:pPr>
        <w:shd w:val="clear" w:color="auto" w:fill="FFFFFF"/>
        <w:tabs>
          <w:tab w:val="left" w:pos="159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A6B63">
        <w:rPr>
          <w:rFonts w:ascii="Times New Roman" w:hAnsi="Times New Roman"/>
          <w:spacing w:val="-1"/>
          <w:sz w:val="24"/>
          <w:szCs w:val="24"/>
          <w:lang w:val="uk-UA"/>
        </w:rPr>
        <w:t>2.2.4. Здійснення профілактичних заходів з метою запобігання правопорушенням у сфері благоустрою, торгівлі, дотримання екологічних та будівельних норм і правил, земельного законодавства, інших положень та порядків, встановлених Хмельницькою міською радою та її виконавчим комітетом;</w:t>
      </w:r>
    </w:p>
    <w:p w:rsidR="00461182" w:rsidRPr="00BA6B63" w:rsidRDefault="00461182" w:rsidP="00461182">
      <w:pPr>
        <w:shd w:val="clear" w:color="auto" w:fill="FFFFFF"/>
        <w:tabs>
          <w:tab w:val="left" w:pos="1594"/>
        </w:tabs>
        <w:spacing w:after="0"/>
        <w:ind w:firstLine="567"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BA6B63">
        <w:rPr>
          <w:rFonts w:ascii="Times New Roman" w:hAnsi="Times New Roman"/>
          <w:sz w:val="24"/>
          <w:szCs w:val="24"/>
          <w:lang w:val="uk-UA"/>
        </w:rPr>
        <w:t xml:space="preserve">2.2.5. Повідомлення уповноважених органів про виявлені порушення законодавства, а також про аварії, пожежі та інші надзвичайні ситуації, вживання </w:t>
      </w:r>
      <w:r w:rsidRPr="00BA6B63">
        <w:rPr>
          <w:rFonts w:ascii="Times New Roman" w:hAnsi="Times New Roman"/>
          <w:spacing w:val="-2"/>
          <w:sz w:val="24"/>
          <w:szCs w:val="24"/>
          <w:lang w:val="uk-UA"/>
        </w:rPr>
        <w:t>невідкладних заходів для їх ліквідації, врятування людей;</w:t>
      </w:r>
    </w:p>
    <w:p w:rsidR="00461182" w:rsidRPr="00BA6B63" w:rsidRDefault="00461182" w:rsidP="00461182">
      <w:pPr>
        <w:shd w:val="clear" w:color="auto" w:fill="FFFFFF"/>
        <w:tabs>
          <w:tab w:val="left" w:pos="1358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A6B63">
        <w:rPr>
          <w:rFonts w:ascii="Times New Roman" w:hAnsi="Times New Roman"/>
          <w:spacing w:val="-7"/>
          <w:sz w:val="24"/>
          <w:szCs w:val="24"/>
          <w:lang w:val="uk-UA"/>
        </w:rPr>
        <w:t>2.2.6. </w:t>
      </w:r>
      <w:r w:rsidRPr="00BA6B63">
        <w:rPr>
          <w:rFonts w:ascii="Times New Roman" w:hAnsi="Times New Roman"/>
          <w:sz w:val="24"/>
          <w:szCs w:val="24"/>
          <w:lang w:val="uk-UA"/>
        </w:rPr>
        <w:t>Здійснення демонтажу самовільно встановлених тимчасових споруд чи засобів надання послуг у сфері розваг, відпочинку, торгівлі, засобів зовнішньої реклами, атракціонної техніки, гаражів та інших самовільно встановлених на території міста об’єктів.</w:t>
      </w:r>
    </w:p>
    <w:p w:rsidR="00461182" w:rsidRPr="00BA6B63" w:rsidRDefault="00461182" w:rsidP="00461182">
      <w:pPr>
        <w:shd w:val="clear" w:color="auto" w:fill="FFFFFF"/>
        <w:tabs>
          <w:tab w:val="left" w:pos="1358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A6B63">
        <w:rPr>
          <w:rFonts w:ascii="Times New Roman" w:hAnsi="Times New Roman"/>
          <w:sz w:val="24"/>
          <w:szCs w:val="24"/>
          <w:lang w:val="uk-UA"/>
        </w:rPr>
        <w:t>2.2.7. Здійснення охоронної діяльності.</w:t>
      </w:r>
    </w:p>
    <w:p w:rsidR="00461182" w:rsidRPr="00BA6B63" w:rsidRDefault="00461182" w:rsidP="00461182">
      <w:pPr>
        <w:shd w:val="clear" w:color="auto" w:fill="FFFFFF"/>
        <w:tabs>
          <w:tab w:val="left" w:pos="143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61182" w:rsidRPr="00BA6B63" w:rsidRDefault="00461182" w:rsidP="00461182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b/>
          <w:color w:val="000000"/>
          <w:sz w:val="24"/>
          <w:szCs w:val="24"/>
          <w:lang w:val="uk-UA"/>
        </w:rPr>
        <w:t>3. Майно Підприємства</w:t>
      </w:r>
    </w:p>
    <w:p w:rsidR="00461182" w:rsidRPr="00BA6B63" w:rsidRDefault="00461182" w:rsidP="0046118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3.1. Майно Підприємства знаходиться у комунальній власності і закріплюється за підприємством на праві господарського відання.</w:t>
      </w:r>
    </w:p>
    <w:p w:rsidR="00461182" w:rsidRPr="00BA6B63" w:rsidRDefault="00461182" w:rsidP="00461182">
      <w:pPr>
        <w:spacing w:after="0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BA6B63">
        <w:rPr>
          <w:rFonts w:ascii="Times New Roman" w:hAnsi="Times New Roman"/>
          <w:iCs/>
          <w:sz w:val="24"/>
          <w:szCs w:val="24"/>
          <w:lang w:val="uk-UA"/>
        </w:rPr>
        <w:t>3.2. Майно Підприємства складають виробничі та невиробничі фонди та оборотні кошти, а також інші цінності, вартість яких відображається в балансі Підприємства.</w:t>
      </w:r>
    </w:p>
    <w:p w:rsidR="00461182" w:rsidRPr="00BA6B63" w:rsidRDefault="00461182" w:rsidP="00461182">
      <w:pPr>
        <w:spacing w:after="0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3.3. Власник майна, закріпленого за Підприємством на праві господарського відання, здійснює контроль за належним використанням та збереженням майна безпосередньо або через уповноважений ним орган - виконавчий комітет міської ради відповідно до цього Статуту та законодавчих актів України.</w:t>
      </w:r>
    </w:p>
    <w:p w:rsidR="00461182" w:rsidRPr="00BA6B63" w:rsidRDefault="00461182" w:rsidP="00461182">
      <w:pPr>
        <w:spacing w:after="0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 xml:space="preserve">3.4. Майно Підприємства, придбане ним у процесі здійснення господарської діяльності, належить на праві комунальної власності </w:t>
      </w:r>
      <w:r w:rsidR="00CF5123">
        <w:rPr>
          <w:rFonts w:ascii="Times New Roman" w:hAnsi="Times New Roman"/>
          <w:color w:val="000000"/>
          <w:sz w:val="24"/>
          <w:szCs w:val="24"/>
          <w:lang w:val="uk-UA"/>
        </w:rPr>
        <w:t xml:space="preserve">Хмельницький міській </w:t>
      </w: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територіал</w:t>
      </w:r>
      <w:r w:rsidR="00CF5123">
        <w:rPr>
          <w:rFonts w:ascii="Times New Roman" w:hAnsi="Times New Roman"/>
          <w:color w:val="000000"/>
          <w:sz w:val="24"/>
          <w:szCs w:val="24"/>
          <w:lang w:val="uk-UA"/>
        </w:rPr>
        <w:t>ьній громаді</w:t>
      </w: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, в особі Хмельницької міської ради та перебуває на балансовому обліку Підприємства і закріплене за Підприємством на праві господарського відання на підставі відповідного рішення Власника.</w:t>
      </w:r>
    </w:p>
    <w:p w:rsidR="00461182" w:rsidRPr="00BA6B63" w:rsidRDefault="00461182" w:rsidP="00461182">
      <w:pPr>
        <w:spacing w:after="0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3.5. Джерелами формування майна Підприємства є:</w:t>
      </w:r>
    </w:p>
    <w:p w:rsidR="00461182" w:rsidRPr="00BA6B63" w:rsidRDefault="00461182" w:rsidP="00461182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3.5.</w:t>
      </w:r>
      <w:r w:rsidRPr="00BA6B63">
        <w:rPr>
          <w:rFonts w:ascii="Times New Roman" w:hAnsi="Times New Roman"/>
          <w:sz w:val="24"/>
          <w:szCs w:val="24"/>
          <w:lang w:val="uk-UA"/>
        </w:rPr>
        <w:t>1</w:t>
      </w: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. майно, передане Підприємству Власником;</w:t>
      </w:r>
    </w:p>
    <w:p w:rsidR="00461182" w:rsidRPr="00BA6B63" w:rsidRDefault="00461182" w:rsidP="00461182">
      <w:pPr>
        <w:spacing w:after="0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3.5.2. доходи, одержані від господарської діяльності;</w:t>
      </w:r>
    </w:p>
    <w:p w:rsidR="00461182" w:rsidRPr="00BA6B63" w:rsidRDefault="00461182" w:rsidP="00461182">
      <w:pPr>
        <w:spacing w:after="0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3.5.3. кредити банків та інших кредиторів;</w:t>
      </w:r>
    </w:p>
    <w:p w:rsidR="00461182" w:rsidRPr="00BA6B63" w:rsidRDefault="00461182" w:rsidP="00461182">
      <w:pPr>
        <w:spacing w:after="0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3.5.4. придбане, згідно з чинним законодавством України, майно інших підприємств, організацій;</w:t>
      </w:r>
    </w:p>
    <w:p w:rsidR="00461182" w:rsidRPr="00BA6B63" w:rsidRDefault="00461182" w:rsidP="00461182">
      <w:pPr>
        <w:spacing w:after="0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3.5.5. амортизаційні відрахування;</w:t>
      </w:r>
    </w:p>
    <w:p w:rsidR="00461182" w:rsidRPr="00BA6B63" w:rsidRDefault="00461182" w:rsidP="00461182">
      <w:pPr>
        <w:spacing w:after="0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3.5.6. прибуток від позареалізаційних операцій;</w:t>
      </w:r>
    </w:p>
    <w:p w:rsidR="00461182" w:rsidRPr="00BA6B63" w:rsidRDefault="00461182" w:rsidP="00461182">
      <w:pPr>
        <w:spacing w:after="0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3.5.7. кошти, одержані з міського бюджету на використання державних або комунальних програм, затверджених міською радою;</w:t>
      </w:r>
    </w:p>
    <w:p w:rsidR="00461182" w:rsidRPr="00BA6B63" w:rsidRDefault="00461182" w:rsidP="00461182">
      <w:pPr>
        <w:spacing w:after="0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3.5.8. інші джерела, не заборонені чинним законодавством України.</w:t>
      </w:r>
    </w:p>
    <w:p w:rsidR="00461182" w:rsidRPr="00BA6B63" w:rsidRDefault="00461182" w:rsidP="0046118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 xml:space="preserve">3.6. Статутний капітал Підприємства утворюються Власником та становить </w:t>
      </w:r>
      <w:r w:rsidR="00900BAA" w:rsidRPr="00BA6B63">
        <w:rPr>
          <w:rFonts w:ascii="Times New Roman" w:hAnsi="Times New Roman"/>
          <w:sz w:val="24"/>
          <w:szCs w:val="24"/>
          <w:lang w:val="uk-UA"/>
        </w:rPr>
        <w:t>800</w:t>
      </w:r>
      <w:r w:rsidR="009F64F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00BAA" w:rsidRPr="00BA6B63">
        <w:rPr>
          <w:rFonts w:ascii="Times New Roman" w:hAnsi="Times New Roman"/>
          <w:sz w:val="24"/>
          <w:szCs w:val="24"/>
          <w:lang w:val="uk-UA"/>
        </w:rPr>
        <w:t>002</w:t>
      </w:r>
      <w:r w:rsidRPr="00BA6B63">
        <w:rPr>
          <w:rFonts w:ascii="Times New Roman" w:hAnsi="Times New Roman"/>
          <w:sz w:val="24"/>
          <w:szCs w:val="24"/>
          <w:lang w:val="uk-UA"/>
        </w:rPr>
        <w:t>,05 грн. (</w:t>
      </w:r>
      <w:r w:rsidR="00BB34E4" w:rsidRPr="00BA6B63">
        <w:rPr>
          <w:rFonts w:ascii="Times New Roman" w:hAnsi="Times New Roman"/>
          <w:sz w:val="24"/>
          <w:szCs w:val="24"/>
          <w:lang w:val="uk-UA"/>
        </w:rPr>
        <w:t xml:space="preserve">вісімсот тисяч дві </w:t>
      </w:r>
      <w:r w:rsidRPr="00BA6B63">
        <w:rPr>
          <w:rFonts w:ascii="Times New Roman" w:hAnsi="Times New Roman"/>
          <w:sz w:val="24"/>
          <w:szCs w:val="24"/>
          <w:lang w:val="uk-UA"/>
        </w:rPr>
        <w:t>гривні 05 копійок)</w:t>
      </w: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461182" w:rsidRPr="00BA6B63" w:rsidRDefault="00461182" w:rsidP="0046118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3.7. Відчуження основних засобів та нерухомого майна, які є комунальною власні</w:t>
      </w:r>
      <w:r w:rsidR="00C972D0">
        <w:rPr>
          <w:rFonts w:ascii="Times New Roman" w:hAnsi="Times New Roman"/>
          <w:color w:val="000000"/>
          <w:sz w:val="24"/>
          <w:szCs w:val="24"/>
          <w:lang w:val="uk-UA"/>
        </w:rPr>
        <w:t>стю Хмельницької міської територіальної громади</w:t>
      </w: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, здійснюється за рішенням Власника, то</w:t>
      </w:r>
      <w:r w:rsidR="00C972D0">
        <w:rPr>
          <w:rFonts w:ascii="Times New Roman" w:hAnsi="Times New Roman"/>
          <w:color w:val="000000"/>
          <w:sz w:val="24"/>
          <w:szCs w:val="24"/>
          <w:lang w:val="uk-UA"/>
        </w:rPr>
        <w:t>бто Хмельницької міської територіальної громади</w:t>
      </w: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, в особі Хмельницької міської ради, за ініціативою та погодженням з органом, до сфери управління якого входить Підприємство, відповідно до порядку, встановленого чинним законодавством.</w:t>
      </w:r>
    </w:p>
    <w:p w:rsidR="00461182" w:rsidRPr="00BA6B63" w:rsidRDefault="00461182" w:rsidP="00461182">
      <w:pPr>
        <w:shd w:val="clear" w:color="auto" w:fill="FFFFFF"/>
        <w:tabs>
          <w:tab w:val="left" w:pos="1430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3.8. </w:t>
      </w:r>
      <w:r w:rsidR="00C972D0">
        <w:rPr>
          <w:rFonts w:ascii="Times New Roman" w:hAnsi="Times New Roman"/>
          <w:sz w:val="24"/>
          <w:szCs w:val="24"/>
          <w:lang w:val="uk-UA"/>
        </w:rPr>
        <w:t>Підприємство має право здавати в оренду відповідно до чинного законодавства (крім цілісних майнових комплексів) підприємствам, організаціям, установам, а також громадянами, окреме індивідуально визначене майно з дозволу виконавчого комітету міської ради в установленому порядку</w:t>
      </w: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461182" w:rsidRPr="00BA6B63" w:rsidRDefault="00461182" w:rsidP="00461182">
      <w:pPr>
        <w:shd w:val="clear" w:color="auto" w:fill="FFFFFF"/>
        <w:tabs>
          <w:tab w:val="left" w:pos="1430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3.9. Передача під заставу майнових об'єктів, що відносяться до основних фондів, передавання в оренду цілісних майнових комплексів, відокремлених структурних одиниць та підрозділів Підприємство має право лише за рішенням Власника - органу місцевого самоврядування.</w:t>
      </w:r>
    </w:p>
    <w:p w:rsidR="00461182" w:rsidRPr="00BA6B63" w:rsidRDefault="00461182" w:rsidP="00461182">
      <w:pPr>
        <w:shd w:val="clear" w:color="auto" w:fill="FFFFFF"/>
        <w:tabs>
          <w:tab w:val="left" w:pos="1430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3.10. Розподіл прибутку Підприємства здійснюється за рішенням органу управління.</w:t>
      </w:r>
    </w:p>
    <w:p w:rsidR="00461182" w:rsidRPr="00BA6B63" w:rsidRDefault="00461182" w:rsidP="00461182">
      <w:pPr>
        <w:shd w:val="clear" w:color="auto" w:fill="FFFFFF"/>
        <w:tabs>
          <w:tab w:val="left" w:pos="1430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 xml:space="preserve">3.11. Розмір частки прибутку Підприємства, що </w:t>
      </w:r>
      <w:r w:rsidR="00C972D0">
        <w:rPr>
          <w:rFonts w:ascii="Times New Roman" w:hAnsi="Times New Roman"/>
          <w:color w:val="000000"/>
          <w:sz w:val="24"/>
          <w:szCs w:val="24"/>
          <w:lang w:val="uk-UA"/>
        </w:rPr>
        <w:t xml:space="preserve">підлягає зарахуванню до </w:t>
      </w: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бюджету</w:t>
      </w:r>
      <w:r w:rsidR="00C972D0">
        <w:rPr>
          <w:rFonts w:ascii="Times New Roman" w:hAnsi="Times New Roman"/>
          <w:color w:val="000000"/>
          <w:sz w:val="24"/>
          <w:szCs w:val="24"/>
          <w:lang w:val="uk-UA"/>
        </w:rPr>
        <w:t xml:space="preserve"> Хмельницької міської територіальної громади</w:t>
      </w: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, встановлюються за рішенням міської ради.</w:t>
      </w:r>
    </w:p>
    <w:p w:rsidR="00461182" w:rsidRPr="00BA6B63" w:rsidRDefault="00461182" w:rsidP="00461182">
      <w:pPr>
        <w:shd w:val="clear" w:color="auto" w:fill="FFFFFF"/>
        <w:tabs>
          <w:tab w:val="left" w:pos="143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61182" w:rsidRPr="00BA6B63" w:rsidRDefault="00461182" w:rsidP="00461182">
      <w:pPr>
        <w:shd w:val="clear" w:color="auto" w:fill="FFFFFF"/>
        <w:spacing w:after="0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b/>
          <w:color w:val="000000"/>
          <w:sz w:val="24"/>
          <w:szCs w:val="24"/>
          <w:lang w:val="uk-UA"/>
        </w:rPr>
        <w:t>4. Управління Підприємством</w:t>
      </w:r>
    </w:p>
    <w:p w:rsidR="00461182" w:rsidRPr="00BA6B63" w:rsidRDefault="00461182" w:rsidP="0046118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A6B63">
        <w:rPr>
          <w:rFonts w:ascii="Times New Roman" w:hAnsi="Times New Roman"/>
          <w:sz w:val="24"/>
          <w:szCs w:val="24"/>
          <w:lang w:val="uk-UA"/>
        </w:rPr>
        <w:t>4.1. 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Підприємства. Підприємство самостійно визначає структуру управління, встановлює чисельність штату, а за погодженням з органом управління формує облікову політику.</w:t>
      </w:r>
    </w:p>
    <w:p w:rsidR="00461182" w:rsidRPr="00BA6B63" w:rsidRDefault="00461182" w:rsidP="0046118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A6B63">
        <w:rPr>
          <w:rFonts w:ascii="Times New Roman" w:hAnsi="Times New Roman"/>
          <w:sz w:val="24"/>
          <w:szCs w:val="24"/>
          <w:lang w:val="uk-UA"/>
        </w:rPr>
        <w:t>4.2. </w:t>
      </w: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Директор Підприємства призначається на посаду міським головою шляхом укладанням контракту з подальшим виданням розпорядження та звільняється з посади розпорядженням міського голови.</w:t>
      </w:r>
    </w:p>
    <w:p w:rsidR="00461182" w:rsidRPr="00BA6B63" w:rsidRDefault="00461182" w:rsidP="0046118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4.3. Функції, права та обов'язки структурних підрозділів (цехів, дільниць) Підприємства визначаються положеннями про них, які затверджуються керівником в порядку, встановленому цим Статутом.</w:t>
      </w:r>
    </w:p>
    <w:p w:rsidR="00461182" w:rsidRPr="00BA6B63" w:rsidRDefault="00461182" w:rsidP="0046118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:rsidR="00461182" w:rsidRPr="00BA6B63" w:rsidRDefault="00461182" w:rsidP="0046118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A6B63">
        <w:rPr>
          <w:rFonts w:ascii="Times New Roman" w:hAnsi="Times New Roman"/>
          <w:sz w:val="24"/>
          <w:szCs w:val="24"/>
          <w:lang w:val="uk-UA"/>
        </w:rPr>
        <w:t>4.4. </w:t>
      </w: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Директор</w:t>
      </w:r>
      <w:r w:rsidRPr="00BA6B63">
        <w:rPr>
          <w:rFonts w:ascii="Times New Roman" w:hAnsi="Times New Roman"/>
          <w:sz w:val="24"/>
          <w:szCs w:val="24"/>
          <w:lang w:val="uk-UA"/>
        </w:rPr>
        <w:t xml:space="preserve"> може бути звільнений з посади достроково з підстав, передбачених трудовим контрактом відповідно до законодавства.</w:t>
      </w:r>
    </w:p>
    <w:p w:rsidR="00461182" w:rsidRPr="00BA6B63" w:rsidRDefault="00461182" w:rsidP="00461182">
      <w:pPr>
        <w:shd w:val="clear" w:color="auto" w:fill="FFFFFF"/>
        <w:tabs>
          <w:tab w:val="left" w:pos="1459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4.5. Директор Підприємства без довіреності діє від імені Підприємства, представляє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господарської діяльності Підприємства.</w:t>
      </w:r>
    </w:p>
    <w:p w:rsidR="00461182" w:rsidRPr="00BA6B63" w:rsidRDefault="00461182" w:rsidP="00461182">
      <w:pPr>
        <w:shd w:val="clear" w:color="auto" w:fill="FFFFFF"/>
        <w:tabs>
          <w:tab w:val="left" w:pos="1459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4.6. Трудовий колектив Підприємства складають всі громадяни,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461182" w:rsidRPr="00BA6B63" w:rsidRDefault="00461182" w:rsidP="00461182">
      <w:pPr>
        <w:shd w:val="clear" w:color="auto" w:fill="FFFFFF"/>
        <w:tabs>
          <w:tab w:val="left" w:pos="140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4.7. Взаємовідносини директора з трудовим колективом, у т.ч.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:rsidR="00461182" w:rsidRPr="00BA6B63" w:rsidRDefault="00461182" w:rsidP="00461182">
      <w:pPr>
        <w:shd w:val="clear" w:color="auto" w:fill="FFFFFF"/>
        <w:tabs>
          <w:tab w:val="left" w:pos="1330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4.8. Колективний договір приймається на загальних зборах трудового колективу Підприємства, і повинен відповідати вимогам чинного законодавства про колективні договори.</w:t>
      </w:r>
    </w:p>
    <w:p w:rsidR="00461182" w:rsidRPr="00BA6B63" w:rsidRDefault="00461182" w:rsidP="00461182">
      <w:pPr>
        <w:shd w:val="clear" w:color="auto" w:fill="FFFFFF"/>
        <w:tabs>
          <w:tab w:val="left" w:pos="1507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4.9. До виняткової компетенції Власника належить:</w:t>
      </w:r>
    </w:p>
    <w:p w:rsidR="00461182" w:rsidRPr="00BA6B63" w:rsidRDefault="00461182" w:rsidP="00461182">
      <w:pPr>
        <w:shd w:val="clear" w:color="auto" w:fill="FFFFFF"/>
        <w:tabs>
          <w:tab w:val="left" w:pos="1123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4.9.1. прийняття рішення щодо відчуження основних засобів та нерухомого майна Підприємства, які є комунальною власні</w:t>
      </w:r>
      <w:r w:rsidR="00C972D0">
        <w:rPr>
          <w:rFonts w:ascii="Times New Roman" w:hAnsi="Times New Roman"/>
          <w:color w:val="000000"/>
          <w:sz w:val="24"/>
          <w:szCs w:val="24"/>
          <w:lang w:val="uk-UA"/>
        </w:rPr>
        <w:t>стю Хмельницької міської територіальної громади</w:t>
      </w: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;</w:t>
      </w:r>
    </w:p>
    <w:p w:rsidR="00461182" w:rsidRPr="00BA6B63" w:rsidRDefault="00461182" w:rsidP="00461182">
      <w:pPr>
        <w:shd w:val="clear" w:color="auto" w:fill="FFFFFF"/>
        <w:tabs>
          <w:tab w:val="left" w:pos="1123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4.9.2. прийняття рішення про ліквідацію Підприємства, затвердження складу ліквідаційної комісії та ліквідаційного балансу;</w:t>
      </w:r>
    </w:p>
    <w:p w:rsidR="00461182" w:rsidRPr="00BA6B63" w:rsidRDefault="00461182" w:rsidP="00461182">
      <w:pPr>
        <w:shd w:val="clear" w:color="auto" w:fill="FFFFFF"/>
        <w:tabs>
          <w:tab w:val="left" w:pos="0"/>
          <w:tab w:val="left" w:pos="1195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4.9.3. прийняття рішення про реорганізацію Підприємства та затвердження передавального або розподільчого балансу (акту);</w:t>
      </w:r>
    </w:p>
    <w:p w:rsidR="00461182" w:rsidRPr="00BA6B63" w:rsidRDefault="00461182" w:rsidP="00461182">
      <w:pPr>
        <w:shd w:val="clear" w:color="auto" w:fill="FFFFFF"/>
        <w:tabs>
          <w:tab w:val="left" w:pos="1018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4.9.4. прийняття рішення про створення філій, представництв, відділень та інших відокремлених підрозділів Підприємства, які не є юридичними особами;</w:t>
      </w:r>
    </w:p>
    <w:p w:rsidR="00461182" w:rsidRPr="00BA6B63" w:rsidRDefault="00461182" w:rsidP="00461182">
      <w:pPr>
        <w:shd w:val="clear" w:color="auto" w:fill="FFFFFF"/>
        <w:tabs>
          <w:tab w:val="left" w:pos="1018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4.9.5. прийняття рішення про перепрофілювання Підприємства;</w:t>
      </w:r>
    </w:p>
    <w:p w:rsidR="00461182" w:rsidRPr="00BA6B63" w:rsidRDefault="00461182" w:rsidP="00461182">
      <w:pPr>
        <w:shd w:val="clear" w:color="auto" w:fill="FFFFFF"/>
        <w:tabs>
          <w:tab w:val="left" w:pos="0"/>
          <w:tab w:val="left" w:pos="1402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4.10. До компетенції директора Підприємства належить:</w:t>
      </w:r>
    </w:p>
    <w:p w:rsidR="00461182" w:rsidRPr="00BA6B63" w:rsidRDefault="00461182" w:rsidP="00461182">
      <w:pPr>
        <w:shd w:val="clear" w:color="auto" w:fill="FFFFFF"/>
        <w:tabs>
          <w:tab w:val="left" w:pos="106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4.10.1. відповідно до чинного законодавства України організовує діяльність Підприємства, несе повну відповідальність за його діяльність;</w:t>
      </w:r>
    </w:p>
    <w:p w:rsidR="00461182" w:rsidRPr="00BA6B63" w:rsidRDefault="00461182" w:rsidP="00461182">
      <w:pPr>
        <w:shd w:val="clear" w:color="auto" w:fill="FFFFFF"/>
        <w:tabs>
          <w:tab w:val="left" w:pos="106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4.10.2. затверджує штатний розклад і визначає кількість працівників Підприємства, його структуру;</w:t>
      </w:r>
    </w:p>
    <w:p w:rsidR="00461182" w:rsidRPr="00BA6B63" w:rsidRDefault="00461182" w:rsidP="00461182">
      <w:pPr>
        <w:shd w:val="clear" w:color="auto" w:fill="FFFFFF"/>
        <w:tabs>
          <w:tab w:val="left" w:pos="106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4.10.3. приймає на роботу, звільняє, заохочує працівників Підприємства і накладає стягнення;</w:t>
      </w:r>
    </w:p>
    <w:p w:rsidR="00461182" w:rsidRPr="00BA6B63" w:rsidRDefault="00461182" w:rsidP="00461182">
      <w:pPr>
        <w:shd w:val="clear" w:color="auto" w:fill="FFFFFF"/>
        <w:tabs>
          <w:tab w:val="left" w:pos="106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4.10.4. укладає угоди, видає доручення, відкриває в установах банків поточні та інші рахунки Підприємства;</w:t>
      </w:r>
    </w:p>
    <w:p w:rsidR="00461182" w:rsidRPr="00BA6B63" w:rsidRDefault="00461182" w:rsidP="00461182">
      <w:pPr>
        <w:shd w:val="clear" w:color="auto" w:fill="FFFFFF"/>
        <w:tabs>
          <w:tab w:val="left" w:pos="0"/>
          <w:tab w:val="left" w:pos="1162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4.10.5. у межах своєї компетенції видає накази, що стосуються  діяльності Підприємства;</w:t>
      </w:r>
    </w:p>
    <w:p w:rsidR="00461182" w:rsidRDefault="00461182" w:rsidP="00ED475A">
      <w:pPr>
        <w:shd w:val="clear" w:color="auto" w:fill="FFFFFF"/>
        <w:tabs>
          <w:tab w:val="left" w:pos="1022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4.10.6. залучає спеціалістів для роботи за сумісництвом, на умовах підряду, визначає порядок та розміри оплати їх праці.</w:t>
      </w:r>
    </w:p>
    <w:p w:rsidR="00ED475A" w:rsidRPr="00BA6B63" w:rsidRDefault="00ED475A" w:rsidP="00ED475A">
      <w:pPr>
        <w:shd w:val="clear" w:color="auto" w:fill="FFFFFF"/>
        <w:tabs>
          <w:tab w:val="left" w:pos="1022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61182" w:rsidRPr="00BA6B63" w:rsidRDefault="00461182" w:rsidP="00461182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b/>
          <w:color w:val="000000"/>
          <w:sz w:val="24"/>
          <w:szCs w:val="24"/>
          <w:lang w:val="uk-UA"/>
        </w:rPr>
        <w:t>5. Господарська діяльність Підприємства</w:t>
      </w:r>
    </w:p>
    <w:p w:rsidR="00461182" w:rsidRPr="00BA6B63" w:rsidRDefault="00461182" w:rsidP="0046118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5.1. Основним узагальнюючим показником фінансових результатів господарської діяльності Підприємства є прибуток.</w:t>
      </w:r>
    </w:p>
    <w:p w:rsidR="00461182" w:rsidRPr="00BA6B63" w:rsidRDefault="00461182" w:rsidP="0046118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5.2. Розподіл прибутку проводиться після відрахування відповідних податків та обов'язкових платежів до бюджету.</w:t>
      </w:r>
    </w:p>
    <w:p w:rsidR="00461182" w:rsidRPr="00BA6B63" w:rsidRDefault="00461182" w:rsidP="0046118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5.3. 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</w:t>
      </w:r>
    </w:p>
    <w:p w:rsidR="00461182" w:rsidRPr="00BA6B63" w:rsidRDefault="00461182" w:rsidP="0046118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:rsidR="00461182" w:rsidRPr="00BA6B63" w:rsidRDefault="00461182" w:rsidP="0046118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5.4. При зміні Директора Підприємства обов'язковим є проведення ревізії фінансово-господарської діяльності Підприємства в порядку, передбаченому законодавством.</w:t>
      </w:r>
    </w:p>
    <w:p w:rsidR="00461182" w:rsidRPr="00BA6B63" w:rsidRDefault="00461182" w:rsidP="0046118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5.5. Підприємство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:rsidR="00461182" w:rsidRPr="00BA6B63" w:rsidRDefault="00461182" w:rsidP="0046118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Ціни на товари, які виготовляються Підприємством, та на послуги, які надаються Підприємством, встановлюються відповідно до чинного законодавства України.</w:t>
      </w:r>
    </w:p>
    <w:p w:rsidR="00461182" w:rsidRPr="00BA6B63" w:rsidRDefault="00461182" w:rsidP="0046118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</w:t>
      </w:r>
    </w:p>
    <w:p w:rsidR="00461182" w:rsidRPr="00BA6B63" w:rsidRDefault="00461182" w:rsidP="0046118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Підприємство вільне у виборі предмета угоди, визначенні зобов'язань, будь-яких інших умов господарських взаємовідносин, що не суперечать чинному законодавству України.</w:t>
      </w:r>
    </w:p>
    <w:p w:rsidR="00461182" w:rsidRPr="00BA6B63" w:rsidRDefault="00461182" w:rsidP="0046118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:rsidR="00461182" w:rsidRPr="00BA6B63" w:rsidRDefault="00461182" w:rsidP="0046118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Порядок використання виручки Підприємства в іноземній валюті визначається чинним законодавством України.</w:t>
      </w:r>
    </w:p>
    <w:p w:rsidR="00461182" w:rsidRPr="00BA6B63" w:rsidRDefault="00461182" w:rsidP="0046118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По одержаних Підприємством кредитах Власник Підприємства не несе відповідальності, за винятком випадків прийняття Власником на себе відповідних зобов'язань.</w:t>
      </w:r>
    </w:p>
    <w:p w:rsidR="00461182" w:rsidRPr="00BA6B63" w:rsidRDefault="00461182" w:rsidP="00461182">
      <w:pPr>
        <w:shd w:val="clear" w:color="auto" w:fill="FFFFFF"/>
        <w:tabs>
          <w:tab w:val="left" w:pos="1426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61182" w:rsidRPr="00BA6B63" w:rsidRDefault="00461182" w:rsidP="00461182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b/>
          <w:color w:val="000000"/>
          <w:sz w:val="24"/>
          <w:szCs w:val="24"/>
          <w:lang w:val="uk-UA"/>
        </w:rPr>
        <w:t>6. Зовнішньоекономічна діяльність Підприємства</w:t>
      </w:r>
    </w:p>
    <w:p w:rsidR="00461182" w:rsidRPr="00BA6B63" w:rsidRDefault="00461182" w:rsidP="0046118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6.1. 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:rsidR="00461182" w:rsidRPr="00BA6B63" w:rsidRDefault="00461182" w:rsidP="0046118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6.2. Підприємство має право самостійно укладати договори (контракти) із іноземними юридичними та фізичними особами.</w:t>
      </w:r>
    </w:p>
    <w:p w:rsidR="00ED475A" w:rsidRPr="00ED475A" w:rsidRDefault="00461182" w:rsidP="00ED47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6.3. Валютні надходження використовуються Підприємством відповідно до чинного законодавства України.</w:t>
      </w:r>
    </w:p>
    <w:p w:rsidR="00461182" w:rsidRPr="00BA6B63" w:rsidRDefault="00461182" w:rsidP="00461182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b/>
          <w:color w:val="000000"/>
          <w:sz w:val="24"/>
          <w:szCs w:val="24"/>
          <w:lang w:val="uk-UA"/>
        </w:rPr>
        <w:t>7. Трудовий колектив та його самоврядування</w:t>
      </w:r>
    </w:p>
    <w:p w:rsidR="00461182" w:rsidRPr="00BA6B63" w:rsidRDefault="00461182" w:rsidP="00461182">
      <w:pPr>
        <w:shd w:val="clear" w:color="auto" w:fill="FFFFFF"/>
        <w:tabs>
          <w:tab w:val="left" w:pos="1291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7.1. Трудовий колектив формується з громадян,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461182" w:rsidRPr="00BA6B63" w:rsidRDefault="00461182" w:rsidP="00900BAA">
      <w:pPr>
        <w:shd w:val="clear" w:color="auto" w:fill="FFFFFF"/>
        <w:tabs>
          <w:tab w:val="left" w:pos="1291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7.2. Виробничі і трудові відносини, включаючи питання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трудового розпоряд</w:t>
      </w:r>
      <w:r w:rsidR="00900BAA" w:rsidRPr="00BA6B63">
        <w:rPr>
          <w:rFonts w:ascii="Times New Roman" w:hAnsi="Times New Roman"/>
          <w:color w:val="000000"/>
          <w:sz w:val="24"/>
          <w:szCs w:val="24"/>
          <w:lang w:val="uk-UA"/>
        </w:rPr>
        <w:t>ку, а також трудовим договором.</w:t>
      </w:r>
    </w:p>
    <w:p w:rsidR="00461182" w:rsidRPr="00BA6B63" w:rsidRDefault="00461182" w:rsidP="00461182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b/>
          <w:color w:val="000000"/>
          <w:sz w:val="24"/>
          <w:szCs w:val="24"/>
          <w:lang w:val="uk-UA"/>
        </w:rPr>
        <w:t>8. Облік і звітність</w:t>
      </w:r>
    </w:p>
    <w:p w:rsidR="00461182" w:rsidRPr="00BA6B63" w:rsidRDefault="00461182" w:rsidP="0046118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8.1. Облік і звітність Підприємства здійснюються відповідно до вимог статті 19 Господарського кодексу України, Закону України “Про облікову політику та фінансову звітність в Україні” та інших нормативно-правових актів.</w:t>
      </w:r>
    </w:p>
    <w:p w:rsidR="00461182" w:rsidRPr="00BA6B63" w:rsidRDefault="00461182" w:rsidP="0046118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8.2. 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461182" w:rsidRPr="00BA6B63" w:rsidRDefault="00461182" w:rsidP="0046118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8.3. 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:rsidR="00461182" w:rsidRPr="00BA6B63" w:rsidRDefault="00461182" w:rsidP="0046118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8.4. Для забезпечення ведення бухгалтерського обліку Підприємство самостійно обирає форми його організації.</w:t>
      </w:r>
    </w:p>
    <w:p w:rsidR="00461182" w:rsidRPr="00BA6B63" w:rsidRDefault="00461182" w:rsidP="0046118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8.5. 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:rsidR="00461182" w:rsidRPr="00BA6B63" w:rsidRDefault="00461182" w:rsidP="0046118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 xml:space="preserve">8.6. Підприємство зобов'язане подавати до </w:t>
      </w:r>
      <w:r w:rsidR="006B47C4">
        <w:rPr>
          <w:rFonts w:ascii="Times New Roman" w:hAnsi="Times New Roman"/>
          <w:sz w:val="24"/>
          <w:szCs w:val="24"/>
          <w:lang w:val="uk-UA"/>
        </w:rPr>
        <w:t>в</w:t>
      </w:r>
      <w:r w:rsidR="006B47C4" w:rsidRPr="00B30C55">
        <w:rPr>
          <w:rFonts w:ascii="Times New Roman" w:hAnsi="Times New Roman"/>
          <w:sz w:val="24"/>
          <w:szCs w:val="24"/>
          <w:lang w:val="uk-UA"/>
        </w:rPr>
        <w:t>ідділ</w:t>
      </w:r>
      <w:r w:rsidR="006B47C4">
        <w:rPr>
          <w:rFonts w:ascii="Times New Roman" w:hAnsi="Times New Roman"/>
          <w:sz w:val="24"/>
          <w:szCs w:val="24"/>
          <w:lang w:val="uk-UA"/>
        </w:rPr>
        <w:t>у</w:t>
      </w:r>
      <w:r w:rsidR="006B47C4" w:rsidRPr="00B30C55">
        <w:rPr>
          <w:rFonts w:ascii="Times New Roman" w:hAnsi="Times New Roman"/>
          <w:sz w:val="24"/>
          <w:szCs w:val="24"/>
          <w:lang w:val="uk-UA"/>
        </w:rPr>
        <w:t xml:space="preserve"> планування діяльності та стратегічного розвитку підприємств міста Хмельницької міської ради</w:t>
      </w:r>
      <w:r w:rsidR="006B47C4" w:rsidRPr="00BA6B6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завірені копії фінансової звітності: у строки, встановлені органом. 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За результатами засідання робочої групи надаються пропозиції виконавчому комітету міської ради для прийняття рішень.</w:t>
      </w:r>
    </w:p>
    <w:p w:rsidR="00461182" w:rsidRPr="00BA6B63" w:rsidRDefault="00461182" w:rsidP="00461182">
      <w:pPr>
        <w:shd w:val="clear" w:color="auto" w:fill="FFFFFF"/>
        <w:tabs>
          <w:tab w:val="left" w:pos="709"/>
          <w:tab w:val="left" w:pos="1276"/>
          <w:tab w:val="left" w:pos="1464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61182" w:rsidRPr="00BA6B63" w:rsidRDefault="00461182" w:rsidP="00461182">
      <w:pPr>
        <w:shd w:val="clear" w:color="auto" w:fill="FFFFFF"/>
        <w:spacing w:after="0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b/>
          <w:color w:val="000000"/>
          <w:sz w:val="24"/>
          <w:szCs w:val="24"/>
          <w:lang w:val="uk-UA"/>
        </w:rPr>
        <w:t>9. Порядок внесення змін та доповнень до статуту</w:t>
      </w:r>
    </w:p>
    <w:p w:rsidR="00461182" w:rsidRPr="00BA6B63" w:rsidRDefault="00461182" w:rsidP="0046118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9.1. Зміни і доповнення до Статуту Підприємства вносяться за рішенням Хмельницької міської ради за поданням органу виконавчого комітету Хмельницької міської ради.</w:t>
      </w:r>
    </w:p>
    <w:p w:rsidR="00461182" w:rsidRDefault="00461182" w:rsidP="00ED47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 xml:space="preserve">9.2. Зміни і доповнення набувають чинності з моменту їх державної реєстрації та внесення відповідного запису про це до Єдиного державного реєстру. </w:t>
      </w:r>
    </w:p>
    <w:p w:rsidR="00ED475A" w:rsidRPr="00BA6B63" w:rsidRDefault="00ED475A" w:rsidP="00ED475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61182" w:rsidRPr="00BA6B63" w:rsidRDefault="00461182" w:rsidP="00461182">
      <w:pPr>
        <w:shd w:val="clear" w:color="auto" w:fill="FFFFFF"/>
        <w:tabs>
          <w:tab w:val="center" w:pos="5103"/>
          <w:tab w:val="left" w:pos="8280"/>
        </w:tabs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b/>
          <w:color w:val="000000"/>
          <w:sz w:val="24"/>
          <w:szCs w:val="24"/>
          <w:lang w:val="uk-UA"/>
        </w:rPr>
        <w:t>10. Припинення Підприємства</w:t>
      </w:r>
    </w:p>
    <w:p w:rsidR="00461182" w:rsidRPr="00BA6B63" w:rsidRDefault="00461182" w:rsidP="00461182">
      <w:pPr>
        <w:shd w:val="clear" w:color="auto" w:fill="FFFFFF"/>
        <w:tabs>
          <w:tab w:val="left" w:pos="1276"/>
          <w:tab w:val="left" w:pos="1445"/>
        </w:tabs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10.1. Припинення Підприємства здійснюється шляхом його реорганізації (злиття, приєднання, поділу, перетворення) або шляхом ліквідації за рішенням Власника - Хмельницької міської ради, суду, та в інших випадках, встановлених законодавством.</w:t>
      </w:r>
    </w:p>
    <w:p w:rsidR="00461182" w:rsidRPr="00BA6B63" w:rsidRDefault="00461182" w:rsidP="00461182">
      <w:pPr>
        <w:shd w:val="clear" w:color="auto" w:fill="FFFFFF"/>
        <w:tabs>
          <w:tab w:val="left" w:pos="1276"/>
          <w:tab w:val="left" w:pos="1445"/>
        </w:tabs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10.2. При злитті Підприємства з іншим (іншими) суб'єктами господарювання всі майнові права та обов'язки кожного з них переходять до суб'єкта господарювання, що утворюється внаслідок злиття.</w:t>
      </w:r>
    </w:p>
    <w:p w:rsidR="00461182" w:rsidRPr="00BA6B63" w:rsidRDefault="00461182" w:rsidP="00461182">
      <w:pPr>
        <w:shd w:val="clear" w:color="auto" w:fill="FFFFFF"/>
        <w:tabs>
          <w:tab w:val="left" w:pos="1276"/>
          <w:tab w:val="left" w:pos="1445"/>
        </w:tabs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10.3. При приєднанні Підприємства до іншого суб'єкта господарювання, до останнього суб'єкта переходять всі майнові права та обов'язки Підприємства, що приєдналося до нього.</w:t>
      </w:r>
    </w:p>
    <w:p w:rsidR="00461182" w:rsidRPr="00BA6B63" w:rsidRDefault="00461182" w:rsidP="00461182">
      <w:pPr>
        <w:shd w:val="clear" w:color="auto" w:fill="FFFFFF"/>
        <w:tabs>
          <w:tab w:val="left" w:pos="1276"/>
          <w:tab w:val="left" w:pos="1445"/>
        </w:tabs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10.4. При поділі Підприємства на два або більше підприємств, всі його майнові права та обов'язки переходять за розподільчим балансом у відповідних частках до кожного з нових суб'єктів господарювання, що створилися внаслідок поділу Підприємства.</w:t>
      </w:r>
    </w:p>
    <w:p w:rsidR="00461182" w:rsidRPr="00BA6B63" w:rsidRDefault="00461182" w:rsidP="00461182">
      <w:pPr>
        <w:shd w:val="clear" w:color="auto" w:fill="FFFFFF"/>
        <w:tabs>
          <w:tab w:val="left" w:pos="1276"/>
          <w:tab w:val="left" w:pos="1445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10.5. При виділі одного або декількох нових суб'єктів господарювання з Підприємства, до кожного з них переходять за розподільчим актом (балансом) у відповідних частках майнові права та обов'язки реорганізованого Підприємства.</w:t>
      </w:r>
    </w:p>
    <w:p w:rsidR="00461182" w:rsidRPr="00BA6B63" w:rsidRDefault="00461182" w:rsidP="00461182">
      <w:pPr>
        <w:shd w:val="clear" w:color="auto" w:fill="FFFFFF"/>
        <w:tabs>
          <w:tab w:val="left" w:pos="1276"/>
          <w:tab w:val="left" w:pos="1670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10.6. При перетворенні Підприємства (зміні його організаційно-правової форми) в інший суб'єкт господарювання до новоствореного суб'єкта господарювання за передавальним балансом переходять всі майнові права та обов'язки попереднього Підприємства, що перетворюється.</w:t>
      </w:r>
    </w:p>
    <w:p w:rsidR="00461182" w:rsidRPr="00BA6B63" w:rsidRDefault="00461182" w:rsidP="0046118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10.7. Підприємство ліквідується за рішенням Власника у випадках:</w:t>
      </w:r>
    </w:p>
    <w:p w:rsidR="00461182" w:rsidRPr="00BA6B63" w:rsidRDefault="00461182" w:rsidP="00461182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- при досягненні мети, для якої воно створювалося, або зі спливом терміну, на який воно створювалося (якщо це передбачено установчими документами Підприємства);</w:t>
      </w:r>
    </w:p>
    <w:p w:rsidR="00461182" w:rsidRPr="00BA6B63" w:rsidRDefault="00461182" w:rsidP="00461182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- при збитковості Підприємства та неможливості продовження ним подальшої діяльності;</w:t>
      </w:r>
    </w:p>
    <w:p w:rsidR="00461182" w:rsidRPr="00BA6B63" w:rsidRDefault="00461182" w:rsidP="00461182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- при визнанні Підприємства банкрутом, крім випадків, встановлених законом;</w:t>
      </w:r>
    </w:p>
    <w:p w:rsidR="00461182" w:rsidRPr="00BA6B63" w:rsidRDefault="00461182" w:rsidP="00461182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- за рішенням суду про визнання судом недійсною державної реєстрації Підприємства через допущені при її створенні порушення, які не можна усунути;</w:t>
      </w:r>
    </w:p>
    <w:p w:rsidR="00461182" w:rsidRPr="00BA6B63" w:rsidRDefault="00461182" w:rsidP="00461182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- в інших випадках, встановлених законом.</w:t>
      </w:r>
    </w:p>
    <w:p w:rsidR="00461182" w:rsidRPr="00BA6B63" w:rsidRDefault="00461182" w:rsidP="00461182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10.8. 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:rsidR="00461182" w:rsidRPr="00BA6B63" w:rsidRDefault="00461182" w:rsidP="00461182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10.9. Ліквідація Підприємства здійснюється ліквідаційною комісією, яка створюється Власником або ліквідатором за рішенням суду.</w:t>
      </w:r>
    </w:p>
    <w:p w:rsidR="00461182" w:rsidRPr="00BA6B63" w:rsidRDefault="00461182" w:rsidP="00461182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10.10. Претензії кредиторів до Підприємства, що ліквідується, задовольняються згідно з чинним законодавством України.</w:t>
      </w:r>
    </w:p>
    <w:p w:rsidR="003133C9" w:rsidRPr="00BA6B63" w:rsidRDefault="00461182" w:rsidP="00900BAA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A6B63">
        <w:rPr>
          <w:rFonts w:ascii="Times New Roman" w:hAnsi="Times New Roman"/>
          <w:color w:val="000000"/>
          <w:sz w:val="24"/>
          <w:szCs w:val="24"/>
          <w:lang w:val="uk-UA"/>
        </w:rPr>
        <w:t>10.11. Майно, яке залишилося після задоволення претензій кредиторів, розрахунків з членами трудового колективу по оплаті праці та бюджетом, викорис</w:t>
      </w:r>
      <w:r w:rsidR="00900BAA" w:rsidRPr="00BA6B63">
        <w:rPr>
          <w:rFonts w:ascii="Times New Roman" w:hAnsi="Times New Roman"/>
          <w:color w:val="000000"/>
          <w:sz w:val="24"/>
          <w:szCs w:val="24"/>
          <w:lang w:val="uk-UA"/>
        </w:rPr>
        <w:t>товується за рішенням Власника.</w:t>
      </w:r>
    </w:p>
    <w:p w:rsidR="003133C9" w:rsidRPr="00BA6B63" w:rsidRDefault="003133C9" w:rsidP="003133C9">
      <w:pPr>
        <w:pStyle w:val="aa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jc w:val="both"/>
      </w:pPr>
    </w:p>
    <w:p w:rsidR="003133C9" w:rsidRPr="00BA6B63" w:rsidRDefault="003133C9" w:rsidP="003133C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BA6B63">
        <w:rPr>
          <w:rFonts w:ascii="Times New Roman" w:hAnsi="Times New Roman"/>
          <w:sz w:val="24"/>
          <w:szCs w:val="24"/>
          <w:lang w:val="uk-UA"/>
        </w:rPr>
        <w:t>Керуючий справами виконавчого комітету</w:t>
      </w:r>
      <w:r w:rsidRPr="00BA6B63">
        <w:rPr>
          <w:rFonts w:ascii="Times New Roman" w:hAnsi="Times New Roman"/>
          <w:sz w:val="24"/>
          <w:szCs w:val="24"/>
          <w:lang w:val="uk-UA"/>
        </w:rPr>
        <w:tab/>
      </w:r>
      <w:r w:rsidRPr="00BA6B63">
        <w:rPr>
          <w:rFonts w:ascii="Times New Roman" w:hAnsi="Times New Roman"/>
          <w:sz w:val="24"/>
          <w:szCs w:val="24"/>
          <w:lang w:val="uk-UA"/>
        </w:rPr>
        <w:tab/>
      </w:r>
      <w:r w:rsidRPr="00BA6B63">
        <w:rPr>
          <w:rFonts w:ascii="Times New Roman" w:hAnsi="Times New Roman"/>
          <w:sz w:val="24"/>
          <w:szCs w:val="24"/>
          <w:lang w:val="uk-UA"/>
        </w:rPr>
        <w:tab/>
      </w:r>
      <w:r w:rsidRPr="00BA6B63">
        <w:rPr>
          <w:rFonts w:ascii="Times New Roman" w:hAnsi="Times New Roman"/>
          <w:sz w:val="24"/>
          <w:szCs w:val="24"/>
          <w:lang w:val="uk-UA"/>
        </w:rPr>
        <w:tab/>
      </w:r>
      <w:r w:rsidRPr="00BA6B63">
        <w:rPr>
          <w:rFonts w:ascii="Times New Roman" w:hAnsi="Times New Roman"/>
          <w:sz w:val="24"/>
          <w:szCs w:val="24"/>
          <w:lang w:val="uk-UA"/>
        </w:rPr>
        <w:tab/>
        <w:t>Ю. САБІЙ</w:t>
      </w:r>
    </w:p>
    <w:p w:rsidR="003133C9" w:rsidRPr="00BA6B63" w:rsidRDefault="003133C9" w:rsidP="003133C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A6B63">
        <w:rPr>
          <w:rFonts w:ascii="Times New Roman" w:hAnsi="Times New Roman"/>
          <w:sz w:val="24"/>
          <w:szCs w:val="24"/>
          <w:lang w:val="uk-UA"/>
        </w:rPr>
        <w:t>Директор Хмельницького міського</w:t>
      </w:r>
    </w:p>
    <w:p w:rsidR="00997407" w:rsidRPr="00BA6B63" w:rsidRDefault="003133C9" w:rsidP="007C0BDF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A6B63">
        <w:rPr>
          <w:rFonts w:ascii="Times New Roman" w:hAnsi="Times New Roman"/>
          <w:sz w:val="24"/>
          <w:szCs w:val="24"/>
          <w:lang w:val="uk-UA"/>
        </w:rPr>
        <w:t xml:space="preserve">комунального підприємства «Муніципальна дружина» </w:t>
      </w:r>
      <w:r w:rsidRPr="00BA6B63">
        <w:rPr>
          <w:rFonts w:ascii="Times New Roman" w:hAnsi="Times New Roman"/>
          <w:sz w:val="24"/>
          <w:szCs w:val="24"/>
          <w:lang w:val="uk-UA"/>
        </w:rPr>
        <w:tab/>
        <w:t xml:space="preserve"> </w:t>
      </w:r>
      <w:r w:rsidRPr="00BA6B63">
        <w:rPr>
          <w:rFonts w:ascii="Times New Roman" w:hAnsi="Times New Roman"/>
          <w:sz w:val="24"/>
          <w:szCs w:val="24"/>
          <w:lang w:val="uk-UA"/>
        </w:rPr>
        <w:tab/>
      </w:r>
      <w:r w:rsidRPr="00BA6B63">
        <w:rPr>
          <w:rFonts w:ascii="Times New Roman" w:hAnsi="Times New Roman"/>
          <w:sz w:val="24"/>
          <w:szCs w:val="24"/>
          <w:lang w:val="uk-UA"/>
        </w:rPr>
        <w:tab/>
        <w:t>Р. ЦИМБАЛЮК</w:t>
      </w:r>
      <w:bookmarkStart w:id="0" w:name="_GoBack"/>
      <w:bookmarkEnd w:id="0"/>
    </w:p>
    <w:sectPr w:rsidR="00997407" w:rsidRPr="00BA6B63" w:rsidSect="00C036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55F" w:rsidRDefault="0002455F" w:rsidP="00885040">
      <w:pPr>
        <w:spacing w:after="0" w:line="240" w:lineRule="auto"/>
      </w:pPr>
      <w:r>
        <w:separator/>
      </w:r>
    </w:p>
  </w:endnote>
  <w:endnote w:type="continuationSeparator" w:id="0">
    <w:p w:rsidR="0002455F" w:rsidRDefault="0002455F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55F" w:rsidRDefault="0002455F" w:rsidP="00885040">
      <w:pPr>
        <w:spacing w:after="0" w:line="240" w:lineRule="auto"/>
      </w:pPr>
      <w:r>
        <w:separator/>
      </w:r>
    </w:p>
  </w:footnote>
  <w:footnote w:type="continuationSeparator" w:id="0">
    <w:p w:rsidR="0002455F" w:rsidRDefault="0002455F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F8F4C7B"/>
    <w:multiLevelType w:val="hybridMultilevel"/>
    <w:tmpl w:val="ACA00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A411D"/>
    <w:multiLevelType w:val="hybridMultilevel"/>
    <w:tmpl w:val="725249B0"/>
    <w:lvl w:ilvl="0" w:tplc="4F0E27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2455F"/>
    <w:rsid w:val="000D6B5C"/>
    <w:rsid w:val="00111D0B"/>
    <w:rsid w:val="00121E88"/>
    <w:rsid w:val="00126AF5"/>
    <w:rsid w:val="001343F1"/>
    <w:rsid w:val="00182F54"/>
    <w:rsid w:val="001B0CB1"/>
    <w:rsid w:val="001D0EBF"/>
    <w:rsid w:val="001E1F2B"/>
    <w:rsid w:val="001E488A"/>
    <w:rsid w:val="00240248"/>
    <w:rsid w:val="002410DF"/>
    <w:rsid w:val="00246C93"/>
    <w:rsid w:val="002B4ADA"/>
    <w:rsid w:val="002C1257"/>
    <w:rsid w:val="002C7567"/>
    <w:rsid w:val="002F6BB5"/>
    <w:rsid w:val="003072BC"/>
    <w:rsid w:val="00310A32"/>
    <w:rsid w:val="003133C9"/>
    <w:rsid w:val="00335DB9"/>
    <w:rsid w:val="003461DE"/>
    <w:rsid w:val="00352A4A"/>
    <w:rsid w:val="00366989"/>
    <w:rsid w:val="003F624E"/>
    <w:rsid w:val="00461182"/>
    <w:rsid w:val="00463D43"/>
    <w:rsid w:val="00467A42"/>
    <w:rsid w:val="004B026C"/>
    <w:rsid w:val="004D2939"/>
    <w:rsid w:val="00536367"/>
    <w:rsid w:val="0054311C"/>
    <w:rsid w:val="005A1162"/>
    <w:rsid w:val="0061471E"/>
    <w:rsid w:val="00677C9E"/>
    <w:rsid w:val="006B47C4"/>
    <w:rsid w:val="006C3F45"/>
    <w:rsid w:val="006E536B"/>
    <w:rsid w:val="006F0342"/>
    <w:rsid w:val="007161DA"/>
    <w:rsid w:val="007577A5"/>
    <w:rsid w:val="007811BF"/>
    <w:rsid w:val="007A2224"/>
    <w:rsid w:val="007B4F8B"/>
    <w:rsid w:val="007C0BDF"/>
    <w:rsid w:val="007C2E0E"/>
    <w:rsid w:val="007F526C"/>
    <w:rsid w:val="008124B6"/>
    <w:rsid w:val="00841715"/>
    <w:rsid w:val="00885040"/>
    <w:rsid w:val="00885EF7"/>
    <w:rsid w:val="008A4242"/>
    <w:rsid w:val="008B011F"/>
    <w:rsid w:val="008B3E90"/>
    <w:rsid w:val="008B58AA"/>
    <w:rsid w:val="008E7723"/>
    <w:rsid w:val="00900B1E"/>
    <w:rsid w:val="00900BAA"/>
    <w:rsid w:val="00910670"/>
    <w:rsid w:val="009402D6"/>
    <w:rsid w:val="00950D5D"/>
    <w:rsid w:val="0097071F"/>
    <w:rsid w:val="00972D09"/>
    <w:rsid w:val="009737B6"/>
    <w:rsid w:val="00974F40"/>
    <w:rsid w:val="00981A9A"/>
    <w:rsid w:val="00997407"/>
    <w:rsid w:val="009F64FD"/>
    <w:rsid w:val="00A4350E"/>
    <w:rsid w:val="00A46775"/>
    <w:rsid w:val="00A5268E"/>
    <w:rsid w:val="00A77DB8"/>
    <w:rsid w:val="00AD401C"/>
    <w:rsid w:val="00B00792"/>
    <w:rsid w:val="00B12FFF"/>
    <w:rsid w:val="00B30C55"/>
    <w:rsid w:val="00B3360A"/>
    <w:rsid w:val="00BA6B63"/>
    <w:rsid w:val="00BB34E4"/>
    <w:rsid w:val="00C01563"/>
    <w:rsid w:val="00C03680"/>
    <w:rsid w:val="00C24FB4"/>
    <w:rsid w:val="00C333C5"/>
    <w:rsid w:val="00C57BD9"/>
    <w:rsid w:val="00C65206"/>
    <w:rsid w:val="00C972D0"/>
    <w:rsid w:val="00CA149D"/>
    <w:rsid w:val="00CC0EBC"/>
    <w:rsid w:val="00CC5AAA"/>
    <w:rsid w:val="00CF5123"/>
    <w:rsid w:val="00D47A14"/>
    <w:rsid w:val="00D74B5F"/>
    <w:rsid w:val="00D81EE7"/>
    <w:rsid w:val="00DB1EB7"/>
    <w:rsid w:val="00DB219B"/>
    <w:rsid w:val="00E330DD"/>
    <w:rsid w:val="00E40052"/>
    <w:rsid w:val="00E60ECA"/>
    <w:rsid w:val="00E76073"/>
    <w:rsid w:val="00E80A6B"/>
    <w:rsid w:val="00ED475A"/>
    <w:rsid w:val="00EE5CE4"/>
    <w:rsid w:val="00F07053"/>
    <w:rsid w:val="00F35DB5"/>
    <w:rsid w:val="00F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E2950-D090-44B4-A52D-BF611D5C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D29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4D29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rsid w:val="00A46775"/>
    <w:pPr>
      <w:suppressAutoHyphens/>
      <w:spacing w:after="0" w:line="100" w:lineRule="atLeast"/>
    </w:pPr>
    <w:rPr>
      <w:rFonts w:ascii="Times New Roman" w:hAnsi="Times New Roman"/>
      <w:b/>
      <w:bCs/>
      <w:sz w:val="24"/>
      <w:szCs w:val="24"/>
      <w:lang w:val="uk-UA" w:eastAsia="ar-SA"/>
    </w:rPr>
  </w:style>
  <w:style w:type="character" w:customStyle="1" w:styleId="ab">
    <w:name w:val="Основний текст Знак"/>
    <w:basedOn w:val="a0"/>
    <w:link w:val="aa"/>
    <w:rsid w:val="00A46775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ac">
    <w:name w:val="Body Text Indent"/>
    <w:basedOn w:val="a"/>
    <w:link w:val="ad"/>
    <w:uiPriority w:val="99"/>
    <w:semiHidden/>
    <w:unhideWhenUsed/>
    <w:rsid w:val="00D47A14"/>
    <w:pPr>
      <w:suppressAutoHyphens/>
      <w:spacing w:after="120" w:line="100" w:lineRule="atLeast"/>
      <w:ind w:left="283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d">
    <w:name w:val="Основний текст з відступом Знак"/>
    <w:basedOn w:val="a0"/>
    <w:link w:val="ac"/>
    <w:uiPriority w:val="99"/>
    <w:semiHidden/>
    <w:rsid w:val="00D47A1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">
    <w:name w:val="Обычный1"/>
    <w:rsid w:val="003133C9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zh-CN"/>
    </w:rPr>
  </w:style>
  <w:style w:type="paragraph" w:customStyle="1" w:styleId="210">
    <w:name w:val="Основной текст (2)1"/>
    <w:basedOn w:val="a"/>
    <w:rsid w:val="008B58AA"/>
    <w:pPr>
      <w:widowControl w:val="0"/>
      <w:shd w:val="clear" w:color="auto" w:fill="FFFFFF"/>
      <w:suppressAutoHyphens/>
      <w:spacing w:after="0" w:line="274" w:lineRule="exact"/>
      <w:jc w:val="both"/>
    </w:pPr>
    <w:rPr>
      <w:rFonts w:ascii="Times New Roman" w:eastAsia="Arial Unicode MS" w:hAnsi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13234</Words>
  <Characters>7544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Отрощенко Сергій Володимирович</cp:lastModifiedBy>
  <cp:revision>4</cp:revision>
  <cp:lastPrinted>2021-11-11T11:42:00Z</cp:lastPrinted>
  <dcterms:created xsi:type="dcterms:W3CDTF">2021-11-11T11:51:00Z</dcterms:created>
  <dcterms:modified xsi:type="dcterms:W3CDTF">2021-12-01T08:53:00Z</dcterms:modified>
</cp:coreProperties>
</file>