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5F" w:rsidRPr="00106CA4" w:rsidRDefault="0056185F" w:rsidP="0056185F">
      <w:pPr>
        <w:suppressAutoHyphens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1.75pt;visibility:visible;mso-wrap-style:square" filled="t">
            <v:imagedata r:id="rId5" o:title=""/>
          </v:shape>
        </w:pict>
      </w:r>
    </w:p>
    <w:p w:rsidR="0056185F" w:rsidRPr="00106CA4" w:rsidRDefault="0056185F" w:rsidP="0056185F">
      <w:pPr>
        <w:suppressAutoHyphens/>
        <w:jc w:val="center"/>
        <w:rPr>
          <w:noProof/>
          <w:sz w:val="16"/>
          <w:szCs w:val="16"/>
        </w:rPr>
      </w:pPr>
    </w:p>
    <w:p w:rsidR="0056185F" w:rsidRPr="00106CA4" w:rsidRDefault="0056185F" w:rsidP="0056185F">
      <w:pPr>
        <w:suppressAutoHyphens/>
        <w:jc w:val="center"/>
        <w:rPr>
          <w:noProof/>
          <w:sz w:val="30"/>
          <w:szCs w:val="30"/>
        </w:rPr>
      </w:pPr>
      <w:r w:rsidRPr="00106CA4">
        <w:rPr>
          <w:b/>
          <w:bCs/>
          <w:noProof/>
          <w:sz w:val="30"/>
          <w:szCs w:val="30"/>
        </w:rPr>
        <w:t>ХМЕЛЬНИЦЬКА МІСЬКА РАДА</w:t>
      </w:r>
    </w:p>
    <w:p w:rsidR="0056185F" w:rsidRPr="00106CA4" w:rsidRDefault="0056185F" w:rsidP="0056185F">
      <w:pPr>
        <w:suppressAutoHyphens/>
        <w:jc w:val="center"/>
        <w:rPr>
          <w:b/>
          <w:noProof/>
          <w:sz w:val="36"/>
          <w:szCs w:val="30"/>
        </w:rPr>
      </w:pPr>
      <w:r>
        <w:rPr>
          <w:sz w:val="26"/>
          <w:szCs w:val="26"/>
          <w:lang w:val="uk-UA" w:eastAsia="en-US"/>
        </w:rPr>
        <w:pict>
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" filled="f" stroked="f">
            <v:textbox>
              <w:txbxContent>
                <w:p w:rsidR="0056185F" w:rsidRPr="00106CA4" w:rsidRDefault="0056185F" w:rsidP="0056185F">
                  <w:pPr>
                    <w:jc w:val="center"/>
                    <w:rPr>
                      <w:b/>
                      <w:sz w:val="24"/>
                    </w:rPr>
                  </w:pPr>
                  <w:proofErr w:type="spellStart"/>
                  <w:r w:rsidRPr="00106CA4">
                    <w:rPr>
                      <w:b/>
                      <w:sz w:val="24"/>
                    </w:rPr>
                    <w:t>десятої</w:t>
                  </w:r>
                  <w:proofErr w:type="spellEnd"/>
                  <w:r w:rsidRPr="00106CA4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106CA4">
                    <w:rPr>
                      <w:b/>
                      <w:sz w:val="24"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Pr="00106CA4">
        <w:rPr>
          <w:b/>
          <w:noProof/>
          <w:sz w:val="36"/>
          <w:szCs w:val="30"/>
        </w:rPr>
        <w:t>РІШЕННЯ</w:t>
      </w:r>
    </w:p>
    <w:p w:rsidR="0056185F" w:rsidRPr="00106CA4" w:rsidRDefault="0056185F" w:rsidP="0056185F">
      <w:pPr>
        <w:suppressAutoHyphens/>
        <w:jc w:val="center"/>
        <w:rPr>
          <w:b/>
          <w:bCs/>
          <w:noProof/>
          <w:sz w:val="36"/>
          <w:szCs w:val="30"/>
        </w:rPr>
      </w:pPr>
      <w:r w:rsidRPr="00106CA4">
        <w:rPr>
          <w:b/>
          <w:noProof/>
          <w:sz w:val="36"/>
          <w:szCs w:val="30"/>
        </w:rPr>
        <w:t>______________________________</w:t>
      </w:r>
    </w:p>
    <w:p w:rsidR="0056185F" w:rsidRPr="00106CA4" w:rsidRDefault="0056185F" w:rsidP="0056185F">
      <w:pPr>
        <w:suppressAutoHyphens/>
        <w:rPr>
          <w:noProof/>
          <w:sz w:val="24"/>
          <w:szCs w:val="24"/>
        </w:rPr>
      </w:pPr>
      <w:r>
        <w:rPr>
          <w:sz w:val="26"/>
          <w:szCs w:val="26"/>
          <w:lang w:val="uk-UA" w:eastAsia="en-US"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" filled="f" stroked="f">
            <v:textbox>
              <w:txbxContent>
                <w:p w:rsidR="0056185F" w:rsidRPr="00106CA4" w:rsidRDefault="0056185F" w:rsidP="0056185F">
                  <w:pPr>
                    <w:rPr>
                      <w:sz w:val="24"/>
                    </w:rPr>
                  </w:pPr>
                  <w:r w:rsidRPr="00106CA4">
                    <w:rPr>
                      <w:sz w:val="24"/>
                      <w:lang w:val="en-US"/>
                    </w:rPr>
                    <w:t>15.12</w:t>
                  </w:r>
                  <w:r w:rsidRPr="00106CA4">
                    <w:rPr>
                      <w:sz w:val="24"/>
                    </w:rPr>
                    <w:t>.20</w:t>
                  </w:r>
                  <w:r w:rsidRPr="00106CA4">
                    <w:rPr>
                      <w:sz w:val="24"/>
                      <w:lang w:val="en-US"/>
                    </w:rPr>
                    <w:t>2</w:t>
                  </w:r>
                  <w:r w:rsidRPr="00106CA4">
                    <w:rPr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sz w:val="26"/>
          <w:szCs w:val="26"/>
          <w:lang w:val="uk-UA" w:eastAsia="en-US"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" filled="f" stroked="f">
            <v:textbox>
              <w:txbxContent>
                <w:p w:rsidR="0056185F" w:rsidRPr="00740514" w:rsidRDefault="0056185F" w:rsidP="0056185F">
                  <w:pPr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</w:rPr>
                    <w:t>71</w:t>
                  </w:r>
                </w:p>
              </w:txbxContent>
            </v:textbox>
          </v:rect>
        </w:pict>
      </w:r>
    </w:p>
    <w:p w:rsidR="0056185F" w:rsidRDefault="0056185F" w:rsidP="0056185F">
      <w:pPr>
        <w:suppressAutoHyphens/>
        <w:rPr>
          <w:noProof/>
          <w:sz w:val="24"/>
          <w:szCs w:val="24"/>
        </w:rPr>
      </w:pPr>
      <w:r w:rsidRPr="00106CA4">
        <w:rPr>
          <w:noProof/>
          <w:sz w:val="24"/>
          <w:szCs w:val="24"/>
        </w:rPr>
        <w:t>від __________________________ № __________</w:t>
      </w:r>
      <w:r w:rsidRPr="00106CA4">
        <w:rPr>
          <w:noProof/>
          <w:sz w:val="24"/>
          <w:szCs w:val="24"/>
        </w:rPr>
        <w:tab/>
      </w:r>
      <w:r w:rsidRPr="00106CA4">
        <w:rPr>
          <w:noProof/>
          <w:sz w:val="24"/>
          <w:szCs w:val="24"/>
        </w:rPr>
        <w:tab/>
      </w:r>
      <w:r w:rsidRPr="00106CA4">
        <w:rPr>
          <w:noProof/>
          <w:sz w:val="24"/>
          <w:szCs w:val="24"/>
        </w:rPr>
        <w:tab/>
      </w:r>
      <w:r w:rsidRPr="00106CA4">
        <w:rPr>
          <w:noProof/>
          <w:sz w:val="24"/>
          <w:szCs w:val="24"/>
        </w:rPr>
        <w:tab/>
        <w:t>м.Хмельницький</w:t>
      </w:r>
    </w:p>
    <w:p w:rsidR="0056185F" w:rsidRPr="00740514" w:rsidRDefault="0056185F" w:rsidP="0056185F">
      <w:pPr>
        <w:suppressAutoHyphens/>
        <w:rPr>
          <w:noProof/>
          <w:sz w:val="24"/>
          <w:szCs w:val="24"/>
        </w:rPr>
      </w:pPr>
    </w:p>
    <w:p w:rsidR="00464AB0" w:rsidRPr="007D064E" w:rsidRDefault="001B52EC" w:rsidP="001B52EC">
      <w:pPr>
        <w:pStyle w:val="a3"/>
        <w:shd w:val="clear" w:color="auto" w:fill="FFFFFF"/>
        <w:spacing w:before="0" w:beforeAutospacing="0" w:after="0"/>
        <w:ind w:right="5384"/>
        <w:jc w:val="both"/>
        <w:rPr>
          <w:lang w:val="uk-UA"/>
        </w:rPr>
      </w:pPr>
      <w:r w:rsidRPr="007D064E">
        <w:rPr>
          <w:lang w:val="uk-UA"/>
        </w:rPr>
        <w:t>Про внесення</w:t>
      </w:r>
      <w:r w:rsidR="00562F4A" w:rsidRPr="007D064E">
        <w:rPr>
          <w:lang w:val="uk-UA"/>
        </w:rPr>
        <w:t xml:space="preserve"> </w:t>
      </w:r>
      <w:r w:rsidR="00A53630" w:rsidRPr="007D064E">
        <w:rPr>
          <w:lang w:val="uk-UA"/>
        </w:rPr>
        <w:t>змін до рішення позачергової третьої сесії Хмельницької міської ради</w:t>
      </w:r>
      <w:r w:rsidR="006A3C56" w:rsidRPr="007D064E">
        <w:rPr>
          <w:lang w:val="uk-UA"/>
        </w:rPr>
        <w:t xml:space="preserve"> </w:t>
      </w:r>
      <w:r w:rsidR="00995B9C" w:rsidRPr="007D064E">
        <w:rPr>
          <w:lang w:val="uk-UA"/>
        </w:rPr>
        <w:t xml:space="preserve">від 14.01.2021 </w:t>
      </w:r>
      <w:r w:rsidR="00A53630" w:rsidRPr="007D064E">
        <w:rPr>
          <w:lang w:val="uk-UA"/>
        </w:rPr>
        <w:t>№1</w:t>
      </w:r>
    </w:p>
    <w:p w:rsidR="00A53630" w:rsidRPr="007D064E" w:rsidRDefault="00A53630" w:rsidP="001B52EC">
      <w:pPr>
        <w:pStyle w:val="a3"/>
        <w:spacing w:before="0" w:beforeAutospacing="0" w:after="0"/>
        <w:ind w:right="-102"/>
        <w:jc w:val="both"/>
        <w:rPr>
          <w:lang w:val="uk-UA"/>
        </w:rPr>
      </w:pPr>
    </w:p>
    <w:p w:rsidR="001B52EC" w:rsidRPr="007D064E" w:rsidRDefault="001B52EC" w:rsidP="001B52EC">
      <w:pPr>
        <w:pStyle w:val="a3"/>
        <w:spacing w:before="0" w:beforeAutospacing="0" w:after="0"/>
        <w:ind w:right="-102"/>
        <w:jc w:val="both"/>
        <w:rPr>
          <w:lang w:val="uk-UA"/>
        </w:rPr>
      </w:pPr>
    </w:p>
    <w:p w:rsidR="00464AB0" w:rsidRPr="007D064E" w:rsidRDefault="00036284" w:rsidP="001B52EC">
      <w:pPr>
        <w:pStyle w:val="a3"/>
        <w:spacing w:before="0" w:beforeAutospacing="0" w:after="0"/>
        <w:ind w:right="-102" w:firstLine="567"/>
        <w:jc w:val="both"/>
        <w:rPr>
          <w:lang w:val="uk-UA"/>
        </w:rPr>
      </w:pPr>
      <w:r w:rsidRPr="007D064E">
        <w:rPr>
          <w:lang w:val="uk-UA"/>
        </w:rPr>
        <w:t xml:space="preserve">Розглянувши </w:t>
      </w:r>
      <w:r w:rsidR="00CB761B" w:rsidRPr="007D064E">
        <w:rPr>
          <w:lang w:val="uk-UA"/>
        </w:rPr>
        <w:t>рішення виконавчого комітету Хмельницької міської ради</w:t>
      </w:r>
      <w:r w:rsidRPr="007D064E">
        <w:rPr>
          <w:lang w:val="uk-UA"/>
        </w:rPr>
        <w:t xml:space="preserve"> з метою забезпечення ефективної роботи та подальшого розвитку електротранспорту</w:t>
      </w:r>
      <w:r w:rsidR="008D36AA" w:rsidRPr="007D064E">
        <w:rPr>
          <w:lang w:val="uk-UA"/>
        </w:rPr>
        <w:t xml:space="preserve"> Хмельницької міської територіальної громади</w:t>
      </w:r>
      <w:r w:rsidRPr="007D064E">
        <w:rPr>
          <w:lang w:val="uk-UA"/>
        </w:rPr>
        <w:t>, керуючись Законами України «Про місцеве самоврядування в Україні», «Про міський електричний транспорт»,  міськ</w:t>
      </w:r>
      <w:r w:rsidR="00CB761B" w:rsidRPr="007D064E">
        <w:rPr>
          <w:lang w:val="uk-UA"/>
        </w:rPr>
        <w:t>а</w:t>
      </w:r>
      <w:r w:rsidRPr="007D064E">
        <w:rPr>
          <w:lang w:val="uk-UA"/>
        </w:rPr>
        <w:t xml:space="preserve"> рад</w:t>
      </w:r>
      <w:r w:rsidR="00CB761B" w:rsidRPr="007D064E">
        <w:rPr>
          <w:lang w:val="uk-UA"/>
        </w:rPr>
        <w:t>а</w:t>
      </w:r>
    </w:p>
    <w:p w:rsidR="00036284" w:rsidRPr="007D064E" w:rsidRDefault="00036284" w:rsidP="001B52EC">
      <w:pPr>
        <w:pStyle w:val="a3"/>
        <w:spacing w:before="0" w:beforeAutospacing="0" w:after="0"/>
        <w:ind w:right="-102"/>
        <w:rPr>
          <w:lang w:val="uk-UA"/>
        </w:rPr>
      </w:pPr>
    </w:p>
    <w:p w:rsidR="00464AB0" w:rsidRPr="007D064E" w:rsidRDefault="0099095A" w:rsidP="001B52EC">
      <w:pPr>
        <w:pStyle w:val="a3"/>
        <w:spacing w:before="0" w:beforeAutospacing="0" w:after="0"/>
        <w:rPr>
          <w:lang w:val="uk-UA"/>
        </w:rPr>
      </w:pPr>
      <w:r w:rsidRPr="007D064E">
        <w:rPr>
          <w:lang w:val="uk-UA"/>
        </w:rPr>
        <w:t>ВИРІШИ</w:t>
      </w:r>
      <w:r w:rsidR="00CB761B" w:rsidRPr="007D064E">
        <w:rPr>
          <w:lang w:val="uk-UA"/>
        </w:rPr>
        <w:t>ЛА</w:t>
      </w:r>
      <w:r w:rsidR="00464AB0" w:rsidRPr="007D064E">
        <w:rPr>
          <w:lang w:val="uk-UA"/>
        </w:rPr>
        <w:t>:</w:t>
      </w:r>
    </w:p>
    <w:p w:rsidR="00CB761B" w:rsidRPr="007D064E" w:rsidRDefault="00CB761B" w:rsidP="001B52EC">
      <w:pPr>
        <w:pStyle w:val="a3"/>
        <w:spacing w:before="0" w:beforeAutospacing="0" w:after="0"/>
        <w:rPr>
          <w:lang w:val="uk-UA"/>
        </w:rPr>
      </w:pPr>
    </w:p>
    <w:p w:rsidR="00D56901" w:rsidRPr="007D064E" w:rsidRDefault="001B52EC" w:rsidP="001B52EC">
      <w:pPr>
        <w:pStyle w:val="a3"/>
        <w:shd w:val="clear" w:color="auto" w:fill="FFFFFF"/>
        <w:spacing w:before="0" w:beforeAutospacing="0" w:after="0"/>
        <w:ind w:firstLine="567"/>
        <w:jc w:val="both"/>
        <w:rPr>
          <w:lang w:val="uk-UA"/>
        </w:rPr>
      </w:pPr>
      <w:r w:rsidRPr="007D064E">
        <w:rPr>
          <w:lang w:val="uk-UA"/>
        </w:rPr>
        <w:t xml:space="preserve">1. </w:t>
      </w:r>
      <w:r w:rsidR="003E7F4D" w:rsidRPr="007D064E">
        <w:rPr>
          <w:lang w:val="uk-UA"/>
        </w:rPr>
        <w:t>Внести</w:t>
      </w:r>
      <w:r w:rsidR="00252F98" w:rsidRPr="007D064E">
        <w:rPr>
          <w:lang w:val="uk-UA"/>
        </w:rPr>
        <w:t xml:space="preserve"> </w:t>
      </w:r>
      <w:r w:rsidR="00A53630" w:rsidRPr="007D064E">
        <w:rPr>
          <w:lang w:val="uk-UA"/>
        </w:rPr>
        <w:t>змін</w:t>
      </w:r>
      <w:r w:rsidR="00653432" w:rsidRPr="007D064E">
        <w:rPr>
          <w:lang w:val="uk-UA"/>
        </w:rPr>
        <w:t>и</w:t>
      </w:r>
      <w:r w:rsidR="00D56901" w:rsidRPr="007D064E">
        <w:rPr>
          <w:lang w:val="uk-UA"/>
        </w:rPr>
        <w:t xml:space="preserve"> до </w:t>
      </w:r>
      <w:r w:rsidR="00A53630" w:rsidRPr="007D064E">
        <w:rPr>
          <w:lang w:val="uk-UA"/>
        </w:rPr>
        <w:t xml:space="preserve">рішення позачергової третьої сесії </w:t>
      </w:r>
      <w:r w:rsidR="006A3C56" w:rsidRPr="007D064E">
        <w:rPr>
          <w:lang w:val="uk-UA"/>
        </w:rPr>
        <w:t xml:space="preserve">Хмельницької міської ради </w:t>
      </w:r>
      <w:r w:rsidR="00995B9C" w:rsidRPr="007D064E">
        <w:rPr>
          <w:lang w:val="uk-UA"/>
        </w:rPr>
        <w:t xml:space="preserve">від 14.01.2021 </w:t>
      </w:r>
      <w:r w:rsidR="006A3C56" w:rsidRPr="007D064E">
        <w:rPr>
          <w:lang w:val="uk-UA"/>
        </w:rPr>
        <w:t xml:space="preserve">№1 «Про </w:t>
      </w:r>
      <w:r w:rsidR="00F23C35" w:rsidRPr="007D064E">
        <w:rPr>
          <w:lang w:val="uk-UA"/>
        </w:rPr>
        <w:t xml:space="preserve">затвердження Програми </w:t>
      </w:r>
      <w:r w:rsidR="00464AB0" w:rsidRPr="007D064E">
        <w:rPr>
          <w:lang w:val="uk-UA"/>
        </w:rPr>
        <w:t xml:space="preserve">розвитку </w:t>
      </w:r>
      <w:r w:rsidR="009C32FE" w:rsidRPr="007D064E">
        <w:rPr>
          <w:lang w:val="uk-UA"/>
        </w:rPr>
        <w:t>електротранспорту</w:t>
      </w:r>
      <w:r w:rsidR="00464AB0" w:rsidRPr="007D064E">
        <w:rPr>
          <w:lang w:val="uk-UA"/>
        </w:rPr>
        <w:t xml:space="preserve"> </w:t>
      </w:r>
      <w:r w:rsidR="00F23C35" w:rsidRPr="007D064E">
        <w:rPr>
          <w:lang w:val="uk-UA"/>
        </w:rPr>
        <w:t>Хмельницько</w:t>
      </w:r>
      <w:r w:rsidR="00003FFA" w:rsidRPr="007D064E">
        <w:rPr>
          <w:lang w:val="uk-UA"/>
        </w:rPr>
        <w:t>ї міської територіальної громади</w:t>
      </w:r>
      <w:r w:rsidR="00F23C35" w:rsidRPr="007D064E">
        <w:rPr>
          <w:lang w:val="uk-UA"/>
        </w:rPr>
        <w:t xml:space="preserve"> </w:t>
      </w:r>
      <w:r w:rsidR="00464AB0" w:rsidRPr="007D064E">
        <w:rPr>
          <w:lang w:val="uk-UA"/>
        </w:rPr>
        <w:t>на 2021-2025 роки</w:t>
      </w:r>
      <w:r w:rsidR="006A3C56" w:rsidRPr="007D064E">
        <w:rPr>
          <w:lang w:val="uk-UA"/>
        </w:rPr>
        <w:t>»</w:t>
      </w:r>
      <w:r w:rsidR="00464AB0" w:rsidRPr="007D064E">
        <w:rPr>
          <w:lang w:val="uk-UA"/>
        </w:rPr>
        <w:t xml:space="preserve"> (да</w:t>
      </w:r>
      <w:r w:rsidR="002918C6" w:rsidRPr="007D064E">
        <w:rPr>
          <w:lang w:val="uk-UA"/>
        </w:rPr>
        <w:t>лі – Програма)</w:t>
      </w:r>
      <w:r w:rsidR="00D56901" w:rsidRPr="007D064E">
        <w:rPr>
          <w:lang w:val="uk-UA"/>
        </w:rPr>
        <w:t>, а саме:</w:t>
      </w:r>
    </w:p>
    <w:p w:rsidR="00464AB0" w:rsidRPr="007D064E" w:rsidRDefault="00995B9C" w:rsidP="001B52EC">
      <w:pPr>
        <w:pStyle w:val="a3"/>
        <w:shd w:val="clear" w:color="auto" w:fill="FFFFFF"/>
        <w:spacing w:before="0" w:beforeAutospacing="0" w:after="0"/>
        <w:ind w:firstLine="567"/>
        <w:jc w:val="both"/>
        <w:rPr>
          <w:lang w:val="uk-UA"/>
        </w:rPr>
      </w:pPr>
      <w:r w:rsidRPr="007D064E">
        <w:rPr>
          <w:lang w:val="uk-UA"/>
        </w:rPr>
        <w:t xml:space="preserve">- </w:t>
      </w:r>
      <w:r w:rsidR="00427E71" w:rsidRPr="007D064E">
        <w:rPr>
          <w:lang w:val="uk-UA"/>
        </w:rPr>
        <w:t>додаток 1</w:t>
      </w:r>
      <w:r w:rsidR="00D56901" w:rsidRPr="007D064E">
        <w:rPr>
          <w:lang w:val="uk-UA"/>
        </w:rPr>
        <w:t xml:space="preserve"> викласти в </w:t>
      </w:r>
      <w:r w:rsidRPr="007D064E">
        <w:rPr>
          <w:lang w:val="uk-UA"/>
        </w:rPr>
        <w:t>новій</w:t>
      </w:r>
      <w:r w:rsidR="00D56901" w:rsidRPr="007D064E">
        <w:rPr>
          <w:lang w:val="uk-UA"/>
        </w:rPr>
        <w:t xml:space="preserve"> редакції</w:t>
      </w:r>
      <w:r w:rsidRPr="007D064E">
        <w:rPr>
          <w:lang w:val="uk-UA"/>
        </w:rPr>
        <w:t xml:space="preserve"> згідно з додатком</w:t>
      </w:r>
      <w:r w:rsidR="00427E71" w:rsidRPr="007D064E">
        <w:rPr>
          <w:lang w:val="uk-UA"/>
        </w:rPr>
        <w:t xml:space="preserve"> 1</w:t>
      </w:r>
      <w:r w:rsidR="00D56901" w:rsidRPr="007D064E">
        <w:rPr>
          <w:lang w:val="uk-UA"/>
        </w:rPr>
        <w:t>;</w:t>
      </w:r>
    </w:p>
    <w:p w:rsidR="00427E71" w:rsidRPr="007D064E" w:rsidRDefault="00427E71" w:rsidP="001B52EC">
      <w:pPr>
        <w:pStyle w:val="a3"/>
        <w:shd w:val="clear" w:color="auto" w:fill="FFFFFF"/>
        <w:spacing w:before="0" w:beforeAutospacing="0" w:after="0"/>
        <w:ind w:firstLine="567"/>
        <w:jc w:val="both"/>
        <w:rPr>
          <w:lang w:val="uk-UA"/>
        </w:rPr>
      </w:pPr>
      <w:r w:rsidRPr="007D064E">
        <w:rPr>
          <w:lang w:val="uk-UA"/>
        </w:rPr>
        <w:t>- додаток 2 викласти в новій редакції згідно з додатком 2.</w:t>
      </w:r>
    </w:p>
    <w:p w:rsidR="003E7F4D" w:rsidRPr="007D064E" w:rsidRDefault="001B52EC" w:rsidP="001B52EC">
      <w:pPr>
        <w:pStyle w:val="21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 w:rsidRPr="007D064E">
        <w:rPr>
          <w:lang w:val="uk-UA"/>
        </w:rPr>
        <w:t xml:space="preserve">2. </w:t>
      </w:r>
      <w:r w:rsidR="003E7F4D" w:rsidRPr="007D064E">
        <w:rPr>
          <w:lang w:val="uk-UA"/>
        </w:rPr>
        <w:t xml:space="preserve">Контроль за виконанням рішення покласти на </w:t>
      </w:r>
      <w:r w:rsidR="00B47824" w:rsidRPr="007D064E">
        <w:rPr>
          <w:lang w:val="uk-UA"/>
        </w:rPr>
        <w:t xml:space="preserve">заступника міського голови </w:t>
      </w:r>
      <w:proofErr w:type="spellStart"/>
      <w:r w:rsidR="00120F7C" w:rsidRPr="007D064E">
        <w:rPr>
          <w:lang w:val="uk-UA"/>
        </w:rPr>
        <w:t>М</w:t>
      </w:r>
      <w:r w:rsidRPr="007D064E">
        <w:rPr>
          <w:lang w:val="uk-UA"/>
        </w:rPr>
        <w:t>.</w:t>
      </w:r>
      <w:r w:rsidR="00120F7C" w:rsidRPr="007D064E">
        <w:rPr>
          <w:lang w:val="uk-UA"/>
        </w:rPr>
        <w:t>Ваврищука</w:t>
      </w:r>
      <w:proofErr w:type="spellEnd"/>
      <w:r w:rsidR="00697C66" w:rsidRPr="007D064E">
        <w:rPr>
          <w:lang w:val="uk-UA"/>
        </w:rPr>
        <w:t xml:space="preserve"> та </w:t>
      </w:r>
      <w:r w:rsidR="003E7F4D" w:rsidRPr="007D064E">
        <w:rPr>
          <w:lang w:val="uk-UA"/>
        </w:rPr>
        <w:t>управління транспорту та зв’язку</w:t>
      </w:r>
      <w:r w:rsidR="00697C66" w:rsidRPr="007D064E">
        <w:rPr>
          <w:lang w:val="uk-UA"/>
        </w:rPr>
        <w:t>.</w:t>
      </w:r>
    </w:p>
    <w:p w:rsidR="00464AB0" w:rsidRPr="007D064E" w:rsidRDefault="00464AB0" w:rsidP="001B52EC">
      <w:pPr>
        <w:rPr>
          <w:sz w:val="24"/>
          <w:szCs w:val="24"/>
          <w:lang w:val="uk-UA"/>
        </w:rPr>
      </w:pPr>
    </w:p>
    <w:p w:rsidR="0061399E" w:rsidRPr="007D064E" w:rsidRDefault="0061399E" w:rsidP="001B52EC">
      <w:pPr>
        <w:rPr>
          <w:lang w:val="uk-UA"/>
        </w:rPr>
      </w:pPr>
    </w:p>
    <w:p w:rsidR="0061399E" w:rsidRPr="007D064E" w:rsidRDefault="0061399E" w:rsidP="001B52EC">
      <w:pPr>
        <w:rPr>
          <w:sz w:val="24"/>
          <w:szCs w:val="24"/>
          <w:lang w:val="uk-UA"/>
        </w:rPr>
      </w:pPr>
    </w:p>
    <w:p w:rsidR="00697C66" w:rsidRPr="007D064E" w:rsidRDefault="0061399E" w:rsidP="007D064E">
      <w:pPr>
        <w:pStyle w:val="a3"/>
        <w:spacing w:before="0" w:beforeAutospacing="0" w:after="0"/>
        <w:rPr>
          <w:lang w:val="uk-UA"/>
        </w:rPr>
      </w:pPr>
      <w:r w:rsidRPr="007D064E">
        <w:rPr>
          <w:lang w:val="uk-UA"/>
        </w:rPr>
        <w:t>Міський голова</w:t>
      </w:r>
      <w:r w:rsidR="006A3C56" w:rsidRPr="007D064E">
        <w:rPr>
          <w:lang w:val="uk-UA"/>
        </w:rPr>
        <w:tab/>
      </w:r>
      <w:r w:rsidR="006A3C56" w:rsidRPr="007D064E">
        <w:rPr>
          <w:lang w:val="uk-UA"/>
        </w:rPr>
        <w:tab/>
      </w:r>
      <w:r w:rsidR="00464AB0" w:rsidRPr="007D064E">
        <w:rPr>
          <w:lang w:val="uk-UA"/>
        </w:rPr>
        <w:tab/>
      </w:r>
      <w:r w:rsidR="00464AB0" w:rsidRPr="007D064E">
        <w:rPr>
          <w:lang w:val="uk-UA"/>
        </w:rPr>
        <w:tab/>
      </w:r>
      <w:r w:rsidR="00464AB0" w:rsidRPr="007D064E">
        <w:rPr>
          <w:lang w:val="uk-UA"/>
        </w:rPr>
        <w:tab/>
      </w:r>
      <w:r w:rsidR="00464AB0" w:rsidRPr="007D064E">
        <w:rPr>
          <w:lang w:val="uk-UA"/>
        </w:rPr>
        <w:tab/>
      </w:r>
      <w:r w:rsidR="001B52EC" w:rsidRPr="007D064E">
        <w:rPr>
          <w:lang w:val="uk-UA"/>
        </w:rPr>
        <w:tab/>
      </w:r>
      <w:r w:rsidR="001B52EC" w:rsidRPr="007D064E">
        <w:rPr>
          <w:lang w:val="uk-UA"/>
        </w:rPr>
        <w:tab/>
      </w:r>
      <w:r w:rsidR="001B52EC" w:rsidRPr="007D064E">
        <w:rPr>
          <w:lang w:val="uk-UA"/>
        </w:rPr>
        <w:tab/>
      </w:r>
      <w:r w:rsidRPr="007D064E">
        <w:rPr>
          <w:lang w:val="uk-UA"/>
        </w:rPr>
        <w:t>О</w:t>
      </w:r>
      <w:r w:rsidR="001B52EC" w:rsidRPr="007D064E">
        <w:rPr>
          <w:lang w:val="uk-UA"/>
        </w:rPr>
        <w:t>.</w:t>
      </w:r>
      <w:r w:rsidRPr="007D064E">
        <w:rPr>
          <w:lang w:val="uk-UA"/>
        </w:rPr>
        <w:t>СИМЧИШИН</w:t>
      </w:r>
    </w:p>
    <w:p w:rsidR="007D064E" w:rsidRPr="007D064E" w:rsidRDefault="007D064E" w:rsidP="007D064E">
      <w:pPr>
        <w:pStyle w:val="a3"/>
        <w:spacing w:before="0" w:beforeAutospacing="0" w:after="0"/>
        <w:rPr>
          <w:lang w:val="uk-UA"/>
        </w:rPr>
      </w:pPr>
    </w:p>
    <w:p w:rsidR="00697C66" w:rsidRPr="007D064E" w:rsidRDefault="00697C66" w:rsidP="00C900B4">
      <w:pPr>
        <w:rPr>
          <w:lang w:val="uk-UA"/>
        </w:rPr>
        <w:sectPr w:rsidR="00697C66" w:rsidRPr="007D064E" w:rsidSect="00CC1749">
          <w:pgSz w:w="11906" w:h="16838"/>
          <w:pgMar w:top="851" w:right="851" w:bottom="851" w:left="1418" w:header="720" w:footer="720" w:gutter="0"/>
          <w:cols w:space="720"/>
        </w:sectPr>
      </w:pPr>
    </w:p>
    <w:p w:rsidR="007D064E" w:rsidRPr="007D064E" w:rsidRDefault="00697C66" w:rsidP="007D064E">
      <w:pPr>
        <w:ind w:left="8640" w:firstLine="720"/>
        <w:jc w:val="right"/>
        <w:rPr>
          <w:i/>
          <w:szCs w:val="22"/>
          <w:lang w:val="uk-UA"/>
        </w:rPr>
      </w:pPr>
      <w:r w:rsidRPr="007D064E">
        <w:rPr>
          <w:i/>
          <w:szCs w:val="22"/>
          <w:lang w:val="uk-UA"/>
        </w:rPr>
        <w:lastRenderedPageBreak/>
        <w:t>Додаток 1</w:t>
      </w:r>
    </w:p>
    <w:p w:rsidR="0056534C" w:rsidRPr="007D064E" w:rsidRDefault="001A0DCB" w:rsidP="007D064E">
      <w:pPr>
        <w:ind w:left="8640" w:firstLine="720"/>
        <w:jc w:val="right"/>
        <w:rPr>
          <w:i/>
          <w:szCs w:val="22"/>
          <w:lang w:val="uk-UA"/>
        </w:rPr>
      </w:pPr>
      <w:r w:rsidRPr="007D064E">
        <w:rPr>
          <w:i/>
          <w:szCs w:val="22"/>
          <w:lang w:val="uk-UA"/>
        </w:rPr>
        <w:t xml:space="preserve">до рішення </w:t>
      </w:r>
      <w:r w:rsidR="000130B1" w:rsidRPr="007D064E">
        <w:rPr>
          <w:i/>
          <w:szCs w:val="22"/>
          <w:lang w:val="uk-UA"/>
        </w:rPr>
        <w:t>сесії</w:t>
      </w:r>
      <w:r w:rsidR="007D064E" w:rsidRPr="007D064E">
        <w:rPr>
          <w:i/>
          <w:szCs w:val="22"/>
          <w:lang w:val="uk-UA"/>
        </w:rPr>
        <w:t xml:space="preserve"> міської ради</w:t>
      </w:r>
    </w:p>
    <w:p w:rsidR="00697C66" w:rsidRPr="007D064E" w:rsidRDefault="001A0DCB" w:rsidP="007D064E">
      <w:pPr>
        <w:ind w:left="8640" w:firstLine="720"/>
        <w:jc w:val="right"/>
        <w:rPr>
          <w:i/>
          <w:szCs w:val="22"/>
          <w:lang w:val="uk-UA"/>
        </w:rPr>
      </w:pPr>
      <w:r w:rsidRPr="007D064E">
        <w:rPr>
          <w:i/>
          <w:szCs w:val="22"/>
          <w:lang w:val="uk-UA"/>
        </w:rPr>
        <w:t>від</w:t>
      </w:r>
      <w:r w:rsidR="007D064E" w:rsidRPr="007D064E">
        <w:rPr>
          <w:i/>
          <w:szCs w:val="22"/>
          <w:lang w:val="uk-UA"/>
        </w:rPr>
        <w:t xml:space="preserve"> </w:t>
      </w:r>
      <w:r w:rsidR="0056185F">
        <w:rPr>
          <w:i/>
          <w:szCs w:val="22"/>
          <w:lang w:val="uk-UA"/>
        </w:rPr>
        <w:t xml:space="preserve">15.12.2021 </w:t>
      </w:r>
      <w:r w:rsidRPr="007D064E">
        <w:rPr>
          <w:i/>
          <w:szCs w:val="22"/>
          <w:lang w:val="uk-UA"/>
        </w:rPr>
        <w:t>№</w:t>
      </w:r>
      <w:r w:rsidR="0056185F">
        <w:rPr>
          <w:i/>
          <w:szCs w:val="22"/>
          <w:lang w:val="uk-UA"/>
        </w:rPr>
        <w:t>71</w:t>
      </w:r>
    </w:p>
    <w:p w:rsidR="003220CB" w:rsidRPr="007D064E" w:rsidRDefault="003220CB" w:rsidP="00697C66">
      <w:pPr>
        <w:ind w:left="10490"/>
        <w:jc w:val="both"/>
        <w:rPr>
          <w:szCs w:val="22"/>
          <w:lang w:val="uk-UA"/>
        </w:rPr>
      </w:pPr>
    </w:p>
    <w:p w:rsidR="00697C66" w:rsidRPr="007D064E" w:rsidRDefault="00697C66" w:rsidP="00697C66">
      <w:pPr>
        <w:ind w:left="720"/>
        <w:jc w:val="center"/>
        <w:rPr>
          <w:lang w:val="uk-UA"/>
        </w:rPr>
      </w:pPr>
      <w:r w:rsidRPr="007D064E">
        <w:rPr>
          <w:b/>
          <w:bCs/>
          <w:sz w:val="24"/>
          <w:szCs w:val="24"/>
          <w:lang w:val="uk-UA" w:eastAsia="uk-UA"/>
        </w:rPr>
        <w:t>Заходи</w:t>
      </w:r>
    </w:p>
    <w:p w:rsidR="00697C66" w:rsidRPr="007D064E" w:rsidRDefault="00697C66" w:rsidP="00697C66">
      <w:pPr>
        <w:ind w:left="720"/>
        <w:jc w:val="center"/>
        <w:rPr>
          <w:lang w:val="uk-UA"/>
        </w:rPr>
      </w:pPr>
      <w:r w:rsidRPr="007D064E">
        <w:rPr>
          <w:b/>
          <w:bCs/>
          <w:sz w:val="24"/>
          <w:szCs w:val="24"/>
          <w:lang w:val="uk-UA" w:eastAsia="uk-UA"/>
        </w:rPr>
        <w:t>щодо реалізації Програми розвитку електротранспорту Хмельницької міської територіальної громади на 2021-2025 роки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818"/>
        <w:gridCol w:w="298"/>
        <w:gridCol w:w="424"/>
        <w:gridCol w:w="427"/>
        <w:gridCol w:w="430"/>
        <w:gridCol w:w="580"/>
        <w:gridCol w:w="427"/>
        <w:gridCol w:w="427"/>
        <w:gridCol w:w="427"/>
        <w:gridCol w:w="427"/>
        <w:gridCol w:w="580"/>
        <w:gridCol w:w="427"/>
        <w:gridCol w:w="427"/>
        <w:gridCol w:w="427"/>
        <w:gridCol w:w="427"/>
        <w:gridCol w:w="457"/>
        <w:gridCol w:w="454"/>
        <w:gridCol w:w="454"/>
        <w:gridCol w:w="430"/>
        <w:gridCol w:w="424"/>
        <w:gridCol w:w="436"/>
        <w:gridCol w:w="430"/>
        <w:gridCol w:w="430"/>
        <w:gridCol w:w="430"/>
        <w:gridCol w:w="430"/>
        <w:gridCol w:w="439"/>
        <w:gridCol w:w="430"/>
        <w:gridCol w:w="430"/>
        <w:gridCol w:w="430"/>
        <w:gridCol w:w="430"/>
        <w:gridCol w:w="427"/>
      </w:tblGrid>
      <w:tr w:rsidR="00697C66" w:rsidRPr="007D064E">
        <w:trPr>
          <w:trHeight w:val="314"/>
          <w:jc w:val="center"/>
        </w:trPr>
        <w:tc>
          <w:tcPr>
            <w:tcW w:w="136" w:type="pct"/>
            <w:vMerge w:val="restar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№</w:t>
            </w:r>
          </w:p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з/п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Найменування заходів</w:t>
            </w:r>
          </w:p>
        </w:tc>
        <w:tc>
          <w:tcPr>
            <w:tcW w:w="703" w:type="pct"/>
            <w:gridSpan w:val="5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2021 рік</w:t>
            </w:r>
          </w:p>
        </w:tc>
        <w:tc>
          <w:tcPr>
            <w:tcW w:w="745" w:type="pct"/>
            <w:gridSpan w:val="5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2022 рік</w:t>
            </w:r>
          </w:p>
        </w:tc>
        <w:tc>
          <w:tcPr>
            <w:tcW w:w="705" w:type="pct"/>
            <w:gridSpan w:val="5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2023 рік</w:t>
            </w:r>
          </w:p>
        </w:tc>
        <w:tc>
          <w:tcPr>
            <w:tcW w:w="716" w:type="pct"/>
            <w:gridSpan w:val="5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2024 рік</w:t>
            </w:r>
          </w:p>
        </w:tc>
        <w:tc>
          <w:tcPr>
            <w:tcW w:w="703" w:type="pct"/>
            <w:gridSpan w:val="5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2025 рік</w:t>
            </w:r>
          </w:p>
        </w:tc>
        <w:tc>
          <w:tcPr>
            <w:tcW w:w="699" w:type="pct"/>
            <w:gridSpan w:val="5"/>
            <w:shd w:val="clear" w:color="auto" w:fill="auto"/>
          </w:tcPr>
          <w:p w:rsidR="00697C66" w:rsidRPr="007D064E" w:rsidRDefault="00697C66" w:rsidP="007F3D9D">
            <w:pPr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Усього за 2021 - 2025 роки</w:t>
            </w:r>
          </w:p>
        </w:tc>
      </w:tr>
      <w:tr w:rsidR="00697C66" w:rsidRPr="007D064E">
        <w:trPr>
          <w:cantSplit/>
          <w:trHeight w:val="840"/>
          <w:jc w:val="center"/>
        </w:trPr>
        <w:tc>
          <w:tcPr>
            <w:tcW w:w="136" w:type="pct"/>
            <w:vMerge/>
            <w:shd w:val="clear" w:color="auto" w:fill="auto"/>
            <w:vAlign w:val="center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97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38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68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39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67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39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27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48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48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20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40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23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Кіл-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ть</w:t>
            </w:r>
            <w:proofErr w:type="spellEnd"/>
          </w:p>
        </w:tc>
        <w:tc>
          <w:tcPr>
            <w:tcW w:w="140" w:type="pct"/>
            <w:vMerge w:val="restar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Обсяг фінансування, тис. грн</w:t>
            </w:r>
          </w:p>
        </w:tc>
        <w:tc>
          <w:tcPr>
            <w:tcW w:w="419" w:type="pct"/>
            <w:gridSpan w:val="3"/>
            <w:shd w:val="clear" w:color="auto" w:fill="auto"/>
            <w:textDirection w:val="btLr"/>
            <w:vAlign w:val="center"/>
          </w:tcPr>
          <w:p w:rsidR="00697C66" w:rsidRPr="007D064E" w:rsidRDefault="003220CB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 xml:space="preserve">в </w:t>
            </w:r>
            <w:proofErr w:type="spellStart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т.ч</w:t>
            </w:r>
            <w:proofErr w:type="spellEnd"/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.</w:t>
            </w:r>
          </w:p>
        </w:tc>
      </w:tr>
      <w:tr w:rsidR="00697C66" w:rsidRPr="007D064E">
        <w:trPr>
          <w:trHeight w:val="1535"/>
          <w:jc w:val="center"/>
        </w:trPr>
        <w:tc>
          <w:tcPr>
            <w:tcW w:w="136" w:type="pct"/>
            <w:vMerge/>
            <w:shd w:val="clear" w:color="auto" w:fill="auto"/>
            <w:vAlign w:val="center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97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  <w:tc>
          <w:tcPr>
            <w:tcW w:w="139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  <w:tc>
          <w:tcPr>
            <w:tcW w:w="139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rPr>
                <w:lang w:val="uk-UA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rPr>
                <w:lang w:val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4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  <w:tc>
          <w:tcPr>
            <w:tcW w:w="148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8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  <w:tc>
          <w:tcPr>
            <w:tcW w:w="140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0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  <w:tc>
          <w:tcPr>
            <w:tcW w:w="140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0" w:type="pct"/>
            <w:vMerge/>
            <w:shd w:val="clear" w:color="auto" w:fill="auto"/>
          </w:tcPr>
          <w:p w:rsidR="00697C66" w:rsidRPr="007D064E" w:rsidRDefault="00697C66" w:rsidP="007F3D9D">
            <w:pPr>
              <w:rPr>
                <w:lang w:val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бюджет громади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власні кошти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697C66" w:rsidRPr="007D064E" w:rsidRDefault="00697C66" w:rsidP="007F3D9D">
            <w:pPr>
              <w:ind w:left="113" w:right="113"/>
              <w:jc w:val="center"/>
              <w:rPr>
                <w:lang w:val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інших джерел</w:t>
            </w:r>
          </w:p>
        </w:tc>
      </w:tr>
      <w:tr w:rsidR="00697C66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697C66" w:rsidP="0075661A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4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8"/>
                <w:szCs w:val="18"/>
                <w:lang w:val="uk-UA" w:eastAsia="uk-UA"/>
              </w:rPr>
            </w:pPr>
            <w:r w:rsidRPr="007D064E">
              <w:rPr>
                <w:i/>
                <w:iCs/>
                <w:sz w:val="18"/>
                <w:szCs w:val="18"/>
                <w:lang w:val="uk-UA" w:eastAsia="uk-UA"/>
              </w:rPr>
              <w:t>32</w:t>
            </w:r>
          </w:p>
        </w:tc>
      </w:tr>
      <w:tr w:rsidR="00697C66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97C66" w:rsidRPr="007D064E" w:rsidRDefault="00697C66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Оплата фінансового лізингу за придбані в 2019р тролейбуси, в тому числі 5 тролейбусів базової  комплектації і 5 тролейбусів з автономним ходом до 20км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16"/>
                <w:szCs w:val="16"/>
                <w:lang w:val="uk-UA" w:eastAsia="uk-UA"/>
              </w:rPr>
            </w:pPr>
            <w:r w:rsidRPr="007D064E">
              <w:rPr>
                <w:i/>
                <w:iCs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26 505,0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26 505,0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9 76</w:t>
            </w:r>
            <w:r w:rsidR="008C3750" w:rsidRPr="007D064E">
              <w:rPr>
                <w:sz w:val="20"/>
                <w:lang w:val="uk-UA" w:eastAsia="uk-UA"/>
              </w:rPr>
              <w:t>7</w:t>
            </w:r>
            <w:r w:rsidRPr="007D064E">
              <w:rPr>
                <w:sz w:val="20"/>
                <w:lang w:val="uk-UA" w:eastAsia="uk-UA"/>
              </w:rPr>
              <w:t>,</w:t>
            </w:r>
            <w:r w:rsidR="008C3750" w:rsidRPr="007D064E">
              <w:rPr>
                <w:sz w:val="20"/>
                <w:lang w:val="uk-UA" w:eastAsia="uk-UA"/>
              </w:rPr>
              <w:t>8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697C66" w:rsidRPr="007D064E" w:rsidRDefault="008C3750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9 767</w:t>
            </w:r>
            <w:r w:rsidR="00697C66" w:rsidRPr="007D064E">
              <w:rPr>
                <w:sz w:val="20"/>
                <w:lang w:val="uk-UA" w:eastAsia="uk-UA"/>
              </w:rPr>
              <w:t>,</w:t>
            </w:r>
            <w:r w:rsidRPr="007D064E">
              <w:rPr>
                <w:sz w:val="20"/>
                <w:lang w:val="uk-UA" w:eastAsia="uk-UA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36 27</w:t>
            </w:r>
            <w:r w:rsidR="008C3750" w:rsidRPr="007D064E">
              <w:rPr>
                <w:sz w:val="20"/>
                <w:lang w:val="uk-UA" w:eastAsia="uk-UA"/>
              </w:rPr>
              <w:t>2</w:t>
            </w:r>
            <w:r w:rsidRPr="007D064E">
              <w:rPr>
                <w:sz w:val="20"/>
                <w:lang w:val="uk-UA" w:eastAsia="uk-UA"/>
              </w:rPr>
              <w:t>,</w:t>
            </w:r>
            <w:r w:rsidR="008C3750" w:rsidRPr="007D064E">
              <w:rPr>
                <w:sz w:val="20"/>
                <w:lang w:val="uk-UA" w:eastAsia="uk-UA"/>
              </w:rPr>
              <w:t>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697C66" w:rsidRPr="007D064E" w:rsidRDefault="00697C66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36</w:t>
            </w:r>
            <w:r w:rsidR="008C3750" w:rsidRPr="007D064E">
              <w:rPr>
                <w:sz w:val="20"/>
                <w:lang w:val="uk-UA" w:eastAsia="uk-UA"/>
              </w:rPr>
              <w:t> </w:t>
            </w:r>
            <w:r w:rsidRPr="007D064E">
              <w:rPr>
                <w:sz w:val="20"/>
                <w:lang w:val="uk-UA" w:eastAsia="uk-UA"/>
              </w:rPr>
              <w:t>27</w:t>
            </w:r>
            <w:r w:rsidR="008C3750" w:rsidRPr="007D064E">
              <w:rPr>
                <w:sz w:val="20"/>
                <w:lang w:val="uk-UA" w:eastAsia="uk-UA"/>
              </w:rPr>
              <w:t>2,8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697C66" w:rsidRPr="007D064E" w:rsidRDefault="00697C66" w:rsidP="007F3D9D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 </w:t>
            </w:r>
          </w:p>
        </w:tc>
      </w:tr>
      <w:tr w:rsidR="00D64C93" w:rsidRPr="007D064E">
        <w:trPr>
          <w:trHeight w:val="876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D64C93" w:rsidRPr="007D064E" w:rsidRDefault="00D64C93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64C93" w:rsidRPr="007D064E" w:rsidRDefault="00D64C93">
            <w:pPr>
              <w:rPr>
                <w:sz w:val="18"/>
                <w:szCs w:val="18"/>
                <w:lang w:val="uk-UA"/>
              </w:rPr>
            </w:pPr>
            <w:r w:rsidRPr="007D064E">
              <w:rPr>
                <w:sz w:val="18"/>
                <w:szCs w:val="18"/>
                <w:lang w:val="uk-UA"/>
              </w:rPr>
              <w:t xml:space="preserve">Придбання </w:t>
            </w:r>
            <w:proofErr w:type="spellStart"/>
            <w:r w:rsidRPr="007D064E">
              <w:rPr>
                <w:sz w:val="18"/>
                <w:szCs w:val="18"/>
                <w:lang w:val="uk-UA"/>
              </w:rPr>
              <w:t>низькопольних</w:t>
            </w:r>
            <w:proofErr w:type="spellEnd"/>
            <w:r w:rsidRPr="007D064E">
              <w:rPr>
                <w:sz w:val="18"/>
                <w:szCs w:val="18"/>
                <w:lang w:val="uk-UA"/>
              </w:rPr>
              <w:t xml:space="preserve"> тролейбусів за рахунок за</w:t>
            </w:r>
            <w:bookmarkStart w:id="0" w:name="_GoBack"/>
            <w:bookmarkEnd w:id="0"/>
            <w:r w:rsidRPr="007D064E">
              <w:rPr>
                <w:sz w:val="18"/>
                <w:szCs w:val="18"/>
                <w:lang w:val="uk-UA"/>
              </w:rPr>
              <w:t>лучених коштів Європейського Банку Реконструкції та Розвитку на 13 років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354 432,0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354 432,0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354 432,0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 w:rsidP="0075661A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 w:rsidP="0075661A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354 432,0</w:t>
            </w:r>
          </w:p>
        </w:tc>
      </w:tr>
      <w:tr w:rsidR="00D64C93" w:rsidRPr="007D064E">
        <w:trPr>
          <w:trHeight w:val="988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D64C93" w:rsidRPr="007D064E" w:rsidRDefault="00D64C93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64C93" w:rsidRPr="007D064E" w:rsidRDefault="00D64C93">
            <w:pPr>
              <w:rPr>
                <w:sz w:val="18"/>
                <w:szCs w:val="18"/>
                <w:lang w:val="uk-UA"/>
              </w:rPr>
            </w:pPr>
            <w:r w:rsidRPr="007D064E">
              <w:rPr>
                <w:sz w:val="18"/>
                <w:szCs w:val="18"/>
                <w:lang w:val="uk-UA"/>
              </w:rPr>
              <w:t>Обслуговування кредиту  Європейського Банку Реконструкції та Розвитку на придбання тролейбусів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7 232,0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7 232,0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8 353,0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8 353,0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10 550,0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10 550,0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45 455,0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45 455,0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71 590,0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71 590,0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D64C93" w:rsidRPr="007D064E" w:rsidRDefault="00D64C93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</w:tr>
      <w:tr w:rsidR="0056534C" w:rsidRPr="007D064E">
        <w:trPr>
          <w:trHeight w:val="705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lastRenderedPageBreak/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7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9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10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13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16</w:t>
            </w:r>
          </w:p>
        </w:tc>
        <w:tc>
          <w:tcPr>
            <w:tcW w:w="14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17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18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22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23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24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27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28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31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32</w:t>
            </w:r>
          </w:p>
        </w:tc>
      </w:tr>
      <w:tr w:rsidR="0056534C" w:rsidRPr="007D064E">
        <w:trPr>
          <w:trHeight w:val="705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Ремонт кабельних мереж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80,0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80,0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100,0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110,0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110,0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120,0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120,0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trHeight w:val="686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Капітальний ремонт тролейбусів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740,0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740,0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840,0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840,0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950,0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4 430,0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4 430,0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trHeight w:val="843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Проведення технічного обслуговування №2 та виконання середніх ремонтів тролейбусів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380,0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380,0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390,0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390,0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410,0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410,0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420,0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420,0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95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430,0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430,0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475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2 030,0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2 030,0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trHeight w:val="618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75661A" w:rsidRPr="007D064E" w:rsidRDefault="0075661A" w:rsidP="007F3D9D">
            <w:pPr>
              <w:rPr>
                <w:sz w:val="18"/>
                <w:szCs w:val="18"/>
                <w:lang w:val="uk-UA" w:eastAsia="uk-UA"/>
              </w:rPr>
            </w:pPr>
          </w:p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 xml:space="preserve">Придбання </w:t>
            </w:r>
            <w:proofErr w:type="spellStart"/>
            <w:r w:rsidRPr="007D064E">
              <w:rPr>
                <w:sz w:val="18"/>
                <w:szCs w:val="18"/>
                <w:lang w:val="uk-UA" w:eastAsia="uk-UA"/>
              </w:rPr>
              <w:t>автошин</w:t>
            </w:r>
            <w:proofErr w:type="spellEnd"/>
            <w:r w:rsidRPr="007D064E">
              <w:rPr>
                <w:sz w:val="18"/>
                <w:szCs w:val="18"/>
                <w:lang w:val="uk-UA" w:eastAsia="uk-UA"/>
              </w:rPr>
              <w:t xml:space="preserve"> на тролейбуси</w:t>
            </w:r>
          </w:p>
          <w:p w:rsidR="0075661A" w:rsidRPr="007D064E" w:rsidRDefault="0075661A" w:rsidP="007F3D9D">
            <w:pPr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310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1 798,0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1 798,0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306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1 820,0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1 820,0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306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1 960,0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1 960,0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310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1 980,0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1 980,0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302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1 996,0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1 996,0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1534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9 554,0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9 554,0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trHeight w:val="698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Капітальний ремонт агрегатів до тролейбусів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1 040,0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color w:val="FFFFFF"/>
                <w:sz w:val="20"/>
                <w:lang w:val="uk-UA" w:eastAsia="uk-UA"/>
              </w:rPr>
            </w:pPr>
            <w:r w:rsidRPr="007D064E">
              <w:rPr>
                <w:color w:val="FFFFFF"/>
                <w:sz w:val="20"/>
                <w:lang w:val="uk-UA" w:eastAsia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5 200,0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5 200,0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trHeight w:val="830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 xml:space="preserve">Оновлення </w:t>
            </w:r>
            <w:proofErr w:type="spellStart"/>
            <w:r w:rsidRPr="007D064E">
              <w:rPr>
                <w:sz w:val="18"/>
                <w:szCs w:val="18"/>
                <w:lang w:val="uk-UA" w:eastAsia="uk-UA"/>
              </w:rPr>
              <w:t>станочного</w:t>
            </w:r>
            <w:proofErr w:type="spellEnd"/>
            <w:r w:rsidRPr="007D064E">
              <w:rPr>
                <w:sz w:val="18"/>
                <w:szCs w:val="18"/>
                <w:lang w:val="uk-UA" w:eastAsia="uk-UA"/>
              </w:rPr>
              <w:t xml:space="preserve"> парку та підйомних механізмів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320,0</w:t>
            </w:r>
          </w:p>
        </w:tc>
        <w:tc>
          <w:tcPr>
            <w:tcW w:w="139" w:type="pct"/>
            <w:shd w:val="clear" w:color="auto" w:fill="auto"/>
            <w:vAlign w:val="bottom"/>
          </w:tcPr>
          <w:p w:rsidR="0056534C" w:rsidRPr="007D064E" w:rsidRDefault="0056534C" w:rsidP="007F3D9D">
            <w:pPr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320,0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360,0</w:t>
            </w:r>
          </w:p>
        </w:tc>
        <w:tc>
          <w:tcPr>
            <w:tcW w:w="139" w:type="pct"/>
            <w:shd w:val="clear" w:color="auto" w:fill="auto"/>
            <w:vAlign w:val="bottom"/>
          </w:tcPr>
          <w:p w:rsidR="0056534C" w:rsidRPr="007D064E" w:rsidRDefault="0056534C" w:rsidP="007F3D9D">
            <w:pPr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360,0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400,0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440,0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440,0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480,0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480,0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 w:rsidP="007F3D9D">
            <w:pPr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color w:val="FFFFFF"/>
                <w:sz w:val="20"/>
                <w:lang w:val="uk-UA" w:eastAsia="uk-UA"/>
              </w:rPr>
            </w:pPr>
            <w:r w:rsidRPr="007D064E">
              <w:rPr>
                <w:color w:val="FFFFFF"/>
                <w:sz w:val="20"/>
                <w:lang w:val="uk-UA" w:eastAsia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  <w:r w:rsidRPr="007D064E">
              <w:rPr>
                <w:sz w:val="18"/>
                <w:szCs w:val="18"/>
                <w:lang w:val="uk-UA" w:eastAsia="uk-UA"/>
              </w:rPr>
              <w:t>Фінансова підтримка з  бюджету Хмельницької територіальної громади</w:t>
            </w:r>
          </w:p>
          <w:p w:rsidR="0056534C" w:rsidRPr="007D064E" w:rsidRDefault="0056534C" w:rsidP="007F3D9D">
            <w:pPr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28 000,0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28 000,0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1D7C9B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 w:rsidP="007F3D9D">
            <w:pPr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color w:val="FFFFFF"/>
                <w:sz w:val="20"/>
                <w:lang w:val="uk-UA" w:eastAsia="uk-UA"/>
              </w:rPr>
            </w:pPr>
            <w:r w:rsidRPr="007D064E">
              <w:rPr>
                <w:color w:val="FFFFFF"/>
                <w:sz w:val="20"/>
                <w:lang w:val="uk-UA" w:eastAsia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28 000,0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28 000,0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0,0</w:t>
            </w:r>
          </w:p>
        </w:tc>
      </w:tr>
      <w:tr w:rsidR="0056534C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>
            <w:pPr>
              <w:rPr>
                <w:sz w:val="19"/>
                <w:szCs w:val="19"/>
                <w:lang w:val="uk-UA"/>
              </w:rPr>
            </w:pPr>
            <w:r w:rsidRPr="007D064E">
              <w:rPr>
                <w:sz w:val="19"/>
                <w:szCs w:val="19"/>
                <w:lang w:val="uk-UA"/>
              </w:rPr>
              <w:t xml:space="preserve">Відшкодування компенсаційних витрат за пільговий проїзд окремих категорій громадян, що користуються електротранспортом (тролейбус) та мають право на безкоштовний проїзд 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58 000,0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58 000,0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80 000,0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80 000,0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85 000,0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85 000,0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90 000,0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90 000,0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90 000,0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90 000,0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>
            <w:pPr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color w:val="FFFFFF"/>
                <w:sz w:val="20"/>
                <w:lang w:val="uk-UA"/>
              </w:rPr>
            </w:pPr>
            <w:r w:rsidRPr="007D064E">
              <w:rPr>
                <w:color w:val="FFFFFF"/>
                <w:sz w:val="20"/>
                <w:lang w:val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403 000,0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403 000,0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</w:tr>
      <w:tr w:rsidR="0056534C" w:rsidRPr="007D064E">
        <w:trPr>
          <w:trHeight w:val="558"/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lastRenderedPageBreak/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</w:p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</w:t>
            </w:r>
          </w:p>
          <w:p w:rsidR="0056534C" w:rsidRPr="007D064E" w:rsidRDefault="0056534C" w:rsidP="00E162BA">
            <w:pPr>
              <w:rPr>
                <w:i/>
                <w:iCs/>
                <w:sz w:val="20"/>
                <w:lang w:val="uk-UA" w:eastAsia="uk-UA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75661A" w:rsidRPr="007D064E" w:rsidRDefault="0075661A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</w:p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4</w:t>
            </w:r>
          </w:p>
          <w:p w:rsidR="0075661A" w:rsidRPr="007D064E" w:rsidRDefault="0075661A" w:rsidP="00E162BA">
            <w:pPr>
              <w:rPr>
                <w:i/>
                <w:iCs/>
                <w:sz w:val="20"/>
                <w:lang w:val="uk-UA" w:eastAsia="uk-UA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6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7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8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9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10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13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14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15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16</w:t>
            </w:r>
          </w:p>
        </w:tc>
        <w:tc>
          <w:tcPr>
            <w:tcW w:w="14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17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18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19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20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21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22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23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24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25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26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27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28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29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30</w:t>
            </w:r>
          </w:p>
        </w:tc>
        <w:tc>
          <w:tcPr>
            <w:tcW w:w="140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31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56534C" w:rsidRPr="007D064E" w:rsidRDefault="0056534C" w:rsidP="0056534C">
            <w:pPr>
              <w:jc w:val="center"/>
              <w:rPr>
                <w:i/>
                <w:iCs/>
                <w:sz w:val="20"/>
                <w:lang w:val="uk-UA" w:eastAsia="uk-UA"/>
              </w:rPr>
            </w:pPr>
            <w:r w:rsidRPr="007D064E">
              <w:rPr>
                <w:i/>
                <w:iCs/>
                <w:sz w:val="20"/>
                <w:lang w:val="uk-UA" w:eastAsia="uk-UA"/>
              </w:rPr>
              <w:t>32</w:t>
            </w:r>
          </w:p>
        </w:tc>
      </w:tr>
      <w:tr w:rsidR="0056534C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>
            <w:pPr>
              <w:rPr>
                <w:sz w:val="18"/>
                <w:szCs w:val="18"/>
                <w:lang w:val="uk-UA"/>
              </w:rPr>
            </w:pPr>
            <w:r w:rsidRPr="007D064E">
              <w:rPr>
                <w:sz w:val="18"/>
                <w:szCs w:val="18"/>
                <w:lang w:val="uk-UA"/>
              </w:rPr>
              <w:t>Забезпечення життєдіяльності підприємства з перевезення пасажирів електротранспортом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39 622,0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39 622,0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43 830,0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43 830,0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44 690,0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44 690,0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48 680,0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48 680,0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50 554,0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50 554,0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>
            <w:pPr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color w:val="FFFFFF"/>
                <w:sz w:val="20"/>
                <w:lang w:val="uk-UA"/>
              </w:rPr>
            </w:pPr>
            <w:r w:rsidRPr="007D064E">
              <w:rPr>
                <w:color w:val="FFFFFF"/>
                <w:sz w:val="20"/>
                <w:lang w:val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227 376,0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227 376,0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</w:tr>
      <w:tr w:rsidR="0056534C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>
            <w:pPr>
              <w:rPr>
                <w:sz w:val="18"/>
                <w:szCs w:val="18"/>
                <w:lang w:val="uk-UA"/>
              </w:rPr>
            </w:pPr>
            <w:r w:rsidRPr="007D064E">
              <w:rPr>
                <w:sz w:val="18"/>
                <w:szCs w:val="18"/>
                <w:lang w:val="uk-UA"/>
              </w:rPr>
              <w:t>Надання транспортних послуг з перевезень електротранспортом ХКП "Електротранс"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36 200,0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36 200,0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120 000,0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120 000,0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125 000,0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125 000,0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127 000,0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127 000,0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130 000,0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130 000,0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>
            <w:pPr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color w:val="FFFFFF"/>
                <w:sz w:val="20"/>
                <w:lang w:val="uk-UA"/>
              </w:rPr>
            </w:pPr>
            <w:r w:rsidRPr="007D064E">
              <w:rPr>
                <w:color w:val="FFFFFF"/>
                <w:sz w:val="20"/>
                <w:lang w:val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538 200,0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538 200,0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</w:tr>
      <w:tr w:rsidR="0056534C" w:rsidRPr="007D064E">
        <w:trPr>
          <w:jc w:val="center"/>
        </w:trPr>
        <w:tc>
          <w:tcPr>
            <w:tcW w:w="136" w:type="pct"/>
            <w:shd w:val="clear" w:color="auto" w:fill="auto"/>
            <w:vAlign w:val="center"/>
          </w:tcPr>
          <w:p w:rsidR="0056534C" w:rsidRPr="007D064E" w:rsidRDefault="0056534C" w:rsidP="007F3D9D">
            <w:pPr>
              <w:jc w:val="center"/>
              <w:rPr>
                <w:sz w:val="20"/>
                <w:lang w:val="uk-UA" w:eastAsia="uk-UA"/>
              </w:rPr>
            </w:pPr>
            <w:r w:rsidRPr="007D064E">
              <w:rPr>
                <w:sz w:val="20"/>
                <w:lang w:val="uk-UA" w:eastAsia="uk-UA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56534C" w:rsidRPr="007D064E" w:rsidRDefault="0056534C">
            <w:pPr>
              <w:rPr>
                <w:sz w:val="18"/>
                <w:szCs w:val="18"/>
                <w:lang w:val="uk-UA"/>
              </w:rPr>
            </w:pPr>
            <w:r w:rsidRPr="007D064E">
              <w:rPr>
                <w:sz w:val="18"/>
                <w:szCs w:val="18"/>
                <w:lang w:val="uk-UA"/>
              </w:rPr>
              <w:t xml:space="preserve">Витрати, пов’язані зі </w:t>
            </w:r>
            <w:proofErr w:type="spellStart"/>
            <w:r w:rsidRPr="007D064E">
              <w:rPr>
                <w:sz w:val="18"/>
                <w:szCs w:val="18"/>
                <w:lang w:val="uk-UA"/>
              </w:rPr>
              <w:t>співфінансуванням</w:t>
            </w:r>
            <w:proofErr w:type="spellEnd"/>
            <w:r w:rsidRPr="007D064E">
              <w:rPr>
                <w:sz w:val="18"/>
                <w:szCs w:val="18"/>
                <w:lang w:val="uk-UA"/>
              </w:rPr>
              <w:t xml:space="preserve"> по Угоді Європейського Банку Реконструкції та Розвитку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15 700,0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3" w:type="pct"/>
            <w:shd w:val="clear" w:color="auto" w:fill="auto"/>
            <w:vAlign w:val="bottom"/>
          </w:tcPr>
          <w:p w:rsidR="0056534C" w:rsidRPr="007D064E" w:rsidRDefault="0056534C">
            <w:pPr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 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color w:val="FFFFFF"/>
                <w:sz w:val="20"/>
                <w:lang w:val="uk-UA"/>
              </w:rPr>
            </w:pPr>
            <w:r w:rsidRPr="007D064E">
              <w:rPr>
                <w:color w:val="FFFFFF"/>
                <w:sz w:val="20"/>
                <w:lang w:val="uk-UA"/>
              </w:rPr>
              <w:t>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47 100,0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47 100,0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sz w:val="20"/>
                <w:lang w:val="uk-UA"/>
              </w:rPr>
            </w:pPr>
            <w:r w:rsidRPr="007D064E">
              <w:rPr>
                <w:sz w:val="20"/>
                <w:lang w:val="uk-UA"/>
              </w:rPr>
              <w:t>0,0</w:t>
            </w:r>
          </w:p>
        </w:tc>
      </w:tr>
      <w:tr w:rsidR="0056534C" w:rsidRPr="007D064E">
        <w:trPr>
          <w:trHeight w:val="949"/>
          <w:jc w:val="center"/>
        </w:trPr>
        <w:tc>
          <w:tcPr>
            <w:tcW w:w="728" w:type="pct"/>
            <w:gridSpan w:val="2"/>
            <w:shd w:val="clear" w:color="auto" w:fill="auto"/>
          </w:tcPr>
          <w:p w:rsidR="0056534C" w:rsidRPr="007D064E" w:rsidRDefault="0056534C" w:rsidP="007F3D9D">
            <w:pPr>
              <w:jc w:val="center"/>
              <w:rPr>
                <w:b/>
                <w:bCs/>
                <w:sz w:val="16"/>
                <w:szCs w:val="16"/>
                <w:lang w:val="uk-UA" w:eastAsia="uk-UA"/>
              </w:rPr>
            </w:pPr>
            <w:r w:rsidRPr="007D064E">
              <w:rPr>
                <w:b/>
                <w:bCs/>
                <w:sz w:val="16"/>
                <w:szCs w:val="16"/>
                <w:lang w:val="uk-UA" w:eastAsia="uk-UA"/>
              </w:rPr>
              <w:t>Загальна сума</w:t>
            </w:r>
          </w:p>
        </w:tc>
        <w:tc>
          <w:tcPr>
            <w:tcW w:w="97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406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192 685,0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148 705,0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43 980,0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452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635</w:t>
            </w:r>
            <w:r w:rsidR="008C3750" w:rsidRPr="007D064E">
              <w:rPr>
                <w:b/>
                <w:bCs/>
                <w:sz w:val="18"/>
                <w:szCs w:val="18"/>
                <w:lang w:val="uk-UA"/>
              </w:rPr>
              <w:t> 501,8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232</w:t>
            </w:r>
            <w:r w:rsidR="008C3750" w:rsidRPr="007D064E">
              <w:rPr>
                <w:b/>
                <w:bCs/>
                <w:sz w:val="18"/>
                <w:szCs w:val="18"/>
                <w:lang w:val="uk-UA"/>
              </w:rPr>
              <w:t> </w:t>
            </w:r>
            <w:r w:rsidRPr="007D064E">
              <w:rPr>
                <w:b/>
                <w:bCs/>
                <w:sz w:val="18"/>
                <w:szCs w:val="18"/>
                <w:lang w:val="uk-UA"/>
              </w:rPr>
              <w:t>69</w:t>
            </w:r>
            <w:r w:rsidR="008C3750" w:rsidRPr="007D064E">
              <w:rPr>
                <w:b/>
                <w:bCs/>
                <w:sz w:val="18"/>
                <w:szCs w:val="18"/>
                <w:lang w:val="uk-UA"/>
              </w:rPr>
              <w:t>9,8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48 370,0</w:t>
            </w:r>
          </w:p>
        </w:tc>
        <w:tc>
          <w:tcPr>
            <w:tcW w:w="18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354 432,0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402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283 603,0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234 053,0</w:t>
            </w:r>
          </w:p>
        </w:tc>
        <w:tc>
          <w:tcPr>
            <w:tcW w:w="13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49 550,0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406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296 870,0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243 250,0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53 620,0</w:t>
            </w:r>
          </w:p>
        </w:tc>
        <w:tc>
          <w:tcPr>
            <w:tcW w:w="142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398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321 025,0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265 455,0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55 570,0</w:t>
            </w:r>
          </w:p>
        </w:tc>
        <w:tc>
          <w:tcPr>
            <w:tcW w:w="143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2 064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8C375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1 729 684,8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1 124</w:t>
            </w:r>
            <w:r w:rsidR="008C3750" w:rsidRPr="007D064E">
              <w:rPr>
                <w:b/>
                <w:bCs/>
                <w:sz w:val="18"/>
                <w:szCs w:val="18"/>
                <w:lang w:val="uk-UA"/>
              </w:rPr>
              <w:t> </w:t>
            </w:r>
            <w:r w:rsidRPr="007D064E">
              <w:rPr>
                <w:b/>
                <w:bCs/>
                <w:sz w:val="18"/>
                <w:szCs w:val="18"/>
                <w:lang w:val="uk-UA"/>
              </w:rPr>
              <w:t>16</w:t>
            </w:r>
            <w:r w:rsidR="008C3750" w:rsidRPr="007D064E">
              <w:rPr>
                <w:b/>
                <w:bCs/>
                <w:sz w:val="18"/>
                <w:szCs w:val="18"/>
                <w:lang w:val="uk-UA"/>
              </w:rPr>
              <w:t>2,8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251 090,0</w:t>
            </w:r>
          </w:p>
        </w:tc>
        <w:tc>
          <w:tcPr>
            <w:tcW w:w="139" w:type="pct"/>
            <w:textDirection w:val="btLr"/>
            <w:vAlign w:val="center"/>
          </w:tcPr>
          <w:p w:rsidR="0056534C" w:rsidRPr="007D064E" w:rsidRDefault="0056534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D064E">
              <w:rPr>
                <w:b/>
                <w:bCs/>
                <w:sz w:val="18"/>
                <w:szCs w:val="18"/>
                <w:lang w:val="uk-UA"/>
              </w:rPr>
              <w:t>354 432,0</w:t>
            </w:r>
          </w:p>
        </w:tc>
      </w:tr>
    </w:tbl>
    <w:p w:rsidR="00697C66" w:rsidRPr="007D064E" w:rsidRDefault="00697C66" w:rsidP="00697C66">
      <w:pPr>
        <w:ind w:left="720"/>
        <w:jc w:val="both"/>
        <w:rPr>
          <w:sz w:val="24"/>
          <w:szCs w:val="24"/>
          <w:lang w:val="uk-UA"/>
        </w:rPr>
      </w:pPr>
    </w:p>
    <w:p w:rsidR="007D064E" w:rsidRPr="007D064E" w:rsidRDefault="007D064E" w:rsidP="00697C66">
      <w:pPr>
        <w:ind w:left="720"/>
        <w:jc w:val="both"/>
        <w:rPr>
          <w:sz w:val="24"/>
          <w:szCs w:val="24"/>
          <w:lang w:val="uk-UA"/>
        </w:rPr>
      </w:pPr>
    </w:p>
    <w:p w:rsidR="007D064E" w:rsidRPr="007D064E" w:rsidRDefault="00697C66" w:rsidP="00427E71">
      <w:pPr>
        <w:ind w:firstLine="720"/>
        <w:jc w:val="both"/>
        <w:rPr>
          <w:sz w:val="24"/>
          <w:szCs w:val="24"/>
          <w:lang w:val="uk-UA"/>
        </w:rPr>
      </w:pPr>
      <w:r w:rsidRPr="007D064E">
        <w:rPr>
          <w:sz w:val="24"/>
          <w:szCs w:val="24"/>
          <w:lang w:val="uk-UA"/>
        </w:rPr>
        <w:t>Директор Хмельницького комунального підприємства</w:t>
      </w:r>
      <w:r w:rsidR="00093F82" w:rsidRPr="007D064E">
        <w:rPr>
          <w:sz w:val="24"/>
          <w:szCs w:val="24"/>
          <w:lang w:val="uk-UA"/>
        </w:rPr>
        <w:t xml:space="preserve"> </w:t>
      </w:r>
      <w:r w:rsidRPr="007D064E">
        <w:rPr>
          <w:sz w:val="24"/>
          <w:szCs w:val="24"/>
          <w:lang w:val="uk-UA"/>
        </w:rPr>
        <w:t>«Електротранс»</w:t>
      </w:r>
      <w:r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</w:r>
      <w:r w:rsidR="007D064E" w:rsidRPr="007D064E">
        <w:rPr>
          <w:sz w:val="24"/>
          <w:szCs w:val="24"/>
          <w:lang w:val="uk-UA"/>
        </w:rPr>
        <w:tab/>
        <w:t>С.</w:t>
      </w:r>
      <w:r w:rsidRPr="007D064E">
        <w:rPr>
          <w:sz w:val="24"/>
          <w:szCs w:val="24"/>
          <w:lang w:val="uk-UA"/>
        </w:rPr>
        <w:t>БОБУХ</w:t>
      </w:r>
    </w:p>
    <w:p w:rsidR="007D064E" w:rsidRPr="007D064E" w:rsidRDefault="007D064E" w:rsidP="00427E71">
      <w:pPr>
        <w:ind w:firstLine="720"/>
        <w:jc w:val="both"/>
        <w:rPr>
          <w:sz w:val="24"/>
          <w:szCs w:val="24"/>
          <w:lang w:val="uk-UA"/>
        </w:rPr>
      </w:pPr>
    </w:p>
    <w:p w:rsidR="007D064E" w:rsidRPr="007D064E" w:rsidRDefault="007D064E" w:rsidP="00427E71">
      <w:pPr>
        <w:ind w:firstLine="720"/>
        <w:jc w:val="both"/>
        <w:rPr>
          <w:sz w:val="24"/>
          <w:szCs w:val="24"/>
          <w:lang w:val="uk-UA"/>
        </w:rPr>
        <w:sectPr w:rsidR="007D064E" w:rsidRPr="007D064E" w:rsidSect="00697C66">
          <w:pgSz w:w="16838" w:h="11906" w:orient="landscape"/>
          <w:pgMar w:top="993" w:right="851" w:bottom="851" w:left="851" w:header="720" w:footer="720" w:gutter="0"/>
          <w:cols w:space="720"/>
        </w:sectPr>
      </w:pPr>
    </w:p>
    <w:p w:rsidR="007D064E" w:rsidRPr="007D064E" w:rsidRDefault="007D064E" w:rsidP="007D064E">
      <w:pPr>
        <w:jc w:val="right"/>
        <w:rPr>
          <w:i/>
          <w:sz w:val="24"/>
          <w:szCs w:val="24"/>
          <w:lang w:val="uk-UA"/>
        </w:rPr>
      </w:pPr>
      <w:r w:rsidRPr="007D064E">
        <w:rPr>
          <w:i/>
          <w:sz w:val="24"/>
          <w:szCs w:val="24"/>
          <w:lang w:val="uk-UA"/>
        </w:rPr>
        <w:t>Додаток 2</w:t>
      </w:r>
    </w:p>
    <w:p w:rsidR="007D064E" w:rsidRPr="007D064E" w:rsidRDefault="007D064E" w:rsidP="007D064E">
      <w:pPr>
        <w:shd w:val="clear" w:color="auto" w:fill="FFFFFF"/>
        <w:jc w:val="right"/>
        <w:rPr>
          <w:i/>
          <w:sz w:val="24"/>
          <w:szCs w:val="24"/>
          <w:lang w:val="uk-UA"/>
        </w:rPr>
      </w:pPr>
      <w:r w:rsidRPr="007D064E">
        <w:rPr>
          <w:i/>
          <w:sz w:val="24"/>
          <w:szCs w:val="24"/>
          <w:lang w:val="uk-UA"/>
        </w:rPr>
        <w:t>до рішення сесії міської ради</w:t>
      </w:r>
    </w:p>
    <w:p w:rsidR="007D064E" w:rsidRPr="007D064E" w:rsidRDefault="007D064E" w:rsidP="007D064E">
      <w:pPr>
        <w:shd w:val="clear" w:color="auto" w:fill="FFFFFF"/>
        <w:jc w:val="right"/>
        <w:rPr>
          <w:i/>
          <w:sz w:val="24"/>
          <w:szCs w:val="24"/>
          <w:lang w:val="uk-UA"/>
        </w:rPr>
      </w:pPr>
      <w:r w:rsidRPr="007D064E">
        <w:rPr>
          <w:i/>
          <w:sz w:val="24"/>
          <w:szCs w:val="24"/>
          <w:lang w:val="uk-UA"/>
        </w:rPr>
        <w:t>від _____________ № ___</w:t>
      </w:r>
    </w:p>
    <w:p w:rsidR="007D064E" w:rsidRPr="007D064E" w:rsidRDefault="007D064E" w:rsidP="007D064E">
      <w:pPr>
        <w:ind w:firstLine="709"/>
        <w:rPr>
          <w:sz w:val="24"/>
          <w:szCs w:val="24"/>
          <w:lang w:val="uk-UA"/>
        </w:rPr>
      </w:pPr>
    </w:p>
    <w:p w:rsidR="007D064E" w:rsidRPr="007D064E" w:rsidRDefault="007D064E" w:rsidP="007D064E">
      <w:pPr>
        <w:shd w:val="clear" w:color="auto" w:fill="FFFFFF"/>
        <w:jc w:val="center"/>
        <w:rPr>
          <w:sz w:val="24"/>
          <w:szCs w:val="24"/>
          <w:lang w:val="uk-UA"/>
        </w:rPr>
      </w:pPr>
      <w:r w:rsidRPr="007D064E">
        <w:rPr>
          <w:bCs/>
          <w:sz w:val="24"/>
          <w:szCs w:val="24"/>
          <w:lang w:val="uk-UA"/>
        </w:rPr>
        <w:t>ПРОГРАМА</w:t>
      </w:r>
    </w:p>
    <w:p w:rsidR="007D064E" w:rsidRPr="007D064E" w:rsidRDefault="007D064E" w:rsidP="007D064E">
      <w:pPr>
        <w:shd w:val="clear" w:color="auto" w:fill="FFFFFF"/>
        <w:jc w:val="center"/>
        <w:rPr>
          <w:sz w:val="24"/>
          <w:szCs w:val="24"/>
          <w:lang w:val="uk-UA"/>
        </w:rPr>
      </w:pPr>
      <w:bookmarkStart w:id="1" w:name="bookmark2"/>
      <w:bookmarkEnd w:id="1"/>
      <w:r w:rsidRPr="007D064E">
        <w:rPr>
          <w:bCs/>
          <w:sz w:val="24"/>
          <w:szCs w:val="24"/>
          <w:lang w:val="uk-UA"/>
        </w:rPr>
        <w:t>розвитку електротранспорту Хмельницької міської територіальної громади на 2021-2025 роки</w:t>
      </w:r>
    </w:p>
    <w:p w:rsidR="007D064E" w:rsidRPr="007D064E" w:rsidRDefault="007D064E" w:rsidP="007D064E">
      <w:pPr>
        <w:ind w:firstLine="709"/>
        <w:jc w:val="center"/>
        <w:rPr>
          <w:sz w:val="24"/>
          <w:szCs w:val="24"/>
          <w:lang w:val="uk-UA"/>
        </w:rPr>
      </w:pPr>
    </w:p>
    <w:p w:rsidR="007D064E" w:rsidRPr="007D064E" w:rsidRDefault="007D064E" w:rsidP="007D064E">
      <w:pPr>
        <w:keepNext/>
        <w:shd w:val="clear" w:color="auto" w:fill="FFFFFF"/>
        <w:ind w:firstLine="709"/>
        <w:jc w:val="center"/>
        <w:rPr>
          <w:sz w:val="24"/>
          <w:szCs w:val="24"/>
          <w:lang w:val="uk-UA"/>
        </w:rPr>
      </w:pPr>
      <w:r w:rsidRPr="007D064E">
        <w:rPr>
          <w:bCs/>
          <w:color w:val="000000"/>
          <w:sz w:val="24"/>
          <w:szCs w:val="24"/>
          <w:shd w:val="clear" w:color="auto" w:fill="FFFFFF"/>
          <w:lang w:val="uk-UA"/>
        </w:rPr>
        <w:t>ПАСПОРТ ПРОГРАМИ</w:t>
      </w:r>
    </w:p>
    <w:tbl>
      <w:tblPr>
        <w:tblW w:w="964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26"/>
        <w:gridCol w:w="4111"/>
        <w:gridCol w:w="4608"/>
      </w:tblGrid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153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ХКП «Електротранс»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153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ХКП «Електротранс»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proofErr w:type="spellStart"/>
            <w:r w:rsidRPr="007D064E">
              <w:rPr>
                <w:sz w:val="24"/>
                <w:szCs w:val="24"/>
                <w:lang w:val="uk-UA"/>
              </w:rPr>
              <w:t>Співрозробник</w:t>
            </w:r>
            <w:proofErr w:type="spellEnd"/>
            <w:r w:rsidRPr="007D064E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153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153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 w:firstLine="57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153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ХКП «Електротранс», виконавчі органи Хмельницької міської ради</w:t>
            </w:r>
          </w:p>
        </w:tc>
      </w:tr>
      <w:tr w:rsidR="007D064E" w:rsidRPr="007D064E" w:rsidTr="007D064E">
        <w:trPr>
          <w:trHeight w:val="600"/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2021-2025 роки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всього, тис. грн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1 729 684,8 тис. грн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6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firstLine="709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у тому числі: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7.1.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85" w:firstLine="57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ind w:right="-57"/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1 124 162,8 тис. грн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7.2.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251 090,0 тис. грн</w:t>
            </w:r>
          </w:p>
        </w:tc>
      </w:tr>
      <w:tr w:rsidR="007D064E" w:rsidRPr="007D064E" w:rsidTr="007D064E">
        <w:trPr>
          <w:tblCellSpacing w:w="0" w:type="dxa"/>
          <w:jc w:val="center"/>
        </w:trPr>
        <w:tc>
          <w:tcPr>
            <w:tcW w:w="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7.3.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46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D064E" w:rsidRPr="007D064E" w:rsidRDefault="007D064E" w:rsidP="007D064E">
            <w:pPr>
              <w:jc w:val="center"/>
              <w:rPr>
                <w:sz w:val="24"/>
                <w:szCs w:val="24"/>
                <w:lang w:val="uk-UA"/>
              </w:rPr>
            </w:pPr>
            <w:r w:rsidRPr="007D064E">
              <w:rPr>
                <w:sz w:val="24"/>
                <w:szCs w:val="24"/>
                <w:lang w:val="uk-UA"/>
              </w:rPr>
              <w:t xml:space="preserve">354 432,0 </w:t>
            </w:r>
            <w:proofErr w:type="spellStart"/>
            <w:r w:rsidRPr="007D064E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</w:tbl>
    <w:p w:rsidR="007D064E" w:rsidRPr="007D064E" w:rsidRDefault="007D064E" w:rsidP="007D064E">
      <w:pPr>
        <w:ind w:left="720"/>
        <w:jc w:val="both"/>
        <w:rPr>
          <w:sz w:val="24"/>
          <w:szCs w:val="24"/>
          <w:lang w:val="uk-UA"/>
        </w:rPr>
      </w:pPr>
    </w:p>
    <w:p w:rsidR="007D064E" w:rsidRPr="007D064E" w:rsidRDefault="007D064E" w:rsidP="007D064E">
      <w:pPr>
        <w:ind w:left="720"/>
        <w:rPr>
          <w:b/>
          <w:sz w:val="24"/>
          <w:szCs w:val="24"/>
          <w:lang w:val="uk-UA"/>
        </w:rPr>
      </w:pPr>
    </w:p>
    <w:p w:rsidR="007D064E" w:rsidRPr="007D064E" w:rsidRDefault="007D064E" w:rsidP="007D064E">
      <w:pPr>
        <w:ind w:left="720"/>
        <w:rPr>
          <w:sz w:val="24"/>
          <w:szCs w:val="24"/>
          <w:lang w:val="uk-UA"/>
        </w:rPr>
      </w:pPr>
      <w:r w:rsidRPr="007D064E">
        <w:rPr>
          <w:sz w:val="24"/>
          <w:szCs w:val="24"/>
          <w:lang w:val="uk-UA"/>
        </w:rPr>
        <w:t>Директор Хмельницького комунального</w:t>
      </w:r>
    </w:p>
    <w:p w:rsidR="007D064E" w:rsidRPr="007D064E" w:rsidRDefault="007D064E" w:rsidP="007D064E">
      <w:pPr>
        <w:ind w:left="720"/>
        <w:rPr>
          <w:sz w:val="24"/>
          <w:szCs w:val="24"/>
          <w:lang w:val="uk-UA"/>
        </w:rPr>
      </w:pPr>
      <w:r w:rsidRPr="007D064E">
        <w:rPr>
          <w:sz w:val="24"/>
          <w:szCs w:val="24"/>
          <w:lang w:val="uk-UA"/>
        </w:rPr>
        <w:t>підприємства «Електротранс»</w:t>
      </w:r>
      <w:r w:rsidRPr="007D064E">
        <w:rPr>
          <w:sz w:val="24"/>
          <w:szCs w:val="24"/>
          <w:lang w:val="uk-UA"/>
        </w:rPr>
        <w:tab/>
      </w:r>
      <w:r w:rsidRPr="007D064E">
        <w:rPr>
          <w:sz w:val="24"/>
          <w:szCs w:val="24"/>
          <w:lang w:val="uk-UA"/>
        </w:rPr>
        <w:tab/>
      </w:r>
      <w:r w:rsidRPr="007D064E">
        <w:rPr>
          <w:sz w:val="24"/>
          <w:szCs w:val="24"/>
          <w:lang w:val="uk-UA"/>
        </w:rPr>
        <w:tab/>
      </w:r>
      <w:r w:rsidRPr="007D064E">
        <w:rPr>
          <w:sz w:val="24"/>
          <w:szCs w:val="24"/>
          <w:lang w:val="uk-UA"/>
        </w:rPr>
        <w:tab/>
      </w:r>
      <w:r w:rsidRPr="007D064E">
        <w:rPr>
          <w:sz w:val="24"/>
          <w:szCs w:val="24"/>
          <w:lang w:val="uk-UA"/>
        </w:rPr>
        <w:tab/>
      </w:r>
      <w:r w:rsidRPr="007D064E">
        <w:rPr>
          <w:sz w:val="24"/>
          <w:szCs w:val="24"/>
          <w:lang w:val="uk-UA"/>
        </w:rPr>
        <w:tab/>
        <w:t>С.БОБУХ</w:t>
      </w:r>
    </w:p>
    <w:sectPr w:rsidR="007D064E" w:rsidRPr="007D064E" w:rsidSect="007D064E">
      <w:pgSz w:w="11906" w:h="16838"/>
      <w:pgMar w:top="851" w:right="851" w:bottom="851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223FE"/>
    <w:multiLevelType w:val="multilevel"/>
    <w:tmpl w:val="1626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74049"/>
    <w:multiLevelType w:val="hybridMultilevel"/>
    <w:tmpl w:val="67AA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D6397"/>
    <w:multiLevelType w:val="multilevel"/>
    <w:tmpl w:val="B2E213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88"/>
        </w:tabs>
        <w:ind w:left="1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2"/>
        </w:tabs>
        <w:ind w:left="2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16"/>
        </w:tabs>
        <w:ind w:left="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44"/>
        </w:tabs>
        <w:ind w:left="4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38"/>
        </w:tabs>
        <w:ind w:left="4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32"/>
        </w:tabs>
        <w:ind w:left="5632" w:hanging="2160"/>
      </w:pPr>
      <w:rPr>
        <w:rFonts w:hint="default"/>
      </w:rPr>
    </w:lvl>
  </w:abstractNum>
  <w:abstractNum w:abstractNumId="4" w15:restartNumberingAfterBreak="0">
    <w:nsid w:val="73752D91"/>
    <w:multiLevelType w:val="multilevel"/>
    <w:tmpl w:val="594C0E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2"/>
        </w:tabs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98"/>
        </w:tabs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52"/>
        </w:tabs>
        <w:ind w:left="815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CFE"/>
    <w:rsid w:val="00003FFA"/>
    <w:rsid w:val="000130B1"/>
    <w:rsid w:val="00036284"/>
    <w:rsid w:val="000433C9"/>
    <w:rsid w:val="00043A73"/>
    <w:rsid w:val="0005341C"/>
    <w:rsid w:val="00071A21"/>
    <w:rsid w:val="00075754"/>
    <w:rsid w:val="00086226"/>
    <w:rsid w:val="00093F82"/>
    <w:rsid w:val="000A2305"/>
    <w:rsid w:val="000A760F"/>
    <w:rsid w:val="000C36A4"/>
    <w:rsid w:val="000D1679"/>
    <w:rsid w:val="000E12F9"/>
    <w:rsid w:val="000E3FDF"/>
    <w:rsid w:val="000F3FA1"/>
    <w:rsid w:val="00110D1E"/>
    <w:rsid w:val="00120F7C"/>
    <w:rsid w:val="00130DF7"/>
    <w:rsid w:val="001524B2"/>
    <w:rsid w:val="00153A4E"/>
    <w:rsid w:val="00155A7C"/>
    <w:rsid w:val="001624A4"/>
    <w:rsid w:val="0016565E"/>
    <w:rsid w:val="00183ABA"/>
    <w:rsid w:val="00185BD8"/>
    <w:rsid w:val="001A0DCB"/>
    <w:rsid w:val="001A5CFF"/>
    <w:rsid w:val="001A7012"/>
    <w:rsid w:val="001A7610"/>
    <w:rsid w:val="001A7B30"/>
    <w:rsid w:val="001B52EC"/>
    <w:rsid w:val="001C10BE"/>
    <w:rsid w:val="001D5C20"/>
    <w:rsid w:val="001D7C9B"/>
    <w:rsid w:val="001E514C"/>
    <w:rsid w:val="001F0CFE"/>
    <w:rsid w:val="002056B3"/>
    <w:rsid w:val="002078CA"/>
    <w:rsid w:val="0021549C"/>
    <w:rsid w:val="00234DC8"/>
    <w:rsid w:val="00236FC0"/>
    <w:rsid w:val="00237BB0"/>
    <w:rsid w:val="00242262"/>
    <w:rsid w:val="0024373D"/>
    <w:rsid w:val="002506FF"/>
    <w:rsid w:val="00252518"/>
    <w:rsid w:val="00252F98"/>
    <w:rsid w:val="00256B6B"/>
    <w:rsid w:val="0026700C"/>
    <w:rsid w:val="00285EA8"/>
    <w:rsid w:val="00290E76"/>
    <w:rsid w:val="002918C6"/>
    <w:rsid w:val="002A042D"/>
    <w:rsid w:val="002A6245"/>
    <w:rsid w:val="002D662E"/>
    <w:rsid w:val="002F5FE0"/>
    <w:rsid w:val="003220CB"/>
    <w:rsid w:val="00325D36"/>
    <w:rsid w:val="00330494"/>
    <w:rsid w:val="003402A9"/>
    <w:rsid w:val="00341F13"/>
    <w:rsid w:val="0035601D"/>
    <w:rsid w:val="003845BC"/>
    <w:rsid w:val="003854D0"/>
    <w:rsid w:val="00395379"/>
    <w:rsid w:val="003B2A5C"/>
    <w:rsid w:val="003B7D91"/>
    <w:rsid w:val="003C7B72"/>
    <w:rsid w:val="003D6D52"/>
    <w:rsid w:val="003D7F7C"/>
    <w:rsid w:val="003E31FC"/>
    <w:rsid w:val="003E7F4D"/>
    <w:rsid w:val="004015CF"/>
    <w:rsid w:val="004236FF"/>
    <w:rsid w:val="004244B3"/>
    <w:rsid w:val="00427E71"/>
    <w:rsid w:val="0043210E"/>
    <w:rsid w:val="004443C5"/>
    <w:rsid w:val="00451630"/>
    <w:rsid w:val="00456A33"/>
    <w:rsid w:val="00456D9A"/>
    <w:rsid w:val="00464AB0"/>
    <w:rsid w:val="00464BD1"/>
    <w:rsid w:val="00466306"/>
    <w:rsid w:val="00483A91"/>
    <w:rsid w:val="004873DB"/>
    <w:rsid w:val="00492A14"/>
    <w:rsid w:val="00497AB6"/>
    <w:rsid w:val="004A77F0"/>
    <w:rsid w:val="004B2938"/>
    <w:rsid w:val="004C2294"/>
    <w:rsid w:val="004E7FD4"/>
    <w:rsid w:val="00502A46"/>
    <w:rsid w:val="00506B2C"/>
    <w:rsid w:val="00507032"/>
    <w:rsid w:val="00514917"/>
    <w:rsid w:val="005307A2"/>
    <w:rsid w:val="00530DE1"/>
    <w:rsid w:val="005432DA"/>
    <w:rsid w:val="0054503D"/>
    <w:rsid w:val="00546C18"/>
    <w:rsid w:val="005570A2"/>
    <w:rsid w:val="0056185F"/>
    <w:rsid w:val="00562F4A"/>
    <w:rsid w:val="005650A4"/>
    <w:rsid w:val="0056534C"/>
    <w:rsid w:val="00567688"/>
    <w:rsid w:val="00577038"/>
    <w:rsid w:val="0057794D"/>
    <w:rsid w:val="00585EE4"/>
    <w:rsid w:val="005B0B2C"/>
    <w:rsid w:val="005C2BFF"/>
    <w:rsid w:val="005D7177"/>
    <w:rsid w:val="005E54BC"/>
    <w:rsid w:val="005F16F1"/>
    <w:rsid w:val="005F451D"/>
    <w:rsid w:val="0060300C"/>
    <w:rsid w:val="00606677"/>
    <w:rsid w:val="006111DC"/>
    <w:rsid w:val="0061399E"/>
    <w:rsid w:val="00632000"/>
    <w:rsid w:val="00646F41"/>
    <w:rsid w:val="00653432"/>
    <w:rsid w:val="00657496"/>
    <w:rsid w:val="00672758"/>
    <w:rsid w:val="00676097"/>
    <w:rsid w:val="00676ED3"/>
    <w:rsid w:val="00682E71"/>
    <w:rsid w:val="0068569F"/>
    <w:rsid w:val="00685E1D"/>
    <w:rsid w:val="00697C66"/>
    <w:rsid w:val="006A3C56"/>
    <w:rsid w:val="006C3E2E"/>
    <w:rsid w:val="006C6496"/>
    <w:rsid w:val="00706E2D"/>
    <w:rsid w:val="007213A9"/>
    <w:rsid w:val="00737A50"/>
    <w:rsid w:val="007424FF"/>
    <w:rsid w:val="0075492F"/>
    <w:rsid w:val="0075661A"/>
    <w:rsid w:val="00775C3E"/>
    <w:rsid w:val="00776EE6"/>
    <w:rsid w:val="0078083F"/>
    <w:rsid w:val="00793D72"/>
    <w:rsid w:val="007B40F3"/>
    <w:rsid w:val="007C78B2"/>
    <w:rsid w:val="007D064E"/>
    <w:rsid w:val="007D1B40"/>
    <w:rsid w:val="007D2DA8"/>
    <w:rsid w:val="007D33A8"/>
    <w:rsid w:val="007F3D9D"/>
    <w:rsid w:val="0080399E"/>
    <w:rsid w:val="008062A1"/>
    <w:rsid w:val="00823D4D"/>
    <w:rsid w:val="00844AB5"/>
    <w:rsid w:val="00847BB0"/>
    <w:rsid w:val="00864359"/>
    <w:rsid w:val="00876444"/>
    <w:rsid w:val="00880A42"/>
    <w:rsid w:val="0089083D"/>
    <w:rsid w:val="00892F5A"/>
    <w:rsid w:val="008A52AC"/>
    <w:rsid w:val="008C1736"/>
    <w:rsid w:val="008C2384"/>
    <w:rsid w:val="008C3750"/>
    <w:rsid w:val="008C6C5F"/>
    <w:rsid w:val="008D36AA"/>
    <w:rsid w:val="008E2510"/>
    <w:rsid w:val="008E3510"/>
    <w:rsid w:val="008E448D"/>
    <w:rsid w:val="008E5EBE"/>
    <w:rsid w:val="00902A95"/>
    <w:rsid w:val="00903163"/>
    <w:rsid w:val="009051D4"/>
    <w:rsid w:val="00914850"/>
    <w:rsid w:val="00915115"/>
    <w:rsid w:val="0092569B"/>
    <w:rsid w:val="00926EE0"/>
    <w:rsid w:val="00935EF7"/>
    <w:rsid w:val="0094524F"/>
    <w:rsid w:val="0095625F"/>
    <w:rsid w:val="0096528E"/>
    <w:rsid w:val="00965996"/>
    <w:rsid w:val="00966C83"/>
    <w:rsid w:val="009829BE"/>
    <w:rsid w:val="0099095A"/>
    <w:rsid w:val="009918E5"/>
    <w:rsid w:val="00995B9C"/>
    <w:rsid w:val="009A3962"/>
    <w:rsid w:val="009A3D60"/>
    <w:rsid w:val="009A56D5"/>
    <w:rsid w:val="009A5EFC"/>
    <w:rsid w:val="009B757B"/>
    <w:rsid w:val="009C1507"/>
    <w:rsid w:val="009C244F"/>
    <w:rsid w:val="009C32FE"/>
    <w:rsid w:val="009C48B2"/>
    <w:rsid w:val="009D2585"/>
    <w:rsid w:val="009D49B2"/>
    <w:rsid w:val="009D6C09"/>
    <w:rsid w:val="009E4279"/>
    <w:rsid w:val="009E5AC0"/>
    <w:rsid w:val="009F2293"/>
    <w:rsid w:val="009F2593"/>
    <w:rsid w:val="009F7380"/>
    <w:rsid w:val="00A2095D"/>
    <w:rsid w:val="00A221AC"/>
    <w:rsid w:val="00A25721"/>
    <w:rsid w:val="00A259CF"/>
    <w:rsid w:val="00A3274C"/>
    <w:rsid w:val="00A36B82"/>
    <w:rsid w:val="00A40594"/>
    <w:rsid w:val="00A442BC"/>
    <w:rsid w:val="00A47E76"/>
    <w:rsid w:val="00A52967"/>
    <w:rsid w:val="00A53630"/>
    <w:rsid w:val="00A60E93"/>
    <w:rsid w:val="00AA17EB"/>
    <w:rsid w:val="00AB3914"/>
    <w:rsid w:val="00AD7240"/>
    <w:rsid w:val="00AE00AB"/>
    <w:rsid w:val="00AF4281"/>
    <w:rsid w:val="00B3397C"/>
    <w:rsid w:val="00B47824"/>
    <w:rsid w:val="00B51768"/>
    <w:rsid w:val="00B64130"/>
    <w:rsid w:val="00B755D8"/>
    <w:rsid w:val="00B878B2"/>
    <w:rsid w:val="00B92C59"/>
    <w:rsid w:val="00B956A7"/>
    <w:rsid w:val="00B970CD"/>
    <w:rsid w:val="00BA1362"/>
    <w:rsid w:val="00BB24D3"/>
    <w:rsid w:val="00BB2673"/>
    <w:rsid w:val="00BD3DE6"/>
    <w:rsid w:val="00BE6BEB"/>
    <w:rsid w:val="00BF0170"/>
    <w:rsid w:val="00BF185D"/>
    <w:rsid w:val="00C01834"/>
    <w:rsid w:val="00C02051"/>
    <w:rsid w:val="00C20EFF"/>
    <w:rsid w:val="00C25D42"/>
    <w:rsid w:val="00C27413"/>
    <w:rsid w:val="00C409DB"/>
    <w:rsid w:val="00C53FD4"/>
    <w:rsid w:val="00C5444C"/>
    <w:rsid w:val="00C56A77"/>
    <w:rsid w:val="00C57AA1"/>
    <w:rsid w:val="00C63326"/>
    <w:rsid w:val="00C65A43"/>
    <w:rsid w:val="00C81333"/>
    <w:rsid w:val="00C8537B"/>
    <w:rsid w:val="00C900B4"/>
    <w:rsid w:val="00CA0673"/>
    <w:rsid w:val="00CA62CC"/>
    <w:rsid w:val="00CB761B"/>
    <w:rsid w:val="00CC1749"/>
    <w:rsid w:val="00CD1F0C"/>
    <w:rsid w:val="00CD6542"/>
    <w:rsid w:val="00CE0364"/>
    <w:rsid w:val="00CE3779"/>
    <w:rsid w:val="00CF394C"/>
    <w:rsid w:val="00CF7675"/>
    <w:rsid w:val="00D013D3"/>
    <w:rsid w:val="00D04992"/>
    <w:rsid w:val="00D178D9"/>
    <w:rsid w:val="00D22201"/>
    <w:rsid w:val="00D22D72"/>
    <w:rsid w:val="00D24E38"/>
    <w:rsid w:val="00D44A53"/>
    <w:rsid w:val="00D56901"/>
    <w:rsid w:val="00D64C93"/>
    <w:rsid w:val="00D66713"/>
    <w:rsid w:val="00D74762"/>
    <w:rsid w:val="00D957ED"/>
    <w:rsid w:val="00DA5C93"/>
    <w:rsid w:val="00DB13F0"/>
    <w:rsid w:val="00DC1087"/>
    <w:rsid w:val="00DC2154"/>
    <w:rsid w:val="00DD17D4"/>
    <w:rsid w:val="00DD4C3D"/>
    <w:rsid w:val="00E10093"/>
    <w:rsid w:val="00E162BA"/>
    <w:rsid w:val="00E50241"/>
    <w:rsid w:val="00E734DC"/>
    <w:rsid w:val="00EB5016"/>
    <w:rsid w:val="00EB5C4B"/>
    <w:rsid w:val="00EC76F0"/>
    <w:rsid w:val="00F02A2A"/>
    <w:rsid w:val="00F0534D"/>
    <w:rsid w:val="00F20BCF"/>
    <w:rsid w:val="00F23C35"/>
    <w:rsid w:val="00F4034F"/>
    <w:rsid w:val="00F5326C"/>
    <w:rsid w:val="00F55BAE"/>
    <w:rsid w:val="00F56DDB"/>
    <w:rsid w:val="00F66E3B"/>
    <w:rsid w:val="00F725D1"/>
    <w:rsid w:val="00F85ABD"/>
    <w:rsid w:val="00F87FB9"/>
    <w:rsid w:val="00FA18F3"/>
    <w:rsid w:val="00FA5926"/>
    <w:rsid w:val="00FB7994"/>
    <w:rsid w:val="00FC2D9D"/>
    <w:rsid w:val="00FC66D4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ED23D7-378D-46EA-B73F-51FFAEFC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qFormat/>
    <w:rsid w:val="00464AB0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64AB0"/>
    <w:pPr>
      <w:keepNext/>
      <w:spacing w:before="100" w:beforeAutospacing="1" w:after="62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F0CFE"/>
    <w:pPr>
      <w:spacing w:before="100" w:beforeAutospacing="1" w:after="119"/>
    </w:pPr>
    <w:rPr>
      <w:sz w:val="24"/>
      <w:szCs w:val="24"/>
    </w:rPr>
  </w:style>
  <w:style w:type="character" w:styleId="a4">
    <w:name w:val="Hyperlink"/>
    <w:rsid w:val="00456A33"/>
    <w:rPr>
      <w:color w:val="0000FF"/>
      <w:u w:val="single"/>
    </w:rPr>
  </w:style>
  <w:style w:type="paragraph" w:customStyle="1" w:styleId="21">
    <w:name w:val="Основной текст 21"/>
    <w:basedOn w:val="a"/>
    <w:rsid w:val="003E7F4D"/>
    <w:pPr>
      <w:tabs>
        <w:tab w:val="left" w:pos="7605"/>
      </w:tabs>
      <w:suppressAutoHyphens/>
      <w:ind w:right="5040"/>
    </w:pPr>
    <w:rPr>
      <w:sz w:val="24"/>
      <w:szCs w:val="24"/>
      <w:lang w:eastAsia="ar-SA"/>
    </w:rPr>
  </w:style>
  <w:style w:type="paragraph" w:styleId="a5">
    <w:name w:val="Body Text"/>
    <w:basedOn w:val="a"/>
    <w:rsid w:val="00C900B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6">
    <w:name w:val="Balloon Text"/>
    <w:basedOn w:val="a"/>
    <w:link w:val="a7"/>
    <w:rsid w:val="00F56DD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56DD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ELTRANS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Бульба Вікторія Миколаївна</cp:lastModifiedBy>
  <cp:revision>2</cp:revision>
  <cp:lastPrinted>2021-11-29T07:58:00Z</cp:lastPrinted>
  <dcterms:created xsi:type="dcterms:W3CDTF">2021-12-21T12:08:00Z</dcterms:created>
  <dcterms:modified xsi:type="dcterms:W3CDTF">2021-12-21T12:08:00Z</dcterms:modified>
</cp:coreProperties>
</file>