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9A" w:rsidRPr="001D3ED0" w:rsidRDefault="0061509A" w:rsidP="0061509A">
      <w:pPr>
        <w:suppressAutoHyphens/>
        <w:jc w:val="center"/>
        <w:rPr>
          <w:noProof/>
          <w:lang w:val="uk-UA"/>
        </w:rPr>
      </w:pPr>
      <w:r w:rsidRPr="001D3ED0">
        <w:rPr>
          <w:noProof/>
          <w:lang w:val="uk-UA" w:eastAsia="uk-UA"/>
        </w:rPr>
        <w:drawing>
          <wp:inline distT="0" distB="0" distL="0" distR="0" wp14:anchorId="6205DFFC" wp14:editId="166EBC7D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09A" w:rsidRPr="001D3ED0" w:rsidRDefault="0061509A" w:rsidP="0061509A">
      <w:pPr>
        <w:suppressAutoHyphens/>
        <w:jc w:val="center"/>
        <w:rPr>
          <w:noProof/>
          <w:sz w:val="16"/>
          <w:szCs w:val="16"/>
          <w:lang w:val="uk-UA"/>
        </w:rPr>
      </w:pPr>
    </w:p>
    <w:p w:rsidR="0061509A" w:rsidRPr="001D3ED0" w:rsidRDefault="0061509A" w:rsidP="0061509A">
      <w:pPr>
        <w:suppressAutoHyphens/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61509A" w:rsidRPr="001D3ED0" w:rsidRDefault="0061509A" w:rsidP="0061509A">
      <w:pPr>
        <w:suppressAutoHyphens/>
        <w:jc w:val="center"/>
        <w:rPr>
          <w:b/>
          <w:noProof/>
          <w:sz w:val="36"/>
          <w:szCs w:val="30"/>
          <w:lang w:val="uk-UA"/>
        </w:rPr>
      </w:pP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1B724" wp14:editId="411BAE9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09A" w:rsidRPr="001D3ED0" w:rsidRDefault="0061509A" w:rsidP="0061509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1B724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61509A" w:rsidRPr="001D3ED0" w:rsidRDefault="0061509A" w:rsidP="0061509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61509A" w:rsidRPr="001D3ED0" w:rsidRDefault="0061509A" w:rsidP="0061509A">
      <w:pPr>
        <w:suppressAutoHyphens/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61509A" w:rsidRPr="001D3ED0" w:rsidRDefault="0061509A" w:rsidP="0061509A">
      <w:pPr>
        <w:suppressAutoHyphens/>
        <w:rPr>
          <w:noProof/>
          <w:lang w:val="uk-UA"/>
        </w:rPr>
      </w:pP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63192" wp14:editId="2EA88FE6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09A" w:rsidRPr="00902AF7" w:rsidRDefault="0061509A" w:rsidP="0061509A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63192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61509A" w:rsidRPr="00902AF7" w:rsidRDefault="0061509A" w:rsidP="0061509A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52693" wp14:editId="41C59BD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09A" w:rsidRPr="001D3ED0" w:rsidRDefault="0061509A" w:rsidP="00615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52693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61509A" w:rsidRPr="001D3ED0" w:rsidRDefault="0061509A" w:rsidP="0061509A"/>
                  </w:txbxContent>
                </v:textbox>
              </v:rect>
            </w:pict>
          </mc:Fallback>
        </mc:AlternateContent>
      </w:r>
    </w:p>
    <w:p w:rsidR="0061509A" w:rsidRPr="001D3ED0" w:rsidRDefault="0061509A" w:rsidP="0061509A">
      <w:pPr>
        <w:suppressAutoHyphens/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5A4A46" w:rsidRDefault="005A4A46" w:rsidP="005A4A46">
      <w:pPr>
        <w:rPr>
          <w:lang w:val="uk-UA"/>
        </w:rPr>
      </w:pPr>
    </w:p>
    <w:p w:rsidR="005A4A46" w:rsidRDefault="005A4A46" w:rsidP="003F3A4B">
      <w:pPr>
        <w:ind w:right="5386"/>
        <w:jc w:val="both"/>
        <w:rPr>
          <w:lang w:val="uk-UA"/>
        </w:rPr>
      </w:pPr>
      <w:r>
        <w:rPr>
          <w:lang w:val="uk-UA"/>
        </w:rPr>
        <w:t>Про внесення змін до плану роботи Хмельницької міської ради на перше півріччя 2022 року</w:t>
      </w:r>
    </w:p>
    <w:p w:rsidR="005A4A46" w:rsidRDefault="005A4A46" w:rsidP="005A4A46">
      <w:pPr>
        <w:jc w:val="both"/>
        <w:rPr>
          <w:lang w:val="uk-UA"/>
        </w:rPr>
      </w:pPr>
    </w:p>
    <w:p w:rsidR="003F3A4B" w:rsidRDefault="003F3A4B" w:rsidP="005A4A46">
      <w:pPr>
        <w:jc w:val="both"/>
        <w:rPr>
          <w:lang w:val="uk-UA"/>
        </w:rPr>
      </w:pPr>
    </w:p>
    <w:p w:rsidR="005A4A46" w:rsidRDefault="005A4A46" w:rsidP="005A4A46">
      <w:pPr>
        <w:ind w:firstLine="540"/>
        <w:jc w:val="both"/>
        <w:rPr>
          <w:lang w:val="uk-UA"/>
        </w:rPr>
      </w:pPr>
      <w:r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 восьмого скликання, затвердженим рішенням першої сесі</w:t>
      </w:r>
      <w:r w:rsidR="003F3A4B">
        <w:rPr>
          <w:lang w:val="uk-UA"/>
        </w:rPr>
        <w:t>ї міської ради від 08.12.2020 №</w:t>
      </w:r>
      <w:r>
        <w:rPr>
          <w:lang w:val="uk-UA"/>
        </w:rPr>
        <w:t>6, міська рада</w:t>
      </w:r>
    </w:p>
    <w:p w:rsidR="005A4A46" w:rsidRDefault="005A4A46" w:rsidP="005A4A46">
      <w:pPr>
        <w:jc w:val="both"/>
        <w:rPr>
          <w:lang w:val="uk-UA"/>
        </w:rPr>
      </w:pPr>
    </w:p>
    <w:p w:rsidR="005A4A46" w:rsidRDefault="005A4A46" w:rsidP="005A4A46">
      <w:pPr>
        <w:rPr>
          <w:lang w:val="uk-UA"/>
        </w:rPr>
      </w:pPr>
      <w:r>
        <w:rPr>
          <w:lang w:val="uk-UA"/>
        </w:rPr>
        <w:t>ВИРІШИЛА:</w:t>
      </w:r>
    </w:p>
    <w:p w:rsidR="005A4A46" w:rsidRDefault="005A4A46" w:rsidP="005A4A46">
      <w:pPr>
        <w:jc w:val="both"/>
        <w:rPr>
          <w:lang w:val="uk-UA"/>
        </w:rPr>
      </w:pPr>
    </w:p>
    <w:p w:rsidR="005A4A46" w:rsidRDefault="005A4A46" w:rsidP="003F3A4B">
      <w:pPr>
        <w:pStyle w:val="a5"/>
        <w:tabs>
          <w:tab w:val="clear" w:pos="1080"/>
        </w:tabs>
        <w:ind w:firstLine="567"/>
      </w:pPr>
      <w:r>
        <w:t xml:space="preserve">1. </w:t>
      </w:r>
      <w:proofErr w:type="spellStart"/>
      <w:r>
        <w:t>Внести</w:t>
      </w:r>
      <w:proofErr w:type="spellEnd"/>
      <w:r w:rsidR="003F3A4B">
        <w:t xml:space="preserve"> зміни в додаток 2 до рішення №</w:t>
      </w:r>
      <w:r w:rsidR="00A87947">
        <w:t>13</w:t>
      </w:r>
      <w:r>
        <w:t xml:space="preserve"> д</w:t>
      </w:r>
      <w:r w:rsidR="00A87947">
        <w:t>есято</w:t>
      </w:r>
      <w:r w:rsidR="00A57DF1">
        <w:t>ї сесії міської ради від 15</w:t>
      </w:r>
      <w:r>
        <w:t>.12.202</w:t>
      </w:r>
      <w:r w:rsidR="00A57DF1">
        <w:t>1</w:t>
      </w:r>
      <w:r>
        <w:t xml:space="preserve"> «Про план роботи Хмельницької міської ради на перше півріччя 202</w:t>
      </w:r>
      <w:r w:rsidR="00A87947">
        <w:t>2</w:t>
      </w:r>
      <w:r>
        <w:t xml:space="preserve"> року», доповнивши його пунктом</w:t>
      </w:r>
      <w:r w:rsidR="00EC2784">
        <w:t xml:space="preserve"> </w:t>
      </w:r>
      <w:r>
        <w:t>7 (додається).</w:t>
      </w:r>
    </w:p>
    <w:p w:rsidR="005A4A46" w:rsidRDefault="005A4A46" w:rsidP="005A4A46">
      <w:pPr>
        <w:jc w:val="both"/>
        <w:rPr>
          <w:lang w:val="uk-UA"/>
        </w:rPr>
      </w:pPr>
    </w:p>
    <w:p w:rsidR="005A4A46" w:rsidRDefault="005A4A46" w:rsidP="005A4A46">
      <w:pPr>
        <w:jc w:val="both"/>
        <w:rPr>
          <w:lang w:val="uk-UA"/>
        </w:rPr>
      </w:pPr>
    </w:p>
    <w:p w:rsidR="005A4A46" w:rsidRDefault="005A4A46" w:rsidP="005A4A46">
      <w:pPr>
        <w:jc w:val="both"/>
        <w:rPr>
          <w:lang w:val="uk-UA"/>
        </w:rPr>
      </w:pPr>
    </w:p>
    <w:p w:rsidR="005A4A46" w:rsidRPr="00A163CD" w:rsidRDefault="005A4A46" w:rsidP="005A4A46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</w:t>
      </w:r>
      <w:r w:rsidR="003F3A4B">
        <w:rPr>
          <w:lang w:val="uk-UA"/>
        </w:rPr>
        <w:t>.</w:t>
      </w:r>
      <w:r w:rsidRPr="00790C15">
        <w:rPr>
          <w:lang w:val="uk-UA"/>
        </w:rPr>
        <w:t>СИМЧИШИН</w:t>
      </w:r>
    </w:p>
    <w:p w:rsidR="005A4A46" w:rsidRPr="00A163CD" w:rsidRDefault="005A4A46" w:rsidP="005A4A46">
      <w:pPr>
        <w:jc w:val="both"/>
        <w:rPr>
          <w:lang w:val="uk-UA"/>
        </w:rPr>
      </w:pPr>
    </w:p>
    <w:p w:rsidR="005A4A46" w:rsidRPr="00A163CD" w:rsidRDefault="005A4A46" w:rsidP="005A4A46">
      <w:pPr>
        <w:rPr>
          <w:lang w:val="uk-UA"/>
        </w:rPr>
        <w:sectPr w:rsidR="005A4A46" w:rsidRPr="00A163CD" w:rsidSect="007C146C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:rsidR="005A4A46" w:rsidRDefault="005A4A46" w:rsidP="003F3A4B">
      <w:pPr>
        <w:pStyle w:val="a3"/>
        <w:ind w:left="5940" w:right="-1"/>
        <w:jc w:val="right"/>
        <w:rPr>
          <w:i/>
        </w:rPr>
      </w:pPr>
      <w:bookmarkStart w:id="0" w:name="_GoBack"/>
      <w:bookmarkEnd w:id="0"/>
      <w:r>
        <w:rPr>
          <w:i/>
        </w:rPr>
        <w:lastRenderedPageBreak/>
        <w:t>Додаток</w:t>
      </w:r>
    </w:p>
    <w:p w:rsidR="005A4A46" w:rsidRDefault="005A4A46" w:rsidP="003F3A4B">
      <w:pPr>
        <w:ind w:left="5940"/>
        <w:jc w:val="right"/>
        <w:rPr>
          <w:i/>
          <w:lang w:val="uk-UA"/>
        </w:rPr>
      </w:pPr>
      <w:r>
        <w:rPr>
          <w:i/>
          <w:lang w:val="uk-UA"/>
        </w:rPr>
        <w:t>до рішення _____ сесії міської ради</w:t>
      </w:r>
    </w:p>
    <w:p w:rsidR="005A4A46" w:rsidRDefault="003F3A4B" w:rsidP="003F3A4B">
      <w:pPr>
        <w:ind w:left="5940"/>
        <w:jc w:val="right"/>
        <w:rPr>
          <w:i/>
          <w:lang w:val="uk-UA"/>
        </w:rPr>
      </w:pPr>
      <w:r>
        <w:rPr>
          <w:i/>
          <w:lang w:val="uk-UA"/>
        </w:rPr>
        <w:t>від ____________ 2022 року №</w:t>
      </w:r>
    </w:p>
    <w:p w:rsidR="005A4A46" w:rsidRDefault="005A4A46" w:rsidP="005A4A46">
      <w:pPr>
        <w:pStyle w:val="a5"/>
        <w:jc w:val="center"/>
      </w:pPr>
    </w:p>
    <w:p w:rsidR="005A4A46" w:rsidRDefault="005A4A46" w:rsidP="003F3A4B">
      <w:pPr>
        <w:pStyle w:val="a5"/>
        <w:tabs>
          <w:tab w:val="clear" w:pos="1080"/>
        </w:tabs>
        <w:ind w:firstLine="0"/>
        <w:jc w:val="center"/>
      </w:pPr>
      <w:r>
        <w:t>ПЛАН</w:t>
      </w:r>
    </w:p>
    <w:p w:rsidR="005A4A46" w:rsidRDefault="005A4A46" w:rsidP="003F3A4B">
      <w:pPr>
        <w:pStyle w:val="a5"/>
        <w:tabs>
          <w:tab w:val="clear" w:pos="1080"/>
        </w:tabs>
        <w:ind w:firstLine="0"/>
        <w:jc w:val="center"/>
      </w:pPr>
      <w:r>
        <w:t>діяльності Хмельницької міської ради з підготовки проектів регуляторних актів на І півріччя 2022 року</w:t>
      </w:r>
    </w:p>
    <w:p w:rsidR="005A4A46" w:rsidRDefault="005A4A46" w:rsidP="003F3A4B">
      <w:pPr>
        <w:pStyle w:val="a5"/>
        <w:tabs>
          <w:tab w:val="clear" w:pos="1080"/>
        </w:tabs>
        <w:ind w:firstLine="0"/>
        <w:jc w:val="center"/>
      </w:pP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765"/>
        <w:gridCol w:w="2268"/>
        <w:gridCol w:w="1276"/>
        <w:gridCol w:w="1701"/>
      </w:tblGrid>
      <w:tr w:rsidR="005A4A46" w:rsidRPr="00C8194D" w:rsidTr="003F3A4B">
        <w:tc>
          <w:tcPr>
            <w:tcW w:w="540" w:type="dxa"/>
            <w:vAlign w:val="center"/>
          </w:tcPr>
          <w:p w:rsidR="003F3A4B" w:rsidRDefault="003F3A4B" w:rsidP="003F3A4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</w:p>
          <w:p w:rsidR="005A4A46" w:rsidRPr="00C8194D" w:rsidRDefault="005A4A46" w:rsidP="003F3A4B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з/п</w:t>
            </w:r>
          </w:p>
        </w:tc>
        <w:tc>
          <w:tcPr>
            <w:tcW w:w="1620" w:type="dxa"/>
            <w:vAlign w:val="center"/>
          </w:tcPr>
          <w:p w:rsidR="005A4A46" w:rsidRPr="00C8194D" w:rsidRDefault="005A4A46" w:rsidP="003F3A4B">
            <w:pPr>
              <w:ind w:left="-108" w:right="-108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765" w:type="dxa"/>
            <w:vAlign w:val="center"/>
          </w:tcPr>
          <w:p w:rsidR="005A4A46" w:rsidRPr="00C8194D" w:rsidRDefault="005A4A46" w:rsidP="003F3A4B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C8194D">
              <w:rPr>
                <w:b w:val="0"/>
              </w:rPr>
              <w:t>Назва</w:t>
            </w:r>
          </w:p>
        </w:tc>
        <w:tc>
          <w:tcPr>
            <w:tcW w:w="2268" w:type="dxa"/>
            <w:vAlign w:val="center"/>
          </w:tcPr>
          <w:p w:rsidR="005A4A46" w:rsidRPr="00C8194D" w:rsidRDefault="005A4A46" w:rsidP="003F3A4B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76" w:type="dxa"/>
            <w:vAlign w:val="center"/>
          </w:tcPr>
          <w:p w:rsidR="005A4A46" w:rsidRPr="00C8194D" w:rsidRDefault="005A4A46" w:rsidP="003F3A4B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701" w:type="dxa"/>
            <w:vAlign w:val="center"/>
          </w:tcPr>
          <w:p w:rsidR="005A4A46" w:rsidRPr="00C8194D" w:rsidRDefault="005A4A46" w:rsidP="003F3A4B">
            <w:pPr>
              <w:ind w:right="-108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5A4A46" w:rsidRPr="00BB3C87" w:rsidTr="00C86162">
        <w:tc>
          <w:tcPr>
            <w:tcW w:w="540" w:type="dxa"/>
          </w:tcPr>
          <w:p w:rsidR="005A4A46" w:rsidRDefault="000E147F" w:rsidP="003F3A4B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3F3A4B">
              <w:rPr>
                <w:lang w:val="uk-UA"/>
              </w:rPr>
              <w:t>.</w:t>
            </w:r>
          </w:p>
        </w:tc>
        <w:tc>
          <w:tcPr>
            <w:tcW w:w="1620" w:type="dxa"/>
          </w:tcPr>
          <w:p w:rsidR="005A4A46" w:rsidRPr="0085639E" w:rsidRDefault="005A4A46" w:rsidP="008E11BF">
            <w:pPr>
              <w:ind w:left="-80" w:right="-80"/>
              <w:jc w:val="center"/>
            </w:pPr>
            <w:r w:rsidRPr="008624E3">
              <w:rPr>
                <w:lang w:val="uk-UA"/>
              </w:rPr>
              <w:t>Рішення міської</w:t>
            </w:r>
            <w:r w:rsidRPr="0085639E">
              <w:t xml:space="preserve"> ради</w:t>
            </w:r>
          </w:p>
        </w:tc>
        <w:tc>
          <w:tcPr>
            <w:tcW w:w="2765" w:type="dxa"/>
          </w:tcPr>
          <w:p w:rsidR="001E1C78" w:rsidRPr="0000178B" w:rsidRDefault="00080D53" w:rsidP="003F3A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Правил приймання </w:t>
            </w:r>
            <w:r w:rsidR="001F38B9">
              <w:rPr>
                <w:lang w:val="uk-UA"/>
              </w:rPr>
              <w:t xml:space="preserve">стічних вод до </w:t>
            </w:r>
            <w:r w:rsidR="00EB23CF">
              <w:rPr>
                <w:lang w:val="uk-UA"/>
              </w:rPr>
              <w:t xml:space="preserve">системи </w:t>
            </w:r>
            <w:r w:rsidR="003F3A4B">
              <w:rPr>
                <w:lang w:val="uk-UA"/>
              </w:rPr>
              <w:t xml:space="preserve">водовідведення </w:t>
            </w:r>
            <w:proofErr w:type="spellStart"/>
            <w:r w:rsidR="003F3A4B">
              <w:rPr>
                <w:lang w:val="uk-UA"/>
              </w:rPr>
              <w:t>м.</w:t>
            </w:r>
            <w:r w:rsidR="00B744D5">
              <w:rPr>
                <w:lang w:val="uk-UA"/>
              </w:rPr>
              <w:t>Хмельницького</w:t>
            </w:r>
            <w:proofErr w:type="spellEnd"/>
            <w:r w:rsidR="00B744D5">
              <w:rPr>
                <w:lang w:val="uk-UA"/>
              </w:rPr>
              <w:t xml:space="preserve"> та втрату чинності рішення сесії міської ради</w:t>
            </w:r>
          </w:p>
        </w:tc>
        <w:tc>
          <w:tcPr>
            <w:tcW w:w="2268" w:type="dxa"/>
          </w:tcPr>
          <w:p w:rsidR="005A4A46" w:rsidRPr="00A97BCC" w:rsidRDefault="00A97BCC" w:rsidP="008E11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Впорядкування Правил приймання стічних вод</w:t>
            </w:r>
          </w:p>
        </w:tc>
        <w:tc>
          <w:tcPr>
            <w:tcW w:w="1276" w:type="dxa"/>
          </w:tcPr>
          <w:p w:rsidR="005A4A46" w:rsidRDefault="005A4A46" w:rsidP="00C86162">
            <w:pPr>
              <w:jc w:val="center"/>
            </w:pPr>
            <w:r>
              <w:t>І</w:t>
            </w:r>
            <w:r w:rsidRPr="009C0172">
              <w:t xml:space="preserve"> </w:t>
            </w:r>
            <w:r w:rsidRPr="008624E3">
              <w:rPr>
                <w:lang w:val="uk-UA"/>
              </w:rPr>
              <w:t>півріччя</w:t>
            </w:r>
            <w:r w:rsidRPr="009C0172">
              <w:t xml:space="preserve"> 20</w:t>
            </w:r>
            <w:r>
              <w:t>2</w:t>
            </w:r>
            <w:r w:rsidR="00C86162">
              <w:rPr>
                <w:lang w:val="uk-UA"/>
              </w:rPr>
              <w:t>2</w:t>
            </w:r>
            <w:r w:rsidRPr="009C0172">
              <w:t xml:space="preserve"> року</w:t>
            </w:r>
          </w:p>
        </w:tc>
        <w:tc>
          <w:tcPr>
            <w:tcW w:w="1701" w:type="dxa"/>
          </w:tcPr>
          <w:p w:rsidR="005A4A46" w:rsidRPr="008624E3" w:rsidRDefault="00C86162" w:rsidP="008E11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МКП «Хмельницькводоканал»</w:t>
            </w:r>
          </w:p>
        </w:tc>
      </w:tr>
    </w:tbl>
    <w:p w:rsidR="005A4A46" w:rsidRDefault="005A4A46" w:rsidP="005A4A46">
      <w:pPr>
        <w:rPr>
          <w:lang w:val="uk-UA"/>
        </w:rPr>
      </w:pPr>
    </w:p>
    <w:p w:rsidR="005A4A46" w:rsidRDefault="005A4A46" w:rsidP="005A4A46">
      <w:pPr>
        <w:rPr>
          <w:lang w:val="uk-UA"/>
        </w:rPr>
      </w:pPr>
    </w:p>
    <w:p w:rsidR="005A4A46" w:rsidRPr="00A163CD" w:rsidRDefault="005A4A46" w:rsidP="005A4A46">
      <w:pPr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В.ДІДЕНКО</w:t>
      </w:r>
    </w:p>
    <w:p w:rsidR="005A4A46" w:rsidRDefault="005A4A46" w:rsidP="005A4A46">
      <w:pPr>
        <w:rPr>
          <w:lang w:val="uk-UA"/>
        </w:rPr>
      </w:pPr>
    </w:p>
    <w:p w:rsidR="005A4A46" w:rsidRPr="00A163CD" w:rsidRDefault="005A4A46" w:rsidP="005A4A46">
      <w:pPr>
        <w:rPr>
          <w:lang w:val="uk-UA"/>
        </w:rPr>
      </w:pPr>
    </w:p>
    <w:p w:rsidR="005A4A46" w:rsidRPr="00A163CD" w:rsidRDefault="005A4A46" w:rsidP="005A4A46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О.НОВОДОН</w:t>
      </w:r>
    </w:p>
    <w:sectPr w:rsidR="005A4A46" w:rsidRPr="00A163CD" w:rsidSect="003F3A4B">
      <w:pgSz w:w="11905" w:h="16837"/>
      <w:pgMar w:top="1079" w:right="848" w:bottom="5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46"/>
    <w:rsid w:val="00080D53"/>
    <w:rsid w:val="000E147F"/>
    <w:rsid w:val="001E1C78"/>
    <w:rsid w:val="001F38B9"/>
    <w:rsid w:val="003F3A4B"/>
    <w:rsid w:val="005A4A46"/>
    <w:rsid w:val="0061509A"/>
    <w:rsid w:val="0096178F"/>
    <w:rsid w:val="00A57DF1"/>
    <w:rsid w:val="00A87947"/>
    <w:rsid w:val="00A97BCC"/>
    <w:rsid w:val="00B744D5"/>
    <w:rsid w:val="00C86162"/>
    <w:rsid w:val="00CD1DAD"/>
    <w:rsid w:val="00DB30E1"/>
    <w:rsid w:val="00EB23CF"/>
    <w:rsid w:val="00EC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5A516-E3BC-422E-8E41-29B6DAF0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A4A46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A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5A4A46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5A4A46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rsid w:val="005A4A46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5A4A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Шарлай Олександр Федорович</cp:lastModifiedBy>
  <cp:revision>3</cp:revision>
  <dcterms:created xsi:type="dcterms:W3CDTF">2022-02-02T12:17:00Z</dcterms:created>
  <dcterms:modified xsi:type="dcterms:W3CDTF">2022-02-02T12:24:00Z</dcterms:modified>
</cp:coreProperties>
</file>