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245F02BE" w:rsidR="00453D9C" w:rsidRDefault="00453D9C" w:rsidP="00453D9C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>
        <w:rPr>
          <w:lang w:val="uk-UA"/>
        </w:rPr>
        <w:t>___</w:t>
      </w:r>
      <w:r w:rsidRPr="00AB72E9">
        <w:t xml:space="preserve"> </w:t>
      </w:r>
      <w:r w:rsidRPr="00AB72E9">
        <w:rPr>
          <w:lang w:val="uk-UA"/>
        </w:rPr>
        <w:t>» _______202</w:t>
      </w:r>
      <w:r w:rsidR="00E257B8">
        <w:rPr>
          <w:lang w:val="uk-UA"/>
        </w:rPr>
        <w:t>2</w:t>
      </w:r>
      <w:bookmarkStart w:id="0" w:name="_GoBack"/>
      <w:bookmarkEnd w:id="0"/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>
        <w:rPr>
          <w:lang w:val="uk-UA"/>
        </w:rPr>
        <w:t>____</w:t>
      </w:r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47"/>
        <w:gridCol w:w="5103"/>
        <w:gridCol w:w="851"/>
        <w:gridCol w:w="1275"/>
        <w:gridCol w:w="1984"/>
        <w:gridCol w:w="992"/>
        <w:gridCol w:w="2132"/>
      </w:tblGrid>
      <w:tr w:rsidR="00A404C7" w:rsidRPr="00AB72E9" w14:paraId="0E7F8DB0" w14:textId="77777777" w:rsidTr="00A75F0F">
        <w:tc>
          <w:tcPr>
            <w:tcW w:w="567" w:type="dxa"/>
          </w:tcPr>
          <w:p w14:paraId="32A3BDB6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№</w:t>
            </w:r>
          </w:p>
          <w:p w14:paraId="4EB1D039" w14:textId="77777777" w:rsidR="00A404C7" w:rsidRPr="00D45FFB" w:rsidRDefault="00A404C7" w:rsidP="00A75F0F">
            <w:pPr>
              <w:pStyle w:val="a3"/>
              <w:ind w:right="-25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2547" w:type="dxa"/>
          </w:tcPr>
          <w:p w14:paraId="168E0422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Назва об’єкта оренди/ поверх/ </w:t>
            </w:r>
          </w:p>
          <w:p w14:paraId="614155A1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5103" w:type="dxa"/>
          </w:tcPr>
          <w:p w14:paraId="7B658C82" w14:textId="2D55D00F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</w:t>
            </w:r>
          </w:p>
          <w:p w14:paraId="01CC45C0" w14:textId="52D6E83D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Строк оренди</w:t>
            </w:r>
          </w:p>
          <w:p w14:paraId="53FCA9E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(років)</w:t>
            </w:r>
          </w:p>
          <w:p w14:paraId="1F0F71C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537D4DCC" w14:textId="74770B22" w:rsidR="00A404C7" w:rsidRPr="00D45FFB" w:rsidRDefault="00A404C7" w:rsidP="00453D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Ринкова вартість об'єкта оренди</w:t>
            </w:r>
            <w:r w:rsidRPr="00D45FF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D45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станом на 31.10.2021,</w:t>
            </w:r>
          </w:p>
          <w:p w14:paraId="6EE7FCEB" w14:textId="28E51FFE" w:rsidR="00A404C7" w:rsidRPr="00D45FFB" w:rsidRDefault="00A404C7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грн</w:t>
            </w:r>
          </w:p>
          <w:p w14:paraId="2E8D2EEC" w14:textId="54DEA2E7" w:rsidR="00A404C7" w:rsidRPr="00D45FFB" w:rsidRDefault="00A404C7" w:rsidP="007D1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E33FB2" w14:textId="2EE0F721" w:rsidR="00D45FFB" w:rsidRPr="00D45FFB" w:rsidRDefault="00A404C7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Розмір </w:t>
            </w:r>
            <w:r w:rsidR="001620B3">
              <w:rPr>
                <w:sz w:val="18"/>
                <w:szCs w:val="18"/>
                <w:lang w:val="uk-UA"/>
              </w:rPr>
              <w:t xml:space="preserve"> </w:t>
            </w:r>
            <w:r w:rsidRPr="00D45FFB">
              <w:rPr>
                <w:sz w:val="18"/>
                <w:szCs w:val="18"/>
                <w:lang w:val="uk-UA"/>
              </w:rPr>
              <w:t>орендної</w:t>
            </w:r>
            <w:r w:rsidR="00D45FFB" w:rsidRPr="00D45FFB">
              <w:rPr>
                <w:sz w:val="18"/>
                <w:szCs w:val="18"/>
                <w:lang w:val="uk-UA"/>
              </w:rPr>
              <w:t xml:space="preserve"> </w:t>
            </w:r>
            <w:r w:rsidRPr="00D45FFB">
              <w:rPr>
                <w:sz w:val="18"/>
                <w:szCs w:val="18"/>
                <w:lang w:val="uk-UA"/>
              </w:rPr>
              <w:t xml:space="preserve">плати  </w:t>
            </w:r>
          </w:p>
          <w:p w14:paraId="794DD3B8" w14:textId="170F6071" w:rsidR="00A404C7" w:rsidRPr="00D45FFB" w:rsidRDefault="00D45FF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за 1 годину </w:t>
            </w:r>
            <w:r w:rsidR="00A404C7" w:rsidRPr="00D45FFB">
              <w:rPr>
                <w:sz w:val="18"/>
                <w:szCs w:val="18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громади, грн</w:t>
            </w:r>
          </w:p>
          <w:p w14:paraId="1F31E817" w14:textId="137794A7" w:rsidR="00A404C7" w:rsidRPr="00D45FFB" w:rsidRDefault="00A404C7" w:rsidP="00CB5663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(без ПДВ)</w:t>
            </w:r>
          </w:p>
        </w:tc>
        <w:tc>
          <w:tcPr>
            <w:tcW w:w="992" w:type="dxa"/>
          </w:tcPr>
          <w:p w14:paraId="58A18163" w14:textId="77777777" w:rsidR="00A404C7" w:rsidRPr="00D45FFB" w:rsidRDefault="00A404C7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B">
              <w:rPr>
                <w:rFonts w:ascii="Times New Roman" w:hAnsi="Times New Roman" w:cs="Times New Roman"/>
                <w:sz w:val="18"/>
                <w:szCs w:val="18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132" w:type="dxa"/>
          </w:tcPr>
          <w:p w14:paraId="46ED944C" w14:textId="77777777" w:rsidR="00A404C7" w:rsidRPr="00D45FFB" w:rsidRDefault="00A404C7" w:rsidP="007D18FE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B">
              <w:rPr>
                <w:rFonts w:ascii="Times New Roman" w:hAnsi="Times New Roman" w:cs="Times New Roman"/>
                <w:sz w:val="18"/>
                <w:szCs w:val="18"/>
              </w:rPr>
              <w:t>Додаткові умови</w:t>
            </w:r>
          </w:p>
          <w:p w14:paraId="235EFF94" w14:textId="77777777" w:rsidR="00A404C7" w:rsidRPr="00D45FFB" w:rsidRDefault="00A404C7" w:rsidP="00A75F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C" w:rsidRPr="00AB72E9" w14:paraId="037F45C8" w14:textId="77777777" w:rsidTr="00A75F0F">
        <w:trPr>
          <w:trHeight w:val="465"/>
        </w:trPr>
        <w:tc>
          <w:tcPr>
            <w:tcW w:w="15451" w:type="dxa"/>
            <w:gridSpan w:val="8"/>
          </w:tcPr>
          <w:p w14:paraId="4E6B3FE6" w14:textId="4BC42D01" w:rsidR="00453D9C" w:rsidRPr="00971669" w:rsidRDefault="00453D9C" w:rsidP="0044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</w:t>
            </w:r>
            <w:r w:rsidRPr="008E58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53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53FA" w:rsidRPr="004453FA">
              <w:rPr>
                <w:rFonts w:ascii="Times New Roman" w:hAnsi="Times New Roman" w:cs="Times New Roman"/>
                <w:sz w:val="24"/>
                <w:szCs w:val="24"/>
              </w:rPr>
              <w:t>Хмельницьке навчально-виховне об’єднання № 28 - код 25803906</w:t>
            </w:r>
          </w:p>
        </w:tc>
      </w:tr>
      <w:tr w:rsidR="004453FA" w:rsidRPr="00263CEC" w14:paraId="539899B4" w14:textId="77777777" w:rsidTr="00A75F0F">
        <w:trPr>
          <w:trHeight w:val="2991"/>
        </w:trPr>
        <w:tc>
          <w:tcPr>
            <w:tcW w:w="567" w:type="dxa"/>
          </w:tcPr>
          <w:p w14:paraId="6B8A76C4" w14:textId="46719584" w:rsidR="004453FA" w:rsidRPr="00AB72E9" w:rsidRDefault="004453FA" w:rsidP="004453F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2547" w:type="dxa"/>
          </w:tcPr>
          <w:p w14:paraId="1446A9CF" w14:textId="77777777" w:rsidR="004453FA" w:rsidRPr="00FC2DEF" w:rsidRDefault="004453FA" w:rsidP="004453F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корисною площею 272,6 кв.м (з</w:t>
            </w:r>
            <w:r w:rsidRPr="00FC2DEF">
              <w:rPr>
                <w:lang w:val="uk-UA"/>
              </w:rPr>
              <w:t xml:space="preserve">агальною площею </w:t>
            </w:r>
            <w:r>
              <w:rPr>
                <w:lang w:val="uk-UA"/>
              </w:rPr>
              <w:t>279,7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 xml:space="preserve">)             </w:t>
            </w:r>
          </w:p>
          <w:p w14:paraId="75ED2D42" w14:textId="77777777" w:rsidR="004453FA" w:rsidRPr="00FC2DEF" w:rsidRDefault="004453FA" w:rsidP="004453F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П. Мирного, 27/1</w:t>
            </w:r>
          </w:p>
          <w:p w14:paraId="26EE2C9F" w14:textId="77777777" w:rsidR="004453FA" w:rsidRPr="00FE01C9" w:rsidRDefault="004453FA" w:rsidP="004453FA">
            <w:pPr>
              <w:pStyle w:val="a3"/>
              <w:jc w:val="center"/>
              <w:rPr>
                <w:lang w:val="uk-UA"/>
              </w:rPr>
            </w:pPr>
            <w:r w:rsidRPr="00FE01C9">
              <w:rPr>
                <w:lang w:val="uk-UA"/>
              </w:rPr>
              <w:t>в м. Хмельницькому</w:t>
            </w:r>
          </w:p>
          <w:p w14:paraId="1A329C1E" w14:textId="77777777" w:rsidR="004453FA" w:rsidRPr="003F6CB3" w:rsidRDefault="004453FA" w:rsidP="004453FA">
            <w:pPr>
              <w:pStyle w:val="a3"/>
              <w:jc w:val="center"/>
              <w:rPr>
                <w:lang w:val="uk-UA"/>
              </w:rPr>
            </w:pPr>
            <w:r w:rsidRPr="003F6CB3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  <w:r w:rsidRPr="003F6CB3">
              <w:rPr>
                <w:lang w:val="uk-UA"/>
              </w:rPr>
              <w:t xml:space="preserve"> поверх триповерхової будівлі школи/</w:t>
            </w:r>
          </w:p>
          <w:p w14:paraId="229BE1E6" w14:textId="77777777" w:rsidR="004453FA" w:rsidRPr="003F6CB3" w:rsidRDefault="004453FA" w:rsidP="004453FA">
            <w:pPr>
              <w:pStyle w:val="a3"/>
              <w:jc w:val="center"/>
              <w:rPr>
                <w:lang w:val="uk-UA"/>
              </w:rPr>
            </w:pPr>
            <w:r w:rsidRPr="003F6CB3">
              <w:rPr>
                <w:lang w:val="uk-UA"/>
              </w:rPr>
              <w:t xml:space="preserve">спортивний зал </w:t>
            </w:r>
          </w:p>
          <w:p w14:paraId="16A878B7" w14:textId="7329A2A2" w:rsidR="004453FA" w:rsidRPr="003F6CB3" w:rsidRDefault="004453FA" w:rsidP="004453FA">
            <w:pPr>
              <w:pStyle w:val="a3"/>
              <w:jc w:val="center"/>
              <w:rPr>
                <w:lang w:val="uk-UA"/>
              </w:rPr>
            </w:pPr>
            <w:r w:rsidRPr="003F6CB3">
              <w:rPr>
                <w:lang w:val="uk-UA"/>
              </w:rPr>
              <w:t xml:space="preserve"> </w:t>
            </w:r>
          </w:p>
          <w:p w14:paraId="74567616" w14:textId="77777777" w:rsidR="004453FA" w:rsidRDefault="004453FA" w:rsidP="004453F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4453FA" w:rsidRPr="00453D9C" w:rsidRDefault="004453FA" w:rsidP="004453F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103" w:type="dxa"/>
          </w:tcPr>
          <w:p w14:paraId="43F7783B" w14:textId="70C15D23" w:rsidR="004453FA" w:rsidRPr="00D45FFB" w:rsidRDefault="004453FA" w:rsidP="004453FA">
            <w:pPr>
              <w:pStyle w:val="a3"/>
              <w:jc w:val="center"/>
              <w:rPr>
                <w:lang w:val="uk-UA"/>
              </w:rPr>
            </w:pPr>
            <w:r w:rsidRPr="00D45FFB">
              <w:rPr>
                <w:lang w:val="uk-UA"/>
              </w:rPr>
              <w:t>Розміщення громадських об’єднань фізкультурно-спортивної спрямованості, що є неприбутковими організаціями, внесеними до Реєстру неприбуткових установ та організацій, утворених ними спортивних клубів (крім спортивних клубів, що займаються професійним спортом),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центрів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 (погодинно)</w:t>
            </w:r>
          </w:p>
        </w:tc>
        <w:tc>
          <w:tcPr>
            <w:tcW w:w="851" w:type="dxa"/>
          </w:tcPr>
          <w:p w14:paraId="35650557" w14:textId="77777777" w:rsidR="004453FA" w:rsidRPr="00AB72E9" w:rsidRDefault="004453FA" w:rsidP="004453F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275" w:type="dxa"/>
          </w:tcPr>
          <w:p w14:paraId="060E588A" w14:textId="4B4EEECE" w:rsidR="004453FA" w:rsidRPr="00AB72E9" w:rsidRDefault="004453FA" w:rsidP="0044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1048875</w:t>
            </w:r>
          </w:p>
        </w:tc>
        <w:tc>
          <w:tcPr>
            <w:tcW w:w="1984" w:type="dxa"/>
          </w:tcPr>
          <w:p w14:paraId="2E2C2935" w14:textId="77777777" w:rsidR="004453FA" w:rsidRPr="00B87F3D" w:rsidRDefault="004453FA" w:rsidP="004453FA">
            <w:pPr>
              <w:pStyle w:val="a3"/>
              <w:jc w:val="center"/>
              <w:rPr>
                <w:lang w:val="uk-UA"/>
              </w:rPr>
            </w:pPr>
            <w:r w:rsidRPr="00B87F3D">
              <w:rPr>
                <w:lang w:val="uk-UA"/>
              </w:rPr>
              <w:t>3</w:t>
            </w:r>
            <w:r>
              <w:rPr>
                <w:lang w:val="uk-UA"/>
              </w:rPr>
              <w:t>,06</w:t>
            </w:r>
          </w:p>
          <w:p w14:paraId="6F359DF5" w14:textId="77777777" w:rsidR="004453FA" w:rsidRPr="00B87F3D" w:rsidRDefault="004453FA" w:rsidP="004453FA">
            <w:pPr>
              <w:pStyle w:val="a3"/>
              <w:jc w:val="center"/>
              <w:rPr>
                <w:lang w:val="uk-UA"/>
              </w:rPr>
            </w:pPr>
            <w:r w:rsidRPr="00B87F3D">
              <w:rPr>
                <w:lang w:val="uk-UA"/>
              </w:rPr>
              <w:t>(без врахування індексу інфляції за листопад, грудень 2021)</w:t>
            </w:r>
          </w:p>
          <w:p w14:paraId="6BD6FC7A" w14:textId="77777777" w:rsidR="004453FA" w:rsidRPr="00AB72E9" w:rsidRDefault="004453FA" w:rsidP="004453F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1A0D353" w14:textId="1280B8C9" w:rsidR="004453FA" w:rsidRDefault="004453FA" w:rsidP="0044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4453FA" w:rsidRPr="00453D9C" w:rsidRDefault="004453FA" w:rsidP="00445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C59E7BC" w14:textId="27CF6CAB" w:rsidR="004453FA" w:rsidRPr="00453D9C" w:rsidRDefault="004453FA" w:rsidP="0044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вартості проведення оцінки об’єкта оренди (відповідно до</w:t>
            </w:r>
            <w:r w:rsidR="00A75F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6 ЗУ «Про оренду  державного та комунального майна»)</w:t>
            </w:r>
          </w:p>
        </w:tc>
      </w:tr>
    </w:tbl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60016C7D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6C3BE55F" w14:textId="77777777" w:rsidR="004453FA" w:rsidRDefault="00D45FFB" w:rsidP="00D45FF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Директор </w:t>
      </w:r>
      <w:r w:rsidR="004453FA" w:rsidRPr="004453FA">
        <w:rPr>
          <w:rFonts w:ascii="Times New Roman" w:hAnsi="Times New Roman" w:cs="Times New Roman"/>
          <w:sz w:val="24"/>
          <w:szCs w:val="24"/>
        </w:rPr>
        <w:t>Хмельницьк</w:t>
      </w:r>
      <w:r w:rsidR="004453FA">
        <w:rPr>
          <w:rFonts w:ascii="Times New Roman" w:hAnsi="Times New Roman" w:cs="Times New Roman"/>
          <w:sz w:val="24"/>
          <w:szCs w:val="24"/>
        </w:rPr>
        <w:t>ого</w:t>
      </w:r>
      <w:r w:rsidR="004453FA" w:rsidRPr="004453FA">
        <w:rPr>
          <w:rFonts w:ascii="Times New Roman" w:hAnsi="Times New Roman" w:cs="Times New Roman"/>
          <w:sz w:val="24"/>
          <w:szCs w:val="24"/>
        </w:rPr>
        <w:t xml:space="preserve"> навчально-виховн</w:t>
      </w:r>
      <w:r w:rsidR="004453FA">
        <w:rPr>
          <w:rFonts w:ascii="Times New Roman" w:hAnsi="Times New Roman" w:cs="Times New Roman"/>
          <w:sz w:val="24"/>
          <w:szCs w:val="24"/>
        </w:rPr>
        <w:t>ого</w:t>
      </w:r>
    </w:p>
    <w:p w14:paraId="0F791A2C" w14:textId="184C713E" w:rsidR="00D45FFB" w:rsidRPr="00D45FFB" w:rsidRDefault="004453FA" w:rsidP="00D45FF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53FA">
        <w:rPr>
          <w:rFonts w:ascii="Times New Roman" w:hAnsi="Times New Roman" w:cs="Times New Roman"/>
          <w:sz w:val="24"/>
          <w:szCs w:val="24"/>
        </w:rPr>
        <w:t xml:space="preserve">об’єднання № 28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</w:t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 w:rsid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А</w:t>
      </w:r>
      <w:r w:rsidR="00D45FFB"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. </w:t>
      </w:r>
      <w:r w:rsidR="008E580C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АНДР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ІЙЧУК</w:t>
      </w:r>
    </w:p>
    <w:sectPr w:rsidR="00D45FFB" w:rsidRPr="00D45FFB" w:rsidSect="00A404C7">
      <w:pgSz w:w="16838" w:h="11906" w:orient="landscape"/>
      <w:pgMar w:top="709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C25CE" w14:textId="77777777" w:rsidR="00BB768E" w:rsidRDefault="00BB768E" w:rsidP="00533893">
      <w:pPr>
        <w:spacing w:after="0" w:line="240" w:lineRule="auto"/>
      </w:pPr>
      <w:r>
        <w:separator/>
      </w:r>
    </w:p>
  </w:endnote>
  <w:endnote w:type="continuationSeparator" w:id="0">
    <w:p w14:paraId="06A79604" w14:textId="77777777" w:rsidR="00BB768E" w:rsidRDefault="00BB768E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4EB44" w14:textId="77777777" w:rsidR="00BB768E" w:rsidRDefault="00BB768E" w:rsidP="00533893">
      <w:pPr>
        <w:spacing w:after="0" w:line="240" w:lineRule="auto"/>
      </w:pPr>
      <w:r>
        <w:separator/>
      </w:r>
    </w:p>
  </w:footnote>
  <w:footnote w:type="continuationSeparator" w:id="0">
    <w:p w14:paraId="285B18C4" w14:textId="77777777" w:rsidR="00BB768E" w:rsidRDefault="00BB768E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20B3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1631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32AC9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5E72"/>
    <w:rsid w:val="00436CA2"/>
    <w:rsid w:val="00441C2D"/>
    <w:rsid w:val="004453FA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514"/>
    <w:rsid w:val="00583D56"/>
    <w:rsid w:val="005B41DF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E580C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454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5435"/>
    <w:rsid w:val="00A51E08"/>
    <w:rsid w:val="00A54C9B"/>
    <w:rsid w:val="00A61B31"/>
    <w:rsid w:val="00A61FB6"/>
    <w:rsid w:val="00A626FD"/>
    <w:rsid w:val="00A64FD5"/>
    <w:rsid w:val="00A75F0F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B768E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45FFB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257B8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0D7D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3E64-14EB-4CBA-881C-7BDC505B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Карчевська Наталя Вікторівна</cp:lastModifiedBy>
  <cp:revision>51</cp:revision>
  <cp:lastPrinted>2021-12-14T14:52:00Z</cp:lastPrinted>
  <dcterms:created xsi:type="dcterms:W3CDTF">2021-02-25T10:29:00Z</dcterms:created>
  <dcterms:modified xsi:type="dcterms:W3CDTF">2021-12-31T08:11:00Z</dcterms:modified>
</cp:coreProperties>
</file>