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95BFB1" w14:textId="392137F8" w:rsidR="00654D73" w:rsidRDefault="00654D73" w:rsidP="009B4B1E">
      <w:pPr>
        <w:tabs>
          <w:tab w:val="left" w:pos="3969"/>
        </w:tabs>
        <w:ind w:right="5386"/>
        <w:jc w:val="both"/>
      </w:pPr>
      <w:r w:rsidRPr="00672F67">
        <w:rPr>
          <w:noProof/>
          <w:lang w:eastAsia="uk-UA"/>
        </w:rPr>
        <w:drawing>
          <wp:anchor distT="0" distB="0" distL="114300" distR="114300" simplePos="0" relativeHeight="251658240" behindDoc="1" locked="0" layoutInCell="1" allowOverlap="1" wp14:anchorId="5FAEC0E2" wp14:editId="347BA744">
            <wp:simplePos x="0" y="0"/>
            <wp:positionH relativeFrom="margin">
              <wp:posOffset>-635</wp:posOffset>
            </wp:positionH>
            <wp:positionV relativeFrom="paragraph">
              <wp:posOffset>-2642</wp:posOffset>
            </wp:positionV>
            <wp:extent cx="5038725" cy="1847850"/>
            <wp:effectExtent l="0" t="0" r="9525" b="0"/>
            <wp:wrapNone/>
            <wp:docPr id="2" name="Рисунок 2"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ланк_МР (00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38725" cy="1847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E7BFC4" w14:textId="34FBC0D3" w:rsidR="00654D73" w:rsidRDefault="00654D73" w:rsidP="009B4B1E">
      <w:pPr>
        <w:tabs>
          <w:tab w:val="left" w:pos="3969"/>
        </w:tabs>
        <w:ind w:right="5386"/>
        <w:jc w:val="both"/>
      </w:pPr>
    </w:p>
    <w:p w14:paraId="27B4B392" w14:textId="690832DE" w:rsidR="00654D73" w:rsidRDefault="00654D73" w:rsidP="009B4B1E">
      <w:pPr>
        <w:tabs>
          <w:tab w:val="left" w:pos="3969"/>
        </w:tabs>
        <w:ind w:right="5386"/>
        <w:jc w:val="both"/>
      </w:pPr>
    </w:p>
    <w:p w14:paraId="5A59BB22" w14:textId="0FFD75BE" w:rsidR="00654D73" w:rsidRDefault="00654D73" w:rsidP="009B4B1E">
      <w:pPr>
        <w:tabs>
          <w:tab w:val="left" w:pos="3969"/>
        </w:tabs>
        <w:ind w:right="5386"/>
        <w:jc w:val="both"/>
      </w:pPr>
    </w:p>
    <w:p w14:paraId="3F6CF20D" w14:textId="77777777" w:rsidR="00654D73" w:rsidRDefault="00654D73" w:rsidP="009B4B1E">
      <w:pPr>
        <w:tabs>
          <w:tab w:val="left" w:pos="3969"/>
        </w:tabs>
        <w:ind w:right="5386"/>
        <w:jc w:val="both"/>
      </w:pPr>
    </w:p>
    <w:p w14:paraId="60D028B9" w14:textId="60BE569A" w:rsidR="00654D73" w:rsidRDefault="00654D73" w:rsidP="009B4B1E">
      <w:pPr>
        <w:tabs>
          <w:tab w:val="left" w:pos="3969"/>
        </w:tabs>
        <w:ind w:right="5386"/>
        <w:jc w:val="both"/>
      </w:pPr>
      <w:r>
        <w:t xml:space="preserve">          22.03.2022                            141</w:t>
      </w:r>
      <w:bookmarkStart w:id="0" w:name="_GoBack"/>
      <w:bookmarkEnd w:id="0"/>
    </w:p>
    <w:p w14:paraId="15BBAC86" w14:textId="70F859AC" w:rsidR="009B4B1E" w:rsidRPr="00672F67" w:rsidRDefault="009B4B1E" w:rsidP="009B4B1E">
      <w:pPr>
        <w:tabs>
          <w:tab w:val="left" w:pos="3969"/>
        </w:tabs>
        <w:ind w:right="5386"/>
        <w:jc w:val="both"/>
        <w:rPr>
          <w:rFonts w:ascii="Times New Roman" w:hAnsi="Times New Roman"/>
          <w:sz w:val="24"/>
          <w:szCs w:val="24"/>
        </w:rPr>
      </w:pPr>
      <w:r w:rsidRPr="00672F67">
        <w:t xml:space="preserve"> </w:t>
      </w:r>
      <w:r w:rsidRPr="00672F67">
        <w:rPr>
          <w:rFonts w:ascii="Times New Roman" w:hAnsi="Times New Roman"/>
          <w:sz w:val="24"/>
          <w:szCs w:val="24"/>
        </w:rPr>
        <w:t>Про внесення змін до бюджету Хмельницької міської територіальної громади на 2022 рік</w:t>
      </w:r>
    </w:p>
    <w:p w14:paraId="4562E943" w14:textId="5BD6426E" w:rsidR="00AF237E" w:rsidRPr="00672F67" w:rsidRDefault="00AF237E" w:rsidP="00487F59">
      <w:pPr>
        <w:tabs>
          <w:tab w:val="left" w:pos="3402"/>
          <w:tab w:val="left" w:pos="3544"/>
        </w:tabs>
        <w:spacing w:line="240" w:lineRule="auto"/>
        <w:ind w:right="5386"/>
        <w:jc w:val="both"/>
        <w:rPr>
          <w:rFonts w:ascii="Times New Roman" w:hAnsi="Times New Roman"/>
          <w:sz w:val="24"/>
          <w:szCs w:val="24"/>
        </w:rPr>
      </w:pPr>
    </w:p>
    <w:p w14:paraId="4E5C27F4" w14:textId="4B8A0635" w:rsidR="003A49AB" w:rsidRPr="00672F67" w:rsidRDefault="00A6549D" w:rsidP="0054621A">
      <w:pPr>
        <w:pStyle w:val="31"/>
        <w:ind w:left="0" w:right="72" w:firstLine="567"/>
        <w:jc w:val="both"/>
        <w:rPr>
          <w:color w:val="000000"/>
        </w:rPr>
      </w:pPr>
      <w:r w:rsidRPr="00672F67">
        <w:rPr>
          <w:color w:val="000000"/>
        </w:rPr>
        <w:t>К</w:t>
      </w:r>
      <w:r w:rsidR="006130C2" w:rsidRPr="00672F67">
        <w:rPr>
          <w:color w:val="000000"/>
        </w:rPr>
        <w:t xml:space="preserve">еруючись </w:t>
      </w:r>
      <w:r w:rsidR="000A3435" w:rsidRPr="00672F67">
        <w:rPr>
          <w:color w:val="000000"/>
        </w:rPr>
        <w:t>Законом України «Про правовий режим воєнного стану», Законом України «Про основи національного спротиву», ст. 91 Бюджетного кодексу</w:t>
      </w:r>
      <w:r w:rsidR="006130C2" w:rsidRPr="00672F67">
        <w:rPr>
          <w:color w:val="000000"/>
        </w:rPr>
        <w:t xml:space="preserve"> України, </w:t>
      </w:r>
      <w:r w:rsidR="000A3435" w:rsidRPr="00672F67">
        <w:rPr>
          <w:color w:val="000000"/>
        </w:rPr>
        <w:t xml:space="preserve">ст. 36 Закону </w:t>
      </w:r>
      <w:r w:rsidR="003A49AB" w:rsidRPr="00672F67">
        <w:rPr>
          <w:color w:val="000000"/>
        </w:rPr>
        <w:t>України «Про місцеве самоврядування в Укр</w:t>
      </w:r>
      <w:r w:rsidR="00A61DE9" w:rsidRPr="00672F67">
        <w:rPr>
          <w:color w:val="000000"/>
        </w:rPr>
        <w:t xml:space="preserve">аїні», у відповідності до </w:t>
      </w:r>
      <w:r w:rsidR="00487F59" w:rsidRPr="00672F67">
        <w:rPr>
          <w:color w:val="000000"/>
        </w:rPr>
        <w:t xml:space="preserve">підпункту 2 </w:t>
      </w:r>
      <w:r w:rsidR="00A61DE9" w:rsidRPr="00672F67">
        <w:rPr>
          <w:color w:val="000000"/>
        </w:rPr>
        <w:t>пункт</w:t>
      </w:r>
      <w:r w:rsidR="00161167" w:rsidRPr="00672F67">
        <w:rPr>
          <w:color w:val="000000"/>
        </w:rPr>
        <w:t xml:space="preserve">у </w:t>
      </w:r>
      <w:r w:rsidR="00487F59" w:rsidRPr="00672F67">
        <w:rPr>
          <w:color w:val="000000"/>
        </w:rPr>
        <w:t>1 постанови Кабінету Міністрів України № 252 від 11 березня 2022 року «Деякі питання формування та виконання місцевих бюджетів у період воєнного стану»</w:t>
      </w:r>
      <w:r w:rsidR="009619EE" w:rsidRPr="00672F67">
        <w:rPr>
          <w:color w:val="000000"/>
        </w:rPr>
        <w:t>,</w:t>
      </w:r>
      <w:r w:rsidR="00702634" w:rsidRPr="00672F67">
        <w:rPr>
          <w:color w:val="000000"/>
        </w:rPr>
        <w:t xml:space="preserve"> рішення п’ятнадцятої сесії Хмельницької міської ради від 09.03.2022 року № 1 «Про затвердження Програми заходів національного спротиву Хмельницької міської територіальної громади на 2022 рік»</w:t>
      </w:r>
      <w:r w:rsidR="00383EF4">
        <w:rPr>
          <w:color w:val="000000"/>
        </w:rPr>
        <w:t xml:space="preserve"> (із змінами)</w:t>
      </w:r>
      <w:r w:rsidR="00702634" w:rsidRPr="00672F67">
        <w:rPr>
          <w:color w:val="000000"/>
        </w:rPr>
        <w:t xml:space="preserve">, рішення тринадцятої сесії Хмельницької міської ради від </w:t>
      </w:r>
      <w:r w:rsidR="00E90D94" w:rsidRPr="00672F67">
        <w:rPr>
          <w:color w:val="000000"/>
        </w:rPr>
        <w:t>2</w:t>
      </w:r>
      <w:r w:rsidR="00702634" w:rsidRPr="00672F67">
        <w:rPr>
          <w:color w:val="000000"/>
        </w:rPr>
        <w:t>3.02.2022 року № 3 «Про затвердження Програми шефської допомоги військовим частинам Збройних Сил України, Національної гвардії України, які розташовані на території Хмельницької міської територіальної громади на 2022-2023 роки»</w:t>
      </w:r>
      <w:r w:rsidR="00383EF4">
        <w:rPr>
          <w:color w:val="000000"/>
        </w:rPr>
        <w:t xml:space="preserve"> (із змінами)</w:t>
      </w:r>
      <w:r w:rsidR="00702634" w:rsidRPr="00672F67">
        <w:rPr>
          <w:color w:val="000000"/>
        </w:rPr>
        <w:t>,</w:t>
      </w:r>
      <w:r w:rsidR="009619EE" w:rsidRPr="00672F67">
        <w:rPr>
          <w:color w:val="000000"/>
        </w:rPr>
        <w:t xml:space="preserve"> </w:t>
      </w:r>
      <w:r w:rsidR="003A49AB" w:rsidRPr="00672F67">
        <w:rPr>
          <w:color w:val="000000"/>
        </w:rPr>
        <w:t>виконавчий комітет міської ради</w:t>
      </w:r>
    </w:p>
    <w:p w14:paraId="407594F5" w14:textId="77777777" w:rsidR="003A49AB" w:rsidRPr="00672F67" w:rsidRDefault="003A49AB" w:rsidP="003A49AB">
      <w:pPr>
        <w:pStyle w:val="31"/>
        <w:ind w:right="72" w:hanging="72"/>
        <w:jc w:val="both"/>
      </w:pPr>
    </w:p>
    <w:p w14:paraId="79E04242" w14:textId="77777777" w:rsidR="003A49AB" w:rsidRPr="00672F67" w:rsidRDefault="003A49AB" w:rsidP="003A49AB">
      <w:pPr>
        <w:spacing w:after="0" w:line="240" w:lineRule="auto"/>
        <w:rPr>
          <w:rFonts w:ascii="Times New Roman" w:hAnsi="Times New Roman"/>
          <w:sz w:val="24"/>
          <w:szCs w:val="24"/>
        </w:rPr>
      </w:pPr>
      <w:r w:rsidRPr="00672F67">
        <w:rPr>
          <w:rFonts w:ascii="Times New Roman" w:hAnsi="Times New Roman"/>
          <w:sz w:val="24"/>
          <w:szCs w:val="24"/>
        </w:rPr>
        <w:t>ВИРІШИВ:</w:t>
      </w:r>
    </w:p>
    <w:p w14:paraId="2B5AD437" w14:textId="77777777" w:rsidR="003A49AB" w:rsidRPr="00672F67" w:rsidRDefault="003A49AB" w:rsidP="003A49AB">
      <w:pPr>
        <w:spacing w:after="0" w:line="240" w:lineRule="auto"/>
        <w:ind w:firstLine="709"/>
        <w:rPr>
          <w:rFonts w:ascii="Times New Roman" w:hAnsi="Times New Roman"/>
          <w:sz w:val="24"/>
          <w:szCs w:val="24"/>
        </w:rPr>
      </w:pPr>
    </w:p>
    <w:p w14:paraId="045510CA" w14:textId="1C416408" w:rsidR="009B4B1E" w:rsidRPr="00672F67" w:rsidRDefault="009B4B1E" w:rsidP="009B4B1E">
      <w:pPr>
        <w:numPr>
          <w:ilvl w:val="0"/>
          <w:numId w:val="9"/>
        </w:numPr>
        <w:tabs>
          <w:tab w:val="left" w:pos="993"/>
        </w:tabs>
        <w:spacing w:after="0" w:line="240" w:lineRule="auto"/>
        <w:ind w:left="0" w:firstLine="709"/>
        <w:jc w:val="both"/>
        <w:rPr>
          <w:rFonts w:ascii="Times New Roman" w:hAnsi="Times New Roman"/>
          <w:sz w:val="24"/>
          <w:szCs w:val="24"/>
        </w:rPr>
      </w:pPr>
      <w:proofErr w:type="spellStart"/>
      <w:r w:rsidRPr="00672F67">
        <w:rPr>
          <w:rFonts w:ascii="Times New Roman" w:hAnsi="Times New Roman"/>
          <w:sz w:val="24"/>
          <w:szCs w:val="24"/>
        </w:rPr>
        <w:t>Внести</w:t>
      </w:r>
      <w:proofErr w:type="spellEnd"/>
      <w:r w:rsidRPr="00672F67">
        <w:rPr>
          <w:rFonts w:ascii="Times New Roman" w:hAnsi="Times New Roman"/>
          <w:sz w:val="24"/>
          <w:szCs w:val="24"/>
        </w:rPr>
        <w:t xml:space="preserve"> зміни до бюджету Хмельницької міської територіальної громади  на 2022 рік</w:t>
      </w:r>
      <w:r w:rsidR="002125E5">
        <w:rPr>
          <w:rFonts w:ascii="Times New Roman" w:hAnsi="Times New Roman"/>
          <w:sz w:val="24"/>
          <w:szCs w:val="24"/>
        </w:rPr>
        <w:t>, затвердженого рішенням десятої сесії Хмельницької міської ради від 15.12.2021 року № 7</w:t>
      </w:r>
      <w:r w:rsidR="00995F72" w:rsidRPr="00672F67">
        <w:rPr>
          <w:rFonts w:ascii="Times New Roman" w:hAnsi="Times New Roman"/>
          <w:sz w:val="24"/>
          <w:szCs w:val="24"/>
        </w:rPr>
        <w:t xml:space="preserve"> </w:t>
      </w:r>
      <w:r w:rsidR="002125E5">
        <w:rPr>
          <w:rFonts w:ascii="Times New Roman" w:hAnsi="Times New Roman"/>
          <w:sz w:val="24"/>
          <w:szCs w:val="24"/>
        </w:rPr>
        <w:t>(зі змінами та доповненнями)</w:t>
      </w:r>
      <w:r w:rsidR="00C52895">
        <w:rPr>
          <w:rFonts w:ascii="Times New Roman" w:hAnsi="Times New Roman"/>
          <w:sz w:val="24"/>
          <w:szCs w:val="24"/>
        </w:rPr>
        <w:t>,</w:t>
      </w:r>
      <w:r w:rsidR="002125E5">
        <w:rPr>
          <w:rFonts w:ascii="Times New Roman" w:hAnsi="Times New Roman"/>
          <w:sz w:val="24"/>
          <w:szCs w:val="24"/>
        </w:rPr>
        <w:t xml:space="preserve"> </w:t>
      </w:r>
      <w:r w:rsidR="00995F72" w:rsidRPr="00672F67">
        <w:rPr>
          <w:rFonts w:ascii="Times New Roman" w:hAnsi="Times New Roman"/>
          <w:sz w:val="24"/>
          <w:szCs w:val="24"/>
        </w:rPr>
        <w:t>шляхом здійснення перерозподілу призначень</w:t>
      </w:r>
      <w:r w:rsidRPr="00672F67">
        <w:rPr>
          <w:rFonts w:ascii="Times New Roman" w:hAnsi="Times New Roman"/>
          <w:sz w:val="24"/>
          <w:szCs w:val="24"/>
        </w:rPr>
        <w:t>, а саме:</w:t>
      </w:r>
    </w:p>
    <w:p w14:paraId="1DC63FBE" w14:textId="77777777" w:rsidR="00A515EE" w:rsidRPr="00672F67" w:rsidRDefault="00A515EE" w:rsidP="00A515EE">
      <w:pPr>
        <w:tabs>
          <w:tab w:val="left" w:pos="993"/>
        </w:tabs>
        <w:spacing w:after="0" w:line="240" w:lineRule="auto"/>
        <w:ind w:left="709"/>
        <w:jc w:val="both"/>
        <w:rPr>
          <w:rFonts w:ascii="Times New Roman" w:hAnsi="Times New Roman"/>
          <w:sz w:val="8"/>
          <w:szCs w:val="8"/>
        </w:rPr>
      </w:pPr>
    </w:p>
    <w:p w14:paraId="028A7F25" w14:textId="37DBB4E5" w:rsidR="00995F72" w:rsidRPr="00032520" w:rsidRDefault="00D0484E" w:rsidP="009B4B1E">
      <w:pPr>
        <w:pStyle w:val="a3"/>
        <w:numPr>
          <w:ilvl w:val="1"/>
          <w:numId w:val="9"/>
        </w:numPr>
        <w:tabs>
          <w:tab w:val="left" w:pos="1134"/>
        </w:tabs>
        <w:spacing w:after="0" w:line="240" w:lineRule="auto"/>
        <w:ind w:left="0" w:firstLine="709"/>
        <w:jc w:val="both"/>
        <w:rPr>
          <w:rFonts w:ascii="Times New Roman" w:hAnsi="Times New Roman"/>
          <w:sz w:val="24"/>
          <w:szCs w:val="24"/>
        </w:rPr>
      </w:pPr>
      <w:r w:rsidRPr="00672F67">
        <w:rPr>
          <w:rFonts w:ascii="Times New Roman" w:hAnsi="Times New Roman"/>
          <w:sz w:val="24"/>
          <w:szCs w:val="24"/>
        </w:rPr>
        <w:t xml:space="preserve">Збільшити призначення </w:t>
      </w:r>
      <w:r w:rsidRPr="00032520">
        <w:rPr>
          <w:rFonts w:ascii="Times New Roman" w:hAnsi="Times New Roman"/>
          <w:sz w:val="24"/>
          <w:szCs w:val="24"/>
        </w:rPr>
        <w:t xml:space="preserve">загального фонду на суму </w:t>
      </w:r>
      <w:r w:rsidR="000B073D">
        <w:rPr>
          <w:rFonts w:ascii="Times New Roman" w:hAnsi="Times New Roman"/>
          <w:sz w:val="24"/>
          <w:szCs w:val="24"/>
        </w:rPr>
        <w:t>7 511 175,00</w:t>
      </w:r>
      <w:r w:rsidR="00A023AC" w:rsidRPr="00032520">
        <w:rPr>
          <w:rFonts w:ascii="Times New Roman" w:hAnsi="Times New Roman"/>
          <w:sz w:val="24"/>
          <w:szCs w:val="24"/>
        </w:rPr>
        <w:t xml:space="preserve"> грн</w:t>
      </w:r>
      <w:r w:rsidRPr="00032520">
        <w:rPr>
          <w:rFonts w:ascii="Times New Roman" w:hAnsi="Times New Roman"/>
          <w:sz w:val="24"/>
          <w:szCs w:val="24"/>
        </w:rPr>
        <w:t>, з них:</w:t>
      </w:r>
    </w:p>
    <w:p w14:paraId="6C44359C" w14:textId="77777777" w:rsidR="002953F4" w:rsidRPr="00032520" w:rsidRDefault="002953F4" w:rsidP="002953F4">
      <w:pPr>
        <w:pStyle w:val="a3"/>
        <w:numPr>
          <w:ilvl w:val="0"/>
          <w:numId w:val="12"/>
        </w:numPr>
        <w:tabs>
          <w:tab w:val="left" w:pos="993"/>
        </w:tabs>
        <w:spacing w:after="0" w:line="240" w:lineRule="auto"/>
        <w:ind w:left="0" w:firstLine="709"/>
        <w:jc w:val="both"/>
        <w:rPr>
          <w:rFonts w:ascii="Times New Roman" w:hAnsi="Times New Roman"/>
          <w:sz w:val="24"/>
          <w:szCs w:val="24"/>
        </w:rPr>
      </w:pPr>
      <w:r w:rsidRPr="00032520">
        <w:rPr>
          <w:rFonts w:ascii="Times New Roman" w:hAnsi="Times New Roman"/>
          <w:sz w:val="24"/>
          <w:szCs w:val="24"/>
        </w:rPr>
        <w:t>по головному розпоряднику бюджетних коштів – виконавчому комітету Хмельницької міської ради:</w:t>
      </w:r>
    </w:p>
    <w:p w14:paraId="429497E3" w14:textId="47102C47" w:rsidR="008F3C9F" w:rsidRPr="00032520" w:rsidRDefault="002953F4" w:rsidP="008F3C9F">
      <w:pPr>
        <w:pStyle w:val="a3"/>
        <w:numPr>
          <w:ilvl w:val="1"/>
          <w:numId w:val="18"/>
        </w:numPr>
        <w:tabs>
          <w:tab w:val="left" w:pos="1134"/>
        </w:tabs>
        <w:spacing w:after="0" w:line="240" w:lineRule="auto"/>
        <w:ind w:left="0" w:firstLine="709"/>
        <w:jc w:val="both"/>
        <w:rPr>
          <w:rFonts w:ascii="Times New Roman" w:hAnsi="Times New Roman"/>
          <w:sz w:val="24"/>
          <w:szCs w:val="24"/>
        </w:rPr>
      </w:pPr>
      <w:r w:rsidRPr="00032520">
        <w:rPr>
          <w:rFonts w:ascii="Times New Roman" w:hAnsi="Times New Roman"/>
          <w:sz w:val="24"/>
          <w:szCs w:val="24"/>
        </w:rPr>
        <w:t xml:space="preserve">за КПКВК МБ 0218240 «Заходи та роботи з питань територіальної оборони» на суму </w:t>
      </w:r>
      <w:r w:rsidR="00B8251F" w:rsidRPr="00032520">
        <w:rPr>
          <w:rFonts w:ascii="Times New Roman" w:hAnsi="Times New Roman"/>
          <w:sz w:val="24"/>
          <w:szCs w:val="24"/>
        </w:rPr>
        <w:t>3</w:t>
      </w:r>
      <w:r w:rsidRPr="00032520">
        <w:rPr>
          <w:rFonts w:ascii="Times New Roman" w:hAnsi="Times New Roman"/>
          <w:sz w:val="24"/>
          <w:szCs w:val="24"/>
        </w:rPr>
        <w:t> </w:t>
      </w:r>
      <w:r w:rsidR="000375D5" w:rsidRPr="00032520">
        <w:rPr>
          <w:rFonts w:ascii="Times New Roman" w:hAnsi="Times New Roman"/>
          <w:sz w:val="24"/>
          <w:szCs w:val="24"/>
        </w:rPr>
        <w:t>7</w:t>
      </w:r>
      <w:r w:rsidRPr="00032520">
        <w:rPr>
          <w:rFonts w:ascii="Times New Roman" w:hAnsi="Times New Roman"/>
          <w:sz w:val="24"/>
          <w:szCs w:val="24"/>
        </w:rPr>
        <w:t xml:space="preserve">50 000,00 грн на виконання Програми заходів національного спротиву Хмельницької міської територіальної громади на 2022 рік для потреб територіальної оборони, добровольчих формувань територіальної оборони, сил опору для придбання: бронежилетів – </w:t>
      </w:r>
      <w:r w:rsidR="008F3C9F" w:rsidRPr="00032520">
        <w:rPr>
          <w:rFonts w:ascii="Times New Roman" w:hAnsi="Times New Roman"/>
          <w:sz w:val="24"/>
          <w:szCs w:val="24"/>
        </w:rPr>
        <w:t>2</w:t>
      </w:r>
      <w:r w:rsidRPr="00032520">
        <w:rPr>
          <w:rFonts w:ascii="Times New Roman" w:hAnsi="Times New Roman"/>
          <w:sz w:val="24"/>
          <w:szCs w:val="24"/>
        </w:rPr>
        <w:t> </w:t>
      </w:r>
      <w:r w:rsidR="008F3C9F" w:rsidRPr="00032520">
        <w:rPr>
          <w:rFonts w:ascii="Times New Roman" w:hAnsi="Times New Roman"/>
          <w:sz w:val="24"/>
          <w:szCs w:val="24"/>
        </w:rPr>
        <w:t>0</w:t>
      </w:r>
      <w:r w:rsidRPr="00032520">
        <w:rPr>
          <w:rFonts w:ascii="Times New Roman" w:hAnsi="Times New Roman"/>
          <w:sz w:val="24"/>
          <w:szCs w:val="24"/>
        </w:rPr>
        <w:t xml:space="preserve">00 000,00 грн, розвантажувальних систем – 600 000,00 грн, </w:t>
      </w:r>
      <w:r w:rsidR="006277BA" w:rsidRPr="00032520">
        <w:rPr>
          <w:rFonts w:ascii="Times New Roman" w:hAnsi="Times New Roman"/>
          <w:sz w:val="24"/>
          <w:szCs w:val="24"/>
        </w:rPr>
        <w:t xml:space="preserve">обмундирування (костюми літні, куртки </w:t>
      </w:r>
      <w:proofErr w:type="spellStart"/>
      <w:r w:rsidR="006277BA" w:rsidRPr="00032520">
        <w:rPr>
          <w:rFonts w:ascii="Times New Roman" w:hAnsi="Times New Roman"/>
          <w:sz w:val="24"/>
          <w:szCs w:val="24"/>
        </w:rPr>
        <w:t>вітровологозахисні</w:t>
      </w:r>
      <w:proofErr w:type="spellEnd"/>
      <w:r w:rsidR="006277BA" w:rsidRPr="00032520">
        <w:rPr>
          <w:rFonts w:ascii="Times New Roman" w:hAnsi="Times New Roman"/>
          <w:sz w:val="24"/>
          <w:szCs w:val="24"/>
        </w:rPr>
        <w:t xml:space="preserve">, дощовики) – 400 000,00 грн, </w:t>
      </w:r>
      <w:r w:rsidRPr="00032520">
        <w:rPr>
          <w:rFonts w:ascii="Times New Roman" w:hAnsi="Times New Roman"/>
          <w:sz w:val="24"/>
          <w:szCs w:val="24"/>
        </w:rPr>
        <w:t xml:space="preserve">індивідуальних аптечок першої допомоги – 360 000,00 грн, </w:t>
      </w:r>
      <w:proofErr w:type="spellStart"/>
      <w:r w:rsidRPr="00032520">
        <w:rPr>
          <w:rFonts w:ascii="Times New Roman" w:hAnsi="Times New Roman"/>
          <w:sz w:val="24"/>
          <w:szCs w:val="24"/>
        </w:rPr>
        <w:t>розгрузочних</w:t>
      </w:r>
      <w:proofErr w:type="spellEnd"/>
      <w:r w:rsidRPr="00032520">
        <w:rPr>
          <w:rFonts w:ascii="Times New Roman" w:hAnsi="Times New Roman"/>
          <w:sz w:val="24"/>
          <w:szCs w:val="24"/>
        </w:rPr>
        <w:t xml:space="preserve"> жилетів – 290 000,00 грн</w:t>
      </w:r>
      <w:r w:rsidR="00511399" w:rsidRPr="00032520">
        <w:rPr>
          <w:rFonts w:ascii="Times New Roman" w:hAnsi="Times New Roman"/>
          <w:sz w:val="24"/>
          <w:szCs w:val="24"/>
        </w:rPr>
        <w:t>,</w:t>
      </w:r>
      <w:r w:rsidR="000375D5" w:rsidRPr="00032520">
        <w:rPr>
          <w:rFonts w:ascii="Times New Roman" w:hAnsi="Times New Roman"/>
          <w:sz w:val="24"/>
          <w:szCs w:val="24"/>
        </w:rPr>
        <w:t xml:space="preserve"> оплату </w:t>
      </w:r>
      <w:proofErr w:type="spellStart"/>
      <w:r w:rsidR="000375D5" w:rsidRPr="00032520">
        <w:rPr>
          <w:rFonts w:ascii="Times New Roman" w:hAnsi="Times New Roman"/>
          <w:sz w:val="24"/>
          <w:szCs w:val="24"/>
        </w:rPr>
        <w:t>кейтерингових</w:t>
      </w:r>
      <w:proofErr w:type="spellEnd"/>
      <w:r w:rsidR="000375D5" w:rsidRPr="00032520">
        <w:rPr>
          <w:rFonts w:ascii="Times New Roman" w:hAnsi="Times New Roman"/>
          <w:sz w:val="24"/>
          <w:szCs w:val="24"/>
        </w:rPr>
        <w:t xml:space="preserve"> послуг та/або послуг гарячого харчування – 100 000,00 грн</w:t>
      </w:r>
      <w:r w:rsidRPr="00032520">
        <w:rPr>
          <w:rFonts w:ascii="Times New Roman" w:hAnsi="Times New Roman"/>
          <w:sz w:val="24"/>
          <w:szCs w:val="24"/>
        </w:rPr>
        <w:t>;</w:t>
      </w:r>
    </w:p>
    <w:p w14:paraId="022EF871" w14:textId="59DDF283" w:rsidR="008F3C9F" w:rsidRPr="004C7913" w:rsidRDefault="002953F4" w:rsidP="008F3C9F">
      <w:pPr>
        <w:pStyle w:val="a3"/>
        <w:numPr>
          <w:ilvl w:val="1"/>
          <w:numId w:val="18"/>
        </w:numPr>
        <w:tabs>
          <w:tab w:val="left" w:pos="1134"/>
        </w:tabs>
        <w:spacing w:after="0" w:line="240" w:lineRule="auto"/>
        <w:ind w:left="0" w:firstLine="709"/>
        <w:jc w:val="both"/>
        <w:rPr>
          <w:rFonts w:ascii="Times New Roman" w:hAnsi="Times New Roman"/>
          <w:sz w:val="24"/>
          <w:szCs w:val="24"/>
        </w:rPr>
      </w:pPr>
      <w:r w:rsidRPr="00032520">
        <w:rPr>
          <w:rFonts w:ascii="Times New Roman" w:hAnsi="Times New Roman"/>
          <w:sz w:val="24"/>
          <w:szCs w:val="24"/>
        </w:rPr>
        <w:t xml:space="preserve">за КПКВК МБ 0219800 «Субвенція з місцевого бюджету державному бюджету на виконання програм соціально-економічного розвитку регіонів» на суму </w:t>
      </w:r>
      <w:r w:rsidR="000717B9" w:rsidRPr="00032520">
        <w:rPr>
          <w:rFonts w:ascii="Times New Roman" w:hAnsi="Times New Roman"/>
          <w:sz w:val="24"/>
          <w:szCs w:val="24"/>
        </w:rPr>
        <w:t>1 </w:t>
      </w:r>
      <w:r w:rsidR="0016609F" w:rsidRPr="00032520">
        <w:rPr>
          <w:rFonts w:ascii="Times New Roman" w:hAnsi="Times New Roman"/>
          <w:sz w:val="24"/>
          <w:szCs w:val="24"/>
        </w:rPr>
        <w:t>9</w:t>
      </w:r>
      <w:r w:rsidR="00812E84" w:rsidRPr="00032520">
        <w:rPr>
          <w:rFonts w:ascii="Times New Roman" w:hAnsi="Times New Roman"/>
          <w:sz w:val="24"/>
          <w:szCs w:val="24"/>
        </w:rPr>
        <w:t>0</w:t>
      </w:r>
      <w:r w:rsidR="001546FD" w:rsidRPr="00032520">
        <w:rPr>
          <w:rFonts w:ascii="Times New Roman" w:hAnsi="Times New Roman"/>
          <w:sz w:val="24"/>
          <w:szCs w:val="24"/>
        </w:rPr>
        <w:t>6</w:t>
      </w:r>
      <w:r w:rsidR="000717B9" w:rsidRPr="00032520">
        <w:rPr>
          <w:rFonts w:ascii="Times New Roman" w:hAnsi="Times New Roman"/>
          <w:sz w:val="24"/>
          <w:szCs w:val="24"/>
        </w:rPr>
        <w:t> 000,00</w:t>
      </w:r>
      <w:r w:rsidRPr="008F3C9F">
        <w:rPr>
          <w:rFonts w:ascii="Times New Roman" w:hAnsi="Times New Roman"/>
          <w:sz w:val="24"/>
          <w:szCs w:val="24"/>
        </w:rPr>
        <w:t xml:space="preserve"> грн за рахунок вільного залишку бюджетних коштів станом на 01.01.2022 року на виконання заходів Програми шефської допомоги військовим частинам Збройних Сил України, Національної гвардії України, які розташовані на території Хмельницької міської територіальної громади на 2022</w:t>
      </w:r>
      <w:r w:rsidRPr="004C7913">
        <w:rPr>
          <w:rFonts w:ascii="Times New Roman" w:hAnsi="Times New Roman"/>
          <w:sz w:val="24"/>
          <w:szCs w:val="24"/>
        </w:rPr>
        <w:t>-2023 роки для:</w:t>
      </w:r>
    </w:p>
    <w:p w14:paraId="2F0EBE33" w14:textId="468EA3DF" w:rsidR="008F3C9F" w:rsidRPr="004C7913" w:rsidRDefault="008F3C9F" w:rsidP="008F3C9F">
      <w:pPr>
        <w:pStyle w:val="a3"/>
        <w:numPr>
          <w:ilvl w:val="0"/>
          <w:numId w:val="19"/>
        </w:numPr>
        <w:tabs>
          <w:tab w:val="left" w:pos="993"/>
        </w:tabs>
        <w:spacing w:after="0" w:line="240" w:lineRule="auto"/>
        <w:ind w:left="0" w:firstLine="709"/>
        <w:jc w:val="both"/>
        <w:rPr>
          <w:rFonts w:ascii="Times New Roman" w:hAnsi="Times New Roman"/>
          <w:sz w:val="24"/>
          <w:szCs w:val="24"/>
        </w:rPr>
      </w:pPr>
      <w:r w:rsidRPr="004C7913">
        <w:rPr>
          <w:rFonts w:ascii="Times New Roman" w:hAnsi="Times New Roman"/>
          <w:sz w:val="24"/>
          <w:szCs w:val="24"/>
        </w:rPr>
        <w:t xml:space="preserve">в/ч А4239 – 200 000,00 грн на придбання запчастин для поточного ремонту </w:t>
      </w:r>
      <w:r w:rsidR="0016609F">
        <w:rPr>
          <w:rFonts w:ascii="Times New Roman" w:hAnsi="Times New Roman"/>
          <w:sz w:val="24"/>
          <w:szCs w:val="24"/>
        </w:rPr>
        <w:t xml:space="preserve">автотранспортної та спеціальної </w:t>
      </w:r>
      <w:r w:rsidRPr="004C7913">
        <w:rPr>
          <w:rFonts w:ascii="Times New Roman" w:hAnsi="Times New Roman"/>
          <w:sz w:val="24"/>
          <w:szCs w:val="24"/>
        </w:rPr>
        <w:t>техніки;</w:t>
      </w:r>
    </w:p>
    <w:p w14:paraId="05AB0A3E" w14:textId="699DE01C" w:rsidR="008F3C9F" w:rsidRPr="00830666" w:rsidRDefault="008F3C9F" w:rsidP="008F3C9F">
      <w:pPr>
        <w:pStyle w:val="a3"/>
        <w:numPr>
          <w:ilvl w:val="0"/>
          <w:numId w:val="19"/>
        </w:numPr>
        <w:tabs>
          <w:tab w:val="left" w:pos="993"/>
        </w:tabs>
        <w:spacing w:after="0" w:line="240" w:lineRule="auto"/>
        <w:ind w:left="0" w:firstLine="709"/>
        <w:jc w:val="both"/>
        <w:rPr>
          <w:rFonts w:ascii="Times New Roman" w:hAnsi="Times New Roman"/>
          <w:sz w:val="24"/>
          <w:szCs w:val="24"/>
        </w:rPr>
      </w:pPr>
      <w:r w:rsidRPr="00830666">
        <w:rPr>
          <w:rFonts w:ascii="Times New Roman" w:hAnsi="Times New Roman"/>
          <w:sz w:val="24"/>
          <w:szCs w:val="24"/>
        </w:rPr>
        <w:t>в/ч А3808 – 100 000,00 грн</w:t>
      </w:r>
      <w:r w:rsidR="004C7913" w:rsidRPr="00830666">
        <w:rPr>
          <w:rFonts w:ascii="Times New Roman" w:hAnsi="Times New Roman"/>
          <w:sz w:val="24"/>
          <w:szCs w:val="24"/>
        </w:rPr>
        <w:t xml:space="preserve"> </w:t>
      </w:r>
      <w:r w:rsidR="0016609F" w:rsidRPr="00830666">
        <w:rPr>
          <w:rFonts w:ascii="Times New Roman" w:hAnsi="Times New Roman"/>
          <w:sz w:val="24"/>
          <w:szCs w:val="24"/>
        </w:rPr>
        <w:t>на придбання запчастин для поточного ремонту авто</w:t>
      </w:r>
      <w:r w:rsidR="00AF2EE0" w:rsidRPr="00830666">
        <w:rPr>
          <w:rFonts w:ascii="Times New Roman" w:hAnsi="Times New Roman"/>
          <w:sz w:val="24"/>
          <w:szCs w:val="24"/>
        </w:rPr>
        <w:t>мобільної</w:t>
      </w:r>
      <w:r w:rsidR="0016609F" w:rsidRPr="00830666">
        <w:rPr>
          <w:rFonts w:ascii="Times New Roman" w:hAnsi="Times New Roman"/>
          <w:sz w:val="24"/>
          <w:szCs w:val="24"/>
        </w:rPr>
        <w:t xml:space="preserve"> техніки</w:t>
      </w:r>
      <w:r w:rsidR="008915D5" w:rsidRPr="00830666">
        <w:rPr>
          <w:rFonts w:ascii="Times New Roman" w:hAnsi="Times New Roman"/>
          <w:sz w:val="24"/>
          <w:szCs w:val="24"/>
          <w:lang w:val="ru-RU"/>
        </w:rPr>
        <w:t xml:space="preserve"> </w:t>
      </w:r>
      <w:r w:rsidR="008915D5" w:rsidRPr="00830666">
        <w:rPr>
          <w:rFonts w:ascii="Times New Roman" w:hAnsi="Times New Roman"/>
          <w:sz w:val="24"/>
          <w:szCs w:val="24"/>
        </w:rPr>
        <w:t>та будівельних матеріалів для поточного ремонту Командного пункту</w:t>
      </w:r>
      <w:r w:rsidRPr="00830666">
        <w:rPr>
          <w:rFonts w:ascii="Times New Roman" w:hAnsi="Times New Roman"/>
          <w:sz w:val="24"/>
          <w:szCs w:val="24"/>
        </w:rPr>
        <w:t>;</w:t>
      </w:r>
    </w:p>
    <w:p w14:paraId="3515C75D" w14:textId="05BD1579" w:rsidR="008F3C9F" w:rsidRPr="00812E84" w:rsidRDefault="008F3C9F" w:rsidP="008F3C9F">
      <w:pPr>
        <w:pStyle w:val="a3"/>
        <w:numPr>
          <w:ilvl w:val="0"/>
          <w:numId w:val="19"/>
        </w:numPr>
        <w:tabs>
          <w:tab w:val="left" w:pos="993"/>
        </w:tabs>
        <w:spacing w:after="0" w:line="240" w:lineRule="auto"/>
        <w:ind w:left="0" w:firstLine="709"/>
        <w:jc w:val="both"/>
        <w:rPr>
          <w:rFonts w:ascii="Times New Roman" w:hAnsi="Times New Roman"/>
          <w:sz w:val="24"/>
          <w:szCs w:val="24"/>
        </w:rPr>
      </w:pPr>
      <w:r w:rsidRPr="00830666">
        <w:rPr>
          <w:rFonts w:ascii="Times New Roman" w:hAnsi="Times New Roman"/>
          <w:sz w:val="24"/>
          <w:szCs w:val="24"/>
        </w:rPr>
        <w:t>в/ч А</w:t>
      </w:r>
      <w:r w:rsidR="000704D1" w:rsidRPr="00830666">
        <w:rPr>
          <w:rFonts w:ascii="Times New Roman" w:hAnsi="Times New Roman"/>
          <w:sz w:val="24"/>
          <w:szCs w:val="24"/>
        </w:rPr>
        <w:t xml:space="preserve">1538 – </w:t>
      </w:r>
      <w:r w:rsidR="001546FD" w:rsidRPr="00830666">
        <w:rPr>
          <w:rFonts w:ascii="Times New Roman" w:hAnsi="Times New Roman"/>
          <w:sz w:val="24"/>
          <w:szCs w:val="24"/>
        </w:rPr>
        <w:t>6</w:t>
      </w:r>
      <w:r w:rsidR="000704D1" w:rsidRPr="00830666">
        <w:rPr>
          <w:rFonts w:ascii="Times New Roman" w:hAnsi="Times New Roman"/>
          <w:sz w:val="24"/>
          <w:szCs w:val="24"/>
        </w:rPr>
        <w:t xml:space="preserve"> 000,00 грн </w:t>
      </w:r>
      <w:r w:rsidR="0016609F" w:rsidRPr="00830666">
        <w:rPr>
          <w:rFonts w:ascii="Times New Roman" w:hAnsi="Times New Roman"/>
          <w:sz w:val="24"/>
          <w:szCs w:val="24"/>
        </w:rPr>
        <w:t>на придбання</w:t>
      </w:r>
      <w:r w:rsidR="0016609F" w:rsidRPr="004C7913">
        <w:rPr>
          <w:rFonts w:ascii="Times New Roman" w:hAnsi="Times New Roman"/>
          <w:sz w:val="24"/>
          <w:szCs w:val="24"/>
        </w:rPr>
        <w:t xml:space="preserve"> запчастин для поточного ремонту </w:t>
      </w:r>
      <w:r w:rsidR="0016609F" w:rsidRPr="0016609F">
        <w:rPr>
          <w:rFonts w:ascii="Times New Roman" w:hAnsi="Times New Roman"/>
          <w:sz w:val="24"/>
          <w:szCs w:val="24"/>
        </w:rPr>
        <w:t>авто</w:t>
      </w:r>
      <w:r w:rsidR="0016609F" w:rsidRPr="00812E84">
        <w:rPr>
          <w:rFonts w:ascii="Times New Roman" w:hAnsi="Times New Roman"/>
          <w:sz w:val="24"/>
          <w:szCs w:val="24"/>
        </w:rPr>
        <w:t>транспортної та спеціальної техніки</w:t>
      </w:r>
      <w:r w:rsidR="000704D1" w:rsidRPr="00812E84">
        <w:rPr>
          <w:rFonts w:ascii="Times New Roman" w:hAnsi="Times New Roman"/>
          <w:sz w:val="24"/>
          <w:szCs w:val="24"/>
        </w:rPr>
        <w:t>;</w:t>
      </w:r>
    </w:p>
    <w:p w14:paraId="1E9282F1" w14:textId="306BEDB1" w:rsidR="004B7114" w:rsidRPr="00812E84" w:rsidRDefault="004B7114" w:rsidP="008F3C9F">
      <w:pPr>
        <w:pStyle w:val="a3"/>
        <w:numPr>
          <w:ilvl w:val="0"/>
          <w:numId w:val="19"/>
        </w:numPr>
        <w:tabs>
          <w:tab w:val="left" w:pos="993"/>
        </w:tabs>
        <w:spacing w:after="0" w:line="240" w:lineRule="auto"/>
        <w:ind w:left="0" w:firstLine="709"/>
        <w:jc w:val="both"/>
        <w:rPr>
          <w:rFonts w:ascii="Times New Roman" w:hAnsi="Times New Roman"/>
          <w:sz w:val="24"/>
          <w:szCs w:val="24"/>
        </w:rPr>
      </w:pPr>
      <w:r w:rsidRPr="00812E84">
        <w:rPr>
          <w:rFonts w:ascii="Times New Roman" w:hAnsi="Times New Roman"/>
          <w:sz w:val="24"/>
          <w:szCs w:val="24"/>
        </w:rPr>
        <w:t>в/ч А2339 – 100 000,00 грн на придбання 5 шт. ПЕОМ (ноутбук) та 2 шт. багатофункціональних пристроїв;</w:t>
      </w:r>
    </w:p>
    <w:p w14:paraId="378A7924" w14:textId="329A9691" w:rsidR="00E97E6B" w:rsidRPr="00812E84" w:rsidRDefault="00E97E6B" w:rsidP="008F3C9F">
      <w:pPr>
        <w:pStyle w:val="a3"/>
        <w:numPr>
          <w:ilvl w:val="0"/>
          <w:numId w:val="19"/>
        </w:numPr>
        <w:tabs>
          <w:tab w:val="left" w:pos="993"/>
        </w:tabs>
        <w:spacing w:after="0" w:line="240" w:lineRule="auto"/>
        <w:ind w:left="0" w:firstLine="709"/>
        <w:jc w:val="both"/>
        <w:rPr>
          <w:rFonts w:ascii="Times New Roman" w:hAnsi="Times New Roman"/>
          <w:sz w:val="24"/>
          <w:szCs w:val="24"/>
        </w:rPr>
      </w:pPr>
      <w:r w:rsidRPr="00812E84">
        <w:rPr>
          <w:rFonts w:ascii="Times New Roman" w:hAnsi="Times New Roman"/>
          <w:sz w:val="24"/>
          <w:szCs w:val="24"/>
        </w:rPr>
        <w:t xml:space="preserve">в/ч А1788 – </w:t>
      </w:r>
      <w:r w:rsidR="0016609F" w:rsidRPr="00812E84">
        <w:rPr>
          <w:rFonts w:ascii="Times New Roman" w:hAnsi="Times New Roman"/>
          <w:sz w:val="24"/>
          <w:szCs w:val="24"/>
        </w:rPr>
        <w:t>5</w:t>
      </w:r>
      <w:r w:rsidRPr="00812E84">
        <w:rPr>
          <w:rFonts w:ascii="Times New Roman" w:hAnsi="Times New Roman"/>
          <w:sz w:val="24"/>
          <w:szCs w:val="24"/>
        </w:rPr>
        <w:t>00 000,00 грн</w:t>
      </w:r>
      <w:r w:rsidR="0016609F" w:rsidRPr="00812E84">
        <w:rPr>
          <w:rFonts w:ascii="Times New Roman" w:hAnsi="Times New Roman"/>
          <w:sz w:val="24"/>
          <w:szCs w:val="24"/>
        </w:rPr>
        <w:t xml:space="preserve"> на придбання запчастин для поточного ремонту автотранспортної та спеціальної техніки</w:t>
      </w:r>
      <w:r w:rsidR="00327703" w:rsidRPr="00812E84">
        <w:rPr>
          <w:rFonts w:ascii="Times New Roman" w:hAnsi="Times New Roman"/>
          <w:sz w:val="24"/>
          <w:szCs w:val="24"/>
        </w:rPr>
        <w:t>;</w:t>
      </w:r>
    </w:p>
    <w:p w14:paraId="6BA82CDC" w14:textId="30C16E09" w:rsidR="00327703" w:rsidRPr="00812E84" w:rsidRDefault="00327703" w:rsidP="008F3C9F">
      <w:pPr>
        <w:pStyle w:val="a3"/>
        <w:numPr>
          <w:ilvl w:val="0"/>
          <w:numId w:val="19"/>
        </w:numPr>
        <w:tabs>
          <w:tab w:val="left" w:pos="993"/>
        </w:tabs>
        <w:spacing w:after="0" w:line="240" w:lineRule="auto"/>
        <w:ind w:left="0" w:firstLine="709"/>
        <w:jc w:val="both"/>
        <w:rPr>
          <w:rFonts w:ascii="Times New Roman" w:hAnsi="Times New Roman"/>
          <w:sz w:val="24"/>
          <w:szCs w:val="24"/>
        </w:rPr>
      </w:pPr>
      <w:r w:rsidRPr="00812E84">
        <w:rPr>
          <w:rFonts w:ascii="Times New Roman" w:hAnsi="Times New Roman"/>
          <w:sz w:val="24"/>
          <w:szCs w:val="24"/>
        </w:rPr>
        <w:t>в/ч</w:t>
      </w:r>
      <w:r w:rsidR="000375D5" w:rsidRPr="00812E84">
        <w:rPr>
          <w:rFonts w:ascii="Times New Roman" w:hAnsi="Times New Roman"/>
          <w:sz w:val="24"/>
          <w:szCs w:val="24"/>
        </w:rPr>
        <w:t xml:space="preserve"> А3013 – 60 000,00 грн на придбання запчастин для поточного ремонту техніки;</w:t>
      </w:r>
    </w:p>
    <w:p w14:paraId="29D95172" w14:textId="1ADE3670" w:rsidR="00642FBD" w:rsidRPr="00812E84" w:rsidRDefault="00672F67" w:rsidP="008F3C9F">
      <w:pPr>
        <w:pStyle w:val="a3"/>
        <w:numPr>
          <w:ilvl w:val="0"/>
          <w:numId w:val="19"/>
        </w:numPr>
        <w:tabs>
          <w:tab w:val="left" w:pos="993"/>
        </w:tabs>
        <w:spacing w:after="0" w:line="240" w:lineRule="auto"/>
        <w:ind w:left="0" w:firstLine="709"/>
        <w:jc w:val="both"/>
        <w:rPr>
          <w:rFonts w:ascii="Times New Roman" w:hAnsi="Times New Roman"/>
          <w:sz w:val="24"/>
          <w:szCs w:val="24"/>
        </w:rPr>
      </w:pPr>
      <w:r w:rsidRPr="00812E84">
        <w:rPr>
          <w:rFonts w:ascii="Times New Roman" w:hAnsi="Times New Roman"/>
          <w:sz w:val="24"/>
          <w:szCs w:val="24"/>
        </w:rPr>
        <w:t>в/ч</w:t>
      </w:r>
      <w:r w:rsidR="002953F4" w:rsidRPr="00812E84">
        <w:rPr>
          <w:rFonts w:ascii="Times New Roman" w:hAnsi="Times New Roman"/>
          <w:sz w:val="24"/>
          <w:szCs w:val="24"/>
        </w:rPr>
        <w:t xml:space="preserve"> А2678 – </w:t>
      </w:r>
      <w:r w:rsidR="00032520">
        <w:rPr>
          <w:rFonts w:ascii="Times New Roman" w:hAnsi="Times New Roman"/>
          <w:sz w:val="24"/>
          <w:szCs w:val="24"/>
        </w:rPr>
        <w:t>90</w:t>
      </w:r>
      <w:r w:rsidR="002953F4" w:rsidRPr="00812E84">
        <w:rPr>
          <w:rFonts w:ascii="Times New Roman" w:hAnsi="Times New Roman"/>
          <w:sz w:val="24"/>
          <w:szCs w:val="24"/>
        </w:rPr>
        <w:t> 000,00 грн на придбання системи відеоспостереження технічної території</w:t>
      </w:r>
      <w:r w:rsidR="00032520">
        <w:rPr>
          <w:rFonts w:ascii="Times New Roman" w:hAnsi="Times New Roman"/>
          <w:sz w:val="24"/>
          <w:szCs w:val="24"/>
        </w:rPr>
        <w:t xml:space="preserve"> та</w:t>
      </w:r>
      <w:r w:rsidR="00642FBD" w:rsidRPr="00812E84">
        <w:rPr>
          <w:rFonts w:ascii="Times New Roman" w:hAnsi="Times New Roman"/>
          <w:sz w:val="24"/>
          <w:szCs w:val="24"/>
        </w:rPr>
        <w:t xml:space="preserve"> засобів малої механізації</w:t>
      </w:r>
      <w:r w:rsidRPr="00812E84">
        <w:rPr>
          <w:rFonts w:ascii="Times New Roman" w:hAnsi="Times New Roman"/>
          <w:sz w:val="24"/>
          <w:szCs w:val="24"/>
        </w:rPr>
        <w:t>;</w:t>
      </w:r>
    </w:p>
    <w:p w14:paraId="64313260" w14:textId="4E66812A" w:rsidR="004C7913" w:rsidRDefault="00672F67" w:rsidP="008F3C9F">
      <w:pPr>
        <w:pStyle w:val="a3"/>
        <w:numPr>
          <w:ilvl w:val="0"/>
          <w:numId w:val="19"/>
        </w:numPr>
        <w:tabs>
          <w:tab w:val="left" w:pos="993"/>
        </w:tabs>
        <w:spacing w:after="0" w:line="240" w:lineRule="auto"/>
        <w:ind w:left="0" w:firstLine="709"/>
        <w:jc w:val="both"/>
        <w:rPr>
          <w:rFonts w:ascii="Times New Roman" w:hAnsi="Times New Roman"/>
          <w:sz w:val="24"/>
          <w:szCs w:val="24"/>
        </w:rPr>
      </w:pPr>
      <w:r w:rsidRPr="008F3C9F">
        <w:rPr>
          <w:rFonts w:ascii="Times New Roman" w:hAnsi="Times New Roman"/>
          <w:sz w:val="24"/>
          <w:szCs w:val="24"/>
        </w:rPr>
        <w:t xml:space="preserve">в/ч </w:t>
      </w:r>
      <w:r w:rsidR="002953F4" w:rsidRPr="008F3C9F">
        <w:rPr>
          <w:rFonts w:ascii="Times New Roman" w:hAnsi="Times New Roman"/>
          <w:sz w:val="24"/>
          <w:szCs w:val="24"/>
        </w:rPr>
        <w:t xml:space="preserve">А0661 (через </w:t>
      </w:r>
      <w:proofErr w:type="spellStart"/>
      <w:r w:rsidR="002953F4" w:rsidRPr="008F3C9F">
        <w:rPr>
          <w:rFonts w:ascii="Times New Roman" w:hAnsi="Times New Roman"/>
          <w:sz w:val="24"/>
          <w:szCs w:val="24"/>
        </w:rPr>
        <w:t>Квартирно</w:t>
      </w:r>
      <w:proofErr w:type="spellEnd"/>
      <w:r w:rsidR="002953F4" w:rsidRPr="008F3C9F">
        <w:rPr>
          <w:rFonts w:ascii="Times New Roman" w:hAnsi="Times New Roman"/>
          <w:sz w:val="24"/>
          <w:szCs w:val="24"/>
        </w:rPr>
        <w:t>-експлуатаційний відділ міста Хмельницького) – 500 000,00 грн на придбання будівельних матеріалів</w:t>
      </w:r>
      <w:r w:rsidRPr="008F3C9F">
        <w:rPr>
          <w:rFonts w:ascii="Times New Roman" w:hAnsi="Times New Roman"/>
          <w:sz w:val="24"/>
          <w:szCs w:val="24"/>
        </w:rPr>
        <w:t>;</w:t>
      </w:r>
    </w:p>
    <w:p w14:paraId="277BCCC1" w14:textId="77777777" w:rsidR="004C7913" w:rsidRDefault="00672F67" w:rsidP="008F3C9F">
      <w:pPr>
        <w:pStyle w:val="a3"/>
        <w:numPr>
          <w:ilvl w:val="0"/>
          <w:numId w:val="19"/>
        </w:numPr>
        <w:tabs>
          <w:tab w:val="left" w:pos="993"/>
        </w:tabs>
        <w:spacing w:after="0" w:line="240" w:lineRule="auto"/>
        <w:ind w:left="0" w:firstLine="709"/>
        <w:jc w:val="both"/>
        <w:rPr>
          <w:rFonts w:ascii="Times New Roman" w:hAnsi="Times New Roman"/>
          <w:sz w:val="24"/>
          <w:szCs w:val="24"/>
        </w:rPr>
      </w:pPr>
      <w:r w:rsidRPr="008F3C9F">
        <w:rPr>
          <w:rFonts w:ascii="Times New Roman" w:hAnsi="Times New Roman"/>
          <w:sz w:val="24"/>
          <w:szCs w:val="24"/>
        </w:rPr>
        <w:t xml:space="preserve">в/ч </w:t>
      </w:r>
      <w:r w:rsidR="00B8251F" w:rsidRPr="008F3C9F">
        <w:rPr>
          <w:rFonts w:ascii="Times New Roman" w:hAnsi="Times New Roman"/>
          <w:sz w:val="24"/>
          <w:szCs w:val="24"/>
        </w:rPr>
        <w:t>3053</w:t>
      </w:r>
      <w:r w:rsidRPr="008F3C9F">
        <w:rPr>
          <w:rFonts w:ascii="Times New Roman" w:hAnsi="Times New Roman"/>
          <w:sz w:val="24"/>
          <w:szCs w:val="24"/>
        </w:rPr>
        <w:t> </w:t>
      </w:r>
      <w:r w:rsidR="00B8251F" w:rsidRPr="008F3C9F">
        <w:rPr>
          <w:rFonts w:ascii="Times New Roman" w:hAnsi="Times New Roman"/>
          <w:sz w:val="24"/>
          <w:szCs w:val="24"/>
        </w:rPr>
        <w:t xml:space="preserve">Національної гвардії України – 200 000,00 грн на придбання </w:t>
      </w:r>
      <w:r w:rsidRPr="008F3C9F">
        <w:rPr>
          <w:rFonts w:ascii="Times New Roman" w:hAnsi="Times New Roman"/>
          <w:sz w:val="24"/>
          <w:szCs w:val="24"/>
        </w:rPr>
        <w:t>оргтехніки для телекомунікації, запчастин до техніки, електроінструменту та ручного інструменту для техніки;</w:t>
      </w:r>
    </w:p>
    <w:p w14:paraId="418E0B93" w14:textId="536AC45B" w:rsidR="002953F4" w:rsidRDefault="00672F67" w:rsidP="008F3C9F">
      <w:pPr>
        <w:pStyle w:val="a3"/>
        <w:numPr>
          <w:ilvl w:val="0"/>
          <w:numId w:val="19"/>
        </w:numPr>
        <w:tabs>
          <w:tab w:val="left" w:pos="993"/>
        </w:tabs>
        <w:spacing w:after="0" w:line="240" w:lineRule="auto"/>
        <w:ind w:left="0" w:firstLine="709"/>
        <w:jc w:val="both"/>
        <w:rPr>
          <w:rFonts w:ascii="Times New Roman" w:hAnsi="Times New Roman"/>
          <w:sz w:val="24"/>
          <w:szCs w:val="24"/>
        </w:rPr>
      </w:pPr>
      <w:r w:rsidRPr="008F3C9F">
        <w:rPr>
          <w:rFonts w:ascii="Times New Roman" w:hAnsi="Times New Roman"/>
          <w:sz w:val="24"/>
          <w:szCs w:val="24"/>
        </w:rPr>
        <w:t>Хмельницького об’єднаного міського територіального центру комплектування та соціальної підтримки (через Хмельницький обласний територіальний центр комплектування та соціальної підтримки) – 100 000,00 грн на придбання паливно-мастильних матеріалів та канцтоварів</w:t>
      </w:r>
      <w:r w:rsidR="002953F4" w:rsidRPr="008F3C9F">
        <w:rPr>
          <w:rFonts w:ascii="Times New Roman" w:hAnsi="Times New Roman"/>
          <w:sz w:val="24"/>
          <w:szCs w:val="24"/>
        </w:rPr>
        <w:t>;</w:t>
      </w:r>
    </w:p>
    <w:p w14:paraId="41FBB265" w14:textId="431227CC" w:rsidR="004C7913" w:rsidRPr="008F3C9F" w:rsidRDefault="004C7913" w:rsidP="008F3C9F">
      <w:pPr>
        <w:pStyle w:val="a3"/>
        <w:numPr>
          <w:ilvl w:val="0"/>
          <w:numId w:val="19"/>
        </w:numPr>
        <w:tabs>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Хмельницькому зональному відділу військової служби правопорядку – 50 000,00 грн на придбання запчастин для поточного ремонту техніки;</w:t>
      </w:r>
    </w:p>
    <w:p w14:paraId="552F88C2" w14:textId="0D75F673" w:rsidR="00C432A3" w:rsidRPr="00672F67" w:rsidRDefault="00D0484E" w:rsidP="00C432A3">
      <w:pPr>
        <w:pStyle w:val="a3"/>
        <w:numPr>
          <w:ilvl w:val="0"/>
          <w:numId w:val="12"/>
        </w:numPr>
        <w:tabs>
          <w:tab w:val="left" w:pos="993"/>
        </w:tabs>
        <w:spacing w:after="0" w:line="240" w:lineRule="auto"/>
        <w:ind w:left="0" w:firstLine="709"/>
        <w:jc w:val="both"/>
        <w:rPr>
          <w:rFonts w:ascii="Times New Roman" w:hAnsi="Times New Roman"/>
          <w:sz w:val="24"/>
          <w:szCs w:val="24"/>
        </w:rPr>
      </w:pPr>
      <w:r w:rsidRPr="00672F67">
        <w:rPr>
          <w:rFonts w:ascii="Times New Roman" w:hAnsi="Times New Roman"/>
          <w:sz w:val="24"/>
          <w:szCs w:val="24"/>
        </w:rPr>
        <w:t>по головному розпоряднику бюджетних коштів – управлінн</w:t>
      </w:r>
      <w:r w:rsidR="00FB6944" w:rsidRPr="00672F67">
        <w:rPr>
          <w:rFonts w:ascii="Times New Roman" w:hAnsi="Times New Roman"/>
          <w:sz w:val="24"/>
          <w:szCs w:val="24"/>
        </w:rPr>
        <w:t>ю</w:t>
      </w:r>
      <w:r w:rsidRPr="00672F67">
        <w:rPr>
          <w:rFonts w:ascii="Times New Roman" w:hAnsi="Times New Roman"/>
          <w:sz w:val="24"/>
          <w:szCs w:val="24"/>
        </w:rPr>
        <w:t xml:space="preserve"> транспорту та зв’язку Хмельницької міської ради за КПКВК МБ 1917450 «Інша діяльність у сфері транспорту» на суму 150 000,00 грн</w:t>
      </w:r>
      <w:r w:rsidR="00FB6944" w:rsidRPr="00672F67">
        <w:rPr>
          <w:rFonts w:ascii="Times New Roman" w:hAnsi="Times New Roman"/>
          <w:sz w:val="24"/>
          <w:szCs w:val="24"/>
        </w:rPr>
        <w:t xml:space="preserve"> на виконання заходів Програми економічного і соціального розвитку Хмельницької міської територіальної громади на 2022 рік</w:t>
      </w:r>
      <w:r w:rsidRPr="00672F67">
        <w:rPr>
          <w:rFonts w:ascii="Times New Roman" w:hAnsi="Times New Roman"/>
          <w:sz w:val="24"/>
          <w:szCs w:val="24"/>
        </w:rPr>
        <w:t xml:space="preserve"> для надання поворотної фінансової допомоги комунальному підприємству по організації роботи міського пасажирського транспорту;</w:t>
      </w:r>
    </w:p>
    <w:p w14:paraId="702AB00A" w14:textId="08379266" w:rsidR="00C432A3" w:rsidRPr="00672F67" w:rsidRDefault="0053410D" w:rsidP="00C432A3">
      <w:pPr>
        <w:pStyle w:val="a3"/>
        <w:numPr>
          <w:ilvl w:val="0"/>
          <w:numId w:val="12"/>
        </w:numPr>
        <w:tabs>
          <w:tab w:val="left" w:pos="993"/>
        </w:tabs>
        <w:spacing w:after="0" w:line="240" w:lineRule="auto"/>
        <w:ind w:left="0" w:firstLine="709"/>
        <w:jc w:val="both"/>
        <w:rPr>
          <w:rFonts w:ascii="Times New Roman" w:hAnsi="Times New Roman"/>
          <w:sz w:val="24"/>
          <w:szCs w:val="24"/>
        </w:rPr>
      </w:pPr>
      <w:r w:rsidRPr="00672F67">
        <w:rPr>
          <w:rFonts w:ascii="Times New Roman" w:hAnsi="Times New Roman"/>
          <w:sz w:val="24"/>
          <w:szCs w:val="24"/>
        </w:rPr>
        <w:t>по головному розпоряднику бюджетних коштів – управлінню капітального будівництва Хмельницької міської ради за КПКВК МБ 1517693 «Інші заходи, пов’язані з економічною діяльністю» на суму 300 000,00</w:t>
      </w:r>
      <w:r w:rsidR="00682727" w:rsidRPr="00672F67">
        <w:rPr>
          <w:rFonts w:ascii="Times New Roman" w:hAnsi="Times New Roman"/>
          <w:sz w:val="24"/>
          <w:szCs w:val="24"/>
        </w:rPr>
        <w:t> </w:t>
      </w:r>
      <w:r w:rsidRPr="00672F67">
        <w:rPr>
          <w:rFonts w:ascii="Times New Roman" w:hAnsi="Times New Roman"/>
          <w:sz w:val="24"/>
          <w:szCs w:val="24"/>
        </w:rPr>
        <w:t>грн на виконання заходів Програми економічного і соціального розвитку Хмельницької міської територіальної громади на 2022</w:t>
      </w:r>
      <w:r w:rsidR="00682727" w:rsidRPr="00672F67">
        <w:rPr>
          <w:rFonts w:ascii="Times New Roman" w:hAnsi="Times New Roman"/>
          <w:sz w:val="24"/>
          <w:szCs w:val="24"/>
        </w:rPr>
        <w:t> </w:t>
      </w:r>
      <w:r w:rsidRPr="00672F67">
        <w:rPr>
          <w:rFonts w:ascii="Times New Roman" w:hAnsi="Times New Roman"/>
          <w:sz w:val="24"/>
          <w:szCs w:val="24"/>
        </w:rPr>
        <w:t>рік для надання поворотної фінансової допомоги комунальному підприємству «</w:t>
      </w:r>
      <w:proofErr w:type="spellStart"/>
      <w:r w:rsidRPr="00672F67">
        <w:rPr>
          <w:rFonts w:ascii="Times New Roman" w:hAnsi="Times New Roman"/>
          <w:sz w:val="24"/>
          <w:szCs w:val="24"/>
        </w:rPr>
        <w:t>Хмельницькбудзамовник</w:t>
      </w:r>
      <w:proofErr w:type="spellEnd"/>
      <w:r w:rsidRPr="00672F67">
        <w:rPr>
          <w:rFonts w:ascii="Times New Roman" w:hAnsi="Times New Roman"/>
          <w:sz w:val="24"/>
          <w:szCs w:val="24"/>
        </w:rPr>
        <w:t>»;</w:t>
      </w:r>
    </w:p>
    <w:p w14:paraId="6FE6449B" w14:textId="363483E3" w:rsidR="00123E94" w:rsidRDefault="00AF3391" w:rsidP="00AE1C02">
      <w:pPr>
        <w:pStyle w:val="a3"/>
        <w:numPr>
          <w:ilvl w:val="0"/>
          <w:numId w:val="12"/>
        </w:numPr>
        <w:tabs>
          <w:tab w:val="left" w:pos="993"/>
        </w:tabs>
        <w:spacing w:after="0" w:line="240" w:lineRule="auto"/>
        <w:ind w:left="0" w:firstLine="709"/>
        <w:jc w:val="both"/>
        <w:rPr>
          <w:rFonts w:ascii="Times New Roman" w:hAnsi="Times New Roman"/>
          <w:sz w:val="24"/>
          <w:szCs w:val="24"/>
        </w:rPr>
      </w:pPr>
      <w:r w:rsidRPr="00672F67">
        <w:rPr>
          <w:rFonts w:ascii="Times New Roman" w:hAnsi="Times New Roman"/>
          <w:sz w:val="24"/>
          <w:szCs w:val="24"/>
        </w:rPr>
        <w:t>по головному розпоряднику бюджетних коштів – управлінню праці та соціального захисту населення Хмельницької міської ради</w:t>
      </w:r>
      <w:r w:rsidR="004D446F">
        <w:rPr>
          <w:rFonts w:ascii="Times New Roman" w:hAnsi="Times New Roman"/>
          <w:sz w:val="24"/>
          <w:szCs w:val="24"/>
        </w:rPr>
        <w:t xml:space="preserve"> </w:t>
      </w:r>
      <w:r w:rsidR="004D446F" w:rsidRPr="00672F67">
        <w:rPr>
          <w:rFonts w:ascii="Times New Roman" w:hAnsi="Times New Roman"/>
          <w:sz w:val="24"/>
          <w:szCs w:val="24"/>
        </w:rPr>
        <w:t>на виконання заходів Комплексної програми «Піклування» в Хмельницькій міській територіальній громаді на 2022 - 2026 роки</w:t>
      </w:r>
      <w:r w:rsidR="00123E94">
        <w:rPr>
          <w:rFonts w:ascii="Times New Roman" w:hAnsi="Times New Roman"/>
          <w:sz w:val="24"/>
          <w:szCs w:val="24"/>
        </w:rPr>
        <w:t>:</w:t>
      </w:r>
    </w:p>
    <w:p w14:paraId="56F7FFA3" w14:textId="34EE54B5" w:rsidR="00AF3391" w:rsidRDefault="00AF3391" w:rsidP="00123E94">
      <w:pPr>
        <w:pStyle w:val="a3"/>
        <w:numPr>
          <w:ilvl w:val="1"/>
          <w:numId w:val="20"/>
        </w:numPr>
        <w:tabs>
          <w:tab w:val="left" w:pos="1134"/>
        </w:tabs>
        <w:spacing w:after="0" w:line="240" w:lineRule="auto"/>
        <w:ind w:left="0" w:firstLine="709"/>
        <w:jc w:val="both"/>
        <w:rPr>
          <w:rFonts w:ascii="Times New Roman" w:hAnsi="Times New Roman"/>
          <w:sz w:val="24"/>
          <w:szCs w:val="24"/>
        </w:rPr>
      </w:pPr>
      <w:r w:rsidRPr="00672F67">
        <w:rPr>
          <w:rFonts w:ascii="Times New Roman" w:hAnsi="Times New Roman"/>
          <w:sz w:val="24"/>
          <w:szCs w:val="24"/>
        </w:rPr>
        <w:t xml:space="preserve">за КПКВК МБ 0813242 «Інші заходи у сфері соціального захисту і соціального забезпечення» на суму 320 000,00 грн для </w:t>
      </w:r>
      <w:r w:rsidR="006562CC" w:rsidRPr="00672F67">
        <w:rPr>
          <w:rFonts w:ascii="Times New Roman" w:hAnsi="Times New Roman"/>
          <w:sz w:val="24"/>
          <w:szCs w:val="24"/>
        </w:rPr>
        <w:t xml:space="preserve">забезпечення відшкодування витрат на послуги лазні </w:t>
      </w:r>
      <w:r w:rsidR="00B8014D" w:rsidRPr="00672F67">
        <w:rPr>
          <w:rFonts w:ascii="Times New Roman" w:hAnsi="Times New Roman"/>
          <w:sz w:val="24"/>
          <w:szCs w:val="24"/>
        </w:rPr>
        <w:t>внутрішньо переміщеним особам,</w:t>
      </w:r>
      <w:r w:rsidR="003D510F">
        <w:rPr>
          <w:rFonts w:ascii="Times New Roman" w:hAnsi="Times New Roman"/>
          <w:sz w:val="24"/>
          <w:szCs w:val="24"/>
        </w:rPr>
        <w:t xml:space="preserve"> військовослужбовцям ЗСУ,</w:t>
      </w:r>
      <w:r w:rsidR="00B8014D" w:rsidRPr="00672F67">
        <w:rPr>
          <w:rFonts w:ascii="Times New Roman" w:hAnsi="Times New Roman"/>
          <w:sz w:val="24"/>
          <w:szCs w:val="24"/>
        </w:rPr>
        <w:t xml:space="preserve"> бійцям територіальної оборони та інших добровільних військових формувань</w:t>
      </w:r>
      <w:r w:rsidRPr="00672F67">
        <w:rPr>
          <w:rFonts w:ascii="Times New Roman" w:hAnsi="Times New Roman"/>
          <w:sz w:val="24"/>
          <w:szCs w:val="24"/>
        </w:rPr>
        <w:t>;</w:t>
      </w:r>
    </w:p>
    <w:p w14:paraId="20C90ECE" w14:textId="0147200A" w:rsidR="00123E94" w:rsidRPr="008F6B38" w:rsidRDefault="00123E94" w:rsidP="00123E94">
      <w:pPr>
        <w:pStyle w:val="a3"/>
        <w:numPr>
          <w:ilvl w:val="1"/>
          <w:numId w:val="20"/>
        </w:numPr>
        <w:tabs>
          <w:tab w:val="left" w:pos="1134"/>
        </w:tabs>
        <w:spacing w:after="0" w:line="240" w:lineRule="auto"/>
        <w:ind w:left="0" w:firstLine="709"/>
        <w:jc w:val="both"/>
        <w:rPr>
          <w:rFonts w:ascii="Times New Roman" w:hAnsi="Times New Roman"/>
          <w:sz w:val="24"/>
          <w:szCs w:val="24"/>
        </w:rPr>
      </w:pPr>
      <w:r w:rsidRPr="008F6B38">
        <w:rPr>
          <w:rFonts w:ascii="Times New Roman" w:hAnsi="Times New Roman"/>
          <w:sz w:val="24"/>
          <w:szCs w:val="24"/>
        </w:rPr>
        <w:t xml:space="preserve">за КПКВК МБ 0813104 «Забезпечення соціальними послугами за місцем проживання громадян, які не здатні до самообслуговування у зв’язку з похилим віком, хворобою, інвалідністю» на суму </w:t>
      </w:r>
      <w:r w:rsidR="008F6B38" w:rsidRPr="008F6B38">
        <w:rPr>
          <w:rFonts w:ascii="Times New Roman" w:hAnsi="Times New Roman"/>
          <w:sz w:val="24"/>
          <w:szCs w:val="24"/>
        </w:rPr>
        <w:t>965 175,00</w:t>
      </w:r>
      <w:r w:rsidRPr="008F6B38">
        <w:rPr>
          <w:rFonts w:ascii="Times New Roman" w:hAnsi="Times New Roman"/>
          <w:sz w:val="24"/>
          <w:szCs w:val="24"/>
        </w:rPr>
        <w:t xml:space="preserve"> грн на придбання продуктів харчування </w:t>
      </w:r>
      <w:r w:rsidR="008F6B38" w:rsidRPr="008F6B38">
        <w:rPr>
          <w:rFonts w:ascii="Times New Roman" w:hAnsi="Times New Roman"/>
          <w:sz w:val="24"/>
          <w:szCs w:val="24"/>
        </w:rPr>
        <w:t xml:space="preserve">(молока згущеного та свинини тушкованої) для </w:t>
      </w:r>
      <w:r w:rsidRPr="008F6B38">
        <w:rPr>
          <w:rFonts w:ascii="Times New Roman" w:hAnsi="Times New Roman"/>
          <w:sz w:val="24"/>
          <w:szCs w:val="24"/>
        </w:rPr>
        <w:t xml:space="preserve">формування </w:t>
      </w:r>
      <w:r w:rsidR="008F6B38" w:rsidRPr="008F6B38">
        <w:rPr>
          <w:rFonts w:ascii="Times New Roman" w:hAnsi="Times New Roman"/>
          <w:sz w:val="24"/>
          <w:szCs w:val="24"/>
        </w:rPr>
        <w:t xml:space="preserve">10 033 од. </w:t>
      </w:r>
      <w:r w:rsidRPr="008F6B38">
        <w:rPr>
          <w:rFonts w:ascii="Times New Roman" w:hAnsi="Times New Roman"/>
          <w:sz w:val="24"/>
          <w:szCs w:val="24"/>
        </w:rPr>
        <w:t>продуктових наборів;</w:t>
      </w:r>
    </w:p>
    <w:p w14:paraId="30143736" w14:textId="1886BA6D" w:rsidR="00BF29BE" w:rsidRPr="00925023" w:rsidRDefault="00BF29BE" w:rsidP="00925023">
      <w:pPr>
        <w:pStyle w:val="a3"/>
        <w:numPr>
          <w:ilvl w:val="0"/>
          <w:numId w:val="12"/>
        </w:numPr>
        <w:tabs>
          <w:tab w:val="left" w:pos="993"/>
        </w:tabs>
        <w:spacing w:after="0" w:line="240" w:lineRule="auto"/>
        <w:ind w:left="0" w:firstLine="709"/>
        <w:jc w:val="both"/>
        <w:rPr>
          <w:rFonts w:ascii="Times New Roman" w:hAnsi="Times New Roman"/>
          <w:sz w:val="24"/>
          <w:szCs w:val="24"/>
        </w:rPr>
      </w:pPr>
      <w:r w:rsidRPr="00672F67">
        <w:rPr>
          <w:rFonts w:ascii="Times New Roman" w:hAnsi="Times New Roman"/>
          <w:sz w:val="24"/>
          <w:szCs w:val="24"/>
        </w:rPr>
        <w:t xml:space="preserve">по головному розпоряднику бюджетних коштів – управлінню </w:t>
      </w:r>
      <w:r>
        <w:rPr>
          <w:rFonts w:ascii="Times New Roman" w:hAnsi="Times New Roman"/>
          <w:sz w:val="24"/>
          <w:szCs w:val="24"/>
        </w:rPr>
        <w:t xml:space="preserve">молоді та спорту </w:t>
      </w:r>
      <w:r w:rsidRPr="00672F67">
        <w:rPr>
          <w:rFonts w:ascii="Times New Roman" w:hAnsi="Times New Roman"/>
          <w:sz w:val="24"/>
          <w:szCs w:val="24"/>
        </w:rPr>
        <w:t xml:space="preserve">Хмельницької міської ради за КПКВК МБ </w:t>
      </w:r>
      <w:r>
        <w:rPr>
          <w:rFonts w:ascii="Times New Roman" w:hAnsi="Times New Roman"/>
          <w:sz w:val="24"/>
          <w:szCs w:val="24"/>
        </w:rPr>
        <w:t>1115031</w:t>
      </w:r>
      <w:r w:rsidRPr="00672F67">
        <w:rPr>
          <w:rFonts w:ascii="Times New Roman" w:hAnsi="Times New Roman"/>
          <w:sz w:val="24"/>
          <w:szCs w:val="24"/>
        </w:rPr>
        <w:t xml:space="preserve"> «</w:t>
      </w:r>
      <w:r w:rsidRPr="00BF29BE">
        <w:rPr>
          <w:rFonts w:ascii="Times New Roman" w:hAnsi="Times New Roman"/>
          <w:sz w:val="24"/>
          <w:szCs w:val="24"/>
        </w:rPr>
        <w:t>Утримання та навчально-тренувальна робота комунальних дитячо-юнацьких спортивних шкіл</w:t>
      </w:r>
      <w:r w:rsidRPr="00672F67">
        <w:rPr>
          <w:rFonts w:ascii="Times New Roman" w:hAnsi="Times New Roman"/>
          <w:sz w:val="24"/>
          <w:szCs w:val="24"/>
        </w:rPr>
        <w:t xml:space="preserve">» на суму </w:t>
      </w:r>
      <w:r>
        <w:rPr>
          <w:rFonts w:ascii="Times New Roman" w:hAnsi="Times New Roman"/>
          <w:sz w:val="24"/>
          <w:szCs w:val="24"/>
        </w:rPr>
        <w:t>1</w:t>
      </w:r>
      <w:r w:rsidRPr="00672F67">
        <w:rPr>
          <w:rFonts w:ascii="Times New Roman" w:hAnsi="Times New Roman"/>
          <w:sz w:val="24"/>
          <w:szCs w:val="24"/>
        </w:rPr>
        <w:t xml:space="preserve">20 000,00 грн </w:t>
      </w:r>
      <w:r>
        <w:rPr>
          <w:rFonts w:ascii="Times New Roman" w:hAnsi="Times New Roman"/>
          <w:sz w:val="24"/>
          <w:szCs w:val="24"/>
        </w:rPr>
        <w:t xml:space="preserve">на </w:t>
      </w:r>
      <w:r w:rsidRPr="00BF29BE">
        <w:rPr>
          <w:rFonts w:ascii="Times New Roman" w:hAnsi="Times New Roman"/>
          <w:sz w:val="24"/>
          <w:szCs w:val="24"/>
        </w:rPr>
        <w:t>оплату комунальних послуг та енергоносіїв</w:t>
      </w:r>
      <w:r w:rsidRPr="00672F67">
        <w:rPr>
          <w:rFonts w:ascii="Times New Roman" w:hAnsi="Times New Roman"/>
          <w:sz w:val="24"/>
          <w:szCs w:val="24"/>
        </w:rPr>
        <w:t>;</w:t>
      </w:r>
    </w:p>
    <w:p w14:paraId="655DB895" w14:textId="77777777" w:rsidR="00A515EE" w:rsidRPr="00672F67" w:rsidRDefault="00A515EE" w:rsidP="00A515EE">
      <w:pPr>
        <w:pStyle w:val="a3"/>
        <w:tabs>
          <w:tab w:val="left" w:pos="851"/>
        </w:tabs>
        <w:spacing w:after="0" w:line="240" w:lineRule="auto"/>
        <w:ind w:left="709"/>
        <w:jc w:val="both"/>
        <w:rPr>
          <w:rFonts w:ascii="Times New Roman" w:hAnsi="Times New Roman"/>
          <w:sz w:val="8"/>
          <w:szCs w:val="8"/>
        </w:rPr>
      </w:pPr>
    </w:p>
    <w:p w14:paraId="70D5BCE3" w14:textId="4C2D9932" w:rsidR="00A515EE" w:rsidRPr="000704D1" w:rsidRDefault="002D762C" w:rsidP="000704D1">
      <w:pPr>
        <w:pStyle w:val="a3"/>
        <w:numPr>
          <w:ilvl w:val="1"/>
          <w:numId w:val="17"/>
        </w:numPr>
        <w:tabs>
          <w:tab w:val="left" w:pos="1134"/>
        </w:tabs>
        <w:spacing w:after="0" w:line="240" w:lineRule="auto"/>
        <w:ind w:left="0" w:firstLine="709"/>
        <w:jc w:val="both"/>
        <w:rPr>
          <w:rFonts w:ascii="Times New Roman" w:hAnsi="Times New Roman"/>
          <w:sz w:val="24"/>
          <w:szCs w:val="24"/>
        </w:rPr>
      </w:pPr>
      <w:r w:rsidRPr="00672F67">
        <w:rPr>
          <w:rFonts w:ascii="Times New Roman" w:hAnsi="Times New Roman"/>
          <w:sz w:val="24"/>
          <w:szCs w:val="24"/>
        </w:rPr>
        <w:t xml:space="preserve">Збільшити призначення спеціального фонду по головному розпоряднику бюджетних коштів – виконавчому комітету Хмельницької міської ради за КПКВК МБ 0219800 «Субвенція з місцевого бюджету державному бюджету на виконання програм соціально-економічного розвитку регіонів» на суму </w:t>
      </w:r>
      <w:r w:rsidR="00FF0C0A">
        <w:rPr>
          <w:rFonts w:ascii="Times New Roman" w:hAnsi="Times New Roman"/>
          <w:sz w:val="24"/>
          <w:szCs w:val="24"/>
        </w:rPr>
        <w:t>74</w:t>
      </w:r>
      <w:r w:rsidR="000704D1">
        <w:rPr>
          <w:rFonts w:ascii="Times New Roman" w:hAnsi="Times New Roman"/>
          <w:sz w:val="24"/>
          <w:szCs w:val="24"/>
        </w:rPr>
        <w:t> 000,00</w:t>
      </w:r>
      <w:r w:rsidRPr="00672F67">
        <w:rPr>
          <w:rFonts w:ascii="Times New Roman" w:hAnsi="Times New Roman"/>
          <w:sz w:val="24"/>
          <w:szCs w:val="24"/>
        </w:rPr>
        <w:t xml:space="preserve"> грн </w:t>
      </w:r>
      <w:r w:rsidR="00A515EE" w:rsidRPr="00672F67">
        <w:rPr>
          <w:rFonts w:ascii="Times New Roman" w:hAnsi="Times New Roman"/>
          <w:sz w:val="24"/>
          <w:szCs w:val="24"/>
        </w:rPr>
        <w:t xml:space="preserve">за рахунок вільного залишку бюджетних коштів станом на 01.01.2022 року </w:t>
      </w:r>
      <w:r w:rsidRPr="00672F67">
        <w:rPr>
          <w:rFonts w:ascii="Times New Roman" w:hAnsi="Times New Roman"/>
          <w:sz w:val="24"/>
          <w:szCs w:val="24"/>
        </w:rPr>
        <w:t>на виконання заходів Програми шефської допомоги військовим частинам Збройних Сил України, Національної гвардії України, які розташовані на території Хмельницької міської територіальної громади на 2022-2023 роки для</w:t>
      </w:r>
      <w:r w:rsidR="000704D1">
        <w:rPr>
          <w:rFonts w:ascii="Times New Roman" w:hAnsi="Times New Roman"/>
          <w:sz w:val="24"/>
          <w:szCs w:val="24"/>
        </w:rPr>
        <w:t xml:space="preserve"> </w:t>
      </w:r>
      <w:r w:rsidRPr="000704D1">
        <w:rPr>
          <w:rFonts w:ascii="Times New Roman" w:hAnsi="Times New Roman"/>
          <w:sz w:val="24"/>
          <w:szCs w:val="24"/>
        </w:rPr>
        <w:t xml:space="preserve">військової частини А1538 на придбання </w:t>
      </w:r>
      <w:proofErr w:type="spellStart"/>
      <w:r w:rsidRPr="000704D1">
        <w:rPr>
          <w:rFonts w:ascii="Times New Roman" w:hAnsi="Times New Roman"/>
          <w:sz w:val="24"/>
          <w:szCs w:val="24"/>
        </w:rPr>
        <w:t>тепловізор</w:t>
      </w:r>
      <w:r w:rsidR="00FF0C0A">
        <w:rPr>
          <w:rFonts w:ascii="Times New Roman" w:hAnsi="Times New Roman"/>
          <w:sz w:val="24"/>
          <w:szCs w:val="24"/>
        </w:rPr>
        <w:t>ів</w:t>
      </w:r>
      <w:proofErr w:type="spellEnd"/>
      <w:r w:rsidRPr="000704D1">
        <w:rPr>
          <w:rFonts w:ascii="Times New Roman" w:hAnsi="Times New Roman"/>
          <w:sz w:val="24"/>
          <w:szCs w:val="24"/>
        </w:rPr>
        <w:t>;</w:t>
      </w:r>
    </w:p>
    <w:p w14:paraId="6920F7AF" w14:textId="77777777" w:rsidR="00A515EE" w:rsidRPr="00672F67" w:rsidRDefault="00A515EE" w:rsidP="00A515EE">
      <w:pPr>
        <w:pStyle w:val="a3"/>
        <w:tabs>
          <w:tab w:val="left" w:pos="1134"/>
        </w:tabs>
        <w:spacing w:after="0" w:line="240" w:lineRule="auto"/>
        <w:ind w:left="709"/>
        <w:jc w:val="both"/>
        <w:rPr>
          <w:rFonts w:ascii="Times New Roman" w:hAnsi="Times New Roman"/>
          <w:sz w:val="8"/>
          <w:szCs w:val="8"/>
        </w:rPr>
      </w:pPr>
    </w:p>
    <w:p w14:paraId="2F6157F5" w14:textId="45807710" w:rsidR="00C54115" w:rsidRDefault="00181EAB" w:rsidP="00C54115">
      <w:pPr>
        <w:pStyle w:val="a3"/>
        <w:numPr>
          <w:ilvl w:val="1"/>
          <w:numId w:val="17"/>
        </w:numPr>
        <w:tabs>
          <w:tab w:val="left" w:pos="1134"/>
        </w:tabs>
        <w:spacing w:after="0" w:line="240" w:lineRule="auto"/>
        <w:ind w:left="0" w:firstLine="709"/>
        <w:jc w:val="both"/>
        <w:rPr>
          <w:rFonts w:ascii="Times New Roman" w:hAnsi="Times New Roman"/>
          <w:sz w:val="24"/>
          <w:szCs w:val="24"/>
        </w:rPr>
      </w:pPr>
      <w:r w:rsidRPr="00672F67">
        <w:rPr>
          <w:rFonts w:ascii="Times New Roman" w:hAnsi="Times New Roman"/>
          <w:sz w:val="24"/>
          <w:szCs w:val="24"/>
        </w:rPr>
        <w:t>Зменшити призначення загального фонду по</w:t>
      </w:r>
      <w:r w:rsidR="00723924" w:rsidRPr="00672F67">
        <w:rPr>
          <w:rFonts w:ascii="Times New Roman" w:hAnsi="Times New Roman"/>
          <w:sz w:val="24"/>
          <w:szCs w:val="24"/>
        </w:rPr>
        <w:t xml:space="preserve"> </w:t>
      </w:r>
      <w:r w:rsidR="002D762C" w:rsidRPr="00672F67">
        <w:rPr>
          <w:rFonts w:ascii="Times New Roman" w:hAnsi="Times New Roman"/>
          <w:sz w:val="24"/>
          <w:szCs w:val="24"/>
        </w:rPr>
        <w:t xml:space="preserve">головному розпоряднику бюджетних коштів – фінансовому управлінню Хмельницької міської ради </w:t>
      </w:r>
      <w:r w:rsidRPr="00672F67">
        <w:rPr>
          <w:rFonts w:ascii="Times New Roman" w:hAnsi="Times New Roman"/>
          <w:sz w:val="24"/>
          <w:szCs w:val="24"/>
        </w:rPr>
        <w:t xml:space="preserve">на </w:t>
      </w:r>
      <w:r w:rsidRPr="00925023">
        <w:rPr>
          <w:rFonts w:ascii="Times New Roman" w:hAnsi="Times New Roman"/>
          <w:sz w:val="24"/>
          <w:szCs w:val="24"/>
        </w:rPr>
        <w:t xml:space="preserve">суму </w:t>
      </w:r>
      <w:r w:rsidR="000B073D">
        <w:rPr>
          <w:rFonts w:ascii="Times New Roman" w:hAnsi="Times New Roman"/>
          <w:sz w:val="24"/>
          <w:szCs w:val="24"/>
        </w:rPr>
        <w:t>7 585 175,00</w:t>
      </w:r>
      <w:r w:rsidRPr="00672F67">
        <w:rPr>
          <w:rFonts w:ascii="Times New Roman" w:hAnsi="Times New Roman"/>
          <w:sz w:val="24"/>
          <w:szCs w:val="24"/>
        </w:rPr>
        <w:t xml:space="preserve"> грн </w:t>
      </w:r>
      <w:r w:rsidR="002D762C" w:rsidRPr="00672F67">
        <w:rPr>
          <w:rFonts w:ascii="Times New Roman" w:hAnsi="Times New Roman"/>
          <w:sz w:val="24"/>
          <w:szCs w:val="24"/>
        </w:rPr>
        <w:t>за КПКВК</w:t>
      </w:r>
      <w:r w:rsidR="002D762C" w:rsidRPr="00672F67">
        <w:rPr>
          <w:rFonts w:ascii="Times New Roman" w:hAnsi="Times New Roman"/>
          <w:color w:val="000000"/>
          <w:sz w:val="24"/>
          <w:szCs w:val="24"/>
        </w:rPr>
        <w:t xml:space="preserve"> МБ </w:t>
      </w:r>
      <w:r w:rsidR="002D762C" w:rsidRPr="00C54115">
        <w:rPr>
          <w:rFonts w:ascii="Times New Roman" w:hAnsi="Times New Roman"/>
          <w:color w:val="000000"/>
          <w:sz w:val="24"/>
          <w:szCs w:val="24"/>
        </w:rPr>
        <w:t>3718710 «Резервний фонд місцевого бюджету»</w:t>
      </w:r>
      <w:r w:rsidR="00614FE7" w:rsidRPr="00C54115">
        <w:rPr>
          <w:rFonts w:ascii="Times New Roman" w:hAnsi="Times New Roman"/>
          <w:color w:val="000000"/>
          <w:sz w:val="24"/>
          <w:szCs w:val="24"/>
        </w:rPr>
        <w:t xml:space="preserve"> (</w:t>
      </w:r>
      <w:r w:rsidR="00A515EE" w:rsidRPr="00C54115">
        <w:rPr>
          <w:rFonts w:ascii="Times New Roman" w:hAnsi="Times New Roman"/>
          <w:sz w:val="24"/>
          <w:szCs w:val="24"/>
        </w:rPr>
        <w:t>за рахунок вільного залишку бюджетних коштів станом на 01.01.2022 року</w:t>
      </w:r>
      <w:r w:rsidR="00614FE7" w:rsidRPr="00C54115">
        <w:rPr>
          <w:rFonts w:ascii="Times New Roman" w:hAnsi="Times New Roman"/>
          <w:sz w:val="24"/>
          <w:szCs w:val="24"/>
        </w:rPr>
        <w:t>)</w:t>
      </w:r>
      <w:r w:rsidR="002D762C" w:rsidRPr="00C54115">
        <w:rPr>
          <w:rFonts w:ascii="Times New Roman" w:hAnsi="Times New Roman"/>
          <w:sz w:val="24"/>
          <w:szCs w:val="24"/>
        </w:rPr>
        <w:t>;</w:t>
      </w:r>
    </w:p>
    <w:p w14:paraId="447810DE" w14:textId="77777777" w:rsidR="00C54115" w:rsidRPr="00C54115" w:rsidRDefault="00C54115" w:rsidP="00C54115">
      <w:pPr>
        <w:pStyle w:val="a3"/>
        <w:rPr>
          <w:rFonts w:ascii="Times New Roman" w:hAnsi="Times New Roman"/>
          <w:sz w:val="8"/>
          <w:szCs w:val="8"/>
        </w:rPr>
      </w:pPr>
    </w:p>
    <w:p w14:paraId="2C89478F" w14:textId="77777777" w:rsidR="00C54115" w:rsidRDefault="00C54115" w:rsidP="00C54115">
      <w:pPr>
        <w:pStyle w:val="a3"/>
        <w:numPr>
          <w:ilvl w:val="1"/>
          <w:numId w:val="17"/>
        </w:numPr>
        <w:tabs>
          <w:tab w:val="left" w:pos="1134"/>
        </w:tabs>
        <w:spacing w:after="0" w:line="240" w:lineRule="auto"/>
        <w:ind w:left="0" w:firstLine="709"/>
        <w:jc w:val="both"/>
        <w:rPr>
          <w:rFonts w:ascii="Times New Roman" w:hAnsi="Times New Roman"/>
          <w:sz w:val="24"/>
          <w:szCs w:val="24"/>
        </w:rPr>
      </w:pPr>
      <w:r w:rsidRPr="00C54115">
        <w:rPr>
          <w:rFonts w:ascii="Times New Roman" w:hAnsi="Times New Roman"/>
          <w:sz w:val="24"/>
          <w:szCs w:val="24"/>
        </w:rPr>
        <w:t>У абзаці 2 пункту 1 цифри «</w:t>
      </w:r>
      <w:r>
        <w:rPr>
          <w:rFonts w:ascii="Times New Roman" w:hAnsi="Times New Roman"/>
          <w:sz w:val="24"/>
          <w:szCs w:val="24"/>
        </w:rPr>
        <w:t>3 296 988 795,98</w:t>
      </w:r>
      <w:r w:rsidRPr="00C54115">
        <w:rPr>
          <w:rFonts w:ascii="Times New Roman" w:hAnsi="Times New Roman"/>
          <w:sz w:val="24"/>
          <w:szCs w:val="24"/>
        </w:rPr>
        <w:t>», «</w:t>
      </w:r>
      <w:r>
        <w:rPr>
          <w:rFonts w:ascii="Times New Roman" w:hAnsi="Times New Roman"/>
          <w:sz w:val="24"/>
          <w:szCs w:val="24"/>
        </w:rPr>
        <w:t>505 168 040,37</w:t>
      </w:r>
      <w:r w:rsidRPr="00C54115">
        <w:rPr>
          <w:rFonts w:ascii="Times New Roman" w:hAnsi="Times New Roman"/>
          <w:sz w:val="24"/>
          <w:szCs w:val="24"/>
        </w:rPr>
        <w:t>» змінити відповідно на цифри «3 296 9</w:t>
      </w:r>
      <w:r>
        <w:rPr>
          <w:rFonts w:ascii="Times New Roman" w:hAnsi="Times New Roman"/>
          <w:sz w:val="24"/>
          <w:szCs w:val="24"/>
        </w:rPr>
        <w:t>14</w:t>
      </w:r>
      <w:r w:rsidRPr="00C54115">
        <w:rPr>
          <w:rFonts w:ascii="Times New Roman" w:hAnsi="Times New Roman"/>
          <w:sz w:val="24"/>
          <w:szCs w:val="24"/>
        </w:rPr>
        <w:t> 795,98», «505 </w:t>
      </w:r>
      <w:r>
        <w:rPr>
          <w:rFonts w:ascii="Times New Roman" w:hAnsi="Times New Roman"/>
          <w:sz w:val="24"/>
          <w:szCs w:val="24"/>
        </w:rPr>
        <w:t>242</w:t>
      </w:r>
      <w:r w:rsidRPr="00C54115">
        <w:rPr>
          <w:rFonts w:ascii="Times New Roman" w:hAnsi="Times New Roman"/>
          <w:sz w:val="24"/>
          <w:szCs w:val="24"/>
        </w:rPr>
        <w:t> 040,37»;</w:t>
      </w:r>
    </w:p>
    <w:p w14:paraId="298AF12E" w14:textId="77777777" w:rsidR="00C54115" w:rsidRPr="00C54115" w:rsidRDefault="00C54115" w:rsidP="00C54115">
      <w:pPr>
        <w:pStyle w:val="a3"/>
        <w:rPr>
          <w:rFonts w:ascii="Times New Roman" w:hAnsi="Times New Roman"/>
          <w:sz w:val="8"/>
          <w:szCs w:val="8"/>
        </w:rPr>
      </w:pPr>
    </w:p>
    <w:p w14:paraId="19734FC8" w14:textId="77777777" w:rsidR="00C54115" w:rsidRDefault="00C54115" w:rsidP="00C54115">
      <w:pPr>
        <w:pStyle w:val="a3"/>
        <w:numPr>
          <w:ilvl w:val="1"/>
          <w:numId w:val="17"/>
        </w:numPr>
        <w:tabs>
          <w:tab w:val="left" w:pos="1134"/>
        </w:tabs>
        <w:spacing w:after="0" w:line="240" w:lineRule="auto"/>
        <w:ind w:left="0" w:firstLine="709"/>
        <w:jc w:val="both"/>
        <w:rPr>
          <w:rFonts w:ascii="Times New Roman" w:hAnsi="Times New Roman"/>
          <w:sz w:val="24"/>
          <w:szCs w:val="24"/>
        </w:rPr>
      </w:pPr>
      <w:r w:rsidRPr="00C54115">
        <w:rPr>
          <w:rFonts w:ascii="Times New Roman" w:hAnsi="Times New Roman"/>
          <w:sz w:val="24"/>
          <w:szCs w:val="24"/>
        </w:rPr>
        <w:t>У абзаці 5 пункту 1 цифру «</w:t>
      </w:r>
      <w:r>
        <w:rPr>
          <w:rFonts w:ascii="Times New Roman" w:hAnsi="Times New Roman"/>
          <w:sz w:val="24"/>
          <w:szCs w:val="24"/>
        </w:rPr>
        <w:t>164 642 103,02</w:t>
      </w:r>
      <w:r w:rsidRPr="00C54115">
        <w:rPr>
          <w:rFonts w:ascii="Times New Roman" w:hAnsi="Times New Roman"/>
          <w:sz w:val="24"/>
          <w:szCs w:val="24"/>
        </w:rPr>
        <w:t>» змінити відповідно на цифру «164 </w:t>
      </w:r>
      <w:r>
        <w:rPr>
          <w:rFonts w:ascii="Times New Roman" w:hAnsi="Times New Roman"/>
          <w:sz w:val="24"/>
          <w:szCs w:val="24"/>
        </w:rPr>
        <w:t>716</w:t>
      </w:r>
      <w:r w:rsidRPr="00C54115">
        <w:rPr>
          <w:rFonts w:ascii="Times New Roman" w:hAnsi="Times New Roman"/>
          <w:sz w:val="24"/>
          <w:szCs w:val="24"/>
        </w:rPr>
        <w:t> 103,02»;</w:t>
      </w:r>
    </w:p>
    <w:p w14:paraId="77C87CC3" w14:textId="77777777" w:rsidR="00C54115" w:rsidRPr="00C54115" w:rsidRDefault="00C54115" w:rsidP="00C54115">
      <w:pPr>
        <w:pStyle w:val="a3"/>
        <w:rPr>
          <w:rFonts w:ascii="Times New Roman" w:hAnsi="Times New Roman"/>
          <w:sz w:val="8"/>
          <w:szCs w:val="8"/>
        </w:rPr>
      </w:pPr>
    </w:p>
    <w:p w14:paraId="6C8FFE96" w14:textId="6B26A3B2" w:rsidR="00C54115" w:rsidRPr="000D617E" w:rsidRDefault="00C54115" w:rsidP="00C54115">
      <w:pPr>
        <w:pStyle w:val="a3"/>
        <w:numPr>
          <w:ilvl w:val="1"/>
          <w:numId w:val="17"/>
        </w:numPr>
        <w:tabs>
          <w:tab w:val="left" w:pos="1134"/>
        </w:tabs>
        <w:spacing w:after="0" w:line="240" w:lineRule="auto"/>
        <w:ind w:left="0" w:firstLine="709"/>
        <w:jc w:val="both"/>
        <w:rPr>
          <w:rFonts w:ascii="Times New Roman" w:hAnsi="Times New Roman"/>
          <w:sz w:val="24"/>
          <w:szCs w:val="24"/>
        </w:rPr>
      </w:pPr>
      <w:r w:rsidRPr="00C54115">
        <w:rPr>
          <w:rFonts w:ascii="Times New Roman" w:hAnsi="Times New Roman"/>
          <w:sz w:val="24"/>
          <w:szCs w:val="24"/>
        </w:rPr>
        <w:t>Абзац 6 пункту 1 викласти в наступній редакції: «</w:t>
      </w:r>
      <w:r w:rsidRPr="00C54115">
        <w:rPr>
          <w:rFonts w:ascii="Times New Roman" w:hAnsi="Times New Roman"/>
          <w:color w:val="000000"/>
          <w:sz w:val="24"/>
          <w:szCs w:val="24"/>
        </w:rPr>
        <w:t>дефіцит за спеціальним фондом бюджету у сумі 301 </w:t>
      </w:r>
      <w:r>
        <w:rPr>
          <w:rFonts w:ascii="Times New Roman" w:hAnsi="Times New Roman"/>
          <w:color w:val="000000"/>
          <w:sz w:val="24"/>
          <w:szCs w:val="24"/>
        </w:rPr>
        <w:t>969</w:t>
      </w:r>
      <w:r w:rsidRPr="00C54115">
        <w:rPr>
          <w:rFonts w:ascii="Times New Roman" w:hAnsi="Times New Roman"/>
          <w:color w:val="000000"/>
          <w:sz w:val="24"/>
          <w:szCs w:val="24"/>
        </w:rPr>
        <w:t xml:space="preserve"> 905,37 </w:t>
      </w:r>
      <w:r w:rsidRPr="00C54115">
        <w:rPr>
          <w:rFonts w:ascii="Times New Roman" w:hAnsi="Times New Roman"/>
          <w:bCs/>
          <w:color w:val="000000"/>
          <w:sz w:val="24"/>
          <w:szCs w:val="24"/>
        </w:rPr>
        <w:t>г</w:t>
      </w:r>
      <w:r w:rsidRPr="00C54115">
        <w:rPr>
          <w:rFonts w:ascii="Times New Roman" w:hAnsi="Times New Roman"/>
          <w:color w:val="000000"/>
          <w:sz w:val="24"/>
          <w:szCs w:val="24"/>
        </w:rPr>
        <w:t>ривень, джерелом покриття якого визначити надходження коштів із загального фонду бюджету до бюджету розвитку (спеціального фонду) в сумі 164 </w:t>
      </w:r>
      <w:r>
        <w:rPr>
          <w:rFonts w:ascii="Times New Roman" w:hAnsi="Times New Roman"/>
          <w:color w:val="000000"/>
          <w:sz w:val="24"/>
          <w:szCs w:val="24"/>
        </w:rPr>
        <w:t>716</w:t>
      </w:r>
      <w:r w:rsidRPr="00C54115">
        <w:rPr>
          <w:rFonts w:ascii="Times New Roman" w:hAnsi="Times New Roman"/>
          <w:color w:val="000000"/>
          <w:sz w:val="24"/>
          <w:szCs w:val="24"/>
        </w:rPr>
        <w:t> 103,02 гривень</w:t>
      </w:r>
      <w:r w:rsidRPr="00C54115">
        <w:rPr>
          <w:rFonts w:ascii="Times New Roman" w:hAnsi="Times New Roman"/>
          <w:sz w:val="24"/>
          <w:szCs w:val="24"/>
        </w:rPr>
        <w:t xml:space="preserve">, вільний залишок бюджетних коштів загального фонду бюджету станом на 01.01.2022 року в сумі 87 999 302,72 гривень, вільний залишок бюджетних коштів спеціального фонду бюджету станом на 01.01.2022 року в сумі 3 917 899,63 гривень, місцеві зовнішні запозичення в сумі </w:t>
      </w:r>
      <w:r w:rsidRPr="00C54115">
        <w:rPr>
          <w:rFonts w:ascii="Times New Roman" w:hAnsi="Times New Roman"/>
          <w:spacing w:val="-1"/>
          <w:sz w:val="24"/>
          <w:szCs w:val="24"/>
        </w:rPr>
        <w:t xml:space="preserve">11 560 000,00 </w:t>
      </w:r>
      <w:r w:rsidRPr="00C54115">
        <w:rPr>
          <w:rFonts w:ascii="Times New Roman" w:hAnsi="Times New Roman"/>
          <w:sz w:val="24"/>
          <w:szCs w:val="24"/>
        </w:rPr>
        <w:t xml:space="preserve">гривень, відповідно до Договору </w:t>
      </w:r>
      <w:r w:rsidRPr="00C54115">
        <w:rPr>
          <w:rFonts w:ascii="Times New Roman" w:hAnsi="Times New Roman"/>
          <w:spacing w:val="-1"/>
          <w:sz w:val="24"/>
          <w:szCs w:val="24"/>
          <w:lang w:val="en-US"/>
        </w:rPr>
        <w:t>NIP</w:t>
      </w:r>
      <w:r w:rsidRPr="00C54115">
        <w:rPr>
          <w:rFonts w:ascii="Times New Roman" w:hAnsi="Times New Roman"/>
          <w:spacing w:val="-1"/>
          <w:sz w:val="24"/>
          <w:szCs w:val="24"/>
        </w:rPr>
        <w:t xml:space="preserve"> 1/19 </w:t>
      </w:r>
      <w:r w:rsidRPr="00C54115">
        <w:rPr>
          <w:rFonts w:ascii="Times New Roman" w:hAnsi="Times New Roman"/>
          <w:sz w:val="24"/>
          <w:szCs w:val="24"/>
        </w:rPr>
        <w:t>від 31.12.2019 року</w:t>
      </w:r>
      <w:r w:rsidRPr="00C54115">
        <w:rPr>
          <w:rFonts w:ascii="Times New Roman" w:hAnsi="Times New Roman"/>
          <w:spacing w:val="-1"/>
          <w:sz w:val="24"/>
          <w:szCs w:val="24"/>
        </w:rPr>
        <w:t xml:space="preserve"> </w:t>
      </w:r>
      <w:r w:rsidRPr="00C54115">
        <w:rPr>
          <w:rFonts w:ascii="Times New Roman" w:hAnsi="Times New Roman"/>
          <w:sz w:val="24"/>
          <w:szCs w:val="24"/>
        </w:rPr>
        <w:t xml:space="preserve">про надання кредиту Північною Екологічною Фінансовою Корпорацією (НЕФКО), скориговані на обсяг погашення запозичень по зазначеному договору в сумі 3 720 000,00 гривень, погашення місцевого внутрішнього запозичення по договору </w:t>
      </w:r>
      <w:r w:rsidRPr="00C54115">
        <w:rPr>
          <w:rFonts w:ascii="Times New Roman" w:hAnsi="Times New Roman"/>
          <w:spacing w:val="-1"/>
          <w:sz w:val="24"/>
          <w:szCs w:val="24"/>
        </w:rPr>
        <w:t xml:space="preserve">з ПАТ АК «УКРГАЗБАНК» від 16.06.2021 року в сумі 13 333 400,00 гривень, місцеві зовнішні запозичення в сумі </w:t>
      </w:r>
      <w:r w:rsidRPr="00C54115">
        <w:rPr>
          <w:rFonts w:ascii="Times New Roman" w:hAnsi="Times New Roman"/>
          <w:sz w:val="24"/>
          <w:szCs w:val="24"/>
        </w:rPr>
        <w:t xml:space="preserve">50 830 000,00 гривень, відповідно до договору </w:t>
      </w:r>
      <w:r w:rsidRPr="00C54115">
        <w:rPr>
          <w:rFonts w:ascii="Times New Roman" w:hAnsi="Times New Roman"/>
          <w:sz w:val="24"/>
          <w:szCs w:val="24"/>
          <w:lang w:val="en-US"/>
        </w:rPr>
        <w:t>NMFCR</w:t>
      </w:r>
      <w:r w:rsidRPr="00C54115">
        <w:rPr>
          <w:rFonts w:ascii="Times New Roman" w:hAnsi="Times New Roman"/>
          <w:sz w:val="24"/>
          <w:szCs w:val="24"/>
        </w:rPr>
        <w:t xml:space="preserve">-2020-138 від 15.10.2021 року про надання кредиту Північною Екологічною Фінансовою Корпорацією (НЕФКО), </w:t>
      </w:r>
      <w:r w:rsidRPr="000D617E">
        <w:rPr>
          <w:rFonts w:ascii="Times New Roman" w:hAnsi="Times New Roman"/>
          <w:sz w:val="24"/>
          <w:szCs w:val="24"/>
        </w:rPr>
        <w:t>згідно з додатком 2 до цього рішення»;</w:t>
      </w:r>
    </w:p>
    <w:p w14:paraId="4462D063" w14:textId="77777777" w:rsidR="00C54115" w:rsidRPr="000D617E" w:rsidRDefault="00C54115" w:rsidP="00C54115">
      <w:pPr>
        <w:pStyle w:val="a3"/>
        <w:tabs>
          <w:tab w:val="left" w:pos="1134"/>
        </w:tabs>
        <w:spacing w:after="0" w:line="240" w:lineRule="auto"/>
        <w:ind w:left="709"/>
        <w:jc w:val="both"/>
        <w:rPr>
          <w:rFonts w:ascii="Times New Roman" w:hAnsi="Times New Roman"/>
          <w:sz w:val="8"/>
          <w:szCs w:val="8"/>
        </w:rPr>
      </w:pPr>
    </w:p>
    <w:p w14:paraId="5B1A17AA" w14:textId="28268AD3" w:rsidR="002125E5" w:rsidRPr="000D617E" w:rsidRDefault="00C54115" w:rsidP="002125E5">
      <w:pPr>
        <w:pStyle w:val="a3"/>
        <w:numPr>
          <w:ilvl w:val="1"/>
          <w:numId w:val="17"/>
        </w:numPr>
        <w:tabs>
          <w:tab w:val="left" w:pos="1134"/>
        </w:tabs>
        <w:spacing w:after="0" w:line="240" w:lineRule="auto"/>
        <w:ind w:left="0" w:firstLine="709"/>
        <w:jc w:val="both"/>
        <w:rPr>
          <w:rFonts w:ascii="Times New Roman" w:hAnsi="Times New Roman"/>
          <w:sz w:val="24"/>
          <w:szCs w:val="24"/>
        </w:rPr>
      </w:pPr>
      <w:r w:rsidRPr="000D617E">
        <w:rPr>
          <w:rFonts w:ascii="Times New Roman" w:hAnsi="Times New Roman"/>
          <w:sz w:val="24"/>
          <w:szCs w:val="24"/>
        </w:rPr>
        <w:t>У абзаці 8 пункту 1 цифри «47 085 944,68», «1,43» змінити відповідно на цифри «</w:t>
      </w:r>
      <w:r w:rsidR="000D617E" w:rsidRPr="000D617E">
        <w:rPr>
          <w:rFonts w:ascii="Times New Roman" w:hAnsi="Times New Roman"/>
          <w:sz w:val="24"/>
          <w:szCs w:val="24"/>
        </w:rPr>
        <w:t>39 500 769,68</w:t>
      </w:r>
      <w:r w:rsidRPr="000D617E">
        <w:rPr>
          <w:rFonts w:ascii="Times New Roman" w:hAnsi="Times New Roman"/>
          <w:sz w:val="24"/>
          <w:szCs w:val="24"/>
        </w:rPr>
        <w:t>», «1,2</w:t>
      </w:r>
      <w:r w:rsidR="000D617E" w:rsidRPr="000D617E">
        <w:rPr>
          <w:rFonts w:ascii="Times New Roman" w:hAnsi="Times New Roman"/>
          <w:sz w:val="24"/>
          <w:szCs w:val="24"/>
        </w:rPr>
        <w:t>0</w:t>
      </w:r>
      <w:r w:rsidRPr="000D617E">
        <w:rPr>
          <w:rFonts w:ascii="Times New Roman" w:hAnsi="Times New Roman"/>
          <w:sz w:val="24"/>
          <w:szCs w:val="24"/>
        </w:rPr>
        <w:t>»;</w:t>
      </w:r>
    </w:p>
    <w:p w14:paraId="130ABD83" w14:textId="77777777" w:rsidR="002125E5" w:rsidRPr="002125E5" w:rsidRDefault="002125E5" w:rsidP="002125E5">
      <w:pPr>
        <w:pStyle w:val="a3"/>
        <w:rPr>
          <w:rFonts w:ascii="Times New Roman" w:hAnsi="Times New Roman"/>
          <w:sz w:val="8"/>
          <w:szCs w:val="8"/>
        </w:rPr>
      </w:pPr>
    </w:p>
    <w:p w14:paraId="14478C6F" w14:textId="2BA1BE28" w:rsidR="00C54115" w:rsidRPr="002125E5" w:rsidRDefault="00C54115" w:rsidP="002125E5">
      <w:pPr>
        <w:pStyle w:val="a3"/>
        <w:numPr>
          <w:ilvl w:val="1"/>
          <w:numId w:val="17"/>
        </w:numPr>
        <w:tabs>
          <w:tab w:val="left" w:pos="1134"/>
        </w:tabs>
        <w:spacing w:after="0" w:line="240" w:lineRule="auto"/>
        <w:ind w:left="0" w:firstLine="709"/>
        <w:jc w:val="both"/>
        <w:rPr>
          <w:rFonts w:ascii="Times New Roman" w:hAnsi="Times New Roman"/>
          <w:sz w:val="24"/>
          <w:szCs w:val="24"/>
        </w:rPr>
      </w:pPr>
      <w:r w:rsidRPr="002125E5">
        <w:rPr>
          <w:rFonts w:ascii="Times New Roman" w:hAnsi="Times New Roman"/>
          <w:sz w:val="24"/>
          <w:szCs w:val="24"/>
        </w:rPr>
        <w:t>Пункт 24 викласти в новій редакції: «Надати поворотну фінансову допомогу комунальному підприємству «Міська комунальна аптека «Віола»» в сумі 700 000,0 грн, комунальному підприємству «Елеватор» в сумі 214 500,00 грн, комунальному підприємству «Управляюча муніципальна компанія «Центральна»» в сумі 1 437 735,00 грн, комунальному підприємству «Управляюча муніципальна компанія «Проскурівська»» в сумі 1 366 560,00 грн, комунальному підприємству «Управляюча муніципальна компанія «Південно-Західна»» в сумі 1 551 615,00 грн, комунальному підприємству «Управляюча муніципальна компанія «Дубове»» в сумі 1 167 270,00 грн, комунальному підприємству «Управляюча муніципальна компанія «Озерна»» в сумі 1 721 070,00 грн, міському комунальному підприємству «Аварійно-технічне підприємство житлово-комунального господарства»» в сумі 963 495,00 грн, Хмельницькому комунальному підприємству «Електротранс» в сумі 2 700 000,00 грн, комунальному підприємству «Парки і сквери міста Хмельницького» в сумі 146 000,00 грн,</w:t>
      </w:r>
      <w:r w:rsidR="002125E5" w:rsidRPr="002125E5">
        <w:rPr>
          <w:rFonts w:ascii="Times New Roman" w:hAnsi="Times New Roman"/>
          <w:sz w:val="24"/>
          <w:szCs w:val="24"/>
        </w:rPr>
        <w:t xml:space="preserve"> комунальному підприємству «</w:t>
      </w:r>
      <w:proofErr w:type="spellStart"/>
      <w:r w:rsidR="002125E5" w:rsidRPr="002125E5">
        <w:rPr>
          <w:rFonts w:ascii="Times New Roman" w:hAnsi="Times New Roman"/>
          <w:sz w:val="24"/>
          <w:szCs w:val="24"/>
        </w:rPr>
        <w:t>Хмельницькбудзамовник</w:t>
      </w:r>
      <w:proofErr w:type="spellEnd"/>
      <w:r w:rsidR="002125E5" w:rsidRPr="002125E5">
        <w:rPr>
          <w:rFonts w:ascii="Times New Roman" w:hAnsi="Times New Roman"/>
          <w:sz w:val="24"/>
          <w:szCs w:val="24"/>
        </w:rPr>
        <w:t xml:space="preserve">» в сумі 300 000,00 грн, комунальному підприємству по організації роботи міського пасажирського транспорту в сумі 150 000,00 грн </w:t>
      </w:r>
      <w:r w:rsidRPr="002125E5">
        <w:rPr>
          <w:rFonts w:ascii="Times New Roman" w:hAnsi="Times New Roman"/>
          <w:sz w:val="24"/>
          <w:szCs w:val="24"/>
        </w:rPr>
        <w:t>згідно з Порядком, затвердженим рішенням 7-ї сесії міської ради від 20.07.2016 року №2».</w:t>
      </w:r>
    </w:p>
    <w:p w14:paraId="67F04DFE" w14:textId="77777777" w:rsidR="00A515EE" w:rsidRPr="00672F67" w:rsidRDefault="00A515EE" w:rsidP="00A515EE">
      <w:pPr>
        <w:pStyle w:val="a3"/>
        <w:tabs>
          <w:tab w:val="left" w:pos="1134"/>
        </w:tabs>
        <w:spacing w:after="0" w:line="240" w:lineRule="auto"/>
        <w:ind w:left="709"/>
        <w:jc w:val="both"/>
        <w:rPr>
          <w:rFonts w:ascii="Times New Roman" w:hAnsi="Times New Roman"/>
          <w:sz w:val="8"/>
          <w:szCs w:val="8"/>
        </w:rPr>
      </w:pPr>
    </w:p>
    <w:p w14:paraId="70401ABD" w14:textId="54CB6765" w:rsidR="00AE4ED0" w:rsidRPr="00672F67" w:rsidRDefault="00DA38B0" w:rsidP="00A515EE">
      <w:pPr>
        <w:pStyle w:val="a3"/>
        <w:numPr>
          <w:ilvl w:val="0"/>
          <w:numId w:val="9"/>
        </w:numPr>
        <w:tabs>
          <w:tab w:val="left" w:pos="993"/>
        </w:tabs>
        <w:ind w:left="0" w:firstLine="709"/>
        <w:jc w:val="both"/>
        <w:rPr>
          <w:rFonts w:ascii="Times New Roman" w:hAnsi="Times New Roman"/>
          <w:sz w:val="24"/>
          <w:szCs w:val="24"/>
        </w:rPr>
      </w:pPr>
      <w:r w:rsidRPr="00672F67">
        <w:rPr>
          <w:rFonts w:ascii="Times New Roman" w:hAnsi="Times New Roman"/>
          <w:sz w:val="24"/>
          <w:szCs w:val="24"/>
        </w:rPr>
        <w:t>Фінансовому управлінню Хмельницької міської ради забезпечити внесення відповідних змін в додатки до рішення 10-ї сесії міської ради від 15.12.2021 року № 7 «Про бюджет Хмельницької міської територіальної громади на 2022 рік».</w:t>
      </w:r>
    </w:p>
    <w:p w14:paraId="1A4A7997" w14:textId="77777777" w:rsidR="00A515EE" w:rsidRPr="00672F67" w:rsidRDefault="00A515EE" w:rsidP="00A515EE">
      <w:pPr>
        <w:pStyle w:val="a3"/>
        <w:tabs>
          <w:tab w:val="left" w:pos="993"/>
        </w:tabs>
        <w:ind w:left="709"/>
        <w:jc w:val="both"/>
        <w:rPr>
          <w:rFonts w:ascii="Times New Roman" w:hAnsi="Times New Roman"/>
          <w:sz w:val="8"/>
          <w:szCs w:val="8"/>
        </w:rPr>
      </w:pPr>
    </w:p>
    <w:p w14:paraId="5D0A59C5" w14:textId="51AA4A2B" w:rsidR="003A49AB" w:rsidRPr="00672F67" w:rsidRDefault="003A49AB" w:rsidP="00A515EE">
      <w:pPr>
        <w:pStyle w:val="a3"/>
        <w:numPr>
          <w:ilvl w:val="0"/>
          <w:numId w:val="9"/>
        </w:numPr>
        <w:tabs>
          <w:tab w:val="left" w:pos="993"/>
        </w:tabs>
        <w:spacing w:after="0" w:line="240" w:lineRule="auto"/>
        <w:ind w:left="0" w:firstLine="709"/>
        <w:jc w:val="both"/>
        <w:rPr>
          <w:rFonts w:ascii="Times New Roman" w:hAnsi="Times New Roman"/>
          <w:sz w:val="24"/>
          <w:szCs w:val="24"/>
        </w:rPr>
      </w:pPr>
      <w:r w:rsidRPr="00672F67">
        <w:rPr>
          <w:rFonts w:ascii="Times New Roman" w:hAnsi="Times New Roman"/>
          <w:color w:val="000000"/>
          <w:sz w:val="24"/>
          <w:szCs w:val="24"/>
        </w:rPr>
        <w:t>Контроль за виконанням рішення поклас</w:t>
      </w:r>
      <w:r w:rsidR="00195A99" w:rsidRPr="00672F67">
        <w:rPr>
          <w:rFonts w:ascii="Times New Roman" w:hAnsi="Times New Roman"/>
          <w:color w:val="000000"/>
          <w:sz w:val="24"/>
          <w:szCs w:val="24"/>
        </w:rPr>
        <w:t>ти на фінансове управління Хмельницької міської ради.</w:t>
      </w:r>
    </w:p>
    <w:p w14:paraId="7122CC01" w14:textId="77777777" w:rsidR="003A49AB" w:rsidRPr="00672F67" w:rsidRDefault="003A49AB" w:rsidP="003A49AB">
      <w:pPr>
        <w:widowControl w:val="0"/>
        <w:autoSpaceDE w:val="0"/>
        <w:autoSpaceDN w:val="0"/>
        <w:adjustRightInd w:val="0"/>
        <w:spacing w:after="0" w:line="240" w:lineRule="auto"/>
        <w:jc w:val="center"/>
        <w:rPr>
          <w:rFonts w:ascii="Times New Roman CYR" w:hAnsi="Times New Roman CYR" w:cs="Times New Roman CYR"/>
          <w:b/>
          <w:bCs/>
          <w:sz w:val="24"/>
          <w:szCs w:val="24"/>
          <w:highlight w:val="cyan"/>
        </w:rPr>
      </w:pPr>
    </w:p>
    <w:p w14:paraId="1B81462B" w14:textId="77777777" w:rsidR="00D84A4D" w:rsidRPr="00672F67" w:rsidRDefault="00D84A4D" w:rsidP="003A49AB">
      <w:pPr>
        <w:widowControl w:val="0"/>
        <w:autoSpaceDE w:val="0"/>
        <w:autoSpaceDN w:val="0"/>
        <w:adjustRightInd w:val="0"/>
        <w:spacing w:after="0" w:line="240" w:lineRule="auto"/>
        <w:jc w:val="center"/>
        <w:rPr>
          <w:rFonts w:ascii="Times New Roman CYR" w:hAnsi="Times New Roman CYR" w:cs="Times New Roman CYR"/>
          <w:b/>
          <w:bCs/>
          <w:sz w:val="24"/>
          <w:szCs w:val="24"/>
        </w:rPr>
      </w:pPr>
    </w:p>
    <w:p w14:paraId="496D9160" w14:textId="4BCE52AC" w:rsidR="003A49AB" w:rsidRPr="00672F67" w:rsidRDefault="003A49AB" w:rsidP="003A49AB">
      <w:pPr>
        <w:autoSpaceDE w:val="0"/>
        <w:autoSpaceDN w:val="0"/>
        <w:adjustRightInd w:val="0"/>
        <w:spacing w:after="0" w:line="240" w:lineRule="auto"/>
        <w:jc w:val="both"/>
        <w:rPr>
          <w:rFonts w:ascii="Times New Roman" w:hAnsi="Times New Roman"/>
          <w:sz w:val="24"/>
          <w:szCs w:val="24"/>
        </w:rPr>
      </w:pPr>
      <w:r w:rsidRPr="00672F67">
        <w:rPr>
          <w:rFonts w:ascii="Times New Roman" w:hAnsi="Times New Roman"/>
          <w:color w:val="000000"/>
          <w:sz w:val="24"/>
          <w:szCs w:val="24"/>
        </w:rPr>
        <w:t> </w:t>
      </w:r>
      <w:r w:rsidRPr="00672F67">
        <w:rPr>
          <w:rFonts w:ascii="Times New Roman" w:hAnsi="Times New Roman"/>
          <w:sz w:val="24"/>
          <w:szCs w:val="24"/>
        </w:rPr>
        <w:t xml:space="preserve">Міський голова         </w:t>
      </w:r>
      <w:r w:rsidR="00D84A4D" w:rsidRPr="00672F67">
        <w:rPr>
          <w:rFonts w:ascii="Times New Roman" w:hAnsi="Times New Roman"/>
          <w:sz w:val="24"/>
          <w:szCs w:val="24"/>
        </w:rPr>
        <w:tab/>
      </w:r>
      <w:r w:rsidR="00D84A4D" w:rsidRPr="00672F67">
        <w:rPr>
          <w:rFonts w:ascii="Times New Roman" w:hAnsi="Times New Roman"/>
          <w:sz w:val="24"/>
          <w:szCs w:val="24"/>
        </w:rPr>
        <w:tab/>
      </w:r>
      <w:r w:rsidR="00D84A4D" w:rsidRPr="00672F67">
        <w:rPr>
          <w:rFonts w:ascii="Times New Roman" w:hAnsi="Times New Roman"/>
          <w:sz w:val="24"/>
          <w:szCs w:val="24"/>
        </w:rPr>
        <w:tab/>
      </w:r>
      <w:r w:rsidR="00D84A4D" w:rsidRPr="00672F67">
        <w:rPr>
          <w:rFonts w:ascii="Times New Roman" w:hAnsi="Times New Roman"/>
          <w:sz w:val="24"/>
          <w:szCs w:val="24"/>
        </w:rPr>
        <w:tab/>
      </w:r>
      <w:r w:rsidR="00D84A4D" w:rsidRPr="00672F67">
        <w:rPr>
          <w:rFonts w:ascii="Times New Roman" w:hAnsi="Times New Roman"/>
          <w:sz w:val="24"/>
          <w:szCs w:val="24"/>
        </w:rPr>
        <w:tab/>
      </w:r>
      <w:r w:rsidR="00D84A4D" w:rsidRPr="00672F67">
        <w:rPr>
          <w:rFonts w:ascii="Times New Roman" w:hAnsi="Times New Roman"/>
          <w:sz w:val="24"/>
          <w:szCs w:val="24"/>
        </w:rPr>
        <w:tab/>
      </w:r>
      <w:r w:rsidRPr="00672F67">
        <w:rPr>
          <w:rFonts w:ascii="Times New Roman" w:hAnsi="Times New Roman"/>
          <w:sz w:val="24"/>
          <w:szCs w:val="24"/>
        </w:rPr>
        <w:t xml:space="preserve">             </w:t>
      </w:r>
      <w:r w:rsidR="008B6360" w:rsidRPr="00672F67">
        <w:rPr>
          <w:rFonts w:ascii="Times New Roman" w:hAnsi="Times New Roman"/>
          <w:sz w:val="24"/>
          <w:szCs w:val="24"/>
        </w:rPr>
        <w:t xml:space="preserve">      </w:t>
      </w:r>
      <w:r w:rsidRPr="00672F67">
        <w:rPr>
          <w:rFonts w:ascii="Times New Roman" w:hAnsi="Times New Roman"/>
          <w:sz w:val="24"/>
          <w:szCs w:val="24"/>
        </w:rPr>
        <w:t xml:space="preserve"> О. СИМЧИШИН</w:t>
      </w:r>
    </w:p>
    <w:sectPr w:rsidR="003A49AB" w:rsidRPr="00672F67" w:rsidSect="00893AFB">
      <w:pgSz w:w="11906" w:h="16838"/>
      <w:pgMar w:top="851" w:right="566"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C2578"/>
    <w:multiLevelType w:val="multilevel"/>
    <w:tmpl w:val="45A08A98"/>
    <w:lvl w:ilvl="0">
      <w:start w:val="1"/>
      <w:numFmt w:val="decimal"/>
      <w:lvlText w:val="%1."/>
      <w:lvlJc w:val="left"/>
      <w:pPr>
        <w:ind w:left="375" w:hanging="37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
    <w:nsid w:val="0273346D"/>
    <w:multiLevelType w:val="hybridMultilevel"/>
    <w:tmpl w:val="36DE5C38"/>
    <w:lvl w:ilvl="0" w:tplc="FD02BE6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4A26066"/>
    <w:multiLevelType w:val="hybridMultilevel"/>
    <w:tmpl w:val="EFD08B32"/>
    <w:lvl w:ilvl="0" w:tplc="8D3A609C">
      <w:start w:val="1"/>
      <w:numFmt w:val="decimal"/>
      <w:lvlText w:val="%1)"/>
      <w:lvlJc w:val="left"/>
      <w:pPr>
        <w:ind w:left="1069" w:hanging="360"/>
      </w:pPr>
      <w:rPr>
        <w:rFonts w:ascii="Times New Roman" w:eastAsia="Calibri" w:hAnsi="Times New Roman" w:cs="Times New Roman"/>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06935D84"/>
    <w:multiLevelType w:val="multilevel"/>
    <w:tmpl w:val="0A9ED38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4">
    <w:nsid w:val="0CE01621"/>
    <w:multiLevelType w:val="hybridMultilevel"/>
    <w:tmpl w:val="1B98F8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AAF6837"/>
    <w:multiLevelType w:val="multilevel"/>
    <w:tmpl w:val="A5C01F9A"/>
    <w:lvl w:ilvl="0">
      <w:start w:val="1"/>
      <w:numFmt w:val="decimal"/>
      <w:lvlText w:val="%1."/>
      <w:lvlJc w:val="left"/>
      <w:pPr>
        <w:ind w:left="360" w:hanging="360"/>
      </w:pPr>
      <w:rPr>
        <w:rFonts w:hint="default"/>
      </w:rPr>
    </w:lvl>
    <w:lvl w:ilvl="1">
      <w:start w:val="2"/>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6">
    <w:nsid w:val="21F97FBC"/>
    <w:multiLevelType w:val="hybridMultilevel"/>
    <w:tmpl w:val="B9C8DD5E"/>
    <w:lvl w:ilvl="0" w:tplc="23EEC93C">
      <w:start w:val="1"/>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nsid w:val="2EB2314A"/>
    <w:multiLevelType w:val="multilevel"/>
    <w:tmpl w:val="511E4C1C"/>
    <w:lvl w:ilvl="0">
      <w:start w:val="1"/>
      <w:numFmt w:val="decimal"/>
      <w:lvlText w:val="%1."/>
      <w:lvlJc w:val="left"/>
      <w:pPr>
        <w:ind w:left="465" w:hanging="465"/>
      </w:pPr>
      <w:rPr>
        <w:rFonts w:hint="default"/>
      </w:rPr>
    </w:lvl>
    <w:lvl w:ilvl="1">
      <w:start w:val="1"/>
      <w:numFmt w:val="decimal"/>
      <w:lvlText w:val="%1.%2."/>
      <w:lvlJc w:val="left"/>
      <w:pPr>
        <w:ind w:left="955" w:hanging="465"/>
      </w:pPr>
      <w:rPr>
        <w:rFonts w:hint="default"/>
      </w:rPr>
    </w:lvl>
    <w:lvl w:ilvl="2">
      <w:start w:val="1"/>
      <w:numFmt w:val="decimal"/>
      <w:lvlText w:val="%1.%2.%3."/>
      <w:lvlJc w:val="left"/>
      <w:pPr>
        <w:ind w:left="1700" w:hanging="720"/>
      </w:pPr>
      <w:rPr>
        <w:rFonts w:hint="default"/>
      </w:rPr>
    </w:lvl>
    <w:lvl w:ilvl="3">
      <w:start w:val="1"/>
      <w:numFmt w:val="decimal"/>
      <w:lvlText w:val="%1.%2.%3.%4."/>
      <w:lvlJc w:val="left"/>
      <w:pPr>
        <w:ind w:left="2190" w:hanging="720"/>
      </w:pPr>
      <w:rPr>
        <w:rFonts w:hint="default"/>
      </w:rPr>
    </w:lvl>
    <w:lvl w:ilvl="4">
      <w:start w:val="1"/>
      <w:numFmt w:val="decimal"/>
      <w:lvlText w:val="%1.%2.%3.%4.%5."/>
      <w:lvlJc w:val="left"/>
      <w:pPr>
        <w:ind w:left="3040" w:hanging="1080"/>
      </w:pPr>
      <w:rPr>
        <w:rFonts w:hint="default"/>
      </w:rPr>
    </w:lvl>
    <w:lvl w:ilvl="5">
      <w:start w:val="1"/>
      <w:numFmt w:val="decimal"/>
      <w:lvlText w:val="%1.%2.%3.%4.%5.%6."/>
      <w:lvlJc w:val="left"/>
      <w:pPr>
        <w:ind w:left="3530" w:hanging="1080"/>
      </w:pPr>
      <w:rPr>
        <w:rFonts w:hint="default"/>
      </w:rPr>
    </w:lvl>
    <w:lvl w:ilvl="6">
      <w:start w:val="1"/>
      <w:numFmt w:val="decimal"/>
      <w:lvlText w:val="%1.%2.%3.%4.%5.%6.%7."/>
      <w:lvlJc w:val="left"/>
      <w:pPr>
        <w:ind w:left="4380" w:hanging="1440"/>
      </w:pPr>
      <w:rPr>
        <w:rFonts w:hint="default"/>
      </w:rPr>
    </w:lvl>
    <w:lvl w:ilvl="7">
      <w:start w:val="1"/>
      <w:numFmt w:val="decimal"/>
      <w:lvlText w:val="%1.%2.%3.%4.%5.%6.%7.%8."/>
      <w:lvlJc w:val="left"/>
      <w:pPr>
        <w:ind w:left="4870" w:hanging="1440"/>
      </w:pPr>
      <w:rPr>
        <w:rFonts w:hint="default"/>
      </w:rPr>
    </w:lvl>
    <w:lvl w:ilvl="8">
      <w:start w:val="1"/>
      <w:numFmt w:val="decimal"/>
      <w:lvlText w:val="%1.%2.%3.%4.%5.%6.%7.%8.%9."/>
      <w:lvlJc w:val="left"/>
      <w:pPr>
        <w:ind w:left="5720" w:hanging="1800"/>
      </w:pPr>
      <w:rPr>
        <w:rFonts w:hint="default"/>
      </w:rPr>
    </w:lvl>
  </w:abstractNum>
  <w:abstractNum w:abstractNumId="8">
    <w:nsid w:val="326A5B1E"/>
    <w:multiLevelType w:val="multilevel"/>
    <w:tmpl w:val="BF5E27D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3C7F1D16"/>
    <w:multiLevelType w:val="hybridMultilevel"/>
    <w:tmpl w:val="6E7AAF18"/>
    <w:lvl w:ilvl="0" w:tplc="6874AC0A">
      <w:start w:val="1"/>
      <w:numFmt w:val="bullet"/>
      <w:lvlText w:val="-"/>
      <w:lvlJc w:val="left"/>
      <w:pPr>
        <w:ind w:left="928" w:hanging="360"/>
      </w:pPr>
      <w:rPr>
        <w:rFonts w:ascii="Times New Roman" w:eastAsia="Calibri" w:hAnsi="Times New Roman" w:cs="Times New Roman" w:hint="default"/>
      </w:rPr>
    </w:lvl>
    <w:lvl w:ilvl="1" w:tplc="04220003" w:tentative="1">
      <w:start w:val="1"/>
      <w:numFmt w:val="bullet"/>
      <w:lvlText w:val="o"/>
      <w:lvlJc w:val="left"/>
      <w:pPr>
        <w:ind w:left="1648" w:hanging="360"/>
      </w:pPr>
      <w:rPr>
        <w:rFonts w:ascii="Courier New" w:hAnsi="Courier New" w:cs="Courier New" w:hint="default"/>
      </w:rPr>
    </w:lvl>
    <w:lvl w:ilvl="2" w:tplc="04220005" w:tentative="1">
      <w:start w:val="1"/>
      <w:numFmt w:val="bullet"/>
      <w:lvlText w:val=""/>
      <w:lvlJc w:val="left"/>
      <w:pPr>
        <w:ind w:left="2368" w:hanging="360"/>
      </w:pPr>
      <w:rPr>
        <w:rFonts w:ascii="Wingdings" w:hAnsi="Wingdings" w:hint="default"/>
      </w:rPr>
    </w:lvl>
    <w:lvl w:ilvl="3" w:tplc="04220001" w:tentative="1">
      <w:start w:val="1"/>
      <w:numFmt w:val="bullet"/>
      <w:lvlText w:val=""/>
      <w:lvlJc w:val="left"/>
      <w:pPr>
        <w:ind w:left="3088" w:hanging="360"/>
      </w:pPr>
      <w:rPr>
        <w:rFonts w:ascii="Symbol" w:hAnsi="Symbol" w:hint="default"/>
      </w:rPr>
    </w:lvl>
    <w:lvl w:ilvl="4" w:tplc="04220003" w:tentative="1">
      <w:start w:val="1"/>
      <w:numFmt w:val="bullet"/>
      <w:lvlText w:val="o"/>
      <w:lvlJc w:val="left"/>
      <w:pPr>
        <w:ind w:left="3808" w:hanging="360"/>
      </w:pPr>
      <w:rPr>
        <w:rFonts w:ascii="Courier New" w:hAnsi="Courier New" w:cs="Courier New" w:hint="default"/>
      </w:rPr>
    </w:lvl>
    <w:lvl w:ilvl="5" w:tplc="04220005" w:tentative="1">
      <w:start w:val="1"/>
      <w:numFmt w:val="bullet"/>
      <w:lvlText w:val=""/>
      <w:lvlJc w:val="left"/>
      <w:pPr>
        <w:ind w:left="4528" w:hanging="360"/>
      </w:pPr>
      <w:rPr>
        <w:rFonts w:ascii="Wingdings" w:hAnsi="Wingdings" w:hint="default"/>
      </w:rPr>
    </w:lvl>
    <w:lvl w:ilvl="6" w:tplc="04220001" w:tentative="1">
      <w:start w:val="1"/>
      <w:numFmt w:val="bullet"/>
      <w:lvlText w:val=""/>
      <w:lvlJc w:val="left"/>
      <w:pPr>
        <w:ind w:left="5248" w:hanging="360"/>
      </w:pPr>
      <w:rPr>
        <w:rFonts w:ascii="Symbol" w:hAnsi="Symbol" w:hint="default"/>
      </w:rPr>
    </w:lvl>
    <w:lvl w:ilvl="7" w:tplc="04220003" w:tentative="1">
      <w:start w:val="1"/>
      <w:numFmt w:val="bullet"/>
      <w:lvlText w:val="o"/>
      <w:lvlJc w:val="left"/>
      <w:pPr>
        <w:ind w:left="5968" w:hanging="360"/>
      </w:pPr>
      <w:rPr>
        <w:rFonts w:ascii="Courier New" w:hAnsi="Courier New" w:cs="Courier New" w:hint="default"/>
      </w:rPr>
    </w:lvl>
    <w:lvl w:ilvl="8" w:tplc="04220005" w:tentative="1">
      <w:start w:val="1"/>
      <w:numFmt w:val="bullet"/>
      <w:lvlText w:val=""/>
      <w:lvlJc w:val="left"/>
      <w:pPr>
        <w:ind w:left="6688" w:hanging="360"/>
      </w:pPr>
      <w:rPr>
        <w:rFonts w:ascii="Wingdings" w:hAnsi="Wingdings" w:hint="default"/>
      </w:rPr>
    </w:lvl>
  </w:abstractNum>
  <w:abstractNum w:abstractNumId="10">
    <w:nsid w:val="40C20402"/>
    <w:multiLevelType w:val="multilevel"/>
    <w:tmpl w:val="00F4FF04"/>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nsid w:val="4693351D"/>
    <w:multiLevelType w:val="multilevel"/>
    <w:tmpl w:val="A498E2A2"/>
    <w:lvl w:ilvl="0">
      <w:start w:val="4"/>
      <w:numFmt w:val="decimal"/>
      <w:lvlText w:val="%1."/>
      <w:lvlJc w:val="left"/>
      <w:pPr>
        <w:ind w:left="375" w:hanging="37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2">
    <w:nsid w:val="4B042DD2"/>
    <w:multiLevelType w:val="hybridMultilevel"/>
    <w:tmpl w:val="000AE966"/>
    <w:lvl w:ilvl="0" w:tplc="9564C0E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nsid w:val="4C9251E9"/>
    <w:multiLevelType w:val="hybridMultilevel"/>
    <w:tmpl w:val="08E213E8"/>
    <w:lvl w:ilvl="0" w:tplc="DD9E7CB0">
      <w:start w:val="1"/>
      <w:numFmt w:val="bullet"/>
      <w:lvlText w:val="-"/>
      <w:lvlJc w:val="left"/>
      <w:pPr>
        <w:ind w:left="1069" w:hanging="360"/>
      </w:pPr>
      <w:rPr>
        <w:rFonts w:ascii="Times New Roman" w:eastAsia="Calibri" w:hAnsi="Times New Roman" w:cs="Times New Roman" w:hint="default"/>
        <w:color w:val="auto"/>
        <w:sz w:val="23"/>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4">
    <w:nsid w:val="4D7B2698"/>
    <w:multiLevelType w:val="hybridMultilevel"/>
    <w:tmpl w:val="D890BB08"/>
    <w:lvl w:ilvl="0" w:tplc="B9E05C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42F6072"/>
    <w:multiLevelType w:val="hybridMultilevel"/>
    <w:tmpl w:val="1F320DB2"/>
    <w:lvl w:ilvl="0" w:tplc="3C78481E">
      <w:start w:val="1"/>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98756D7"/>
    <w:multiLevelType w:val="multilevel"/>
    <w:tmpl w:val="0A9ED38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7">
    <w:nsid w:val="5C462C8C"/>
    <w:multiLevelType w:val="hybridMultilevel"/>
    <w:tmpl w:val="B0763AB0"/>
    <w:lvl w:ilvl="0" w:tplc="C2C21356">
      <w:start w:val="1"/>
      <w:numFmt w:val="decimal"/>
      <w:lvlText w:val="%1."/>
      <w:lvlJc w:val="left"/>
      <w:pPr>
        <w:ind w:left="1080" w:hanging="360"/>
      </w:pPr>
      <w:rPr>
        <w:rFonts w:hint="default"/>
        <w:b w:val="0"/>
        <w:color w:val="auto"/>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8">
    <w:nsid w:val="607830D3"/>
    <w:multiLevelType w:val="hybridMultilevel"/>
    <w:tmpl w:val="B42A5F8E"/>
    <w:lvl w:ilvl="0" w:tplc="4170E79E">
      <w:start w:val="1"/>
      <w:numFmt w:val="decimal"/>
      <w:lvlText w:val="%1."/>
      <w:lvlJc w:val="left"/>
      <w:pPr>
        <w:ind w:left="720" w:hanging="360"/>
      </w:pPr>
      <w:rPr>
        <w:rFonts w:hint="default"/>
        <w:b/>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64154303"/>
    <w:multiLevelType w:val="hybridMultilevel"/>
    <w:tmpl w:val="EFD08B32"/>
    <w:lvl w:ilvl="0" w:tplc="8D3A609C">
      <w:start w:val="1"/>
      <w:numFmt w:val="decimal"/>
      <w:lvlText w:val="%1)"/>
      <w:lvlJc w:val="left"/>
      <w:pPr>
        <w:ind w:left="3479" w:hanging="360"/>
      </w:pPr>
      <w:rPr>
        <w:rFonts w:ascii="Times New Roman" w:eastAsia="Calibri" w:hAnsi="Times New Roman" w:cs="Times New Roman"/>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8"/>
  </w:num>
  <w:num w:numId="2">
    <w:abstractNumId w:val="18"/>
  </w:num>
  <w:num w:numId="3">
    <w:abstractNumId w:val="4"/>
  </w:num>
  <w:num w:numId="4">
    <w:abstractNumId w:val="7"/>
  </w:num>
  <w:num w:numId="5">
    <w:abstractNumId w:val="9"/>
  </w:num>
  <w:num w:numId="6">
    <w:abstractNumId w:val="17"/>
  </w:num>
  <w:num w:numId="7">
    <w:abstractNumId w:val="13"/>
  </w:num>
  <w:num w:numId="8">
    <w:abstractNumId w:val="1"/>
  </w:num>
  <w:num w:numId="9">
    <w:abstractNumId w:val="3"/>
  </w:num>
  <w:num w:numId="10">
    <w:abstractNumId w:val="12"/>
  </w:num>
  <w:num w:numId="11">
    <w:abstractNumId w:val="14"/>
  </w:num>
  <w:num w:numId="12">
    <w:abstractNumId w:val="19"/>
  </w:num>
  <w:num w:numId="13">
    <w:abstractNumId w:val="15"/>
  </w:num>
  <w:num w:numId="14">
    <w:abstractNumId w:val="2"/>
  </w:num>
  <w:num w:numId="15">
    <w:abstractNumId w:val="16"/>
  </w:num>
  <w:num w:numId="16">
    <w:abstractNumId w:val="5"/>
  </w:num>
  <w:num w:numId="17">
    <w:abstractNumId w:val="10"/>
  </w:num>
  <w:num w:numId="18">
    <w:abstractNumId w:val="0"/>
  </w:num>
  <w:num w:numId="19">
    <w:abstractNumId w:val="6"/>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7D8"/>
    <w:rsid w:val="000039E7"/>
    <w:rsid w:val="00011154"/>
    <w:rsid w:val="00017204"/>
    <w:rsid w:val="000237A3"/>
    <w:rsid w:val="000269A9"/>
    <w:rsid w:val="00032520"/>
    <w:rsid w:val="00033553"/>
    <w:rsid w:val="000375D5"/>
    <w:rsid w:val="0005724D"/>
    <w:rsid w:val="00067E63"/>
    <w:rsid w:val="000704D1"/>
    <w:rsid w:val="000717B9"/>
    <w:rsid w:val="0007702A"/>
    <w:rsid w:val="00083021"/>
    <w:rsid w:val="00084F4B"/>
    <w:rsid w:val="000A1562"/>
    <w:rsid w:val="000A3435"/>
    <w:rsid w:val="000B073D"/>
    <w:rsid w:val="000B0B1F"/>
    <w:rsid w:val="000B1867"/>
    <w:rsid w:val="000C2F66"/>
    <w:rsid w:val="000C3AC5"/>
    <w:rsid w:val="000D617E"/>
    <w:rsid w:val="000F3946"/>
    <w:rsid w:val="000F559B"/>
    <w:rsid w:val="000F6EE1"/>
    <w:rsid w:val="0011015D"/>
    <w:rsid w:val="00110D0B"/>
    <w:rsid w:val="0011290D"/>
    <w:rsid w:val="00115890"/>
    <w:rsid w:val="001209D2"/>
    <w:rsid w:val="00123E16"/>
    <w:rsid w:val="00123E94"/>
    <w:rsid w:val="001346F0"/>
    <w:rsid w:val="00140807"/>
    <w:rsid w:val="00142C50"/>
    <w:rsid w:val="001546FD"/>
    <w:rsid w:val="00157457"/>
    <w:rsid w:val="00161167"/>
    <w:rsid w:val="0016609F"/>
    <w:rsid w:val="0017626B"/>
    <w:rsid w:val="00177798"/>
    <w:rsid w:val="0018199C"/>
    <w:rsid w:val="00181EAB"/>
    <w:rsid w:val="00184F68"/>
    <w:rsid w:val="001854DA"/>
    <w:rsid w:val="001913A3"/>
    <w:rsid w:val="00195A99"/>
    <w:rsid w:val="001A33F9"/>
    <w:rsid w:val="001A6B2F"/>
    <w:rsid w:val="001B3051"/>
    <w:rsid w:val="001B57BA"/>
    <w:rsid w:val="001B6BCB"/>
    <w:rsid w:val="001C43A6"/>
    <w:rsid w:val="001E7031"/>
    <w:rsid w:val="001F24B4"/>
    <w:rsid w:val="001F67FD"/>
    <w:rsid w:val="00206133"/>
    <w:rsid w:val="00206630"/>
    <w:rsid w:val="00211C78"/>
    <w:rsid w:val="002125E5"/>
    <w:rsid w:val="00236AB4"/>
    <w:rsid w:val="00241435"/>
    <w:rsid w:val="00243576"/>
    <w:rsid w:val="00243B9F"/>
    <w:rsid w:val="00247BD1"/>
    <w:rsid w:val="00255F71"/>
    <w:rsid w:val="002708B7"/>
    <w:rsid w:val="002722AA"/>
    <w:rsid w:val="0027387D"/>
    <w:rsid w:val="0028618D"/>
    <w:rsid w:val="002953F4"/>
    <w:rsid w:val="00296809"/>
    <w:rsid w:val="002A0058"/>
    <w:rsid w:val="002A1ADE"/>
    <w:rsid w:val="002B0635"/>
    <w:rsid w:val="002C572F"/>
    <w:rsid w:val="002D0334"/>
    <w:rsid w:val="002D762C"/>
    <w:rsid w:val="002E27C7"/>
    <w:rsid w:val="002E2E6A"/>
    <w:rsid w:val="002E64EE"/>
    <w:rsid w:val="00321B39"/>
    <w:rsid w:val="00323E1A"/>
    <w:rsid w:val="00327703"/>
    <w:rsid w:val="0036216A"/>
    <w:rsid w:val="00375276"/>
    <w:rsid w:val="00383EF4"/>
    <w:rsid w:val="00384AB3"/>
    <w:rsid w:val="003856A9"/>
    <w:rsid w:val="00387F65"/>
    <w:rsid w:val="003A3D97"/>
    <w:rsid w:val="003A49AB"/>
    <w:rsid w:val="003C1816"/>
    <w:rsid w:val="003D510F"/>
    <w:rsid w:val="003E33E5"/>
    <w:rsid w:val="003E519B"/>
    <w:rsid w:val="003E71D6"/>
    <w:rsid w:val="003F54B9"/>
    <w:rsid w:val="00404661"/>
    <w:rsid w:val="00430057"/>
    <w:rsid w:val="00433948"/>
    <w:rsid w:val="00433CB0"/>
    <w:rsid w:val="00441D2E"/>
    <w:rsid w:val="00444F2E"/>
    <w:rsid w:val="00447036"/>
    <w:rsid w:val="0045767A"/>
    <w:rsid w:val="00472130"/>
    <w:rsid w:val="004777B3"/>
    <w:rsid w:val="00487F59"/>
    <w:rsid w:val="004B4822"/>
    <w:rsid w:val="004B60EE"/>
    <w:rsid w:val="004B701F"/>
    <w:rsid w:val="004B70DE"/>
    <w:rsid w:val="004B7114"/>
    <w:rsid w:val="004C7913"/>
    <w:rsid w:val="004D446F"/>
    <w:rsid w:val="004E09AD"/>
    <w:rsid w:val="004E275D"/>
    <w:rsid w:val="004E2DD5"/>
    <w:rsid w:val="004F5014"/>
    <w:rsid w:val="00501294"/>
    <w:rsid w:val="0050317E"/>
    <w:rsid w:val="00511399"/>
    <w:rsid w:val="0053410D"/>
    <w:rsid w:val="0054621A"/>
    <w:rsid w:val="00557A57"/>
    <w:rsid w:val="0056182D"/>
    <w:rsid w:val="005624A7"/>
    <w:rsid w:val="00582254"/>
    <w:rsid w:val="00583A97"/>
    <w:rsid w:val="00587D60"/>
    <w:rsid w:val="0059336A"/>
    <w:rsid w:val="005B657B"/>
    <w:rsid w:val="005B79B1"/>
    <w:rsid w:val="005C1539"/>
    <w:rsid w:val="005C508A"/>
    <w:rsid w:val="005C60FD"/>
    <w:rsid w:val="005D2F68"/>
    <w:rsid w:val="005D6A84"/>
    <w:rsid w:val="005E344E"/>
    <w:rsid w:val="005E440D"/>
    <w:rsid w:val="005E4856"/>
    <w:rsid w:val="00603A94"/>
    <w:rsid w:val="006130C2"/>
    <w:rsid w:val="00614FE7"/>
    <w:rsid w:val="00622746"/>
    <w:rsid w:val="006277BA"/>
    <w:rsid w:val="00627F27"/>
    <w:rsid w:val="006312AF"/>
    <w:rsid w:val="00633191"/>
    <w:rsid w:val="00635C74"/>
    <w:rsid w:val="00637BF2"/>
    <w:rsid w:val="00642FBD"/>
    <w:rsid w:val="006543DE"/>
    <w:rsid w:val="00654D73"/>
    <w:rsid w:val="006562CC"/>
    <w:rsid w:val="00672F67"/>
    <w:rsid w:val="00677195"/>
    <w:rsid w:val="00682727"/>
    <w:rsid w:val="00683ADA"/>
    <w:rsid w:val="006B123F"/>
    <w:rsid w:val="006C06A3"/>
    <w:rsid w:val="006C51D9"/>
    <w:rsid w:val="006D333C"/>
    <w:rsid w:val="006E25D4"/>
    <w:rsid w:val="00702634"/>
    <w:rsid w:val="00707BC4"/>
    <w:rsid w:val="00712D8E"/>
    <w:rsid w:val="00723924"/>
    <w:rsid w:val="00727B35"/>
    <w:rsid w:val="0076478E"/>
    <w:rsid w:val="007730F2"/>
    <w:rsid w:val="00775535"/>
    <w:rsid w:val="00777023"/>
    <w:rsid w:val="007922E6"/>
    <w:rsid w:val="007A7BD9"/>
    <w:rsid w:val="007C71F5"/>
    <w:rsid w:val="007D7E60"/>
    <w:rsid w:val="007D7FAA"/>
    <w:rsid w:val="007E5531"/>
    <w:rsid w:val="007E7D1A"/>
    <w:rsid w:val="00810A97"/>
    <w:rsid w:val="00812E84"/>
    <w:rsid w:val="00821B21"/>
    <w:rsid w:val="0083019E"/>
    <w:rsid w:val="00830666"/>
    <w:rsid w:val="008344F4"/>
    <w:rsid w:val="008406D6"/>
    <w:rsid w:val="00845719"/>
    <w:rsid w:val="00855D60"/>
    <w:rsid w:val="008569FC"/>
    <w:rsid w:val="00876A67"/>
    <w:rsid w:val="00877DF8"/>
    <w:rsid w:val="00885444"/>
    <w:rsid w:val="008915D5"/>
    <w:rsid w:val="00893AFB"/>
    <w:rsid w:val="008979B9"/>
    <w:rsid w:val="008A34EB"/>
    <w:rsid w:val="008A46C7"/>
    <w:rsid w:val="008B5F97"/>
    <w:rsid w:val="008B6360"/>
    <w:rsid w:val="008C6E94"/>
    <w:rsid w:val="008C6F5C"/>
    <w:rsid w:val="008C7BCC"/>
    <w:rsid w:val="008E7D27"/>
    <w:rsid w:val="008F1DB7"/>
    <w:rsid w:val="008F211B"/>
    <w:rsid w:val="008F3C9F"/>
    <w:rsid w:val="008F6B38"/>
    <w:rsid w:val="009011B4"/>
    <w:rsid w:val="00906156"/>
    <w:rsid w:val="00925023"/>
    <w:rsid w:val="00934BF1"/>
    <w:rsid w:val="00941251"/>
    <w:rsid w:val="00944711"/>
    <w:rsid w:val="00954FD2"/>
    <w:rsid w:val="00957172"/>
    <w:rsid w:val="009619EE"/>
    <w:rsid w:val="0096309C"/>
    <w:rsid w:val="0096574F"/>
    <w:rsid w:val="0099487A"/>
    <w:rsid w:val="00994D8A"/>
    <w:rsid w:val="00995F72"/>
    <w:rsid w:val="00997864"/>
    <w:rsid w:val="009A15EF"/>
    <w:rsid w:val="009B4659"/>
    <w:rsid w:val="009B4A57"/>
    <w:rsid w:val="009B4B1E"/>
    <w:rsid w:val="009C49F4"/>
    <w:rsid w:val="009C71A7"/>
    <w:rsid w:val="009E1B92"/>
    <w:rsid w:val="009F381C"/>
    <w:rsid w:val="00A023AC"/>
    <w:rsid w:val="00A31DC3"/>
    <w:rsid w:val="00A43F7C"/>
    <w:rsid w:val="00A46CDA"/>
    <w:rsid w:val="00A515EE"/>
    <w:rsid w:val="00A53190"/>
    <w:rsid w:val="00A61DE9"/>
    <w:rsid w:val="00A6549D"/>
    <w:rsid w:val="00A67358"/>
    <w:rsid w:val="00A97A40"/>
    <w:rsid w:val="00AB2180"/>
    <w:rsid w:val="00AB5A87"/>
    <w:rsid w:val="00AB5B30"/>
    <w:rsid w:val="00AE1C02"/>
    <w:rsid w:val="00AE4ED0"/>
    <w:rsid w:val="00AE73AC"/>
    <w:rsid w:val="00AF05BA"/>
    <w:rsid w:val="00AF237E"/>
    <w:rsid w:val="00AF2EE0"/>
    <w:rsid w:val="00AF3391"/>
    <w:rsid w:val="00AF46C3"/>
    <w:rsid w:val="00AF6B7E"/>
    <w:rsid w:val="00B0021B"/>
    <w:rsid w:val="00B00477"/>
    <w:rsid w:val="00B106D7"/>
    <w:rsid w:val="00B127D8"/>
    <w:rsid w:val="00B13894"/>
    <w:rsid w:val="00B23BF3"/>
    <w:rsid w:val="00B249D1"/>
    <w:rsid w:val="00B24CAC"/>
    <w:rsid w:val="00B3764C"/>
    <w:rsid w:val="00B40185"/>
    <w:rsid w:val="00B44A9E"/>
    <w:rsid w:val="00B44DB2"/>
    <w:rsid w:val="00B45E9E"/>
    <w:rsid w:val="00B645A8"/>
    <w:rsid w:val="00B667FF"/>
    <w:rsid w:val="00B705AE"/>
    <w:rsid w:val="00B73F0E"/>
    <w:rsid w:val="00B756DB"/>
    <w:rsid w:val="00B8014D"/>
    <w:rsid w:val="00B8251F"/>
    <w:rsid w:val="00B94E9D"/>
    <w:rsid w:val="00BA1125"/>
    <w:rsid w:val="00BB773E"/>
    <w:rsid w:val="00BD423F"/>
    <w:rsid w:val="00BE164D"/>
    <w:rsid w:val="00BF29BE"/>
    <w:rsid w:val="00BF6556"/>
    <w:rsid w:val="00BF6D59"/>
    <w:rsid w:val="00C118C4"/>
    <w:rsid w:val="00C13F62"/>
    <w:rsid w:val="00C21931"/>
    <w:rsid w:val="00C325E1"/>
    <w:rsid w:val="00C432A3"/>
    <w:rsid w:val="00C52895"/>
    <w:rsid w:val="00C52B75"/>
    <w:rsid w:val="00C54115"/>
    <w:rsid w:val="00C67572"/>
    <w:rsid w:val="00C84F96"/>
    <w:rsid w:val="00CA53FF"/>
    <w:rsid w:val="00CB122D"/>
    <w:rsid w:val="00CB644F"/>
    <w:rsid w:val="00CC5BB6"/>
    <w:rsid w:val="00CD0F30"/>
    <w:rsid w:val="00CD2C62"/>
    <w:rsid w:val="00CE07F3"/>
    <w:rsid w:val="00CF2DBA"/>
    <w:rsid w:val="00D0484E"/>
    <w:rsid w:val="00D21AC8"/>
    <w:rsid w:val="00D41444"/>
    <w:rsid w:val="00D50CB5"/>
    <w:rsid w:val="00D54376"/>
    <w:rsid w:val="00D6628C"/>
    <w:rsid w:val="00D73E15"/>
    <w:rsid w:val="00D76D19"/>
    <w:rsid w:val="00D77373"/>
    <w:rsid w:val="00D776D4"/>
    <w:rsid w:val="00D8016B"/>
    <w:rsid w:val="00D84A4D"/>
    <w:rsid w:val="00D95B08"/>
    <w:rsid w:val="00DA38B0"/>
    <w:rsid w:val="00DA4FD8"/>
    <w:rsid w:val="00DC51AF"/>
    <w:rsid w:val="00DD1511"/>
    <w:rsid w:val="00DE4537"/>
    <w:rsid w:val="00DF3BA1"/>
    <w:rsid w:val="00DF6649"/>
    <w:rsid w:val="00E11B19"/>
    <w:rsid w:val="00E16990"/>
    <w:rsid w:val="00E21375"/>
    <w:rsid w:val="00E317C7"/>
    <w:rsid w:val="00E429FF"/>
    <w:rsid w:val="00E650E1"/>
    <w:rsid w:val="00E71726"/>
    <w:rsid w:val="00E82974"/>
    <w:rsid w:val="00E840B2"/>
    <w:rsid w:val="00E90D94"/>
    <w:rsid w:val="00E97E6B"/>
    <w:rsid w:val="00EB69A4"/>
    <w:rsid w:val="00EC54AE"/>
    <w:rsid w:val="00ED3088"/>
    <w:rsid w:val="00EE124D"/>
    <w:rsid w:val="00EE3A17"/>
    <w:rsid w:val="00EE483C"/>
    <w:rsid w:val="00EF0188"/>
    <w:rsid w:val="00F14630"/>
    <w:rsid w:val="00F52FC0"/>
    <w:rsid w:val="00F67156"/>
    <w:rsid w:val="00F7560F"/>
    <w:rsid w:val="00F76173"/>
    <w:rsid w:val="00FA0409"/>
    <w:rsid w:val="00FA7E12"/>
    <w:rsid w:val="00FB6944"/>
    <w:rsid w:val="00FC1ED5"/>
    <w:rsid w:val="00FE21E0"/>
    <w:rsid w:val="00FF0C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D24D9"/>
  <w15:chartTrackingRefBased/>
  <w15:docId w15:val="{8733FC65-DE72-41B1-BFCD-7451A950D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27D8"/>
    <w:pPr>
      <w:spacing w:after="200" w:line="276" w:lineRule="auto"/>
    </w:pPr>
    <w:rPr>
      <w:rFonts w:ascii="Calibri" w:eastAsia="Calibri" w:hAnsi="Calibri" w:cs="Times New Roman"/>
    </w:rPr>
  </w:style>
  <w:style w:type="paragraph" w:styleId="2">
    <w:name w:val="heading 2"/>
    <w:basedOn w:val="a"/>
    <w:link w:val="20"/>
    <w:uiPriority w:val="9"/>
    <w:qFormat/>
    <w:rsid w:val="00AB5A87"/>
    <w:pPr>
      <w:spacing w:before="100" w:beforeAutospacing="1" w:after="100" w:afterAutospacing="1" w:line="240" w:lineRule="auto"/>
      <w:outlineLvl w:val="1"/>
    </w:pPr>
    <w:rPr>
      <w:rFonts w:ascii="Times New Roman" w:eastAsia="Times New Roman" w:hAnsi="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27D8"/>
    <w:pPr>
      <w:ind w:left="720"/>
      <w:contextualSpacing/>
    </w:pPr>
  </w:style>
  <w:style w:type="paragraph" w:styleId="a4">
    <w:name w:val="Balloon Text"/>
    <w:basedOn w:val="a"/>
    <w:link w:val="a5"/>
    <w:uiPriority w:val="99"/>
    <w:semiHidden/>
    <w:unhideWhenUsed/>
    <w:rsid w:val="00E82974"/>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E82974"/>
    <w:rPr>
      <w:rFonts w:ascii="Segoe UI" w:eastAsia="Calibri" w:hAnsi="Segoe UI" w:cs="Segoe UI"/>
      <w:sz w:val="18"/>
      <w:szCs w:val="18"/>
    </w:rPr>
  </w:style>
  <w:style w:type="paragraph" w:styleId="a6">
    <w:name w:val="Body Text"/>
    <w:basedOn w:val="a"/>
    <w:link w:val="a7"/>
    <w:rsid w:val="0083019E"/>
    <w:pPr>
      <w:spacing w:after="0" w:line="240" w:lineRule="auto"/>
    </w:pPr>
    <w:rPr>
      <w:rFonts w:ascii="Times New Roman" w:eastAsia="Times New Roman" w:hAnsi="Times New Roman"/>
      <w:b/>
      <w:bCs/>
      <w:sz w:val="24"/>
      <w:szCs w:val="24"/>
      <w:lang w:val="ru-RU" w:eastAsia="ru-RU"/>
    </w:rPr>
  </w:style>
  <w:style w:type="character" w:customStyle="1" w:styleId="a7">
    <w:name w:val="Основний текст Знак"/>
    <w:basedOn w:val="a0"/>
    <w:link w:val="a6"/>
    <w:rsid w:val="0083019E"/>
    <w:rPr>
      <w:rFonts w:ascii="Times New Roman" w:eastAsia="Times New Roman" w:hAnsi="Times New Roman" w:cs="Times New Roman"/>
      <w:b/>
      <w:bCs/>
      <w:sz w:val="24"/>
      <w:szCs w:val="24"/>
      <w:lang w:val="ru-RU" w:eastAsia="ru-RU"/>
    </w:rPr>
  </w:style>
  <w:style w:type="paragraph" w:styleId="a8">
    <w:name w:val="Body Text Indent"/>
    <w:basedOn w:val="a"/>
    <w:link w:val="a9"/>
    <w:rsid w:val="0083019E"/>
    <w:pPr>
      <w:spacing w:after="0" w:line="240" w:lineRule="auto"/>
      <w:ind w:firstLine="708"/>
      <w:jc w:val="both"/>
    </w:pPr>
    <w:rPr>
      <w:rFonts w:ascii="Times New Roman" w:eastAsia="Times New Roman" w:hAnsi="Times New Roman"/>
      <w:sz w:val="24"/>
      <w:szCs w:val="24"/>
      <w:lang w:eastAsia="ru-RU"/>
    </w:rPr>
  </w:style>
  <w:style w:type="character" w:customStyle="1" w:styleId="a9">
    <w:name w:val="Основний текст з відступом Знак"/>
    <w:basedOn w:val="a0"/>
    <w:link w:val="a8"/>
    <w:rsid w:val="0083019E"/>
    <w:rPr>
      <w:rFonts w:ascii="Times New Roman" w:eastAsia="Times New Roman" w:hAnsi="Times New Roman" w:cs="Times New Roman"/>
      <w:sz w:val="24"/>
      <w:szCs w:val="24"/>
      <w:lang w:eastAsia="ru-RU"/>
    </w:rPr>
  </w:style>
  <w:style w:type="paragraph" w:styleId="21">
    <w:name w:val="Body Text 2"/>
    <w:basedOn w:val="a"/>
    <w:link w:val="22"/>
    <w:rsid w:val="0083019E"/>
    <w:pPr>
      <w:spacing w:after="0" w:line="240" w:lineRule="auto"/>
    </w:pPr>
    <w:rPr>
      <w:rFonts w:ascii="Times New Roman" w:eastAsia="Times New Roman" w:hAnsi="Times New Roman"/>
      <w:szCs w:val="20"/>
      <w:lang w:eastAsia="ru-RU"/>
    </w:rPr>
  </w:style>
  <w:style w:type="character" w:customStyle="1" w:styleId="22">
    <w:name w:val="Основний текст 2 Знак"/>
    <w:basedOn w:val="a0"/>
    <w:link w:val="21"/>
    <w:rsid w:val="0083019E"/>
    <w:rPr>
      <w:rFonts w:ascii="Times New Roman" w:eastAsia="Times New Roman" w:hAnsi="Times New Roman" w:cs="Times New Roman"/>
      <w:szCs w:val="20"/>
      <w:lang w:eastAsia="ru-RU"/>
    </w:rPr>
  </w:style>
  <w:style w:type="paragraph" w:customStyle="1" w:styleId="210">
    <w:name w:val="Основной текст 21"/>
    <w:basedOn w:val="a"/>
    <w:rsid w:val="0083019E"/>
    <w:pPr>
      <w:suppressAutoHyphens/>
      <w:spacing w:after="0" w:line="240" w:lineRule="auto"/>
    </w:pPr>
    <w:rPr>
      <w:rFonts w:ascii="Times New Roman" w:eastAsia="Times New Roman" w:hAnsi="Times New Roman"/>
      <w:sz w:val="26"/>
      <w:szCs w:val="24"/>
      <w:lang w:eastAsia="ar-SA"/>
    </w:rPr>
  </w:style>
  <w:style w:type="character" w:styleId="aa">
    <w:name w:val="Hyperlink"/>
    <w:basedOn w:val="a0"/>
    <w:uiPriority w:val="99"/>
    <w:semiHidden/>
    <w:unhideWhenUsed/>
    <w:rsid w:val="00587D60"/>
    <w:rPr>
      <w:color w:val="0000FF"/>
      <w:u w:val="single"/>
    </w:rPr>
  </w:style>
  <w:style w:type="paragraph" w:customStyle="1" w:styleId="31">
    <w:name w:val="Основной текст с отступом 31"/>
    <w:basedOn w:val="a"/>
    <w:rsid w:val="003A49AB"/>
    <w:pPr>
      <w:suppressAutoHyphens/>
      <w:spacing w:after="0" w:line="240" w:lineRule="auto"/>
      <w:ind w:left="72" w:hanging="252"/>
    </w:pPr>
    <w:rPr>
      <w:rFonts w:ascii="Times New Roman" w:eastAsia="Times New Roman" w:hAnsi="Times New Roman"/>
      <w:sz w:val="24"/>
      <w:szCs w:val="24"/>
      <w:lang w:eastAsia="zh-CN"/>
    </w:rPr>
  </w:style>
  <w:style w:type="character" w:customStyle="1" w:styleId="20">
    <w:name w:val="Заголовок 2 Знак"/>
    <w:basedOn w:val="a0"/>
    <w:link w:val="2"/>
    <w:uiPriority w:val="9"/>
    <w:rsid w:val="00AB5A87"/>
    <w:rPr>
      <w:rFonts w:ascii="Times New Roman" w:eastAsia="Times New Roman" w:hAnsi="Times New Roman" w:cs="Times New Roman"/>
      <w:b/>
      <w:bCs/>
      <w:sz w:val="36"/>
      <w:szCs w:val="3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0554992">
      <w:bodyDiv w:val="1"/>
      <w:marLeft w:val="0"/>
      <w:marRight w:val="0"/>
      <w:marTop w:val="0"/>
      <w:marBottom w:val="0"/>
      <w:divBdr>
        <w:top w:val="none" w:sz="0" w:space="0" w:color="auto"/>
        <w:left w:val="none" w:sz="0" w:space="0" w:color="auto"/>
        <w:bottom w:val="none" w:sz="0" w:space="0" w:color="auto"/>
        <w:right w:val="none" w:sz="0" w:space="0" w:color="auto"/>
      </w:divBdr>
    </w:div>
    <w:div w:id="1628779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515</TotalTime>
  <Pages>3</Pages>
  <Words>6445</Words>
  <Characters>3674</Characters>
  <Application>Microsoft Office Word</Application>
  <DocSecurity>0</DocSecurity>
  <Lines>30</Lines>
  <Paragraphs>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Вітковська Наталія Володимирівна</dc:creator>
  <cp:keywords/>
  <dc:description/>
  <cp:lastModifiedBy>Отрощенко Сергій Володимирович</cp:lastModifiedBy>
  <cp:revision>246</cp:revision>
  <cp:lastPrinted>2022-03-24T09:10:00Z</cp:lastPrinted>
  <dcterms:created xsi:type="dcterms:W3CDTF">2022-03-03T08:58:00Z</dcterms:created>
  <dcterms:modified xsi:type="dcterms:W3CDTF">2022-03-24T09:10:00Z</dcterms:modified>
</cp:coreProperties>
</file>