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9F0" w:rsidRPr="00E87F01" w:rsidRDefault="00CB49F0" w:rsidP="00B41902">
      <w:pPr>
        <w:pStyle w:val="a5"/>
        <w:jc w:val="center"/>
        <w:rPr>
          <w:rFonts w:ascii="Times New Roman CYR" w:hAnsi="Times New Roman CYR" w:cs="Times New Roman CYR"/>
        </w:rPr>
      </w:pPr>
      <w:r>
        <w:rPr>
          <w:noProof/>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B41902">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B41902">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B41902">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A1094" w:rsidRDefault="004A1094" w:rsidP="00B41902">
      <w:pPr>
        <w:autoSpaceDE w:val="0"/>
        <w:autoSpaceDN w:val="0"/>
        <w:adjustRightInd w:val="0"/>
        <w:spacing w:after="0" w:line="240" w:lineRule="auto"/>
        <w:rPr>
          <w:rFonts w:ascii="Times New Roman CYR" w:hAnsi="Times New Roman CYR" w:cs="Times New Roman CYR"/>
          <w:b/>
          <w:bCs/>
          <w:lang w:val="uk-UA"/>
        </w:rPr>
      </w:pPr>
    </w:p>
    <w:p w:rsidR="00CB49F0" w:rsidRPr="00CB49F0" w:rsidRDefault="00CB49F0" w:rsidP="00B41902">
      <w:pPr>
        <w:autoSpaceDE w:val="0"/>
        <w:autoSpaceDN w:val="0"/>
        <w:adjustRightInd w:val="0"/>
        <w:spacing w:after="0" w:line="240" w:lineRule="auto"/>
        <w:rPr>
          <w:rFonts w:ascii="Times New Roman CYR" w:hAnsi="Times New Roman CYR" w:cs="Times New Roman CYR"/>
          <w:b/>
          <w:bCs/>
          <w:lang w:val="uk-UA"/>
        </w:rPr>
      </w:pPr>
      <w:r w:rsidRPr="00CB49F0">
        <w:rPr>
          <w:rFonts w:ascii="Times New Roman CYR" w:hAnsi="Times New Roman CYR" w:cs="Times New Roman CYR"/>
          <w:b/>
          <w:bCs/>
          <w:lang w:val="uk-UA"/>
        </w:rPr>
        <w:t>від ____________</w:t>
      </w:r>
      <w:r w:rsidR="00B41902">
        <w:rPr>
          <w:rFonts w:ascii="Times New Roman CYR" w:hAnsi="Times New Roman CYR" w:cs="Times New Roman CYR"/>
          <w:b/>
          <w:bCs/>
          <w:lang w:val="uk-UA"/>
        </w:rPr>
        <w:t>___________ №_____________</w:t>
      </w:r>
      <w:r w:rsidR="00B41902">
        <w:rPr>
          <w:rFonts w:ascii="Times New Roman CYR" w:hAnsi="Times New Roman CYR" w:cs="Times New Roman CYR"/>
          <w:b/>
          <w:bCs/>
          <w:lang w:val="uk-UA"/>
        </w:rPr>
        <w:tab/>
      </w:r>
      <w:r w:rsidR="00B41902">
        <w:rPr>
          <w:rFonts w:ascii="Times New Roman CYR" w:hAnsi="Times New Roman CYR" w:cs="Times New Roman CYR"/>
          <w:b/>
          <w:bCs/>
          <w:lang w:val="uk-UA"/>
        </w:rPr>
        <w:tab/>
      </w:r>
      <w:r w:rsidR="00B41902">
        <w:rPr>
          <w:rFonts w:ascii="Times New Roman CYR" w:hAnsi="Times New Roman CYR" w:cs="Times New Roman CYR"/>
          <w:b/>
          <w:bCs/>
          <w:lang w:val="uk-UA"/>
        </w:rPr>
        <w:tab/>
      </w:r>
      <w:r w:rsidR="00B41902">
        <w:rPr>
          <w:rFonts w:ascii="Times New Roman CYR" w:hAnsi="Times New Roman CYR" w:cs="Times New Roman CYR"/>
          <w:b/>
          <w:bCs/>
          <w:lang w:val="uk-UA"/>
        </w:rPr>
        <w:tab/>
      </w:r>
      <w:r w:rsidR="00B41902">
        <w:rPr>
          <w:rFonts w:ascii="Times New Roman CYR" w:hAnsi="Times New Roman CYR" w:cs="Times New Roman CYR"/>
          <w:b/>
          <w:bCs/>
          <w:lang w:val="uk-UA"/>
        </w:rPr>
        <w:tab/>
      </w:r>
      <w:proofErr w:type="spellStart"/>
      <w:r w:rsidRPr="00CB49F0">
        <w:rPr>
          <w:rFonts w:ascii="Times New Roman CYR" w:hAnsi="Times New Roman CYR" w:cs="Times New Roman CYR"/>
          <w:bCs/>
          <w:lang w:val="uk-UA"/>
        </w:rPr>
        <w:t>м.Хмельницький</w:t>
      </w:r>
      <w:proofErr w:type="spellEnd"/>
    </w:p>
    <w:p w:rsidR="00B41902" w:rsidRDefault="00B41902" w:rsidP="00B41902">
      <w:pPr>
        <w:pStyle w:val="a5"/>
        <w:jc w:val="both"/>
        <w:rPr>
          <w:rStyle w:val="a6"/>
          <w:rFonts w:ascii="Times New Roman" w:hAnsi="Times New Roman"/>
          <w:i w:val="0"/>
          <w:sz w:val="24"/>
          <w:szCs w:val="24"/>
          <w:lang w:val="uk-UA"/>
        </w:rPr>
      </w:pPr>
    </w:p>
    <w:p w:rsidR="00B41902" w:rsidRDefault="00B41902" w:rsidP="00B41902">
      <w:pPr>
        <w:pStyle w:val="a5"/>
        <w:ind w:right="5386"/>
        <w:jc w:val="both"/>
        <w:rPr>
          <w:rStyle w:val="a6"/>
          <w:rFonts w:ascii="Times New Roman" w:hAnsi="Times New Roman"/>
          <w:i w:val="0"/>
          <w:sz w:val="24"/>
          <w:szCs w:val="24"/>
          <w:lang w:val="uk-UA"/>
        </w:rPr>
      </w:pPr>
      <w:r w:rsidRPr="00433DF7">
        <w:rPr>
          <w:rFonts w:ascii="Times New Roman" w:hAnsi="Times New Roman"/>
          <w:sz w:val="24"/>
          <w:szCs w:val="24"/>
          <w:lang w:val="uk-UA"/>
        </w:rPr>
        <w:t xml:space="preserve">Про внесення </w:t>
      </w:r>
      <w:r w:rsidRPr="00433DF7">
        <w:rPr>
          <w:rFonts w:ascii="Times New Roman" w:hAnsi="Times New Roman"/>
          <w:sz w:val="24"/>
          <w:szCs w:val="24"/>
          <w:shd w:val="clear" w:color="auto" w:fill="FFFFFF"/>
          <w:lang w:val="uk-UA"/>
        </w:rPr>
        <w:t>змін до Статуту комунального підприємства «Хмельницький міський центр первинн</w:t>
      </w:r>
      <w:r w:rsidR="00EA4767">
        <w:rPr>
          <w:rFonts w:ascii="Times New Roman" w:hAnsi="Times New Roman"/>
          <w:sz w:val="24"/>
          <w:szCs w:val="24"/>
          <w:shd w:val="clear" w:color="auto" w:fill="FFFFFF"/>
          <w:lang w:val="uk-UA"/>
        </w:rPr>
        <w:t>ої медико-санітарної допомоги №</w:t>
      </w:r>
      <w:bookmarkStart w:id="0" w:name="_GoBack"/>
      <w:bookmarkEnd w:id="0"/>
      <w:r>
        <w:rPr>
          <w:rFonts w:ascii="Times New Roman" w:hAnsi="Times New Roman"/>
          <w:sz w:val="24"/>
          <w:szCs w:val="24"/>
          <w:shd w:val="clear" w:color="auto" w:fill="FFFFFF"/>
          <w:lang w:val="uk-UA"/>
        </w:rPr>
        <w:t>1</w:t>
      </w:r>
      <w:r w:rsidRPr="00433DF7">
        <w:rPr>
          <w:rFonts w:ascii="Times New Roman" w:hAnsi="Times New Roman"/>
          <w:sz w:val="24"/>
          <w:szCs w:val="24"/>
          <w:shd w:val="clear" w:color="auto" w:fill="FFFFFF"/>
          <w:lang w:val="uk-UA"/>
        </w:rPr>
        <w:t xml:space="preserve">» Хмельницької міської ради та </w:t>
      </w:r>
      <w:r w:rsidRPr="00433DF7">
        <w:rPr>
          <w:rFonts w:ascii="Times New Roman" w:hAnsi="Times New Roman"/>
          <w:sz w:val="24"/>
          <w:szCs w:val="24"/>
          <w:lang w:val="uk-UA"/>
        </w:rPr>
        <w:t>затвердження його в новій редакції</w:t>
      </w:r>
    </w:p>
    <w:p w:rsidR="00B41902" w:rsidRDefault="00B41902" w:rsidP="00B41902">
      <w:pPr>
        <w:pStyle w:val="a5"/>
        <w:jc w:val="both"/>
        <w:rPr>
          <w:rStyle w:val="a6"/>
          <w:rFonts w:ascii="Times New Roman" w:hAnsi="Times New Roman"/>
          <w:i w:val="0"/>
          <w:sz w:val="24"/>
          <w:szCs w:val="24"/>
          <w:lang w:val="uk-UA"/>
        </w:rPr>
      </w:pPr>
    </w:p>
    <w:p w:rsidR="00B41902" w:rsidRDefault="00B41902" w:rsidP="00B41902">
      <w:pPr>
        <w:pStyle w:val="a5"/>
        <w:jc w:val="both"/>
        <w:rPr>
          <w:rStyle w:val="a6"/>
          <w:rFonts w:ascii="Times New Roman" w:hAnsi="Times New Roman"/>
          <w:i w:val="0"/>
          <w:sz w:val="24"/>
          <w:szCs w:val="24"/>
          <w:lang w:val="uk-UA"/>
        </w:rPr>
      </w:pPr>
    </w:p>
    <w:p w:rsidR="003B136D" w:rsidRPr="00590352" w:rsidRDefault="003B136D" w:rsidP="00B41902">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Pr="00590352">
        <w:rPr>
          <w:rFonts w:ascii="Times New Roman" w:hAnsi="Times New Roman"/>
          <w:sz w:val="24"/>
          <w:szCs w:val="24"/>
          <w:lang w:val="uk-UA"/>
        </w:rPr>
        <w:t>з метою здійснення додаткових видів економічної діяльності підприємства, враховуючи Господарський кодекс України, Закон України «Про державну реєстрацію юридичних осіб, фізичних осіб – підприємців та громадських формувань», керуючись Законом України «Про місцеве самоврядування в Україні»</w:t>
      </w:r>
      <w:r>
        <w:rPr>
          <w:rFonts w:ascii="Times New Roman" w:hAnsi="Times New Roman"/>
          <w:sz w:val="24"/>
          <w:szCs w:val="24"/>
          <w:lang w:val="uk-UA"/>
        </w:rPr>
        <w:t xml:space="preserve">, </w:t>
      </w:r>
      <w:r w:rsidRPr="00590352">
        <w:rPr>
          <w:rStyle w:val="a6"/>
          <w:rFonts w:ascii="Times New Roman" w:hAnsi="Times New Roman"/>
          <w:i w:val="0"/>
          <w:sz w:val="24"/>
          <w:szCs w:val="24"/>
          <w:lang w:val="uk-UA"/>
        </w:rPr>
        <w:t xml:space="preserve">міська рада </w:t>
      </w:r>
    </w:p>
    <w:p w:rsidR="004A1094" w:rsidRPr="00A2216D" w:rsidRDefault="004A1094" w:rsidP="00B41902">
      <w:pPr>
        <w:pStyle w:val="a5"/>
        <w:jc w:val="both"/>
        <w:rPr>
          <w:rFonts w:ascii="Times New Roman" w:hAnsi="Times New Roman"/>
          <w:sz w:val="24"/>
          <w:szCs w:val="24"/>
          <w:lang w:val="uk-UA"/>
        </w:rPr>
      </w:pPr>
    </w:p>
    <w:p w:rsidR="00CB49F0" w:rsidRPr="00EA4767" w:rsidRDefault="00CB49F0" w:rsidP="00B41902">
      <w:pPr>
        <w:spacing w:after="0" w:line="240" w:lineRule="auto"/>
        <w:rPr>
          <w:rFonts w:ascii="Times New Roman" w:hAnsi="Times New Roman"/>
          <w:sz w:val="24"/>
          <w:lang w:val="uk-UA"/>
        </w:rPr>
      </w:pPr>
      <w:r w:rsidRPr="00EA4767">
        <w:rPr>
          <w:rFonts w:ascii="Times New Roman" w:hAnsi="Times New Roman"/>
          <w:sz w:val="24"/>
          <w:lang w:val="uk-UA"/>
        </w:rPr>
        <w:t>ВИРІШИЛА:</w:t>
      </w:r>
    </w:p>
    <w:p w:rsidR="004A1094" w:rsidRPr="00590352" w:rsidRDefault="004A1094" w:rsidP="00B41902">
      <w:pPr>
        <w:pStyle w:val="a5"/>
        <w:jc w:val="both"/>
        <w:rPr>
          <w:rFonts w:ascii="Times New Roman" w:hAnsi="Times New Roman"/>
          <w:sz w:val="24"/>
          <w:szCs w:val="24"/>
          <w:lang w:val="uk-UA"/>
        </w:rPr>
      </w:pPr>
    </w:p>
    <w:p w:rsidR="0063577B" w:rsidRDefault="00A2216D" w:rsidP="00B41902">
      <w:pPr>
        <w:pStyle w:val="a5"/>
        <w:ind w:firstLine="567"/>
        <w:jc w:val="both"/>
        <w:rPr>
          <w:rFonts w:ascii="Times New Roman" w:hAnsi="Times New Roman"/>
          <w:bCs/>
          <w:iCs/>
          <w:sz w:val="24"/>
          <w:szCs w:val="24"/>
          <w:lang w:val="uk-UA"/>
        </w:rPr>
      </w:pPr>
      <w:r w:rsidRPr="003B136D">
        <w:rPr>
          <w:rFonts w:ascii="Times New Roman" w:hAnsi="Times New Roman"/>
          <w:sz w:val="24"/>
          <w:szCs w:val="24"/>
          <w:lang w:val="uk-UA"/>
        </w:rPr>
        <w:t xml:space="preserve">1. </w:t>
      </w:r>
      <w:proofErr w:type="spellStart"/>
      <w:r w:rsidR="003B136D" w:rsidRPr="003B136D">
        <w:rPr>
          <w:rFonts w:ascii="Times New Roman" w:hAnsi="Times New Roman"/>
          <w:sz w:val="24"/>
          <w:szCs w:val="24"/>
          <w:lang w:val="uk-UA" w:eastAsia="uk-UA"/>
        </w:rPr>
        <w:t>В</w:t>
      </w:r>
      <w:r w:rsidR="003B136D" w:rsidRPr="003B136D">
        <w:rPr>
          <w:rFonts w:ascii="Times New Roman" w:hAnsi="Times New Roman"/>
          <w:sz w:val="24"/>
          <w:szCs w:val="24"/>
          <w:lang w:val="uk-UA"/>
        </w:rPr>
        <w:t>нести</w:t>
      </w:r>
      <w:proofErr w:type="spellEnd"/>
      <w:r w:rsidR="003B136D" w:rsidRPr="003B136D">
        <w:rPr>
          <w:rFonts w:ascii="Times New Roman" w:hAnsi="Times New Roman"/>
          <w:sz w:val="24"/>
          <w:szCs w:val="24"/>
          <w:lang w:val="uk-UA"/>
        </w:rPr>
        <w:t xml:space="preserve"> </w:t>
      </w:r>
      <w:r w:rsidR="003B136D" w:rsidRPr="003B136D">
        <w:rPr>
          <w:rFonts w:ascii="Times New Roman" w:hAnsi="Times New Roman"/>
          <w:sz w:val="24"/>
          <w:szCs w:val="24"/>
          <w:shd w:val="clear" w:color="auto" w:fill="FFFFFF"/>
          <w:lang w:val="uk-UA"/>
        </w:rPr>
        <w:t>зміни до Статуту комунального підприємства «Хмельницький міський центр первинн</w:t>
      </w:r>
      <w:r w:rsidR="00B41902">
        <w:rPr>
          <w:rFonts w:ascii="Times New Roman" w:hAnsi="Times New Roman"/>
          <w:sz w:val="24"/>
          <w:szCs w:val="24"/>
          <w:shd w:val="clear" w:color="auto" w:fill="FFFFFF"/>
          <w:lang w:val="uk-UA"/>
        </w:rPr>
        <w:t>ої медико-санітарної допомоги №</w:t>
      </w:r>
      <w:r w:rsidR="0063577B">
        <w:rPr>
          <w:rFonts w:ascii="Times New Roman" w:hAnsi="Times New Roman"/>
          <w:sz w:val="24"/>
          <w:szCs w:val="24"/>
          <w:shd w:val="clear" w:color="auto" w:fill="FFFFFF"/>
          <w:lang w:val="uk-UA"/>
        </w:rPr>
        <w:t>1</w:t>
      </w:r>
      <w:r w:rsidR="003B136D" w:rsidRPr="003B136D">
        <w:rPr>
          <w:rFonts w:ascii="Times New Roman" w:hAnsi="Times New Roman"/>
          <w:sz w:val="24"/>
          <w:szCs w:val="24"/>
          <w:shd w:val="clear" w:color="auto" w:fill="FFFFFF"/>
          <w:lang w:val="uk-UA"/>
        </w:rPr>
        <w:t>» Хмельницької міської ради</w:t>
      </w:r>
      <w:r w:rsidR="003B136D" w:rsidRPr="003B136D">
        <w:rPr>
          <w:rFonts w:ascii="Times New Roman" w:hAnsi="Times New Roman"/>
          <w:bCs/>
          <w:iCs/>
          <w:sz w:val="24"/>
          <w:szCs w:val="24"/>
          <w:lang w:val="uk-UA"/>
        </w:rPr>
        <w:t xml:space="preserve">, затвердженого рішенням дев’ятої сесії міської ради від 20.10.2021 </w:t>
      </w:r>
      <w:r w:rsidR="00B41902">
        <w:rPr>
          <w:rFonts w:ascii="Times New Roman" w:hAnsi="Times New Roman"/>
          <w:bCs/>
          <w:iCs/>
          <w:sz w:val="24"/>
          <w:szCs w:val="24"/>
          <w:lang w:val="uk-UA"/>
        </w:rPr>
        <w:t>№</w:t>
      </w:r>
      <w:r w:rsidR="003B136D" w:rsidRPr="003B136D">
        <w:rPr>
          <w:rFonts w:ascii="Times New Roman" w:hAnsi="Times New Roman"/>
          <w:bCs/>
          <w:iCs/>
          <w:sz w:val="24"/>
          <w:szCs w:val="24"/>
          <w:lang w:val="uk-UA"/>
        </w:rPr>
        <w:t>10 «Про 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а саме:</w:t>
      </w:r>
    </w:p>
    <w:p w:rsidR="0063577B" w:rsidRDefault="00B41902" w:rsidP="00B41902">
      <w:pPr>
        <w:pStyle w:val="a5"/>
        <w:ind w:firstLine="567"/>
        <w:jc w:val="both"/>
        <w:rPr>
          <w:rFonts w:ascii="Times New Roman" w:hAnsi="Times New Roman"/>
          <w:bCs/>
          <w:iCs/>
          <w:sz w:val="24"/>
          <w:szCs w:val="24"/>
          <w:lang w:val="uk-UA"/>
        </w:rPr>
      </w:pPr>
      <w:r>
        <w:rPr>
          <w:rFonts w:ascii="Times New Roman" w:hAnsi="Times New Roman"/>
          <w:bCs/>
          <w:iCs/>
          <w:sz w:val="24"/>
          <w:szCs w:val="24"/>
          <w:lang w:val="uk-UA"/>
        </w:rPr>
        <w:t>1.1. в пункті 1.1. розділу 1 слова</w:t>
      </w:r>
      <w:r w:rsidR="0063577B" w:rsidRPr="0063577B">
        <w:rPr>
          <w:rFonts w:ascii="Times New Roman" w:hAnsi="Times New Roman"/>
          <w:bCs/>
          <w:iCs/>
          <w:sz w:val="24"/>
          <w:szCs w:val="24"/>
          <w:lang w:val="uk-UA"/>
        </w:rPr>
        <w:t xml:space="preserve"> «</w:t>
      </w:r>
      <w:r>
        <w:rPr>
          <w:rFonts w:ascii="Times New Roman" w:hAnsi="Times New Roman"/>
          <w:sz w:val="24"/>
          <w:szCs w:val="24"/>
          <w:lang w:val="uk-UA"/>
        </w:rPr>
        <w:t xml:space="preserve">міста </w:t>
      </w:r>
      <w:r w:rsidR="0063577B" w:rsidRPr="0063577B">
        <w:rPr>
          <w:rFonts w:ascii="Times New Roman" w:hAnsi="Times New Roman"/>
          <w:sz w:val="24"/>
          <w:szCs w:val="24"/>
          <w:lang w:val="uk-UA"/>
        </w:rPr>
        <w:t>Хмельницького</w:t>
      </w:r>
      <w:r w:rsidR="0063577B" w:rsidRPr="0063577B">
        <w:rPr>
          <w:rFonts w:ascii="Times New Roman" w:hAnsi="Times New Roman"/>
          <w:bCs/>
          <w:iCs/>
          <w:sz w:val="24"/>
          <w:szCs w:val="24"/>
          <w:lang w:val="uk-UA"/>
        </w:rPr>
        <w:t>» замінити словами «</w:t>
      </w:r>
      <w:r w:rsidR="0063577B" w:rsidRPr="0063577B">
        <w:rPr>
          <w:rFonts w:ascii="Times New Roman" w:hAnsi="Times New Roman"/>
          <w:sz w:val="24"/>
          <w:szCs w:val="24"/>
          <w:lang w:val="uk-UA"/>
        </w:rPr>
        <w:t>Хмельницької міської територіальної громади</w:t>
      </w:r>
      <w:r w:rsidR="0063577B" w:rsidRPr="0063577B">
        <w:rPr>
          <w:rFonts w:ascii="Times New Roman" w:hAnsi="Times New Roman"/>
          <w:bCs/>
          <w:iCs/>
          <w:sz w:val="24"/>
          <w:szCs w:val="24"/>
          <w:lang w:val="uk-UA"/>
        </w:rPr>
        <w:t>»;</w:t>
      </w:r>
    </w:p>
    <w:p w:rsidR="0063577B" w:rsidRDefault="0063577B" w:rsidP="00B41902">
      <w:pPr>
        <w:pStyle w:val="a5"/>
        <w:ind w:firstLine="567"/>
        <w:jc w:val="both"/>
        <w:rPr>
          <w:rFonts w:ascii="Times New Roman" w:hAnsi="Times New Roman"/>
          <w:sz w:val="24"/>
          <w:szCs w:val="24"/>
          <w:lang w:val="uk-UA"/>
        </w:rPr>
      </w:pPr>
      <w:r w:rsidRPr="0063577B">
        <w:rPr>
          <w:rFonts w:ascii="Times New Roman" w:hAnsi="Times New Roman"/>
          <w:bCs/>
          <w:iCs/>
          <w:sz w:val="24"/>
          <w:szCs w:val="24"/>
          <w:lang w:val="uk-UA"/>
        </w:rPr>
        <w:t>1.2</w:t>
      </w:r>
      <w:r w:rsidRPr="0063577B">
        <w:rPr>
          <w:rFonts w:ascii="Times New Roman" w:hAnsi="Times New Roman"/>
          <w:sz w:val="24"/>
          <w:szCs w:val="24"/>
          <w:lang w:val="uk-UA"/>
        </w:rPr>
        <w:t>. 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Засновни</w:t>
      </w:r>
      <w:r w:rsidR="00B41902">
        <w:rPr>
          <w:rFonts w:ascii="Times New Roman" w:hAnsi="Times New Roman"/>
          <w:sz w:val="24"/>
          <w:szCs w:val="24"/>
          <w:lang w:val="uk-UA"/>
        </w:rPr>
        <w:t>к).»;</w:t>
      </w:r>
    </w:p>
    <w:p w:rsidR="0063577B" w:rsidRDefault="0063577B" w:rsidP="00B41902">
      <w:pPr>
        <w:pStyle w:val="a5"/>
        <w:ind w:firstLine="567"/>
        <w:jc w:val="both"/>
        <w:rPr>
          <w:rFonts w:ascii="Times New Roman" w:hAnsi="Times New Roman"/>
          <w:sz w:val="24"/>
          <w:szCs w:val="24"/>
          <w:lang w:val="uk-UA"/>
        </w:rPr>
      </w:pPr>
      <w:r>
        <w:rPr>
          <w:rFonts w:ascii="Times New Roman" w:hAnsi="Times New Roman"/>
          <w:bCs/>
          <w:iCs/>
          <w:sz w:val="24"/>
          <w:szCs w:val="24"/>
          <w:lang w:val="uk-UA"/>
        </w:rPr>
        <w:t>1</w:t>
      </w:r>
      <w:r w:rsidRPr="0063577B">
        <w:rPr>
          <w:rFonts w:ascii="Times New Roman" w:hAnsi="Times New Roman"/>
          <w:bCs/>
          <w:iCs/>
          <w:sz w:val="24"/>
          <w:szCs w:val="24"/>
          <w:lang w:val="uk-UA"/>
        </w:rPr>
        <w:t xml:space="preserve">.3. </w:t>
      </w:r>
      <w:r w:rsidRPr="0063577B">
        <w:rPr>
          <w:rFonts w:ascii="Times New Roman" w:hAnsi="Times New Roman"/>
          <w:sz w:val="24"/>
          <w:szCs w:val="24"/>
          <w:lang w:val="uk-UA"/>
        </w:rPr>
        <w:t>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63577B" w:rsidRDefault="0063577B" w:rsidP="00B41902">
      <w:pPr>
        <w:pStyle w:val="a5"/>
        <w:ind w:firstLine="567"/>
        <w:jc w:val="both"/>
        <w:rPr>
          <w:rFonts w:ascii="Times New Roman" w:hAnsi="Times New Roman"/>
          <w:color w:val="000000"/>
          <w:sz w:val="24"/>
          <w:szCs w:val="24"/>
          <w:lang w:val="uk-UA" w:eastAsia="uk-UA"/>
        </w:rPr>
      </w:pPr>
      <w:r w:rsidRPr="0063577B">
        <w:rPr>
          <w:rFonts w:ascii="Times New Roman" w:hAnsi="Times New Roman"/>
          <w:sz w:val="24"/>
          <w:szCs w:val="24"/>
          <w:lang w:val="uk-UA"/>
        </w:rPr>
        <w:t xml:space="preserve">1.4. пункт 2.2. розділу 2 викласти в такій редакції: «2.2. </w:t>
      </w:r>
      <w:r w:rsidRPr="0063577B">
        <w:rPr>
          <w:rFonts w:ascii="Times New Roman" w:hAnsi="Times New Roman"/>
          <w:color w:val="000000"/>
          <w:sz w:val="24"/>
          <w:szCs w:val="24"/>
          <w:lang w:val="uk-UA" w:eastAsia="uk-UA"/>
        </w:rPr>
        <w:t xml:space="preserve">Місцезнаходження:  (юридична адреса): 29009, </w:t>
      </w:r>
      <w:proofErr w:type="spellStart"/>
      <w:r w:rsidRPr="0063577B">
        <w:rPr>
          <w:rFonts w:ascii="Times New Roman" w:hAnsi="Times New Roman"/>
          <w:color w:val="000000"/>
          <w:sz w:val="24"/>
          <w:szCs w:val="24"/>
          <w:lang w:val="uk-UA" w:eastAsia="uk-UA"/>
        </w:rPr>
        <w:t>ву</w:t>
      </w:r>
      <w:r w:rsidR="00B41902">
        <w:rPr>
          <w:rFonts w:ascii="Times New Roman" w:hAnsi="Times New Roman"/>
          <w:color w:val="000000"/>
          <w:sz w:val="24"/>
          <w:szCs w:val="24"/>
          <w:lang w:val="uk-UA" w:eastAsia="uk-UA"/>
        </w:rPr>
        <w:t>л.Миколи</w:t>
      </w:r>
      <w:proofErr w:type="spellEnd"/>
      <w:r w:rsidR="00B41902">
        <w:rPr>
          <w:rFonts w:ascii="Times New Roman" w:hAnsi="Times New Roman"/>
          <w:color w:val="000000"/>
          <w:sz w:val="24"/>
          <w:szCs w:val="24"/>
          <w:lang w:val="uk-UA" w:eastAsia="uk-UA"/>
        </w:rPr>
        <w:t xml:space="preserve"> Міхновського,12, </w:t>
      </w:r>
      <w:proofErr w:type="spellStart"/>
      <w:r w:rsidR="00B41902">
        <w:rPr>
          <w:rFonts w:ascii="Times New Roman" w:hAnsi="Times New Roman"/>
          <w:color w:val="000000"/>
          <w:sz w:val="24"/>
          <w:szCs w:val="24"/>
          <w:lang w:val="uk-UA" w:eastAsia="uk-UA"/>
        </w:rPr>
        <w:t>м.</w:t>
      </w:r>
      <w:r w:rsidRPr="0063577B">
        <w:rPr>
          <w:rFonts w:ascii="Times New Roman" w:hAnsi="Times New Roman"/>
          <w:color w:val="000000"/>
          <w:sz w:val="24"/>
          <w:szCs w:val="24"/>
          <w:lang w:val="uk-UA" w:eastAsia="uk-UA"/>
        </w:rPr>
        <w:t>Хмельницький</w:t>
      </w:r>
      <w:proofErr w:type="spellEnd"/>
      <w:r w:rsidRPr="0063577B">
        <w:rPr>
          <w:rFonts w:ascii="Times New Roman" w:hAnsi="Times New Roman"/>
          <w:color w:val="000000"/>
          <w:sz w:val="24"/>
          <w:szCs w:val="24"/>
          <w:lang w:val="uk-UA" w:eastAsia="uk-UA"/>
        </w:rPr>
        <w:t>.».</w:t>
      </w:r>
    </w:p>
    <w:p w:rsidR="0063577B" w:rsidRDefault="0063577B" w:rsidP="00B41902">
      <w:pPr>
        <w:pStyle w:val="a5"/>
        <w:ind w:firstLine="567"/>
        <w:jc w:val="both"/>
        <w:rPr>
          <w:rFonts w:ascii="Times New Roman" w:hAnsi="Times New Roman"/>
          <w:bCs/>
          <w:iCs/>
          <w:sz w:val="24"/>
          <w:szCs w:val="24"/>
          <w:lang w:val="uk-UA"/>
        </w:rPr>
      </w:pPr>
      <w:r w:rsidRPr="0063577B">
        <w:rPr>
          <w:rFonts w:ascii="Times New Roman" w:hAnsi="Times New Roman"/>
          <w:sz w:val="24"/>
          <w:szCs w:val="24"/>
          <w:lang w:val="uk-UA"/>
        </w:rPr>
        <w:t xml:space="preserve">1.5. </w:t>
      </w:r>
      <w:r w:rsidR="00B41902">
        <w:rPr>
          <w:rFonts w:ascii="Times New Roman" w:hAnsi="Times New Roman"/>
          <w:bCs/>
          <w:iCs/>
          <w:sz w:val="24"/>
          <w:szCs w:val="24"/>
          <w:lang w:val="uk-UA"/>
        </w:rPr>
        <w:t>в пункті 3.1. розділу 3 слова</w:t>
      </w:r>
      <w:r w:rsidRPr="0063577B">
        <w:rPr>
          <w:rFonts w:ascii="Times New Roman" w:hAnsi="Times New Roman"/>
          <w:bCs/>
          <w:iCs/>
          <w:sz w:val="24"/>
          <w:szCs w:val="24"/>
          <w:lang w:val="uk-UA"/>
        </w:rPr>
        <w:t xml:space="preserve"> «</w:t>
      </w:r>
      <w:r w:rsidR="00B41902">
        <w:rPr>
          <w:rFonts w:ascii="Times New Roman" w:hAnsi="Times New Roman"/>
          <w:sz w:val="24"/>
          <w:szCs w:val="24"/>
          <w:lang w:val="uk-UA"/>
        </w:rPr>
        <w:t>міста</w:t>
      </w:r>
      <w:r w:rsidRPr="0063577B">
        <w:rPr>
          <w:rFonts w:ascii="Times New Roman" w:hAnsi="Times New Roman"/>
          <w:sz w:val="24"/>
          <w:szCs w:val="24"/>
          <w:lang w:val="uk-UA"/>
        </w:rPr>
        <w:t xml:space="preserve"> Хмельницького</w:t>
      </w:r>
      <w:r w:rsidRPr="0063577B">
        <w:rPr>
          <w:rFonts w:ascii="Times New Roman" w:hAnsi="Times New Roman"/>
          <w:bCs/>
          <w:iCs/>
          <w:sz w:val="24"/>
          <w:szCs w:val="24"/>
          <w:lang w:val="uk-UA"/>
        </w:rPr>
        <w:t>» замінити словами «</w:t>
      </w:r>
      <w:r w:rsidRPr="0063577B">
        <w:rPr>
          <w:rFonts w:ascii="Times New Roman" w:hAnsi="Times New Roman"/>
          <w:sz w:val="24"/>
          <w:szCs w:val="24"/>
          <w:lang w:val="uk-UA"/>
        </w:rPr>
        <w:t>Хмельницької міської територіальної громади</w:t>
      </w:r>
      <w:r w:rsidRPr="0063577B">
        <w:rPr>
          <w:rFonts w:ascii="Times New Roman" w:hAnsi="Times New Roman"/>
          <w:bCs/>
          <w:iCs/>
          <w:sz w:val="24"/>
          <w:szCs w:val="24"/>
          <w:lang w:val="uk-UA"/>
        </w:rPr>
        <w:t>»;</w:t>
      </w:r>
    </w:p>
    <w:p w:rsidR="0063577B" w:rsidRDefault="0063577B" w:rsidP="00B41902">
      <w:pPr>
        <w:pStyle w:val="a5"/>
        <w:ind w:firstLine="567"/>
        <w:jc w:val="both"/>
        <w:rPr>
          <w:rFonts w:ascii="Times New Roman" w:hAnsi="Times New Roman"/>
          <w:bCs/>
          <w:iCs/>
          <w:sz w:val="24"/>
          <w:szCs w:val="24"/>
          <w:lang w:val="uk-UA"/>
        </w:rPr>
      </w:pPr>
      <w:r w:rsidRPr="0063577B">
        <w:rPr>
          <w:rFonts w:ascii="Times New Roman" w:hAnsi="Times New Roman"/>
          <w:bCs/>
          <w:iCs/>
          <w:sz w:val="24"/>
          <w:szCs w:val="24"/>
          <w:lang w:val="uk-UA"/>
        </w:rPr>
        <w:t xml:space="preserve">1.6. в підпунктах </w:t>
      </w:r>
      <w:r w:rsidR="00B41902">
        <w:rPr>
          <w:rFonts w:ascii="Times New Roman" w:hAnsi="Times New Roman"/>
          <w:bCs/>
          <w:iCs/>
          <w:sz w:val="24"/>
          <w:szCs w:val="24"/>
          <w:lang w:val="uk-UA"/>
        </w:rPr>
        <w:t xml:space="preserve">3.2.15. та 3.2.24. пункту 3.2. розділу 3 слова </w:t>
      </w:r>
      <w:r w:rsidRPr="0063577B">
        <w:rPr>
          <w:rFonts w:ascii="Times New Roman" w:hAnsi="Times New Roman"/>
          <w:bCs/>
          <w:iCs/>
          <w:sz w:val="24"/>
          <w:szCs w:val="24"/>
          <w:lang w:val="uk-UA"/>
        </w:rPr>
        <w:t>«</w:t>
      </w:r>
      <w:r w:rsidR="00B41902">
        <w:rPr>
          <w:rFonts w:ascii="Times New Roman" w:hAnsi="Times New Roman"/>
          <w:sz w:val="24"/>
          <w:szCs w:val="24"/>
          <w:lang w:val="uk-UA"/>
        </w:rPr>
        <w:t xml:space="preserve">міста </w:t>
      </w:r>
      <w:r w:rsidRPr="0063577B">
        <w:rPr>
          <w:rFonts w:ascii="Times New Roman" w:hAnsi="Times New Roman"/>
          <w:sz w:val="24"/>
          <w:szCs w:val="24"/>
          <w:lang w:val="uk-UA"/>
        </w:rPr>
        <w:t>Хмельницького</w:t>
      </w:r>
      <w:r w:rsidRPr="0063577B">
        <w:rPr>
          <w:rFonts w:ascii="Times New Roman" w:hAnsi="Times New Roman"/>
          <w:bCs/>
          <w:iCs/>
          <w:sz w:val="24"/>
          <w:szCs w:val="24"/>
          <w:lang w:val="uk-UA"/>
        </w:rPr>
        <w:t>» замінити словами «</w:t>
      </w:r>
      <w:r w:rsidRPr="0063577B">
        <w:rPr>
          <w:rFonts w:ascii="Times New Roman" w:hAnsi="Times New Roman"/>
          <w:sz w:val="24"/>
          <w:szCs w:val="24"/>
          <w:lang w:val="uk-UA"/>
        </w:rPr>
        <w:t>Хмельницької міської територіальної громади</w:t>
      </w:r>
      <w:r w:rsidRPr="0063577B">
        <w:rPr>
          <w:rFonts w:ascii="Times New Roman" w:hAnsi="Times New Roman"/>
          <w:bCs/>
          <w:iCs/>
          <w:sz w:val="24"/>
          <w:szCs w:val="24"/>
          <w:lang w:val="uk-UA"/>
        </w:rPr>
        <w:t>»;</w:t>
      </w:r>
    </w:p>
    <w:p w:rsidR="0063577B" w:rsidRDefault="0063577B" w:rsidP="00B41902">
      <w:pPr>
        <w:pStyle w:val="a5"/>
        <w:ind w:firstLine="567"/>
        <w:jc w:val="both"/>
        <w:rPr>
          <w:rFonts w:ascii="Times New Roman" w:hAnsi="Times New Roman"/>
          <w:bCs/>
          <w:iCs/>
          <w:sz w:val="24"/>
          <w:szCs w:val="24"/>
          <w:lang w:val="uk-UA"/>
        </w:rPr>
      </w:pPr>
      <w:r w:rsidRPr="0063577B">
        <w:rPr>
          <w:rFonts w:ascii="Times New Roman" w:hAnsi="Times New Roman"/>
          <w:bCs/>
          <w:iCs/>
          <w:sz w:val="24"/>
          <w:szCs w:val="24"/>
          <w:lang w:val="uk-UA"/>
        </w:rPr>
        <w:t>1.7. пункт 3.2. розділу 3 доповнити підпунктом: «3.2.25.</w:t>
      </w:r>
      <w:r w:rsidRPr="0063577B">
        <w:rPr>
          <w:rFonts w:ascii="Times New Roman" w:hAnsi="Times New Roman"/>
          <w:color w:val="000000"/>
          <w:sz w:val="24"/>
          <w:szCs w:val="24"/>
          <w:lang w:val="uk-UA" w:eastAsia="uk-UA"/>
        </w:rPr>
        <w:t xml:space="preserve">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житлом для тимчасового проживання;</w:t>
      </w:r>
      <w:r w:rsidRPr="0063577B">
        <w:rPr>
          <w:rFonts w:ascii="Times New Roman" w:hAnsi="Times New Roman"/>
          <w:bCs/>
          <w:iCs/>
          <w:sz w:val="24"/>
          <w:szCs w:val="24"/>
          <w:lang w:val="uk-UA"/>
        </w:rPr>
        <w:t>»;</w:t>
      </w:r>
    </w:p>
    <w:p w:rsidR="0063577B" w:rsidRDefault="00B41902" w:rsidP="00B41902">
      <w:pPr>
        <w:pStyle w:val="a5"/>
        <w:ind w:firstLine="567"/>
        <w:jc w:val="both"/>
        <w:rPr>
          <w:rFonts w:ascii="Times New Roman" w:hAnsi="Times New Roman"/>
          <w:sz w:val="24"/>
          <w:szCs w:val="24"/>
          <w:lang w:val="uk-UA"/>
        </w:rPr>
      </w:pPr>
      <w:r>
        <w:rPr>
          <w:rFonts w:ascii="Times New Roman" w:hAnsi="Times New Roman"/>
          <w:bCs/>
          <w:iCs/>
          <w:sz w:val="24"/>
          <w:szCs w:val="24"/>
          <w:lang w:val="uk-UA"/>
        </w:rPr>
        <w:t xml:space="preserve">1.8. </w:t>
      </w:r>
      <w:r w:rsidR="0063577B" w:rsidRPr="0063577B">
        <w:rPr>
          <w:rFonts w:ascii="Times New Roman" w:hAnsi="Times New Roman"/>
          <w:sz w:val="24"/>
          <w:szCs w:val="24"/>
          <w:lang w:val="uk-UA"/>
        </w:rPr>
        <w:t>пункт 3.2. розділу 3 після підпункту 3.2.25. доповнити підпункт</w:t>
      </w:r>
      <w:r>
        <w:rPr>
          <w:rFonts w:ascii="Times New Roman" w:hAnsi="Times New Roman"/>
          <w:sz w:val="24"/>
          <w:szCs w:val="24"/>
          <w:lang w:val="uk-UA"/>
        </w:rPr>
        <w:t xml:space="preserve">ом: «3.2.26. надання в оренду й </w:t>
      </w:r>
      <w:r w:rsidR="0063577B" w:rsidRPr="0063577B">
        <w:rPr>
          <w:rFonts w:ascii="Times New Roman" w:hAnsi="Times New Roman"/>
          <w:sz w:val="24"/>
          <w:szCs w:val="24"/>
          <w:lang w:val="uk-UA"/>
        </w:rPr>
        <w:t>експлуатацію власного чи орендованого нерухомого майна;», відповідно підпункт 3.2.26. вважати підпунктом 3.2.29.;</w:t>
      </w:r>
    </w:p>
    <w:p w:rsidR="0063577B" w:rsidRDefault="00B41902" w:rsidP="00B41902">
      <w:pPr>
        <w:pStyle w:val="a5"/>
        <w:ind w:firstLine="567"/>
        <w:jc w:val="both"/>
        <w:rPr>
          <w:rFonts w:ascii="Times New Roman" w:hAnsi="Times New Roman"/>
          <w:bCs/>
          <w:iCs/>
          <w:sz w:val="24"/>
          <w:szCs w:val="24"/>
          <w:lang w:val="uk-UA"/>
        </w:rPr>
      </w:pPr>
      <w:r>
        <w:rPr>
          <w:rFonts w:ascii="Times New Roman" w:hAnsi="Times New Roman"/>
          <w:sz w:val="24"/>
          <w:szCs w:val="24"/>
          <w:lang w:val="uk-UA"/>
        </w:rPr>
        <w:lastRenderedPageBreak/>
        <w:t xml:space="preserve">1.9. </w:t>
      </w:r>
      <w:r w:rsidR="0063577B" w:rsidRPr="0063577B">
        <w:rPr>
          <w:rFonts w:ascii="Times New Roman" w:hAnsi="Times New Roman"/>
          <w:bCs/>
          <w:iCs/>
          <w:sz w:val="24"/>
          <w:szCs w:val="24"/>
          <w:lang w:val="uk-UA"/>
        </w:rPr>
        <w:t xml:space="preserve">пункт 3.2. розділу 3 після підпункту 3.2.26. доповнити підпунктом: «3.2.27. </w:t>
      </w:r>
      <w:r w:rsidR="0063577B" w:rsidRPr="0063577B">
        <w:rPr>
          <w:rFonts w:ascii="Times New Roman" w:hAnsi="Times New Roman"/>
          <w:sz w:val="24"/>
          <w:szCs w:val="24"/>
          <w:lang w:val="uk-UA"/>
        </w:rPr>
        <w:t>інші види освіти не віднесені до інших угрупувань;</w:t>
      </w:r>
      <w:r w:rsidR="0063577B" w:rsidRPr="0063577B">
        <w:rPr>
          <w:rFonts w:ascii="Times New Roman" w:hAnsi="Times New Roman"/>
          <w:bCs/>
          <w:iCs/>
          <w:sz w:val="24"/>
          <w:szCs w:val="24"/>
          <w:lang w:val="uk-UA"/>
        </w:rPr>
        <w:t>»;</w:t>
      </w:r>
    </w:p>
    <w:p w:rsidR="0063577B" w:rsidRDefault="0063577B" w:rsidP="00B41902">
      <w:pPr>
        <w:pStyle w:val="a5"/>
        <w:ind w:firstLine="567"/>
        <w:jc w:val="both"/>
        <w:rPr>
          <w:rFonts w:ascii="Times New Roman" w:hAnsi="Times New Roman"/>
          <w:bCs/>
          <w:iCs/>
          <w:sz w:val="24"/>
          <w:szCs w:val="24"/>
          <w:lang w:val="uk-UA"/>
        </w:rPr>
      </w:pPr>
      <w:r w:rsidRPr="0063577B">
        <w:rPr>
          <w:rFonts w:ascii="Times New Roman" w:hAnsi="Times New Roman"/>
          <w:bCs/>
          <w:iCs/>
          <w:sz w:val="24"/>
          <w:szCs w:val="24"/>
          <w:lang w:val="uk-UA"/>
        </w:rPr>
        <w:t xml:space="preserve">1.10. пункт 3.2. розділу 3 після підпункту 3.2.27. доповнити підпунктом: «3.2.28. </w:t>
      </w:r>
      <w:r w:rsidRPr="0063577B">
        <w:rPr>
          <w:rFonts w:ascii="Times New Roman" w:hAnsi="Times New Roman"/>
          <w:color w:val="000000"/>
          <w:sz w:val="24"/>
          <w:szCs w:val="24"/>
          <w:shd w:val="clear" w:color="auto" w:fill="FFFFFF"/>
          <w:lang w:val="uk-UA" w:eastAsia="uk-UA"/>
        </w:rPr>
        <w:t>здійснення господарської діяльності, доходами від якої Підприємство має право розпоряджатися самостійно,</w:t>
      </w:r>
      <w:r w:rsidR="00B41902">
        <w:rPr>
          <w:rFonts w:ascii="Times New Roman" w:hAnsi="Times New Roman"/>
          <w:color w:val="000000"/>
          <w:sz w:val="24"/>
          <w:szCs w:val="24"/>
          <w:shd w:val="clear" w:color="auto" w:fill="FFFFFF"/>
          <w:lang w:val="uk-UA" w:eastAsia="uk-UA"/>
        </w:rPr>
        <w:t xml:space="preserve"> у тому числі, але не виключно, </w:t>
      </w:r>
      <w:r w:rsidRPr="0063577B">
        <w:rPr>
          <w:rFonts w:ascii="Times New Roman" w:hAnsi="Times New Roman"/>
          <w:color w:val="000000"/>
          <w:sz w:val="24"/>
          <w:szCs w:val="24"/>
          <w:shd w:val="clear" w:color="auto" w:fill="FFFFFF"/>
          <w:lang w:val="uk-UA" w:eastAsia="uk-UA"/>
        </w:rPr>
        <w:t xml:space="preserve">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63577B">
        <w:rPr>
          <w:rFonts w:ascii="Times New Roman" w:hAnsi="Times New Roman"/>
          <w:color w:val="000000"/>
          <w:sz w:val="24"/>
          <w:szCs w:val="24"/>
          <w:shd w:val="clear" w:color="auto" w:fill="FFFFFF"/>
          <w:lang w:val="uk-UA" w:eastAsia="uk-UA"/>
        </w:rPr>
        <w:t>т.ч</w:t>
      </w:r>
      <w:proofErr w:type="spellEnd"/>
      <w:r w:rsidRPr="0063577B">
        <w:rPr>
          <w:rFonts w:ascii="Times New Roman" w:hAnsi="Times New Roman"/>
          <w:color w:val="00000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w:t>
      </w:r>
      <w:r w:rsidRPr="0063577B">
        <w:rPr>
          <w:rFonts w:ascii="Times New Roman" w:hAnsi="Times New Roman"/>
          <w:bCs/>
          <w:iCs/>
          <w:sz w:val="24"/>
          <w:szCs w:val="24"/>
          <w:lang w:val="uk-UA"/>
        </w:rPr>
        <w:t>»;</w:t>
      </w:r>
    </w:p>
    <w:p w:rsidR="0063577B" w:rsidRDefault="0063577B" w:rsidP="00B41902">
      <w:pPr>
        <w:pStyle w:val="a5"/>
        <w:ind w:firstLine="567"/>
        <w:jc w:val="both"/>
        <w:rPr>
          <w:rFonts w:ascii="Times New Roman" w:hAnsi="Times New Roman"/>
          <w:sz w:val="24"/>
          <w:szCs w:val="24"/>
          <w:lang w:val="uk-UA"/>
        </w:rPr>
      </w:pPr>
      <w:r w:rsidRPr="0063577B">
        <w:rPr>
          <w:rFonts w:ascii="Times New Roman" w:hAnsi="Times New Roman"/>
          <w:bCs/>
          <w:iCs/>
          <w:sz w:val="24"/>
          <w:szCs w:val="24"/>
          <w:lang w:val="uk-UA"/>
        </w:rPr>
        <w:t xml:space="preserve">1.11. в </w:t>
      </w:r>
      <w:r w:rsidRPr="0063577B">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63577B">
        <w:rPr>
          <w:rFonts w:ascii="Times New Roman" w:hAnsi="Times New Roman"/>
          <w:bCs/>
          <w:iCs/>
          <w:sz w:val="24"/>
          <w:szCs w:val="24"/>
          <w:lang w:val="uk-UA"/>
        </w:rPr>
        <w:t>Хмельницької міської територіальної громади</w:t>
      </w:r>
      <w:r w:rsidRPr="0063577B">
        <w:rPr>
          <w:rFonts w:ascii="Times New Roman" w:hAnsi="Times New Roman"/>
          <w:sz w:val="24"/>
          <w:szCs w:val="24"/>
          <w:lang w:val="uk-UA"/>
        </w:rPr>
        <w:t>»;</w:t>
      </w:r>
    </w:p>
    <w:p w:rsidR="0063577B" w:rsidRDefault="0063577B" w:rsidP="00B41902">
      <w:pPr>
        <w:pStyle w:val="a5"/>
        <w:ind w:firstLine="567"/>
        <w:jc w:val="both"/>
        <w:rPr>
          <w:rFonts w:ascii="Times New Roman" w:hAnsi="Times New Roman"/>
          <w:sz w:val="24"/>
          <w:szCs w:val="24"/>
          <w:lang w:val="uk-UA"/>
        </w:rPr>
      </w:pPr>
      <w:r w:rsidRPr="0063577B">
        <w:rPr>
          <w:rFonts w:ascii="Times New Roman" w:hAnsi="Times New Roman"/>
          <w:sz w:val="24"/>
          <w:szCs w:val="24"/>
          <w:lang w:val="uk-UA"/>
        </w:rPr>
        <w:t xml:space="preserve">1.12. пункт 6.2. розділу 6 викласти в такій редакції: «6.2. Поточне керівництво Підприємством здійснює керівник Підприємства – </w:t>
      </w:r>
      <w:r w:rsidR="00B41902">
        <w:rPr>
          <w:rFonts w:ascii="Times New Roman" w:hAnsi="Times New Roman"/>
          <w:sz w:val="24"/>
          <w:szCs w:val="24"/>
          <w:lang w:val="uk-UA"/>
        </w:rPr>
        <w:t xml:space="preserve">Директор, який призначається на </w:t>
      </w:r>
      <w:r w:rsidRPr="0063577B">
        <w:rPr>
          <w:rFonts w:ascii="Times New Roman" w:hAnsi="Times New Roman"/>
          <w:sz w:val="24"/>
          <w:szCs w:val="24"/>
          <w:lang w:val="uk-UA"/>
        </w:rPr>
        <w:t>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w:t>
      </w:r>
      <w:r w:rsidR="00B41902">
        <w:rPr>
          <w:rFonts w:ascii="Times New Roman" w:hAnsi="Times New Roman"/>
          <w:sz w:val="24"/>
          <w:szCs w:val="24"/>
          <w:lang w:val="uk-UA"/>
        </w:rPr>
        <w:t xml:space="preserve"> відповідальність Директора, </w:t>
      </w:r>
      <w:r w:rsidRPr="0063577B">
        <w:rPr>
          <w:rFonts w:ascii="Times New Roman" w:hAnsi="Times New Roman"/>
          <w:sz w:val="24"/>
          <w:szCs w:val="24"/>
          <w:lang w:val="uk-UA"/>
        </w:rPr>
        <w:t>ум</w:t>
      </w:r>
      <w:r w:rsidR="00B41902">
        <w:rPr>
          <w:rFonts w:ascii="Times New Roman" w:hAnsi="Times New Roman"/>
          <w:sz w:val="24"/>
          <w:szCs w:val="24"/>
          <w:lang w:val="uk-UA"/>
        </w:rPr>
        <w:t xml:space="preserve">ови його </w:t>
      </w:r>
      <w:r w:rsidRPr="0063577B">
        <w:rPr>
          <w:rFonts w:ascii="Times New Roman" w:hAnsi="Times New Roman"/>
          <w:sz w:val="24"/>
          <w:szCs w:val="24"/>
          <w:lang w:val="uk-UA"/>
        </w:rPr>
        <w:t>матеріального забезпечення, інші умови найму визначаються контрактом та чинним законодавством.»;</w:t>
      </w:r>
    </w:p>
    <w:p w:rsidR="0063577B" w:rsidRPr="0063577B" w:rsidRDefault="0063577B" w:rsidP="00B41902">
      <w:pPr>
        <w:pStyle w:val="a5"/>
        <w:ind w:firstLine="567"/>
        <w:jc w:val="both"/>
        <w:rPr>
          <w:rFonts w:ascii="Times New Roman" w:hAnsi="Times New Roman"/>
          <w:bCs/>
          <w:iCs/>
          <w:sz w:val="24"/>
          <w:szCs w:val="24"/>
          <w:lang w:val="uk-UA"/>
        </w:rPr>
      </w:pPr>
      <w:r w:rsidRPr="0063577B">
        <w:rPr>
          <w:rFonts w:ascii="Times New Roman" w:hAnsi="Times New Roman"/>
          <w:sz w:val="24"/>
          <w:szCs w:val="24"/>
          <w:lang w:val="uk-UA"/>
        </w:rPr>
        <w:t>1.13. виключити пункт 7.1. розділу 7, у</w:t>
      </w:r>
      <w:r w:rsidRPr="0063577B">
        <w:rPr>
          <w:rFonts w:ascii="Times New Roman" w:hAnsi="Times New Roman"/>
          <w:color w:val="000000"/>
          <w:sz w:val="24"/>
          <w:szCs w:val="24"/>
          <w:lang w:val="uk-UA" w:eastAsia="uk-UA"/>
        </w:rPr>
        <w:t xml:space="preserve"> зв’язку з цим пункти 7.2.-7.7. вважати відповідно пунктами 7.1.-7.6.</w:t>
      </w:r>
    </w:p>
    <w:p w:rsidR="003B136D" w:rsidRPr="003B136D" w:rsidRDefault="003B136D" w:rsidP="00B41902">
      <w:pPr>
        <w:pStyle w:val="a5"/>
        <w:ind w:firstLine="567"/>
        <w:jc w:val="both"/>
        <w:rPr>
          <w:rFonts w:ascii="Times New Roman" w:hAnsi="Times New Roman"/>
          <w:sz w:val="24"/>
          <w:szCs w:val="24"/>
          <w:lang w:val="uk-UA"/>
        </w:rPr>
      </w:pPr>
      <w:r>
        <w:rPr>
          <w:rFonts w:ascii="Times New Roman" w:hAnsi="Times New Roman"/>
          <w:sz w:val="24"/>
          <w:szCs w:val="24"/>
          <w:lang w:val="uk-UA"/>
        </w:rPr>
        <w:t>2. З</w:t>
      </w:r>
      <w:r w:rsidRPr="003B136D">
        <w:rPr>
          <w:rFonts w:ascii="Times New Roman" w:hAnsi="Times New Roman"/>
          <w:iCs/>
          <w:sz w:val="24"/>
          <w:szCs w:val="24"/>
          <w:lang w:val="uk-UA"/>
        </w:rPr>
        <w:t>атверд</w:t>
      </w:r>
      <w:r>
        <w:rPr>
          <w:rFonts w:ascii="Times New Roman" w:hAnsi="Times New Roman"/>
          <w:iCs/>
          <w:sz w:val="24"/>
          <w:szCs w:val="24"/>
          <w:lang w:val="uk-UA"/>
        </w:rPr>
        <w:t>ити</w:t>
      </w:r>
      <w:r w:rsidRPr="003B136D">
        <w:rPr>
          <w:rFonts w:ascii="Times New Roman" w:hAnsi="Times New Roman"/>
          <w:iCs/>
          <w:sz w:val="24"/>
          <w:szCs w:val="24"/>
          <w:lang w:val="uk-UA"/>
        </w:rPr>
        <w:t xml:space="preserve"> нов</w:t>
      </w:r>
      <w:r>
        <w:rPr>
          <w:rFonts w:ascii="Times New Roman" w:hAnsi="Times New Roman"/>
          <w:iCs/>
          <w:sz w:val="24"/>
          <w:szCs w:val="24"/>
          <w:lang w:val="uk-UA"/>
        </w:rPr>
        <w:t>у редакцію</w:t>
      </w:r>
      <w:r w:rsidRPr="003B136D">
        <w:rPr>
          <w:rFonts w:ascii="Times New Roman" w:hAnsi="Times New Roman"/>
          <w:iCs/>
          <w:sz w:val="24"/>
          <w:szCs w:val="24"/>
          <w:lang w:val="uk-UA"/>
        </w:rPr>
        <w:t xml:space="preserve"> </w:t>
      </w:r>
      <w:r w:rsidRPr="003B136D">
        <w:rPr>
          <w:rFonts w:ascii="Times New Roman" w:hAnsi="Times New Roman"/>
          <w:color w:val="000000"/>
          <w:sz w:val="24"/>
          <w:szCs w:val="24"/>
          <w:shd w:val="clear" w:color="auto" w:fill="FFFFFF"/>
          <w:lang w:val="uk-UA"/>
        </w:rPr>
        <w:t>Статуту комунального підприємства «Хмельницький міський центр первинн</w:t>
      </w:r>
      <w:r w:rsidR="00B41902">
        <w:rPr>
          <w:rFonts w:ascii="Times New Roman" w:hAnsi="Times New Roman"/>
          <w:color w:val="000000"/>
          <w:sz w:val="24"/>
          <w:szCs w:val="24"/>
          <w:shd w:val="clear" w:color="auto" w:fill="FFFFFF"/>
          <w:lang w:val="uk-UA"/>
        </w:rPr>
        <w:t>ої медико-санітарної допомоги №</w:t>
      </w:r>
      <w:r w:rsidR="0063577B">
        <w:rPr>
          <w:rFonts w:ascii="Times New Roman" w:hAnsi="Times New Roman"/>
          <w:color w:val="000000"/>
          <w:sz w:val="24"/>
          <w:szCs w:val="24"/>
          <w:shd w:val="clear" w:color="auto" w:fill="FFFFFF"/>
          <w:lang w:val="uk-UA"/>
        </w:rPr>
        <w:t>1</w:t>
      </w:r>
      <w:r w:rsidRPr="003B136D">
        <w:rPr>
          <w:rFonts w:ascii="Times New Roman" w:hAnsi="Times New Roman"/>
          <w:color w:val="000000"/>
          <w:sz w:val="24"/>
          <w:szCs w:val="24"/>
          <w:shd w:val="clear" w:color="auto" w:fill="FFFFFF"/>
          <w:lang w:val="uk-UA"/>
        </w:rPr>
        <w:t>» Хмельницької міської ради</w:t>
      </w:r>
      <w:r w:rsidRPr="003B136D">
        <w:rPr>
          <w:rFonts w:ascii="Times New Roman" w:hAnsi="Times New Roman"/>
          <w:bCs/>
          <w:iCs/>
          <w:sz w:val="24"/>
          <w:szCs w:val="24"/>
          <w:lang w:val="uk-UA"/>
        </w:rPr>
        <w:t>,</w:t>
      </w:r>
      <w:r w:rsidRPr="003B136D">
        <w:rPr>
          <w:rFonts w:ascii="Times New Roman" w:hAnsi="Times New Roman"/>
          <w:iCs/>
          <w:sz w:val="24"/>
          <w:szCs w:val="24"/>
          <w:lang w:val="uk-UA"/>
        </w:rPr>
        <w:t xml:space="preserve"> яку доручити підписати</w:t>
      </w:r>
      <w:r w:rsidRPr="003B136D">
        <w:rPr>
          <w:rFonts w:ascii="Times New Roman" w:hAnsi="Times New Roman"/>
          <w:sz w:val="24"/>
          <w:szCs w:val="24"/>
          <w:lang w:val="uk-UA"/>
        </w:rPr>
        <w:t xml:space="preserve"> начальнику управління охорони здор</w:t>
      </w:r>
      <w:r w:rsidR="00B41902">
        <w:rPr>
          <w:rFonts w:ascii="Times New Roman" w:hAnsi="Times New Roman"/>
          <w:sz w:val="24"/>
          <w:szCs w:val="24"/>
          <w:lang w:val="uk-UA"/>
        </w:rPr>
        <w:t xml:space="preserve">ов’я Хмельницької міської ради </w:t>
      </w:r>
      <w:proofErr w:type="spellStart"/>
      <w:r w:rsidR="00B41902">
        <w:rPr>
          <w:rFonts w:ascii="Times New Roman" w:hAnsi="Times New Roman"/>
          <w:sz w:val="24"/>
          <w:szCs w:val="24"/>
          <w:lang w:val="uk-UA"/>
        </w:rPr>
        <w:t>Б.</w:t>
      </w:r>
      <w:r w:rsidRPr="003B136D">
        <w:rPr>
          <w:rFonts w:ascii="Times New Roman" w:hAnsi="Times New Roman"/>
          <w:sz w:val="24"/>
          <w:szCs w:val="24"/>
          <w:lang w:val="uk-UA"/>
        </w:rPr>
        <w:t>Ткачу</w:t>
      </w:r>
      <w:proofErr w:type="spellEnd"/>
      <w:r w:rsidRPr="003B136D">
        <w:rPr>
          <w:rFonts w:ascii="Times New Roman" w:hAnsi="Times New Roman"/>
          <w:iCs/>
          <w:sz w:val="24"/>
          <w:szCs w:val="24"/>
          <w:lang w:val="uk-UA"/>
        </w:rPr>
        <w:t xml:space="preserve"> (згідно з додатком).</w:t>
      </w:r>
    </w:p>
    <w:p w:rsidR="00CB49F0" w:rsidRPr="00A2216D" w:rsidRDefault="003B136D" w:rsidP="00B41902">
      <w:pPr>
        <w:pStyle w:val="a5"/>
        <w:ind w:firstLine="567"/>
        <w:jc w:val="both"/>
        <w:rPr>
          <w:rFonts w:ascii="Times New Roman" w:hAnsi="Times New Roman"/>
          <w:iCs/>
          <w:sz w:val="24"/>
          <w:szCs w:val="24"/>
          <w:lang w:val="uk-UA"/>
        </w:rPr>
      </w:pPr>
      <w:r>
        <w:rPr>
          <w:rFonts w:ascii="Times New Roman" w:hAnsi="Times New Roman"/>
          <w:sz w:val="24"/>
          <w:szCs w:val="24"/>
          <w:lang w:val="uk-UA"/>
        </w:rPr>
        <w:t>3</w:t>
      </w:r>
      <w:r w:rsidR="00B41902">
        <w:rPr>
          <w:rFonts w:ascii="Times New Roman" w:hAnsi="Times New Roman"/>
          <w:sz w:val="24"/>
          <w:szCs w:val="24"/>
          <w:lang w:val="uk-UA"/>
        </w:rPr>
        <w:t xml:space="preserve">. Відповідальність за </w:t>
      </w:r>
      <w:r w:rsidR="00CB49F0" w:rsidRPr="00A2216D">
        <w:rPr>
          <w:rFonts w:ascii="Times New Roman" w:hAnsi="Times New Roman"/>
          <w:sz w:val="24"/>
          <w:szCs w:val="24"/>
          <w:lang w:val="uk-UA"/>
        </w:rPr>
        <w:t xml:space="preserve">виконання рішення покласти на </w:t>
      </w:r>
      <w:r w:rsidR="00433DF7">
        <w:rPr>
          <w:rFonts w:ascii="Times New Roman" w:hAnsi="Times New Roman"/>
          <w:sz w:val="24"/>
          <w:szCs w:val="24"/>
          <w:lang w:val="uk-UA"/>
        </w:rPr>
        <w:t>управління охорони здоров’я Хмельницької міської ради</w:t>
      </w:r>
      <w:r w:rsidR="00CB49F0" w:rsidRPr="00A2216D">
        <w:rPr>
          <w:rFonts w:ascii="Times New Roman" w:hAnsi="Times New Roman"/>
          <w:sz w:val="24"/>
          <w:szCs w:val="24"/>
          <w:lang w:val="uk-UA"/>
        </w:rPr>
        <w:t>.</w:t>
      </w:r>
    </w:p>
    <w:p w:rsidR="00CB49F0" w:rsidRPr="00EE68AA" w:rsidRDefault="003B136D" w:rsidP="00B41902">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EE68A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B41902">
      <w:pPr>
        <w:pStyle w:val="a5"/>
        <w:jc w:val="both"/>
        <w:rPr>
          <w:rFonts w:ascii="Times New Roman" w:hAnsi="Times New Roman"/>
          <w:sz w:val="24"/>
          <w:szCs w:val="24"/>
          <w:lang w:val="uk-UA"/>
        </w:rPr>
      </w:pPr>
    </w:p>
    <w:p w:rsidR="00F95DA2" w:rsidRDefault="00F95DA2" w:rsidP="00B41902">
      <w:pPr>
        <w:pStyle w:val="a5"/>
        <w:jc w:val="both"/>
        <w:rPr>
          <w:rFonts w:ascii="Times New Roman" w:hAnsi="Times New Roman"/>
          <w:sz w:val="24"/>
          <w:szCs w:val="24"/>
          <w:lang w:val="uk-UA"/>
        </w:rPr>
      </w:pPr>
    </w:p>
    <w:p w:rsidR="00590352" w:rsidRDefault="00590352" w:rsidP="00B41902">
      <w:pPr>
        <w:pStyle w:val="a5"/>
        <w:jc w:val="both"/>
        <w:rPr>
          <w:rFonts w:ascii="Times New Roman" w:hAnsi="Times New Roman"/>
          <w:sz w:val="24"/>
          <w:szCs w:val="24"/>
          <w:lang w:val="uk-UA"/>
        </w:rPr>
      </w:pPr>
    </w:p>
    <w:p w:rsidR="00B41902" w:rsidRDefault="00B41902" w:rsidP="00B41902">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B41902" w:rsidRDefault="00B41902" w:rsidP="00B41902">
      <w:pPr>
        <w:pStyle w:val="a5"/>
        <w:jc w:val="both"/>
        <w:rPr>
          <w:rFonts w:ascii="Times New Roman" w:hAnsi="Times New Roman"/>
          <w:sz w:val="24"/>
          <w:szCs w:val="24"/>
          <w:lang w:val="uk-UA"/>
        </w:rPr>
      </w:pPr>
    </w:p>
    <w:p w:rsidR="00B41902" w:rsidRDefault="00B41902" w:rsidP="00B41902">
      <w:pPr>
        <w:pStyle w:val="a5"/>
        <w:jc w:val="both"/>
        <w:rPr>
          <w:rFonts w:ascii="Times New Roman" w:hAnsi="Times New Roman"/>
          <w:sz w:val="24"/>
          <w:szCs w:val="24"/>
          <w:lang w:val="uk-UA"/>
        </w:rPr>
        <w:sectPr w:rsidR="00B41902" w:rsidSect="00B41902">
          <w:pgSz w:w="11906" w:h="16838"/>
          <w:pgMar w:top="964" w:right="849" w:bottom="851" w:left="1418" w:header="709" w:footer="709" w:gutter="0"/>
          <w:cols w:space="708"/>
          <w:docGrid w:linePitch="360"/>
        </w:sectPr>
      </w:pPr>
    </w:p>
    <w:p w:rsidR="00FE5979" w:rsidRPr="00B41902" w:rsidRDefault="00FE5979" w:rsidP="00B41902">
      <w:pPr>
        <w:pStyle w:val="a5"/>
        <w:jc w:val="right"/>
        <w:rPr>
          <w:rFonts w:ascii="Times New Roman" w:hAnsi="Times New Roman"/>
          <w:i/>
          <w:sz w:val="24"/>
          <w:szCs w:val="24"/>
          <w:lang w:val="uk-UA"/>
        </w:rPr>
      </w:pPr>
      <w:r w:rsidRPr="00B41902">
        <w:rPr>
          <w:rFonts w:ascii="Times New Roman" w:hAnsi="Times New Roman"/>
          <w:i/>
          <w:sz w:val="24"/>
          <w:szCs w:val="24"/>
          <w:lang w:val="uk-UA"/>
        </w:rPr>
        <w:lastRenderedPageBreak/>
        <w:t>Додаток</w:t>
      </w:r>
    </w:p>
    <w:p w:rsidR="00FE5979" w:rsidRPr="00B41902" w:rsidRDefault="00FE5979" w:rsidP="00B41902">
      <w:pPr>
        <w:pStyle w:val="a5"/>
        <w:jc w:val="right"/>
        <w:rPr>
          <w:rFonts w:ascii="Times New Roman" w:hAnsi="Times New Roman"/>
          <w:i/>
          <w:sz w:val="24"/>
          <w:szCs w:val="24"/>
          <w:lang w:val="uk-UA"/>
        </w:rPr>
      </w:pPr>
      <w:r w:rsidRPr="00B41902">
        <w:rPr>
          <w:rFonts w:ascii="Times New Roman" w:hAnsi="Times New Roman"/>
          <w:i/>
          <w:sz w:val="24"/>
          <w:szCs w:val="24"/>
          <w:lang w:val="uk-UA"/>
        </w:rPr>
        <w:t>до рішення сесії міської ради</w:t>
      </w:r>
    </w:p>
    <w:p w:rsidR="00FE5979" w:rsidRPr="00B41902" w:rsidRDefault="00FE5979" w:rsidP="00B41902">
      <w:pPr>
        <w:pStyle w:val="a5"/>
        <w:jc w:val="right"/>
        <w:rPr>
          <w:rFonts w:ascii="Times New Roman" w:hAnsi="Times New Roman"/>
          <w:i/>
          <w:sz w:val="24"/>
          <w:szCs w:val="24"/>
          <w:lang w:val="uk-UA"/>
        </w:rPr>
      </w:pPr>
      <w:r w:rsidRPr="00B41902">
        <w:rPr>
          <w:rFonts w:ascii="Times New Roman" w:hAnsi="Times New Roman"/>
          <w:i/>
          <w:sz w:val="24"/>
          <w:szCs w:val="24"/>
          <w:lang w:val="uk-UA"/>
        </w:rPr>
        <w:t>від “_____”_________202</w:t>
      </w:r>
      <w:r w:rsidR="00ED797F" w:rsidRPr="00B41902">
        <w:rPr>
          <w:rFonts w:ascii="Times New Roman" w:hAnsi="Times New Roman"/>
          <w:i/>
          <w:sz w:val="24"/>
          <w:szCs w:val="24"/>
          <w:lang w:val="uk-UA"/>
        </w:rPr>
        <w:t>2</w:t>
      </w:r>
      <w:r w:rsidRPr="00B41902">
        <w:rPr>
          <w:rFonts w:ascii="Times New Roman" w:hAnsi="Times New Roman"/>
          <w:i/>
          <w:sz w:val="24"/>
          <w:szCs w:val="24"/>
          <w:lang w:val="uk-UA"/>
        </w:rPr>
        <w:t xml:space="preserve"> року №_____</w:t>
      </w: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B41902" w:rsidRDefault="00B41902"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63577B" w:rsidRPr="00B41902" w:rsidRDefault="0063577B" w:rsidP="00B41902">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r w:rsidRPr="00B41902">
        <w:rPr>
          <w:rFonts w:ascii="Times New Roman" w:hAnsi="Times New Roman"/>
          <w:b/>
          <w:color w:val="000000"/>
          <w:sz w:val="24"/>
          <w:szCs w:val="24"/>
          <w:lang w:val="uk-UA" w:eastAsia="uk-UA"/>
        </w:rPr>
        <w:t>Статут</w:t>
      </w:r>
    </w:p>
    <w:p w:rsidR="0063577B" w:rsidRPr="00B41902" w:rsidRDefault="0063577B" w:rsidP="00B41902">
      <w:pPr>
        <w:widowControl w:val="0"/>
        <w:tabs>
          <w:tab w:val="left" w:pos="1620"/>
          <w:tab w:val="center" w:pos="8100"/>
          <w:tab w:val="right" w:pos="10080"/>
        </w:tabs>
        <w:spacing w:after="0" w:line="240" w:lineRule="auto"/>
        <w:jc w:val="center"/>
        <w:rPr>
          <w:rFonts w:ascii="Times New Roman" w:hAnsi="Times New Roman"/>
          <w:b/>
          <w:color w:val="000000"/>
          <w:spacing w:val="-4"/>
          <w:sz w:val="24"/>
          <w:szCs w:val="24"/>
          <w:lang w:val="uk-UA" w:eastAsia="uk-UA"/>
        </w:rPr>
      </w:pPr>
      <w:r w:rsidRPr="00B41902">
        <w:rPr>
          <w:rFonts w:ascii="Times New Roman" w:hAnsi="Times New Roman"/>
          <w:b/>
          <w:color w:val="000000"/>
          <w:sz w:val="24"/>
          <w:szCs w:val="24"/>
          <w:lang w:val="uk-UA" w:eastAsia="uk-UA"/>
        </w:rPr>
        <w:t>к</w:t>
      </w:r>
      <w:r w:rsidR="00B41902">
        <w:rPr>
          <w:rFonts w:ascii="Times New Roman" w:hAnsi="Times New Roman"/>
          <w:b/>
          <w:color w:val="000000"/>
          <w:sz w:val="24"/>
          <w:szCs w:val="24"/>
          <w:lang w:val="uk-UA" w:eastAsia="uk-UA"/>
        </w:rPr>
        <w:t xml:space="preserve">омунального підприємства </w:t>
      </w:r>
      <w:r w:rsidRPr="00B41902">
        <w:rPr>
          <w:rFonts w:ascii="Times New Roman" w:hAnsi="Times New Roman"/>
          <w:b/>
          <w:color w:val="000000"/>
          <w:sz w:val="24"/>
          <w:szCs w:val="24"/>
          <w:lang w:val="uk-UA" w:eastAsia="uk-UA"/>
        </w:rPr>
        <w:t>«Хмельницький міський центр первинн</w:t>
      </w:r>
      <w:r w:rsidR="00B41902">
        <w:rPr>
          <w:rFonts w:ascii="Times New Roman" w:hAnsi="Times New Roman"/>
          <w:b/>
          <w:color w:val="000000"/>
          <w:sz w:val="24"/>
          <w:szCs w:val="24"/>
          <w:lang w:val="uk-UA" w:eastAsia="uk-UA"/>
        </w:rPr>
        <w:t>ої медико-санітарної допомоги №</w:t>
      </w:r>
      <w:r w:rsidRPr="00B41902">
        <w:rPr>
          <w:rFonts w:ascii="Times New Roman" w:hAnsi="Times New Roman"/>
          <w:b/>
          <w:color w:val="000000"/>
          <w:sz w:val="24"/>
          <w:szCs w:val="24"/>
          <w:lang w:val="uk-UA" w:eastAsia="uk-UA"/>
        </w:rPr>
        <w:t>1»</w:t>
      </w:r>
      <w:r w:rsidR="00B41902">
        <w:rPr>
          <w:rFonts w:ascii="Times New Roman" w:hAnsi="Times New Roman"/>
          <w:b/>
          <w:color w:val="000000"/>
          <w:sz w:val="24"/>
          <w:szCs w:val="24"/>
          <w:lang w:val="uk-UA" w:eastAsia="uk-UA"/>
        </w:rPr>
        <w:t xml:space="preserve"> </w:t>
      </w:r>
      <w:r w:rsidRPr="00B41902">
        <w:rPr>
          <w:rFonts w:ascii="Times New Roman" w:hAnsi="Times New Roman"/>
          <w:b/>
          <w:color w:val="000000"/>
          <w:sz w:val="24"/>
          <w:szCs w:val="24"/>
          <w:lang w:val="uk-UA" w:eastAsia="uk-UA"/>
        </w:rPr>
        <w:t>Хмельницької міської ради</w:t>
      </w: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r w:rsidRPr="00B41902">
        <w:rPr>
          <w:rFonts w:ascii="Times New Roman" w:hAnsi="Times New Roman"/>
          <w:b/>
          <w:color w:val="000000"/>
          <w:spacing w:val="-1"/>
          <w:sz w:val="24"/>
          <w:szCs w:val="24"/>
          <w:lang w:val="uk-UA" w:eastAsia="uk-UA"/>
        </w:rPr>
        <w:t>(нова редакція)</w:t>
      </w: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24"/>
          <w:szCs w:val="24"/>
          <w:lang w:val="uk-UA" w:eastAsia="uk-UA"/>
        </w:rPr>
      </w:pPr>
    </w:p>
    <w:p w:rsidR="00B41902" w:rsidRP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Cs w:val="24"/>
          <w:lang w:val="uk-UA" w:eastAsia="uk-UA"/>
        </w:rPr>
      </w:pPr>
      <w:r w:rsidRPr="00B41902">
        <w:rPr>
          <w:rFonts w:ascii="Times New Roman" w:hAnsi="Times New Roman"/>
          <w:b/>
          <w:color w:val="000000"/>
          <w:sz w:val="24"/>
          <w:szCs w:val="24"/>
          <w:lang w:val="uk-UA" w:eastAsia="uk-UA"/>
        </w:rPr>
        <w:t>2022</w:t>
      </w:r>
    </w:p>
    <w:p w:rsidR="00B41902" w:rsidRPr="00B41902" w:rsidRDefault="00B41902" w:rsidP="00B41902">
      <w:pPr>
        <w:widowControl w:val="0"/>
        <w:shd w:val="clear" w:color="auto" w:fill="FFFFFF"/>
        <w:spacing w:after="0" w:line="240" w:lineRule="auto"/>
        <w:ind w:left="284" w:right="-1"/>
        <w:rPr>
          <w:rFonts w:ascii="Times New Roman" w:hAnsi="Times New Roman"/>
          <w:b/>
          <w:color w:val="000000"/>
          <w:spacing w:val="-1"/>
          <w:sz w:val="24"/>
          <w:szCs w:val="24"/>
          <w:lang w:val="uk-UA" w:eastAsia="uk-UA"/>
        </w:rPr>
      </w:pPr>
    </w:p>
    <w:p w:rsidR="00B41902" w:rsidRDefault="00B41902" w:rsidP="00B41902">
      <w:pPr>
        <w:widowControl w:val="0"/>
        <w:shd w:val="clear" w:color="auto" w:fill="FFFFFF"/>
        <w:spacing w:after="0" w:line="240" w:lineRule="auto"/>
        <w:ind w:left="284" w:right="-1"/>
        <w:jc w:val="center"/>
        <w:rPr>
          <w:rFonts w:ascii="Times New Roman" w:hAnsi="Times New Roman"/>
          <w:b/>
          <w:color w:val="000000"/>
          <w:spacing w:val="-1"/>
          <w:sz w:val="48"/>
          <w:szCs w:val="48"/>
          <w:lang w:val="uk-UA" w:eastAsia="uk-UA"/>
        </w:rPr>
        <w:sectPr w:rsidR="00B41902" w:rsidSect="00B41902">
          <w:pgSz w:w="11906" w:h="16838"/>
          <w:pgMar w:top="964" w:right="849" w:bottom="851" w:left="1418" w:header="709" w:footer="709" w:gutter="0"/>
          <w:cols w:space="708"/>
          <w:docGrid w:linePitch="360"/>
        </w:sectPr>
      </w:pP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lastRenderedPageBreak/>
        <w:t>1. Загальні положення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1.1. Комунальне підприємство «Хмельницький міський центр первинної медико-санітарної допомоги № 1» Хмельницької міської ради   (далі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w:t>
      </w:r>
      <w:r w:rsidRPr="0063577B">
        <w:rPr>
          <w:rFonts w:ascii="Times New Roman" w:hAnsi="Times New Roman"/>
          <w:sz w:val="24"/>
          <w:szCs w:val="24"/>
          <w:lang w:val="uk-UA"/>
        </w:rPr>
        <w:t>Хмельницької міської територіальної громади</w:t>
      </w:r>
      <w:r w:rsidRPr="0063577B">
        <w:rPr>
          <w:rFonts w:ascii="Times New Roman" w:hAnsi="Times New Roman"/>
          <w:color w:val="000000"/>
          <w:sz w:val="24"/>
          <w:szCs w:val="24"/>
          <w:lang w:val="uk-UA" w:eastAsia="uk-UA"/>
        </w:rPr>
        <w:t xml:space="preserve"> (далі – населення), вживає заходи з профілактики захворювань та підтримання громадського здоров’я.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1.2. Підприємство створене за рішенням Хмельницької міської ради шляхом перетворення Хмельницького міського центру первинної медико-санітарної допомоги № 1 в комунальне підприємство «Хмельницький міський центр первинної медико-санітарної допомоги № 1» Хмельницької міської ради.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1.3. Підприємство є правонаступником усього майна, всіх прав та обов’язків Хмельницького міського центру первинної медико-санітарної допомоги № 1, створеного  рішенням Хмельницької міської ради від 20 липня 2016 року №78 «Про створення Хмельницьких міських центрів первинної медико-санітарної допомоги №1,2».</w:t>
      </w:r>
    </w:p>
    <w:p w:rsidR="0063577B" w:rsidRPr="0063577B" w:rsidRDefault="0063577B" w:rsidP="00B41902">
      <w:pPr>
        <w:widowControl w:val="0"/>
        <w:spacing w:after="0" w:line="240" w:lineRule="auto"/>
        <w:ind w:firstLine="567"/>
        <w:jc w:val="both"/>
        <w:rPr>
          <w:rFonts w:ascii="Times New Roman" w:hAnsi="Times New Roman"/>
          <w:sz w:val="24"/>
          <w:szCs w:val="24"/>
          <w:lang w:val="uk-UA"/>
        </w:rPr>
      </w:pPr>
      <w:r w:rsidRPr="0063577B">
        <w:rPr>
          <w:rFonts w:ascii="Times New Roman" w:hAnsi="Times New Roman"/>
          <w:color w:val="000000"/>
          <w:sz w:val="24"/>
          <w:szCs w:val="24"/>
          <w:lang w:val="uk-UA" w:eastAsia="uk-UA"/>
        </w:rPr>
        <w:t xml:space="preserve">1.4. </w:t>
      </w:r>
      <w:r w:rsidRPr="0063577B">
        <w:rPr>
          <w:rFonts w:ascii="Times New Roman" w:hAnsi="Times New Roman"/>
          <w:sz w:val="24"/>
          <w:szCs w:val="24"/>
          <w:lang w:val="uk-UA"/>
        </w:rPr>
        <w:t>Засновником Підприємства є Хмельницька міська територіальна громада, в особі Хмельницької міської ради (далі – Засновник).</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63577B" w:rsidRPr="0063577B" w:rsidRDefault="0063577B" w:rsidP="00B41902">
      <w:pPr>
        <w:widowControl w:val="0"/>
        <w:spacing w:after="0" w:line="240" w:lineRule="auto"/>
        <w:ind w:firstLine="567"/>
        <w:jc w:val="both"/>
        <w:rPr>
          <w:rFonts w:ascii="Times New Roman" w:hAnsi="Times New Roman"/>
          <w:sz w:val="24"/>
          <w:szCs w:val="24"/>
          <w:lang w:val="uk-UA"/>
        </w:rPr>
      </w:pPr>
      <w:r w:rsidRPr="0063577B">
        <w:rPr>
          <w:rFonts w:ascii="Times New Roman" w:hAnsi="Times New Roman"/>
          <w:color w:val="000000"/>
          <w:sz w:val="24"/>
          <w:szCs w:val="24"/>
          <w:lang w:val="uk-UA" w:eastAsia="uk-UA"/>
        </w:rPr>
        <w:t xml:space="preserve">1.6. </w:t>
      </w:r>
      <w:r w:rsidRPr="0063577B">
        <w:rPr>
          <w:rFonts w:ascii="Times New Roman" w:hAnsi="Times New Roman"/>
          <w:sz w:val="24"/>
          <w:szCs w:val="24"/>
          <w:lang w:val="uk-UA"/>
        </w:rPr>
        <w:t>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63577B" w:rsidRPr="0063577B" w:rsidRDefault="0063577B" w:rsidP="00B41902">
      <w:pPr>
        <w:widowControl w:val="0"/>
        <w:spacing w:after="0" w:line="240" w:lineRule="auto"/>
        <w:rPr>
          <w:rFonts w:ascii="Times New Roman" w:hAnsi="Times New Roman"/>
          <w:color w:val="000000"/>
          <w:sz w:val="28"/>
          <w:szCs w:val="24"/>
          <w:lang w:val="uk-UA" w:eastAsia="uk-UA"/>
        </w:rPr>
      </w:pP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t>2. Найменування та місцезнаходження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2.1. Найменування: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повне українською мовою: Комунальне підприємство "Хмельницький міський центр первинної медико-санітарної допомоги № 1"  Хмельницької міської ради;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скорочене  українською мовою: КП "ХМЦПМСД№1".</w:t>
      </w:r>
    </w:p>
    <w:p w:rsidR="0063577B" w:rsidRPr="0063577B" w:rsidRDefault="0063577B" w:rsidP="00B41902">
      <w:pPr>
        <w:widowControl w:val="0"/>
        <w:spacing w:after="0" w:line="240" w:lineRule="auto"/>
        <w:ind w:firstLine="567"/>
        <w:jc w:val="both"/>
        <w:rPr>
          <w:rFonts w:ascii="Times New Roman" w:hAnsi="Times New Roman"/>
          <w:color w:val="000000"/>
          <w:sz w:val="28"/>
          <w:szCs w:val="24"/>
          <w:lang w:val="uk-UA" w:eastAsia="uk-UA"/>
        </w:rPr>
      </w:pPr>
      <w:r w:rsidRPr="0063577B">
        <w:rPr>
          <w:rFonts w:ascii="Times New Roman" w:hAnsi="Times New Roman"/>
          <w:color w:val="000000"/>
          <w:sz w:val="24"/>
          <w:szCs w:val="24"/>
          <w:lang w:val="uk-UA" w:eastAsia="uk-UA"/>
        </w:rPr>
        <w:t>2.2. Місцезнаходження:  (юридична адреса): 29009,</w:t>
      </w:r>
      <w:r w:rsidR="00B41902">
        <w:rPr>
          <w:rFonts w:ascii="Times New Roman" w:hAnsi="Times New Roman"/>
          <w:color w:val="000000"/>
          <w:sz w:val="24"/>
          <w:szCs w:val="24"/>
          <w:lang w:val="uk-UA" w:eastAsia="uk-UA"/>
        </w:rPr>
        <w:t xml:space="preserve"> </w:t>
      </w:r>
      <w:proofErr w:type="spellStart"/>
      <w:r w:rsidR="00B41902">
        <w:rPr>
          <w:rFonts w:ascii="Times New Roman" w:hAnsi="Times New Roman"/>
          <w:color w:val="000000"/>
          <w:sz w:val="24"/>
          <w:szCs w:val="24"/>
          <w:lang w:val="uk-UA" w:eastAsia="uk-UA"/>
        </w:rPr>
        <w:t>вул.Миколи</w:t>
      </w:r>
      <w:proofErr w:type="spellEnd"/>
      <w:r w:rsidR="00B41902">
        <w:rPr>
          <w:rFonts w:ascii="Times New Roman" w:hAnsi="Times New Roman"/>
          <w:color w:val="000000"/>
          <w:sz w:val="24"/>
          <w:szCs w:val="24"/>
          <w:lang w:val="uk-UA" w:eastAsia="uk-UA"/>
        </w:rPr>
        <w:t xml:space="preserve"> Міхновського,12, </w:t>
      </w:r>
      <w:proofErr w:type="spellStart"/>
      <w:r w:rsidR="00B41902">
        <w:rPr>
          <w:rFonts w:ascii="Times New Roman" w:hAnsi="Times New Roman"/>
          <w:color w:val="000000"/>
          <w:sz w:val="24"/>
          <w:szCs w:val="24"/>
          <w:lang w:val="uk-UA" w:eastAsia="uk-UA"/>
        </w:rPr>
        <w:t>м.</w:t>
      </w:r>
      <w:r w:rsidRPr="0063577B">
        <w:rPr>
          <w:rFonts w:ascii="Times New Roman" w:hAnsi="Times New Roman"/>
          <w:color w:val="000000"/>
          <w:sz w:val="24"/>
          <w:szCs w:val="24"/>
          <w:lang w:val="uk-UA" w:eastAsia="uk-UA"/>
        </w:rPr>
        <w:t>Хмельницький</w:t>
      </w:r>
      <w:proofErr w:type="spellEnd"/>
      <w:r w:rsidRPr="0063577B">
        <w:rPr>
          <w:rFonts w:ascii="Times New Roman" w:hAnsi="Times New Roman"/>
          <w:color w:val="000000"/>
          <w:sz w:val="24"/>
          <w:szCs w:val="24"/>
          <w:lang w:val="uk-UA" w:eastAsia="uk-UA"/>
        </w:rPr>
        <w:t>.</w:t>
      </w: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t>3. Мета і предмет діяльності</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3.1. Підприємство створене з метою надання первинної медичної допомоги та здійснення управління медичним обслуговуванням населення, що постійно проживає (перебуває) на території  Хмельницької міської територіальної громади, а також вжиття заходів з профілактики захворювань населення та підтримки громадського здоров’я.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 Відповідно до поставленої мети предметом діяльності Підприємства є: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3.2.1. медична практика з надання первинної та інших видів медичної допомоги населенню;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3.2.2. забезпечення права громадян на вільний вибір лікаря з надання первинної медичної допомоги у визначеному законодавством порядку;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3.2.3.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3.2.4. проведення профілактичних щеплень;</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3.2.5. планування, організація, участь та контроль за проведенням профілактичних </w:t>
      </w:r>
      <w:r w:rsidRPr="0063577B">
        <w:rPr>
          <w:rFonts w:ascii="Times New Roman" w:hAnsi="Times New Roman"/>
          <w:color w:val="000000"/>
          <w:sz w:val="24"/>
          <w:szCs w:val="24"/>
          <w:lang w:val="uk-UA" w:eastAsia="uk-UA"/>
        </w:rPr>
        <w:lastRenderedPageBreak/>
        <w:t xml:space="preserve">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w:t>
      </w:r>
      <w:proofErr w:type="spellStart"/>
      <w:r w:rsidRPr="0063577B">
        <w:rPr>
          <w:rFonts w:ascii="Times New Roman" w:hAnsi="Times New Roman"/>
          <w:color w:val="000000"/>
          <w:sz w:val="24"/>
          <w:szCs w:val="24"/>
          <w:lang w:val="uk-UA" w:eastAsia="uk-UA"/>
        </w:rPr>
        <w:t>хвороб</w:t>
      </w:r>
      <w:proofErr w:type="spellEnd"/>
      <w:r w:rsidRPr="0063577B">
        <w:rPr>
          <w:rFonts w:ascii="Times New Roman" w:hAnsi="Times New Roman"/>
          <w:color w:val="000000"/>
          <w:sz w:val="24"/>
          <w:szCs w:val="24"/>
          <w:lang w:val="uk-UA" w:eastAsia="uk-UA"/>
        </w:rPr>
        <w:t>, травм, отруєнь, патологічних, фізіологічних (в тому числі під час вагітності) станів;</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3.2.6. консультації щодо профілактики, діагностики, лікування </w:t>
      </w:r>
      <w:proofErr w:type="spellStart"/>
      <w:r w:rsidRPr="0063577B">
        <w:rPr>
          <w:rFonts w:ascii="Times New Roman" w:hAnsi="Times New Roman"/>
          <w:color w:val="000000"/>
          <w:sz w:val="24"/>
          <w:szCs w:val="24"/>
          <w:lang w:val="uk-UA" w:eastAsia="uk-UA"/>
        </w:rPr>
        <w:t>хвороб</w:t>
      </w:r>
      <w:proofErr w:type="spellEnd"/>
      <w:r w:rsidRPr="0063577B">
        <w:rPr>
          <w:rFonts w:ascii="Times New Roman" w:hAnsi="Times New Roman"/>
          <w:color w:val="000000"/>
          <w:sz w:val="24"/>
          <w:szCs w:val="24"/>
          <w:lang w:val="uk-UA" w:eastAsia="uk-UA"/>
        </w:rPr>
        <w:t>, травм, отруєнь, патологічних, фізіологічних (в тому числі під час вагітності) станів, а також щодо ведення здорового способу життя;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3.2.7.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63577B">
        <w:rPr>
          <w:rFonts w:ascii="Times New Roman" w:hAnsi="Times New Roman"/>
          <w:color w:val="000000"/>
          <w:sz w:val="24"/>
          <w:szCs w:val="24"/>
          <w:lang w:val="uk-UA" w:eastAsia="uk-UA"/>
        </w:rPr>
        <w:t>хвороб</w:t>
      </w:r>
      <w:proofErr w:type="spellEnd"/>
      <w:r w:rsidRPr="0063577B">
        <w:rPr>
          <w:rFonts w:ascii="Times New Roman" w:hAnsi="Times New Roman"/>
          <w:color w:val="000000"/>
          <w:sz w:val="24"/>
          <w:szCs w:val="24"/>
          <w:lang w:val="uk-UA" w:eastAsia="uk-UA"/>
        </w:rPr>
        <w:t>, травм, отруєнь, патологічних, фізіологічних (в тому числі під час вагітності) станів з урахуванням особливостей стану здоров’я пацієнта;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3.2.9. проведення експертизи тимчасової непрацездатності та контролю за </w:t>
      </w:r>
      <w:proofErr w:type="spellStart"/>
      <w:r w:rsidRPr="0063577B">
        <w:rPr>
          <w:rFonts w:ascii="Times New Roman" w:hAnsi="Times New Roman"/>
          <w:color w:val="000000"/>
          <w:sz w:val="24"/>
          <w:szCs w:val="24"/>
          <w:lang w:val="uk-UA" w:eastAsia="uk-UA"/>
        </w:rPr>
        <w:t>видачею</w:t>
      </w:r>
      <w:proofErr w:type="spellEnd"/>
      <w:r w:rsidRPr="0063577B">
        <w:rPr>
          <w:rFonts w:ascii="Times New Roman" w:hAnsi="Times New Roman"/>
          <w:color w:val="000000"/>
          <w:sz w:val="24"/>
          <w:szCs w:val="24"/>
          <w:lang w:val="uk-UA" w:eastAsia="uk-UA"/>
        </w:rPr>
        <w:t xml:space="preserve"> листків непрацездатності;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3.2.10. направлення на МСЕК осіб зі стійкою втратою працездатності;</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3.2.11. участь у проведенні інформаційної та </w:t>
      </w:r>
      <w:proofErr w:type="spellStart"/>
      <w:r w:rsidRPr="0063577B">
        <w:rPr>
          <w:rFonts w:ascii="Times New Roman" w:hAnsi="Times New Roman"/>
          <w:color w:val="000000"/>
          <w:sz w:val="24"/>
          <w:szCs w:val="24"/>
          <w:lang w:val="uk-UA" w:eastAsia="uk-UA"/>
        </w:rPr>
        <w:t>освітньо</w:t>
      </w:r>
      <w:proofErr w:type="spellEnd"/>
      <w:r w:rsidRPr="0063577B">
        <w:rPr>
          <w:rFonts w:ascii="Times New Roman" w:hAnsi="Times New Roman"/>
          <w:color w:val="000000"/>
          <w:sz w:val="24"/>
          <w:szCs w:val="24"/>
          <w:lang w:val="uk-UA" w:eastAsia="uk-UA"/>
        </w:rPr>
        <w:t xml:space="preserve">-роз’яснювальної роботи серед населення щодо формування здорового способу життя;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3.2.12.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3.2.13. участь у державних та регіональних програмах щодо </w:t>
      </w:r>
      <w:proofErr w:type="spellStart"/>
      <w:r w:rsidRPr="0063577B">
        <w:rPr>
          <w:rFonts w:ascii="Times New Roman" w:hAnsi="Times New Roman"/>
          <w:color w:val="000000"/>
          <w:sz w:val="24"/>
          <w:szCs w:val="24"/>
          <w:lang w:val="uk-UA" w:eastAsia="uk-UA"/>
        </w:rPr>
        <w:t>скринінгових</w:t>
      </w:r>
      <w:proofErr w:type="spellEnd"/>
      <w:r w:rsidRPr="0063577B">
        <w:rPr>
          <w:rFonts w:ascii="Times New Roman" w:hAnsi="Times New Roman"/>
          <w:color w:val="000000"/>
          <w:sz w:val="24"/>
          <w:szCs w:val="24"/>
          <w:lang w:val="uk-UA" w:eastAsia="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3.2.14. участь у визначенні проблемних питань надання первинної медичної допомоги у  місті Хмельницькому та шляхів їх вирішення;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3.2.15. надання рекомендацій органам місцевого самоврядування щодо розвитку первинної медичної допомоги Хмельницької міської територіальної громади;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3.2.16.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3.2.17. 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3.2.18. забезпечення підготовки, перепідготовки та підвищення кваліфікації працівників Підприємства;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3.2.19.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w:t>
      </w:r>
      <w:proofErr w:type="spellStart"/>
      <w:r w:rsidRPr="0063577B">
        <w:rPr>
          <w:rFonts w:ascii="Times New Roman" w:hAnsi="Times New Roman"/>
          <w:color w:val="000000"/>
          <w:sz w:val="24"/>
          <w:szCs w:val="24"/>
          <w:lang w:val="uk-UA" w:eastAsia="uk-UA"/>
        </w:rPr>
        <w:t>підряду</w:t>
      </w:r>
      <w:proofErr w:type="spellEnd"/>
      <w:r w:rsidRPr="0063577B">
        <w:rPr>
          <w:rFonts w:ascii="Times New Roman" w:hAnsi="Times New Roman"/>
          <w:color w:val="000000"/>
          <w:sz w:val="24"/>
          <w:szCs w:val="24"/>
          <w:lang w:val="uk-UA" w:eastAsia="uk-UA"/>
        </w:rPr>
        <w:t xml:space="preserve">, підтримка професійного розвитку медичних працівників для надання якісних послуг;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3.2.20. закупівля, зберігання та використання ресурсів, необхідних для надання медичних послуг, зокрема лікарських засобів, обладнання та інвентарю;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3.2.21.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w:t>
      </w:r>
      <w:r w:rsidR="00B41902">
        <w:rPr>
          <w:rFonts w:ascii="Times New Roman" w:hAnsi="Times New Roman"/>
          <w:color w:val="000000"/>
          <w:sz w:val="24"/>
          <w:szCs w:val="24"/>
          <w:lang w:val="uk-UA" w:eastAsia="uk-UA"/>
        </w:rPr>
        <w:t xml:space="preserve">.2.22. надання платних послуг з </w:t>
      </w:r>
      <w:r w:rsidRPr="0063577B">
        <w:rPr>
          <w:rFonts w:ascii="Times New Roman" w:hAnsi="Times New Roman"/>
          <w:color w:val="000000"/>
          <w:sz w:val="24"/>
          <w:szCs w:val="24"/>
          <w:lang w:val="uk-UA" w:eastAsia="uk-UA"/>
        </w:rPr>
        <w:t xml:space="preserve">медичного обслуговування населення відповідно до чинного законодавства України;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3.2.23.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3.2.24. надання будь-яких послуг іншим суб’єктам господарювання, що надають </w:t>
      </w:r>
      <w:r w:rsidRPr="0063577B">
        <w:rPr>
          <w:rFonts w:ascii="Times New Roman" w:hAnsi="Times New Roman"/>
          <w:color w:val="000000"/>
          <w:sz w:val="24"/>
          <w:szCs w:val="24"/>
          <w:lang w:val="uk-UA" w:eastAsia="uk-UA"/>
        </w:rPr>
        <w:lastRenderedPageBreak/>
        <w:t>первинну медичну допомогу на території Хмельницької міської територіальної громади;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bCs/>
          <w:iCs/>
          <w:sz w:val="24"/>
          <w:szCs w:val="24"/>
          <w:lang w:val="uk-UA"/>
        </w:rPr>
        <w:t>3.2.25.</w:t>
      </w:r>
      <w:r w:rsidRPr="0063577B">
        <w:rPr>
          <w:rFonts w:ascii="Times New Roman" w:hAnsi="Times New Roman"/>
          <w:color w:val="000000"/>
          <w:sz w:val="24"/>
          <w:szCs w:val="24"/>
          <w:lang w:val="uk-UA" w:eastAsia="uk-UA"/>
        </w:rPr>
        <w:t xml:space="preserve">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житлом для тимчасового проживання;</w:t>
      </w:r>
    </w:p>
    <w:p w:rsidR="0063577B" w:rsidRPr="0063577B" w:rsidRDefault="0063577B" w:rsidP="00B41902">
      <w:pPr>
        <w:widowControl w:val="0"/>
        <w:spacing w:after="0" w:line="240" w:lineRule="auto"/>
        <w:ind w:firstLine="567"/>
        <w:jc w:val="both"/>
        <w:rPr>
          <w:rFonts w:ascii="Times New Roman" w:hAnsi="Times New Roman"/>
          <w:sz w:val="24"/>
          <w:szCs w:val="24"/>
          <w:lang w:val="uk-UA"/>
        </w:rPr>
      </w:pPr>
      <w:r w:rsidRPr="0063577B">
        <w:rPr>
          <w:rFonts w:ascii="Times New Roman" w:hAnsi="Times New Roman"/>
          <w:sz w:val="24"/>
          <w:szCs w:val="24"/>
          <w:lang w:val="uk-UA"/>
        </w:rPr>
        <w:t>3.2.26. надання в оренду й експлуатацію власного чи орендованого нерухомого майна;</w:t>
      </w:r>
    </w:p>
    <w:p w:rsidR="0063577B" w:rsidRPr="0063577B" w:rsidRDefault="0063577B" w:rsidP="00B41902">
      <w:pPr>
        <w:widowControl w:val="0"/>
        <w:spacing w:after="0" w:line="240" w:lineRule="auto"/>
        <w:ind w:firstLine="567"/>
        <w:jc w:val="both"/>
        <w:rPr>
          <w:rFonts w:ascii="Times New Roman" w:hAnsi="Times New Roman"/>
          <w:sz w:val="24"/>
          <w:szCs w:val="24"/>
          <w:lang w:val="uk-UA"/>
        </w:rPr>
      </w:pPr>
      <w:r w:rsidRPr="0063577B">
        <w:rPr>
          <w:rFonts w:ascii="Times New Roman" w:hAnsi="Times New Roman"/>
          <w:bCs/>
          <w:iCs/>
          <w:sz w:val="24"/>
          <w:szCs w:val="24"/>
          <w:lang w:val="uk-UA"/>
        </w:rPr>
        <w:t xml:space="preserve">3.2.27. </w:t>
      </w:r>
      <w:r w:rsidRPr="0063577B">
        <w:rPr>
          <w:rFonts w:ascii="Times New Roman" w:hAnsi="Times New Roman"/>
          <w:sz w:val="24"/>
          <w:szCs w:val="24"/>
          <w:lang w:val="uk-UA"/>
        </w:rPr>
        <w:t>інші види освіти не віднесені до інших угрупувань;</w:t>
      </w:r>
    </w:p>
    <w:p w:rsidR="0063577B" w:rsidRPr="0063577B" w:rsidRDefault="0063577B" w:rsidP="00B41902">
      <w:pPr>
        <w:widowControl w:val="0"/>
        <w:spacing w:after="0" w:line="240" w:lineRule="auto"/>
        <w:ind w:firstLine="567"/>
        <w:jc w:val="both"/>
        <w:rPr>
          <w:rFonts w:ascii="Times New Roman" w:hAnsi="Times New Roman"/>
          <w:bCs/>
          <w:iCs/>
          <w:sz w:val="24"/>
          <w:szCs w:val="24"/>
          <w:lang w:val="uk-UA"/>
        </w:rPr>
      </w:pPr>
      <w:r w:rsidRPr="0063577B">
        <w:rPr>
          <w:rFonts w:ascii="Times New Roman" w:hAnsi="Times New Roman"/>
          <w:bCs/>
          <w:iCs/>
          <w:sz w:val="24"/>
          <w:szCs w:val="24"/>
          <w:lang w:val="uk-UA"/>
        </w:rPr>
        <w:t xml:space="preserve">3.2.28. </w:t>
      </w:r>
      <w:r w:rsidRPr="0063577B">
        <w:rPr>
          <w:rFonts w:ascii="Times New Roman" w:hAnsi="Times New Roman"/>
          <w:color w:val="000000"/>
          <w:sz w:val="24"/>
          <w:szCs w:val="24"/>
          <w:shd w:val="clear" w:color="auto" w:fill="FFFFFF"/>
          <w:lang w:val="uk-UA" w:eastAsia="uk-UA"/>
        </w:rPr>
        <w:t xml:space="preserve">здійснення господарської діяльності, доходами від якої Підприємство має право розпоряджатися самостійно, у тому числі, але не виключно, 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63577B">
        <w:rPr>
          <w:rFonts w:ascii="Times New Roman" w:hAnsi="Times New Roman"/>
          <w:color w:val="000000"/>
          <w:sz w:val="24"/>
          <w:szCs w:val="24"/>
          <w:shd w:val="clear" w:color="auto" w:fill="FFFFFF"/>
          <w:lang w:val="uk-UA" w:eastAsia="uk-UA"/>
        </w:rPr>
        <w:t>т.ч</w:t>
      </w:r>
      <w:proofErr w:type="spellEnd"/>
      <w:r w:rsidRPr="0063577B">
        <w:rPr>
          <w:rFonts w:ascii="Times New Roman" w:hAnsi="Times New Roman"/>
          <w:color w:val="00000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3.2.29. інші функції, що випливають із покладених на Підприємство завдань.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63577B" w:rsidRPr="0063577B" w:rsidRDefault="0063577B" w:rsidP="00B41902">
      <w:pPr>
        <w:widowControl w:val="0"/>
        <w:spacing w:after="0" w:line="240" w:lineRule="auto"/>
        <w:jc w:val="both"/>
        <w:rPr>
          <w:rFonts w:ascii="Times New Roman" w:hAnsi="Times New Roman"/>
          <w:color w:val="000000"/>
          <w:sz w:val="24"/>
          <w:szCs w:val="24"/>
          <w:lang w:val="uk-UA" w:eastAsia="uk-UA"/>
        </w:rPr>
      </w:pP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t>4. Юридичний статус</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4.1. 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 xml:space="preserve"> є юридичною особою публічного права. Права і обов'язки юридичної особи 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 xml:space="preserve"> набуває з дня його державної реєстрації.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4.2. 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63577B" w:rsidRPr="0063577B" w:rsidRDefault="0063577B" w:rsidP="00B41902">
      <w:pPr>
        <w:widowControl w:val="0"/>
        <w:spacing w:after="0" w:line="240" w:lineRule="auto"/>
        <w:ind w:firstLine="567"/>
        <w:jc w:val="both"/>
        <w:rPr>
          <w:rFonts w:ascii="Times New Roman" w:hAnsi="Times New Roman"/>
          <w:sz w:val="24"/>
          <w:szCs w:val="24"/>
          <w:lang w:val="uk-UA"/>
        </w:rPr>
      </w:pPr>
      <w:r w:rsidRPr="0063577B">
        <w:rPr>
          <w:rFonts w:ascii="Times New Roman" w:hAnsi="Times New Roman"/>
          <w:color w:val="000000"/>
          <w:sz w:val="24"/>
          <w:szCs w:val="24"/>
          <w:lang w:val="uk-UA" w:eastAsia="uk-UA"/>
        </w:rPr>
        <w:t xml:space="preserve">4.3. </w:t>
      </w:r>
      <w:r w:rsidRPr="0063577B">
        <w:rPr>
          <w:rFonts w:ascii="Times New Roman" w:hAnsi="Times New Roman"/>
          <w:sz w:val="24"/>
          <w:szCs w:val="24"/>
          <w:lang w:val="uk-UA"/>
        </w:rPr>
        <w:t>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4.4. Для </w:t>
      </w:r>
      <w:proofErr w:type="spellStart"/>
      <w:r w:rsidRPr="0063577B">
        <w:rPr>
          <w:rFonts w:ascii="Times New Roman" w:hAnsi="Times New Roman"/>
          <w:color w:val="000000"/>
          <w:sz w:val="24"/>
          <w:szCs w:val="24"/>
          <w:lang w:val="uk-UA" w:eastAsia="uk-UA"/>
        </w:rPr>
        <w:t>закупівель</w:t>
      </w:r>
      <w:proofErr w:type="spellEnd"/>
      <w:r w:rsidRPr="0063577B">
        <w:rPr>
          <w:rFonts w:ascii="Times New Roman" w:hAnsi="Times New Roman"/>
          <w:color w:val="000000"/>
          <w:sz w:val="24"/>
          <w:szCs w:val="24"/>
          <w:lang w:val="uk-UA" w:eastAsia="uk-UA"/>
        </w:rPr>
        <w:t xml:space="preserve"> товарів, робіт чи послуг 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 xml:space="preserve">застосовує процедури </w:t>
      </w:r>
      <w:proofErr w:type="spellStart"/>
      <w:r w:rsidRPr="0063577B">
        <w:rPr>
          <w:rFonts w:ascii="Times New Roman" w:hAnsi="Times New Roman"/>
          <w:color w:val="000000"/>
          <w:sz w:val="24"/>
          <w:szCs w:val="24"/>
          <w:lang w:val="uk-UA" w:eastAsia="uk-UA"/>
        </w:rPr>
        <w:t>закупівель</w:t>
      </w:r>
      <w:proofErr w:type="spellEnd"/>
      <w:r w:rsidRPr="0063577B">
        <w:rPr>
          <w:rFonts w:ascii="Times New Roman" w:hAnsi="Times New Roman"/>
          <w:color w:val="000000"/>
          <w:sz w:val="24"/>
          <w:szCs w:val="24"/>
          <w:lang w:val="uk-UA" w:eastAsia="uk-UA"/>
        </w:rPr>
        <w:t xml:space="preserve">, визначені чинним законодавством України.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4.5. Збитки, завдані Підприємству</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4.6. Для здійснення господарської некомерційної діяльності 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залучає і використовує матеріально-технічні, фінансові, трудові та інші види ресурсів, використання яких не заборонено законодавством.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4.7. 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 xml:space="preserve">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4.8. Засновник та Уповноважений орган управління не відповідають </w:t>
      </w:r>
      <w:r w:rsidR="00B41902">
        <w:rPr>
          <w:rFonts w:ascii="Times New Roman" w:hAnsi="Times New Roman"/>
          <w:color w:val="000000"/>
          <w:sz w:val="24"/>
          <w:szCs w:val="24"/>
          <w:lang w:val="uk-UA" w:eastAsia="uk-UA"/>
        </w:rPr>
        <w:t>за зобов'язаннями Підприємства,</w:t>
      </w:r>
      <w:r w:rsidRPr="0063577B">
        <w:rPr>
          <w:rFonts w:ascii="Times New Roman" w:hAnsi="Times New Roman"/>
          <w:color w:val="000000"/>
          <w:sz w:val="24"/>
          <w:szCs w:val="24"/>
          <w:lang w:val="uk-UA" w:eastAsia="uk-UA"/>
        </w:rPr>
        <w:t xml:space="preserve"> а Підприємство не відповідає за зобов'язаннями Засновника та Уповноваженого органу управління, крім випадків, передбачених законодавством.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4.9. 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 xml:space="preserve">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4.10. 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самостійно визначає свою організаційну структуру, встановлює чисельність працівників і затверджує штатний розпис.</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4.11. 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надає медичні послуги на підставі ліцензії на медичну практику. Підприємство</w:t>
      </w:r>
      <w:r w:rsidRPr="0063577B">
        <w:rPr>
          <w:rFonts w:ascii="Times New Roman" w:hAnsi="Times New Roman"/>
          <w:color w:val="000000"/>
          <w:sz w:val="24"/>
          <w:szCs w:val="28"/>
          <w:lang w:val="uk-UA" w:eastAsia="uk-UA"/>
        </w:rPr>
        <w:t xml:space="preserve"> </w:t>
      </w:r>
      <w:r w:rsidRPr="0063577B">
        <w:rPr>
          <w:rFonts w:ascii="Times New Roman" w:hAnsi="Times New Roman"/>
          <w:color w:val="000000"/>
          <w:sz w:val="24"/>
          <w:szCs w:val="24"/>
          <w:lang w:val="uk-UA" w:eastAsia="uk-UA"/>
        </w:rPr>
        <w:t>має право здійснювати лише ті види медичної практики, які дозволені органом ліцензування при видачі ліцензії на медичну практику.</w:t>
      </w:r>
    </w:p>
    <w:p w:rsidR="0063577B" w:rsidRPr="0063577B" w:rsidRDefault="0063577B" w:rsidP="00B41902">
      <w:pPr>
        <w:shd w:val="clear" w:color="auto" w:fill="FFFFFF"/>
        <w:spacing w:after="0" w:line="240" w:lineRule="auto"/>
        <w:ind w:firstLine="567"/>
        <w:jc w:val="both"/>
        <w:textAlignment w:val="baseline"/>
        <w:rPr>
          <w:rFonts w:ascii="Times New Roman" w:hAnsi="Times New Roman"/>
          <w:color w:val="000000"/>
          <w:sz w:val="24"/>
          <w:szCs w:val="24"/>
          <w:lang w:val="uk-UA"/>
        </w:rPr>
      </w:pPr>
      <w:r w:rsidRPr="0063577B">
        <w:rPr>
          <w:rFonts w:ascii="Times New Roman" w:hAnsi="Times New Roman"/>
          <w:sz w:val="24"/>
          <w:szCs w:val="24"/>
          <w:lang w:val="uk-UA"/>
        </w:rPr>
        <w:t xml:space="preserve">4.12. Забороняється розподіл отриманих доходів (прибутків) Підприємства або їх частини між Засновником та працівниками </w:t>
      </w:r>
      <w:r w:rsidRPr="0063577B">
        <w:rPr>
          <w:rFonts w:ascii="Times New Roman" w:hAnsi="Times New Roman"/>
          <w:color w:val="000000"/>
          <w:sz w:val="24"/>
          <w:szCs w:val="24"/>
          <w:lang w:val="uk-UA"/>
        </w:rPr>
        <w:t>(крім оплати їхньої праці, нарахування єдиного соціального внеску)  та інших пов’язаних з ним осіб.</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lastRenderedPageBreak/>
        <w:t>5. Права та обов’язки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5.1. Підприємство має право: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5.1.4. Визначати напрямки використання грошових коштів у порядку, визначеному чинним законодавством України.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5.1.5. Здійснювати власне будівництво, реконструкцію, капітальний та поточний ремонт основних фондів у визначеному законодавством порядку.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5.1.6. Залучати підприємства, установи та організації для реалізації своїх статутних завдань у визначеному законодавством порядку.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5.1.7. Співпрацювати з іншими центрами та лікувально-профілактичними закладами вторинного та третинного рівнів, науковими установами.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5.1.8. Надавати консультативну допомогу з питань, що належать до його компетенції, спеціалістам інших закладів охорони здоров’я на їх запит.</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5.1.9. Здійснювати інші права, що не суперечать законодавству України.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5.2. Підприємство: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5.2.3. Здійснює бухгалтерський облік, веде фінансову та статистичну звітність згідно з законодавством України.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5.3. Обов’язки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63577B" w:rsidRPr="0063577B" w:rsidRDefault="0063577B" w:rsidP="00B41902">
      <w:pPr>
        <w:widowControl w:val="0"/>
        <w:spacing w:after="0" w:line="240" w:lineRule="auto"/>
        <w:ind w:firstLine="567"/>
        <w:jc w:val="both"/>
        <w:rPr>
          <w:rFonts w:ascii="Times New Roman" w:hAnsi="Times New Roman"/>
          <w:sz w:val="24"/>
          <w:szCs w:val="24"/>
          <w:lang w:val="uk-UA"/>
        </w:rPr>
      </w:pPr>
      <w:r w:rsidRPr="0063577B">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5.3.5. Розробляти та реалізовувати кадрову політику, контролювати підвищення кваліфікації працівників.</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5.4. Директор Підприємства та головний бухгалтер несуть персональну відповідальність </w:t>
      </w:r>
      <w:r w:rsidRPr="0063577B">
        <w:rPr>
          <w:rFonts w:ascii="Times New Roman" w:hAnsi="Times New Roman"/>
          <w:color w:val="000000"/>
          <w:sz w:val="24"/>
          <w:szCs w:val="24"/>
          <w:lang w:val="uk-UA" w:eastAsia="uk-UA"/>
        </w:rPr>
        <w:lastRenderedPageBreak/>
        <w:t>за додержання порядку ведення і достовірність обліку та статистичної і бухгалтерської  звітності.</w:t>
      </w: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t>6. Управління Підприємством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6.2. </w:t>
      </w:r>
      <w:r w:rsidRPr="0063577B">
        <w:rPr>
          <w:rFonts w:ascii="Times New Roman" w:hAnsi="Times New Roman"/>
          <w:sz w:val="24"/>
          <w:szCs w:val="24"/>
          <w:lang w:val="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r w:rsidRPr="0063577B">
        <w:rPr>
          <w:rFonts w:ascii="Times New Roman" w:hAnsi="Times New Roman"/>
          <w:color w:val="000000"/>
          <w:sz w:val="24"/>
          <w:szCs w:val="24"/>
          <w:lang w:val="uk-UA" w:eastAsia="uk-UA"/>
        </w:rPr>
        <w:t>.</w:t>
      </w:r>
    </w:p>
    <w:p w:rsidR="0063577B" w:rsidRPr="0063577B" w:rsidRDefault="0063577B" w:rsidP="00B41902">
      <w:pPr>
        <w:spacing w:after="0" w:line="240" w:lineRule="auto"/>
        <w:ind w:firstLine="567"/>
        <w:jc w:val="both"/>
        <w:rPr>
          <w:rFonts w:ascii="Times New Roman" w:hAnsi="Times New Roman"/>
          <w:sz w:val="24"/>
          <w:szCs w:val="24"/>
          <w:lang w:val="uk-UA"/>
        </w:rPr>
      </w:pPr>
      <w:r w:rsidRPr="0063577B">
        <w:rPr>
          <w:rFonts w:ascii="Times New Roman" w:hAnsi="Times New Roman"/>
          <w:sz w:val="24"/>
          <w:szCs w:val="24"/>
          <w:lang w:val="uk-UA"/>
        </w:rPr>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63577B">
        <w:rPr>
          <w:rFonts w:ascii="Times New Roman" w:hAnsi="Times New Roman"/>
          <w:color w:val="000000"/>
          <w:sz w:val="24"/>
          <w:szCs w:val="24"/>
          <w:lang w:val="uk-UA"/>
        </w:rPr>
        <w:t>розглядає питання, зокрема, щодо</w:t>
      </w:r>
      <w:r w:rsidRPr="0063577B">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6.4. Засновник:</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6.4.1. Затверджує статут Підприємства та зміни до нього.</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6.4.4. Здійснює інші повноваження визначені законодавством.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6.5. Уповноважений орган управління: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6.5.1. Визначає основні напрямки діяльності Підприємства, затверджує плани діяльності та форми звітів про їх виконання.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6.5.2. Затверджує фінансовий план, план використання бюджетних коштів контролює їх виконання.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6.5.3. Проводить моніторинг фінансової діяльності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6.5.4. Здійснює контроль за фінансовою (бюджетною) та штатною дисциплінами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6.5.5. Здійснює контроль за ефективним використанням та збереженням майна і коштів Підприємства, не втручаючись в </w:t>
      </w:r>
      <w:proofErr w:type="spellStart"/>
      <w:r w:rsidRPr="0063577B">
        <w:rPr>
          <w:rFonts w:ascii="Times New Roman" w:hAnsi="Times New Roman"/>
          <w:color w:val="000000"/>
          <w:sz w:val="24"/>
          <w:szCs w:val="24"/>
          <w:lang w:val="uk-UA" w:eastAsia="uk-UA"/>
        </w:rPr>
        <w:t>оперативно</w:t>
      </w:r>
      <w:proofErr w:type="spellEnd"/>
      <w:r w:rsidRPr="0063577B">
        <w:rPr>
          <w:rFonts w:ascii="Times New Roman" w:hAnsi="Times New Roman"/>
          <w:color w:val="000000"/>
          <w:sz w:val="24"/>
          <w:szCs w:val="24"/>
          <w:lang w:val="uk-UA" w:eastAsia="uk-UA"/>
        </w:rPr>
        <w:t>-господарську діяльність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6.5.6. Забезпечує приведення у відповідність із законодавством Статуту та внутрішніх положень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6.5.8. Здійснює інші повноваження визначені законодавством.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 Директор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6.6.2. Самостійно вирішує питання діяльності Підприємства за винятком тих, </w:t>
      </w:r>
      <w:r w:rsidRPr="0063577B">
        <w:rPr>
          <w:rFonts w:ascii="Times New Roman" w:hAnsi="Times New Roman"/>
          <w:color w:val="000000"/>
          <w:sz w:val="24"/>
          <w:szCs w:val="24"/>
          <w:lang w:val="uk-UA" w:eastAsia="uk-UA"/>
        </w:rPr>
        <w:lastRenderedPageBreak/>
        <w:t>що віднесені законодавством та цим Статутом до компетенції Засновника та Уповноваженого органу управління.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6.6.3. Організовує роботу Підприємства щодо надання населенню, згідно з вимогами нормативно-правових актів медичної допомоги.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6.6.6. У межах своєї компетенції видає накази та інші акти, дає вказівки, обов’язкові для всіх підрозділів та працівників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6.6.7. Забезпечує контроль за веденням та зберіганням медичної та іншої документації.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формати та в терміни встановлені Уповноваженим органом управління.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6.6.12. Забезпечує проведення колективних переговорів, укладення колективного договору в порядку, визначеному законодавством України.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eastAsia="MS Mincho" w:hAnsi="Times New Roman"/>
          <w:color w:val="000000"/>
          <w:sz w:val="24"/>
          <w:szCs w:val="24"/>
          <w:lang w:val="uk-UA" w:eastAsia="uk-UA"/>
        </w:rPr>
        <w:t>‣</w:t>
      </w:r>
      <w:r w:rsidRPr="0063577B">
        <w:rPr>
          <w:rFonts w:ascii="Times New Roman" w:hAnsi="Times New Roman"/>
          <w:color w:val="000000"/>
          <w:sz w:val="24"/>
          <w:szCs w:val="24"/>
          <w:lang w:val="uk-UA" w:eastAsia="uk-UA"/>
        </w:rPr>
        <w:t xml:space="preserve"> положення про преміювання працівників за підсумками роботи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eastAsia="MS Mincho" w:hAnsi="Times New Roman"/>
          <w:color w:val="000000"/>
          <w:sz w:val="24"/>
          <w:szCs w:val="24"/>
          <w:lang w:val="uk-UA" w:eastAsia="uk-UA"/>
        </w:rPr>
        <w:t>‣</w:t>
      </w:r>
      <w:r w:rsidRPr="0063577B">
        <w:rPr>
          <w:rFonts w:ascii="Times New Roman" w:hAnsi="Times New Roman"/>
          <w:color w:val="000000"/>
          <w:sz w:val="24"/>
          <w:szCs w:val="24"/>
          <w:lang w:val="uk-UA" w:eastAsia="uk-UA"/>
        </w:rPr>
        <w:t xml:space="preserve"> порядок надходження і використання коштів, отриманих як благодійні внески, гранти та дарунки;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eastAsia="MS Mincho" w:hAnsi="Times New Roman"/>
          <w:color w:val="000000"/>
          <w:sz w:val="24"/>
          <w:szCs w:val="24"/>
          <w:lang w:val="uk-UA" w:eastAsia="uk-UA"/>
        </w:rPr>
        <w:t>‣</w:t>
      </w:r>
      <w:r w:rsidRPr="0063577B">
        <w:rPr>
          <w:rFonts w:ascii="Times New Roman" w:hAnsi="Times New Roman"/>
          <w:color w:val="000000"/>
          <w:sz w:val="24"/>
          <w:szCs w:val="24"/>
          <w:lang w:val="uk-UA" w:eastAsia="uk-UA"/>
        </w:rPr>
        <w:t xml:space="preserve"> порядок приймання, зберігання, відпуску та обліку лікарських засобів та медичних виробів.</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6.6.18. Вирішує інші питання, віднесені до компетенції керівника Підприємства згідно із законодавством, цим Статутом та контрактом.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sz w:val="24"/>
          <w:szCs w:val="24"/>
          <w:lang w:val="uk-UA"/>
        </w:rPr>
        <w:t>6.6.19. Затверджує ціни (тарифи) на роботи та послуги, що надаються Підприємством.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6.7. У разі відсутності Директора або неможливості виконувати свої обов’язки з інших причин, обов’язки виконує заступник Директора чи інша особа згідно з функціональними </w:t>
      </w:r>
      <w:r w:rsidRPr="0063577B">
        <w:rPr>
          <w:rFonts w:ascii="Times New Roman" w:hAnsi="Times New Roman"/>
          <w:color w:val="000000"/>
          <w:sz w:val="24"/>
          <w:szCs w:val="24"/>
          <w:lang w:val="uk-UA" w:eastAsia="uk-UA"/>
        </w:rPr>
        <w:lastRenderedPageBreak/>
        <w:t>(посадовими) обов’язками.</w:t>
      </w:r>
    </w:p>
    <w:p w:rsidR="0063577B" w:rsidRPr="0063577B" w:rsidRDefault="0063577B" w:rsidP="00B41902">
      <w:pPr>
        <w:widowControl w:val="0"/>
        <w:spacing w:after="0" w:line="240" w:lineRule="auto"/>
        <w:jc w:val="center"/>
        <w:rPr>
          <w:rFonts w:ascii="Times New Roman" w:hAnsi="Times New Roman"/>
          <w:b/>
          <w:i/>
          <w:color w:val="000000"/>
          <w:sz w:val="24"/>
          <w:szCs w:val="24"/>
          <w:lang w:val="uk-UA" w:eastAsia="uk-UA"/>
        </w:rPr>
      </w:pP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t>7. Господарська діяльність</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7.1.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7.2. Фінансовий план та план використання бюджетних коштів Підприємства затверджуються Уповноваженим органом управління.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7.3. Підприємство має право здавати в оренду майно в порядку визначеному Засновником.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7.4.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7.5. Надання населенню платних медичних послуг та послуг на госпрозрахунковій основі здійснюється відповідно до чинного законодавства.</w:t>
      </w:r>
    </w:p>
    <w:p w:rsidR="0063577B" w:rsidRPr="0063577B" w:rsidRDefault="0063577B" w:rsidP="00B41902">
      <w:pPr>
        <w:widowControl w:val="0"/>
        <w:spacing w:after="0" w:line="240" w:lineRule="auto"/>
        <w:ind w:firstLine="567"/>
        <w:jc w:val="both"/>
        <w:rPr>
          <w:rFonts w:ascii="Times New Roman" w:hAnsi="Times New Roman"/>
          <w:sz w:val="24"/>
          <w:szCs w:val="24"/>
          <w:lang w:val="uk-UA"/>
        </w:rPr>
      </w:pPr>
      <w:r w:rsidRPr="0063577B">
        <w:rPr>
          <w:rFonts w:ascii="Times New Roman" w:hAnsi="Times New Roman"/>
          <w:sz w:val="24"/>
          <w:szCs w:val="24"/>
          <w:lang w:val="uk-UA"/>
        </w:rPr>
        <w:t>7.6. Вартість роб</w:t>
      </w:r>
      <w:r w:rsidR="00B41902">
        <w:rPr>
          <w:rFonts w:ascii="Times New Roman" w:hAnsi="Times New Roman"/>
          <w:sz w:val="24"/>
          <w:szCs w:val="24"/>
          <w:lang w:val="uk-UA"/>
        </w:rPr>
        <w:t xml:space="preserve">іт та послуг, що здійснюються </w:t>
      </w:r>
      <w:r w:rsidRPr="0063577B">
        <w:rPr>
          <w:rFonts w:ascii="Times New Roman" w:hAnsi="Times New Roman"/>
          <w:sz w:val="24"/>
          <w:szCs w:val="24"/>
          <w:lang w:val="uk-UA"/>
        </w:rPr>
        <w:t>Підприємством визначаються виходячи з тих витра</w:t>
      </w:r>
      <w:r w:rsidR="00B41902">
        <w:rPr>
          <w:rFonts w:ascii="Times New Roman" w:hAnsi="Times New Roman"/>
          <w:sz w:val="24"/>
          <w:szCs w:val="24"/>
          <w:lang w:val="uk-UA"/>
        </w:rPr>
        <w:t xml:space="preserve">т, які фактично Підприємство несе на надання </w:t>
      </w:r>
      <w:r w:rsidRPr="0063577B">
        <w:rPr>
          <w:rFonts w:ascii="Times New Roman" w:hAnsi="Times New Roman"/>
          <w:sz w:val="24"/>
          <w:szCs w:val="24"/>
          <w:lang w:val="uk-UA"/>
        </w:rPr>
        <w:t>від</w:t>
      </w:r>
      <w:r w:rsidR="00B41902">
        <w:rPr>
          <w:rFonts w:ascii="Times New Roman" w:hAnsi="Times New Roman"/>
          <w:sz w:val="24"/>
          <w:szCs w:val="24"/>
          <w:lang w:val="uk-UA"/>
        </w:rPr>
        <w:t xml:space="preserve">повідної </w:t>
      </w:r>
      <w:r w:rsidRPr="0063577B">
        <w:rPr>
          <w:rFonts w:ascii="Times New Roman" w:hAnsi="Times New Roman"/>
          <w:sz w:val="24"/>
          <w:szCs w:val="24"/>
          <w:lang w:val="uk-UA"/>
        </w:rPr>
        <w:t>послуги</w:t>
      </w:r>
      <w:r w:rsidR="00B41902">
        <w:rPr>
          <w:rFonts w:ascii="Times New Roman" w:hAnsi="Times New Roman"/>
          <w:sz w:val="24"/>
          <w:szCs w:val="24"/>
          <w:lang w:val="uk-UA"/>
        </w:rPr>
        <w:t xml:space="preserve"> з урахуванням граничного рівня </w:t>
      </w:r>
      <w:r w:rsidRPr="0063577B">
        <w:rPr>
          <w:rFonts w:ascii="Times New Roman" w:hAnsi="Times New Roman"/>
          <w:sz w:val="24"/>
          <w:szCs w:val="24"/>
          <w:lang w:val="uk-UA"/>
        </w:rPr>
        <w:t>ре</w:t>
      </w:r>
      <w:r w:rsidR="00B41902">
        <w:rPr>
          <w:rFonts w:ascii="Times New Roman" w:hAnsi="Times New Roman"/>
          <w:sz w:val="24"/>
          <w:szCs w:val="24"/>
          <w:lang w:val="uk-UA"/>
        </w:rPr>
        <w:t xml:space="preserve">нтабельності, затвердженого в </w:t>
      </w:r>
      <w:r w:rsidRPr="0063577B">
        <w:rPr>
          <w:rFonts w:ascii="Times New Roman" w:hAnsi="Times New Roman"/>
          <w:sz w:val="24"/>
          <w:szCs w:val="24"/>
          <w:lang w:val="uk-UA"/>
        </w:rPr>
        <w:t>порядку визначен</w:t>
      </w:r>
      <w:r w:rsidR="00B41902">
        <w:rPr>
          <w:rFonts w:ascii="Times New Roman" w:hAnsi="Times New Roman"/>
          <w:sz w:val="24"/>
          <w:szCs w:val="24"/>
          <w:lang w:val="uk-UA"/>
        </w:rPr>
        <w:t xml:space="preserve">ому чинним законодавством та </w:t>
      </w:r>
      <w:r w:rsidRPr="0063577B">
        <w:rPr>
          <w:rFonts w:ascii="Times New Roman" w:hAnsi="Times New Roman"/>
          <w:sz w:val="24"/>
          <w:szCs w:val="24"/>
          <w:lang w:val="uk-UA"/>
        </w:rPr>
        <w:t>затверджуються  керівником  Підприємства.</w:t>
      </w:r>
    </w:p>
    <w:p w:rsidR="0063577B" w:rsidRPr="0063577B" w:rsidRDefault="0063577B" w:rsidP="00B41902">
      <w:pPr>
        <w:widowControl w:val="0"/>
        <w:spacing w:after="0" w:line="240" w:lineRule="auto"/>
        <w:jc w:val="both"/>
        <w:rPr>
          <w:rFonts w:ascii="Times New Roman" w:hAnsi="Times New Roman"/>
          <w:color w:val="000000"/>
          <w:sz w:val="28"/>
          <w:szCs w:val="24"/>
          <w:lang w:val="uk-UA" w:eastAsia="uk-UA"/>
        </w:rPr>
      </w:pP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t>8. Організаційна структура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8.2. Функціональні обов’язки та посадові інструкції працівників Підприємства  затверджуються  його керівником.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8.3. Штатну чисельність Підприємства керівни</w:t>
      </w:r>
      <w:r w:rsidR="00B41902">
        <w:rPr>
          <w:rFonts w:ascii="Times New Roman" w:hAnsi="Times New Roman"/>
          <w:color w:val="000000"/>
          <w:sz w:val="24"/>
          <w:szCs w:val="24"/>
          <w:lang w:val="uk-UA" w:eastAsia="uk-UA"/>
        </w:rPr>
        <w:t xml:space="preserve">к визначає на власний розсуд на </w:t>
      </w:r>
      <w:r w:rsidRPr="0063577B">
        <w:rPr>
          <w:rFonts w:ascii="Times New Roman" w:hAnsi="Times New Roman"/>
          <w:color w:val="000000"/>
          <w:sz w:val="24"/>
          <w:szCs w:val="24"/>
          <w:lang w:val="uk-UA" w:eastAsia="uk-UA"/>
        </w:rPr>
        <w:t>підставі фінансового плану та плану використання бюджетних кош</w:t>
      </w:r>
      <w:r w:rsidR="00B41902">
        <w:rPr>
          <w:rFonts w:ascii="Times New Roman" w:hAnsi="Times New Roman"/>
          <w:color w:val="000000"/>
          <w:sz w:val="24"/>
          <w:szCs w:val="24"/>
          <w:lang w:val="uk-UA" w:eastAsia="uk-UA"/>
        </w:rPr>
        <w:t xml:space="preserve">тів Підприємства, погодженого в </w:t>
      </w:r>
      <w:r w:rsidRPr="0063577B">
        <w:rPr>
          <w:rFonts w:ascii="Times New Roman" w:hAnsi="Times New Roman"/>
          <w:color w:val="000000"/>
          <w:sz w:val="24"/>
          <w:szCs w:val="24"/>
          <w:lang w:val="uk-UA" w:eastAsia="uk-UA"/>
        </w:rPr>
        <w:t>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63577B" w:rsidRPr="0063577B" w:rsidRDefault="0063577B" w:rsidP="00B41902">
      <w:pPr>
        <w:widowControl w:val="0"/>
        <w:spacing w:after="0" w:line="240" w:lineRule="auto"/>
        <w:rPr>
          <w:rFonts w:ascii="Times New Roman" w:hAnsi="Times New Roman"/>
          <w:b/>
          <w:color w:val="000000"/>
          <w:sz w:val="24"/>
          <w:szCs w:val="24"/>
          <w:lang w:val="uk-UA" w:eastAsia="uk-UA"/>
        </w:rPr>
      </w:pP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t xml:space="preserve">9. Майно та фінансування. Статутний капітал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9.1. Майно Підприємства є комунальною власністю і закріплюється за ним на праві оперативного управління.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9.3. Джерелами формування майна та коштів Підприємства є: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9.3.1. Комунальне майно, передане Підприємству відповідно до рішення про його створення;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9.3.2. Кошти державного та  місцевого бюджетів;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9.3.3. Власні надходження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 кошти від здачі в оренду майна, закріпленого на праві оперативного управління;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кошти та інше майно, одержані від реалізації продукції (робіт, послуг);</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9.3.4. Цільові кошти;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9.3.5. Інші джерела, не заборонені законодавством.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Вилучення майна Підприємства  може мати місце лише у випадках, передбачених чинним законодавством України.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9.4. Статутний капітал Підприємства становить: 3 000,00 грн.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9.5. Підприємство самостійно здійснює оперативний, бухгалтерський облік, веде </w:t>
      </w:r>
      <w:r w:rsidRPr="0063577B">
        <w:rPr>
          <w:rFonts w:ascii="Times New Roman" w:hAnsi="Times New Roman"/>
          <w:color w:val="000000"/>
          <w:sz w:val="24"/>
          <w:szCs w:val="24"/>
          <w:lang w:val="uk-UA" w:eastAsia="uk-UA"/>
        </w:rPr>
        <w:lastRenderedPageBreak/>
        <w:t xml:space="preserve">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9.6. Власні надходження Підприємства використовуються відповідно до чинного законодавства України.</w:t>
      </w:r>
    </w:p>
    <w:p w:rsidR="0063577B" w:rsidRPr="0063577B" w:rsidRDefault="0063577B" w:rsidP="00B41902">
      <w:pPr>
        <w:widowControl w:val="0"/>
        <w:spacing w:after="0" w:line="240" w:lineRule="auto"/>
        <w:jc w:val="both"/>
        <w:rPr>
          <w:rFonts w:ascii="Times New Roman" w:hAnsi="Times New Roman"/>
          <w:color w:val="000000"/>
          <w:sz w:val="24"/>
          <w:szCs w:val="24"/>
          <w:lang w:val="uk-UA" w:eastAsia="uk-UA"/>
        </w:rPr>
      </w:pP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t>10. Повноваження трудового колективу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Підприємство  зобов'язане створювати умови, які б забезпечували участь працівників в його управлінні.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10.5. Право укладення колективного договору надається Директору, а від імені трудового колективу - уповноваженому ним органу.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Сторони колективного договору звітують на загальних зборах колективу один перед одним не менш ніж один раз на рік.</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Умови оплати праці та матеріального забезпечення керівника Підприємства  визначаються контрактом.</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63577B" w:rsidRPr="00B41902" w:rsidRDefault="0063577B" w:rsidP="00B41902">
      <w:pPr>
        <w:widowControl w:val="0"/>
        <w:spacing w:after="0" w:line="240" w:lineRule="auto"/>
        <w:jc w:val="both"/>
        <w:rPr>
          <w:rFonts w:ascii="Times New Roman" w:hAnsi="Times New Roman"/>
          <w:color w:val="000000"/>
          <w:sz w:val="24"/>
          <w:szCs w:val="24"/>
          <w:lang w:val="uk-UA" w:eastAsia="uk-UA"/>
        </w:rPr>
      </w:pPr>
    </w:p>
    <w:p w:rsidR="0063577B" w:rsidRPr="0063577B" w:rsidRDefault="0063577B" w:rsidP="00B41902">
      <w:pPr>
        <w:widowControl w:val="0"/>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t>11. Припинення діяльності</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11.1. Припинення діяльності Підприємства здійснюється шляхом його реорганізації </w:t>
      </w:r>
      <w:r w:rsidRPr="0063577B">
        <w:rPr>
          <w:rFonts w:ascii="Times New Roman" w:hAnsi="Times New Roman"/>
          <w:color w:val="000000"/>
          <w:sz w:val="24"/>
          <w:szCs w:val="24"/>
          <w:lang w:val="uk-UA" w:eastAsia="uk-UA"/>
        </w:rPr>
        <w:lastRenderedPageBreak/>
        <w:t>(злиття,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11.2. У разі реорганізації Підприємства  вся сукупність його прав та обов'язків переходить до його правонаступників.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11.3. Ліквідація Підприємства здійснюється ліквідаційною комісією, яка утворюється Засновником або за рішенням суду.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11.7. Черговість та порядок задоволення вимог кредиторів визначаються відповідно до законодавства України. </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B41902"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63577B" w:rsidRPr="0063577B" w:rsidRDefault="0063577B" w:rsidP="00B41902">
      <w:pPr>
        <w:widowControl w:val="0"/>
        <w:spacing w:after="0" w:line="240" w:lineRule="auto"/>
        <w:jc w:val="center"/>
        <w:rPr>
          <w:rFonts w:ascii="Times New Roman" w:hAnsi="Times New Roman"/>
          <w:color w:val="000000"/>
          <w:sz w:val="24"/>
          <w:szCs w:val="24"/>
          <w:lang w:val="uk-UA" w:eastAsia="uk-UA"/>
        </w:rPr>
      </w:pPr>
    </w:p>
    <w:p w:rsidR="0063577B" w:rsidRPr="0063577B" w:rsidRDefault="0063577B" w:rsidP="00B41902">
      <w:pPr>
        <w:widowControl w:val="0"/>
        <w:tabs>
          <w:tab w:val="left" w:pos="4185"/>
        </w:tabs>
        <w:spacing w:after="0" w:line="240" w:lineRule="auto"/>
        <w:jc w:val="center"/>
        <w:rPr>
          <w:rFonts w:ascii="Times New Roman" w:hAnsi="Times New Roman"/>
          <w:b/>
          <w:color w:val="000000"/>
          <w:sz w:val="24"/>
          <w:szCs w:val="24"/>
          <w:lang w:val="uk-UA" w:eastAsia="uk-UA"/>
        </w:rPr>
      </w:pPr>
      <w:r w:rsidRPr="0063577B">
        <w:rPr>
          <w:rFonts w:ascii="Times New Roman" w:hAnsi="Times New Roman"/>
          <w:b/>
          <w:color w:val="000000"/>
          <w:sz w:val="24"/>
          <w:szCs w:val="24"/>
          <w:lang w:val="uk-UA" w:eastAsia="uk-UA"/>
        </w:rPr>
        <w:t>12. Прикінцеві положення</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12.1. Положення даного Статуту набирають чинність з моменту його державної реєстрації.</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12.2. Пропозиції щодо внесення змін до Статуту Підприємства  можуть надходити від Керівника,  Засновника і трудового колективу.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63577B" w:rsidRPr="0063577B" w:rsidRDefault="0063577B" w:rsidP="00B41902">
      <w:pPr>
        <w:widowControl w:val="0"/>
        <w:spacing w:after="0" w:line="240" w:lineRule="auto"/>
        <w:ind w:firstLine="567"/>
        <w:jc w:val="both"/>
        <w:rPr>
          <w:rFonts w:ascii="Times New Roman" w:hAnsi="Times New Roman"/>
          <w:color w:val="000000"/>
          <w:sz w:val="24"/>
          <w:szCs w:val="24"/>
          <w:lang w:val="uk-UA" w:eastAsia="uk-UA"/>
        </w:rPr>
      </w:pPr>
      <w:r w:rsidRPr="0063577B">
        <w:rPr>
          <w:rFonts w:ascii="Times New Roman" w:hAnsi="Times New Roman"/>
          <w:color w:val="000000"/>
          <w:sz w:val="24"/>
          <w:szCs w:val="24"/>
          <w:lang w:val="uk-UA" w:eastAsia="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63577B" w:rsidRPr="0063577B" w:rsidRDefault="0063577B" w:rsidP="00B41902">
      <w:pPr>
        <w:widowControl w:val="0"/>
        <w:spacing w:after="0" w:line="240" w:lineRule="auto"/>
        <w:rPr>
          <w:rFonts w:ascii="Times New Roman" w:hAnsi="Times New Roman"/>
          <w:color w:val="000000"/>
          <w:sz w:val="24"/>
          <w:szCs w:val="24"/>
          <w:lang w:val="uk-UA" w:eastAsia="uk-UA"/>
        </w:rPr>
      </w:pPr>
    </w:p>
    <w:p w:rsidR="00AE34B1" w:rsidRPr="00AE34B1" w:rsidRDefault="00AE34B1" w:rsidP="00B41902">
      <w:pPr>
        <w:widowControl w:val="0"/>
        <w:spacing w:after="0" w:line="240" w:lineRule="auto"/>
        <w:jc w:val="both"/>
        <w:rPr>
          <w:rFonts w:ascii="Times New Roman" w:hAnsi="Times New Roman"/>
          <w:color w:val="000000"/>
          <w:sz w:val="24"/>
          <w:szCs w:val="24"/>
          <w:lang w:val="uk-UA" w:eastAsia="uk-UA"/>
        </w:rPr>
      </w:pPr>
    </w:p>
    <w:p w:rsidR="00AE34B1" w:rsidRPr="0056102A" w:rsidRDefault="00AE34B1" w:rsidP="00B41902">
      <w:pPr>
        <w:widowControl w:val="0"/>
        <w:autoSpaceDE w:val="0"/>
        <w:autoSpaceDN w:val="0"/>
        <w:adjustRightInd w:val="0"/>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sidR="00B41902">
        <w:rPr>
          <w:rFonts w:ascii="Times New Roman" w:hAnsi="Times New Roman"/>
          <w:sz w:val="24"/>
          <w:szCs w:val="24"/>
          <w:lang w:val="uk-UA"/>
        </w:rPr>
        <w:tab/>
      </w:r>
      <w:r w:rsidR="00B41902">
        <w:rPr>
          <w:rFonts w:ascii="Times New Roman" w:hAnsi="Times New Roman"/>
          <w:sz w:val="24"/>
          <w:szCs w:val="24"/>
          <w:lang w:val="uk-UA"/>
        </w:rPr>
        <w:tab/>
      </w:r>
      <w:r w:rsidR="00B41902">
        <w:rPr>
          <w:rFonts w:ascii="Times New Roman" w:hAnsi="Times New Roman"/>
          <w:sz w:val="24"/>
          <w:szCs w:val="24"/>
          <w:lang w:val="uk-UA"/>
        </w:rPr>
        <w:tab/>
      </w:r>
      <w:r w:rsidR="00B41902">
        <w:rPr>
          <w:rFonts w:ascii="Times New Roman" w:hAnsi="Times New Roman"/>
          <w:sz w:val="24"/>
          <w:szCs w:val="24"/>
          <w:lang w:val="uk-UA"/>
        </w:rPr>
        <w:tab/>
      </w:r>
      <w:r w:rsidR="00B41902">
        <w:rPr>
          <w:rFonts w:ascii="Times New Roman" w:hAnsi="Times New Roman"/>
          <w:sz w:val="24"/>
          <w:szCs w:val="24"/>
          <w:lang w:val="uk-UA"/>
        </w:rPr>
        <w:tab/>
      </w:r>
      <w:r w:rsidR="00B41902">
        <w:rPr>
          <w:rFonts w:ascii="Times New Roman" w:hAnsi="Times New Roman"/>
          <w:sz w:val="24"/>
          <w:szCs w:val="24"/>
          <w:lang w:val="uk-UA"/>
        </w:rPr>
        <w:tab/>
      </w:r>
      <w:r w:rsidR="00B41902">
        <w:rPr>
          <w:rFonts w:ascii="Times New Roman" w:hAnsi="Times New Roman"/>
          <w:sz w:val="24"/>
          <w:szCs w:val="24"/>
          <w:lang w:val="uk-UA"/>
        </w:rPr>
        <w:tab/>
      </w:r>
      <w:r w:rsidR="00B41902">
        <w:rPr>
          <w:rFonts w:ascii="Times New Roman" w:hAnsi="Times New Roman"/>
          <w:sz w:val="24"/>
          <w:szCs w:val="24"/>
          <w:lang w:val="uk-UA"/>
        </w:rPr>
        <w:tab/>
      </w:r>
      <w:r>
        <w:rPr>
          <w:rFonts w:ascii="Times New Roman" w:hAnsi="Times New Roman"/>
          <w:sz w:val="24"/>
          <w:szCs w:val="24"/>
          <w:lang w:val="uk-UA"/>
        </w:rPr>
        <w:t>В</w:t>
      </w:r>
      <w:r w:rsidR="00B41902">
        <w:rPr>
          <w:rFonts w:ascii="Times New Roman" w:hAnsi="Times New Roman"/>
          <w:sz w:val="24"/>
          <w:szCs w:val="24"/>
          <w:lang w:val="uk-UA"/>
        </w:rPr>
        <w:t>.</w:t>
      </w:r>
      <w:r>
        <w:rPr>
          <w:rFonts w:ascii="Times New Roman" w:hAnsi="Times New Roman"/>
          <w:sz w:val="24"/>
          <w:szCs w:val="24"/>
          <w:lang w:val="uk-UA"/>
        </w:rPr>
        <w:t>ДІДЕНКО</w:t>
      </w:r>
    </w:p>
    <w:p w:rsidR="00AE34B1" w:rsidRDefault="00AE34B1" w:rsidP="00B41902">
      <w:pPr>
        <w:pStyle w:val="a5"/>
        <w:rPr>
          <w:rFonts w:ascii="Times New Roman" w:hAnsi="Times New Roman"/>
          <w:sz w:val="24"/>
          <w:szCs w:val="24"/>
          <w:lang w:val="uk-UA"/>
        </w:rPr>
      </w:pPr>
    </w:p>
    <w:p w:rsidR="00B41902" w:rsidRDefault="00B41902" w:rsidP="00B41902">
      <w:pPr>
        <w:pStyle w:val="a5"/>
        <w:rPr>
          <w:rFonts w:ascii="Times New Roman" w:hAnsi="Times New Roman"/>
          <w:sz w:val="24"/>
          <w:szCs w:val="24"/>
          <w:lang w:val="uk-UA"/>
        </w:rPr>
      </w:pPr>
    </w:p>
    <w:p w:rsidR="00AE34B1" w:rsidRPr="005F7954" w:rsidRDefault="00AE34B1" w:rsidP="00B41902">
      <w:pPr>
        <w:pStyle w:val="a5"/>
        <w:rPr>
          <w:rFonts w:ascii="Times New Roman" w:hAnsi="Times New Roman"/>
          <w:sz w:val="24"/>
          <w:szCs w:val="24"/>
          <w:lang w:val="uk-UA"/>
        </w:rPr>
      </w:pPr>
      <w:r w:rsidRPr="005F7954">
        <w:rPr>
          <w:rFonts w:ascii="Times New Roman" w:hAnsi="Times New Roman"/>
          <w:sz w:val="24"/>
          <w:szCs w:val="24"/>
          <w:lang w:val="uk-UA"/>
        </w:rPr>
        <w:t>Начальник управління охорони здоров’я</w:t>
      </w:r>
      <w:r w:rsidR="00B41902">
        <w:rPr>
          <w:rFonts w:ascii="Times New Roman" w:hAnsi="Times New Roman"/>
          <w:sz w:val="24"/>
          <w:szCs w:val="24"/>
          <w:lang w:val="uk-UA"/>
        </w:rPr>
        <w:tab/>
      </w:r>
      <w:r w:rsidR="00B41902">
        <w:rPr>
          <w:rFonts w:ascii="Times New Roman" w:hAnsi="Times New Roman"/>
          <w:sz w:val="24"/>
          <w:szCs w:val="24"/>
          <w:lang w:val="uk-UA"/>
        </w:rPr>
        <w:tab/>
      </w:r>
      <w:r w:rsidR="00B41902">
        <w:rPr>
          <w:rFonts w:ascii="Times New Roman" w:hAnsi="Times New Roman"/>
          <w:sz w:val="24"/>
          <w:szCs w:val="24"/>
          <w:lang w:val="uk-UA"/>
        </w:rPr>
        <w:tab/>
      </w:r>
      <w:r w:rsidR="00B41902">
        <w:rPr>
          <w:rFonts w:ascii="Times New Roman" w:hAnsi="Times New Roman"/>
          <w:sz w:val="24"/>
          <w:szCs w:val="24"/>
          <w:lang w:val="uk-UA"/>
        </w:rPr>
        <w:tab/>
      </w:r>
      <w:r w:rsidR="00B41902">
        <w:rPr>
          <w:rFonts w:ascii="Times New Roman" w:hAnsi="Times New Roman"/>
          <w:sz w:val="24"/>
          <w:szCs w:val="24"/>
          <w:lang w:val="uk-UA"/>
        </w:rPr>
        <w:tab/>
      </w:r>
      <w:r w:rsidR="00B41902">
        <w:rPr>
          <w:rFonts w:ascii="Times New Roman" w:hAnsi="Times New Roman"/>
          <w:sz w:val="24"/>
          <w:szCs w:val="24"/>
          <w:lang w:val="uk-UA"/>
        </w:rPr>
        <w:tab/>
        <w:t>Б.ТКАЧ</w:t>
      </w:r>
    </w:p>
    <w:sectPr w:rsidR="00AE34B1" w:rsidRPr="005F7954" w:rsidSect="00B41902">
      <w:pgSz w:w="11906" w:h="16838"/>
      <w:pgMar w:top="964"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DA4"/>
    <w:rsid w:val="000E6F3D"/>
    <w:rsid w:val="001528E5"/>
    <w:rsid w:val="001632F4"/>
    <w:rsid w:val="00167CD3"/>
    <w:rsid w:val="001B4D85"/>
    <w:rsid w:val="00227719"/>
    <w:rsid w:val="00275C7F"/>
    <w:rsid w:val="002E3993"/>
    <w:rsid w:val="003B136D"/>
    <w:rsid w:val="003B7BD9"/>
    <w:rsid w:val="003F76BB"/>
    <w:rsid w:val="004002DF"/>
    <w:rsid w:val="00407090"/>
    <w:rsid w:val="00433DF7"/>
    <w:rsid w:val="004A1094"/>
    <w:rsid w:val="00527B5A"/>
    <w:rsid w:val="005308EC"/>
    <w:rsid w:val="00574BC9"/>
    <w:rsid w:val="00590352"/>
    <w:rsid w:val="005A4351"/>
    <w:rsid w:val="005C7013"/>
    <w:rsid w:val="005E0CC1"/>
    <w:rsid w:val="005F7954"/>
    <w:rsid w:val="00603994"/>
    <w:rsid w:val="006258EF"/>
    <w:rsid w:val="0063577B"/>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A1182"/>
    <w:rsid w:val="008E5FC7"/>
    <w:rsid w:val="00956AE0"/>
    <w:rsid w:val="0097029A"/>
    <w:rsid w:val="009C4478"/>
    <w:rsid w:val="009D3142"/>
    <w:rsid w:val="009D665A"/>
    <w:rsid w:val="00A04BEF"/>
    <w:rsid w:val="00A2216D"/>
    <w:rsid w:val="00A247E7"/>
    <w:rsid w:val="00A57514"/>
    <w:rsid w:val="00AD6E56"/>
    <w:rsid w:val="00AE34B1"/>
    <w:rsid w:val="00B074AD"/>
    <w:rsid w:val="00B147FD"/>
    <w:rsid w:val="00B16A69"/>
    <w:rsid w:val="00B41902"/>
    <w:rsid w:val="00B62B08"/>
    <w:rsid w:val="00B8123C"/>
    <w:rsid w:val="00B957D8"/>
    <w:rsid w:val="00BA59D9"/>
    <w:rsid w:val="00BE145E"/>
    <w:rsid w:val="00BE31D4"/>
    <w:rsid w:val="00CB49F0"/>
    <w:rsid w:val="00D13047"/>
    <w:rsid w:val="00D16D3E"/>
    <w:rsid w:val="00D52409"/>
    <w:rsid w:val="00D87A1D"/>
    <w:rsid w:val="00D93D2D"/>
    <w:rsid w:val="00DE1F17"/>
    <w:rsid w:val="00DE22CB"/>
    <w:rsid w:val="00DE2E87"/>
    <w:rsid w:val="00E36CD5"/>
    <w:rsid w:val="00E54B15"/>
    <w:rsid w:val="00E62D98"/>
    <w:rsid w:val="00E67727"/>
    <w:rsid w:val="00E87F01"/>
    <w:rsid w:val="00E93542"/>
    <w:rsid w:val="00E95332"/>
    <w:rsid w:val="00EA4767"/>
    <w:rsid w:val="00EC085C"/>
    <w:rsid w:val="00ED62F0"/>
    <w:rsid w:val="00ED797F"/>
    <w:rsid w:val="00EE68AA"/>
    <w:rsid w:val="00EF299A"/>
    <w:rsid w:val="00F113AA"/>
    <w:rsid w:val="00F32A92"/>
    <w:rsid w:val="00F32CE7"/>
    <w:rsid w:val="00F53DFD"/>
    <w:rsid w:val="00F56742"/>
    <w:rsid w:val="00F65B8F"/>
    <w:rsid w:val="00F95DA2"/>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о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21">
    <w:name w:val="Quote"/>
    <w:basedOn w:val="a"/>
    <w:next w:val="a"/>
    <w:link w:val="22"/>
    <w:uiPriority w:val="29"/>
    <w:qFormat/>
    <w:rsid w:val="003F76BB"/>
    <w:rPr>
      <w:i/>
      <w:iCs/>
      <w:color w:val="000000" w:themeColor="text1"/>
    </w:rPr>
  </w:style>
  <w:style w:type="character" w:customStyle="1" w:styleId="22">
    <w:name w:val="Цитата 2 Знак"/>
    <w:basedOn w:val="a0"/>
    <w:link w:val="21"/>
    <w:uiPriority w:val="29"/>
    <w:rsid w:val="003F76BB"/>
    <w:rPr>
      <w:rFonts w:ascii="Calibri" w:eastAsia="Times New Roman" w:hAnsi="Calibri" w:cs="Times New Roman"/>
      <w:i/>
      <w:iCs/>
      <w:color w:val="000000" w:themeColor="text1"/>
      <w:lang w:eastAsia="ru-RU"/>
    </w:rPr>
  </w:style>
  <w:style w:type="paragraph" w:styleId="ad">
    <w:name w:val="List Paragraph"/>
    <w:basedOn w:val="a"/>
    <w:uiPriority w:val="34"/>
    <w:qFormat/>
    <w:rsid w:val="003F76BB"/>
    <w:pPr>
      <w:ind w:left="720"/>
      <w:contextualSpacing/>
    </w:pPr>
  </w:style>
  <w:style w:type="character" w:styleId="ae">
    <w:name w:val="Hyperlink"/>
    <w:basedOn w:val="a0"/>
    <w:uiPriority w:val="99"/>
    <w:rsid w:val="00BA59D9"/>
    <w:rPr>
      <w:rFonts w:cs="Times New Roman"/>
      <w:color w:val="0066CC"/>
      <w:u w:val="single"/>
    </w:rPr>
  </w:style>
  <w:style w:type="paragraph" w:styleId="af">
    <w:name w:val="Body Text Indent"/>
    <w:basedOn w:val="a"/>
    <w:link w:val="af0"/>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0">
    <w:name w:val="Основной текст с отступом Знак"/>
    <w:basedOn w:val="a0"/>
    <w:link w:val="af"/>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4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BC019-0905-44AF-AA69-B04D5AD4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23169</Words>
  <Characters>13207</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саня сокол</cp:lastModifiedBy>
  <cp:revision>6</cp:revision>
  <cp:lastPrinted>2022-05-18T13:03:00Z</cp:lastPrinted>
  <dcterms:created xsi:type="dcterms:W3CDTF">2022-05-18T13:06:00Z</dcterms:created>
  <dcterms:modified xsi:type="dcterms:W3CDTF">2022-05-19T13:31:00Z</dcterms:modified>
</cp:coreProperties>
</file>