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47" w:rsidRDefault="00885847" w:rsidP="00885847">
      <w:pPr>
        <w:pStyle w:val="1"/>
      </w:pPr>
      <w:r>
        <w:rPr>
          <w:noProof/>
          <w:lang w:eastAsia="uk-UA"/>
        </w:rPr>
        <w:drawing>
          <wp:inline distT="0" distB="0" distL="0" distR="0" wp14:anchorId="5F5EDC59" wp14:editId="5538344C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847" w:rsidRDefault="00885847" w:rsidP="00885847">
      <w:pPr>
        <w:pStyle w:val="a3"/>
        <w:rPr>
          <w:rFonts w:ascii="Times New Roman" w:hAnsi="Times New Roman"/>
          <w:sz w:val="24"/>
          <w:szCs w:val="24"/>
        </w:rPr>
      </w:pPr>
    </w:p>
    <w:p w:rsidR="00885847" w:rsidRPr="00710455" w:rsidRDefault="00885847" w:rsidP="0088584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7539">
        <w:rPr>
          <w:rFonts w:ascii="Times New Roman" w:eastAsia="Calibri" w:hAnsi="Times New Roman" w:cs="Times New Roman"/>
          <w:sz w:val="24"/>
          <w:szCs w:val="24"/>
        </w:rPr>
        <w:t xml:space="preserve">Про впорядкування </w:t>
      </w:r>
      <w:r w:rsidR="00FA2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використання </w:t>
      </w:r>
      <w:r w:rsidR="00FA29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музичного </w:t>
      </w:r>
    </w:p>
    <w:p w:rsidR="004020AF" w:rsidRDefault="00BB2562" w:rsidP="0088584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контенту та</w:t>
      </w:r>
      <w:r w:rsid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A29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85847" w:rsidRP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проведення </w:t>
      </w:r>
      <w:r w:rsidR="00FA29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20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вуличних </w:t>
      </w:r>
      <w:r w:rsidR="00710455" w:rsidRP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мистецьких </w:t>
      </w:r>
    </w:p>
    <w:p w:rsidR="004020AF" w:rsidRDefault="00BB2562" w:rsidP="0088584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710455" w:rsidRP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иступів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режиму роботи </w:t>
      </w:r>
      <w:r w:rsidR="00885847" w:rsidRP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104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об’єктів торгівлі, </w:t>
      </w:r>
    </w:p>
    <w:p w:rsidR="004020AF" w:rsidRDefault="00710455" w:rsidP="0088584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сфери послуг, ресторанного</w:t>
      </w:r>
      <w:r w:rsidR="00FA29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господарства</w:t>
      </w:r>
      <w:r w:rsidR="00FA29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 </w:t>
      </w:r>
    </w:p>
    <w:p w:rsidR="004020AF" w:rsidRDefault="00FA29AF" w:rsidP="00885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розважальни</w:t>
      </w:r>
      <w:r w:rsidR="00DA42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заклад</w:t>
      </w:r>
      <w:r w:rsidR="00DA42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85847" w:rsidRPr="0044753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858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85847" w:rsidRPr="00447539">
        <w:rPr>
          <w:rFonts w:ascii="Times New Roman" w:eastAsia="Calibri" w:hAnsi="Times New Roman" w:cs="Times New Roman"/>
          <w:sz w:val="24"/>
          <w:szCs w:val="24"/>
        </w:rPr>
        <w:t xml:space="preserve">території  </w:t>
      </w:r>
    </w:p>
    <w:p w:rsidR="00885847" w:rsidRPr="00447539" w:rsidRDefault="00B21BB4" w:rsidP="00885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r w:rsidR="00885847" w:rsidRPr="00447539">
        <w:rPr>
          <w:rFonts w:ascii="Times New Roman" w:eastAsia="Calibri" w:hAnsi="Times New Roman" w:cs="Times New Roman"/>
          <w:sz w:val="24"/>
          <w:szCs w:val="24"/>
        </w:rPr>
        <w:t>Хмельницько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="00FA29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5847" w:rsidRPr="00447539" w:rsidRDefault="00885847" w:rsidP="008858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847" w:rsidRDefault="00885847" w:rsidP="008858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847" w:rsidRPr="00447539" w:rsidRDefault="00DA429C" w:rsidP="008858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996">
        <w:rPr>
          <w:rFonts w:ascii="Times New Roman" w:eastAsia="Calibri" w:hAnsi="Times New Roman" w:cs="Times New Roman"/>
          <w:sz w:val="24"/>
          <w:szCs w:val="24"/>
        </w:rPr>
        <w:t xml:space="preserve">Розглянувши клопотання управління </w:t>
      </w:r>
      <w:r w:rsidR="00514996">
        <w:rPr>
          <w:rFonts w:ascii="Times New Roman" w:eastAsia="Calibri" w:hAnsi="Times New Roman" w:cs="Times New Roman"/>
          <w:sz w:val="24"/>
          <w:szCs w:val="24"/>
        </w:rPr>
        <w:t>торгівлі</w:t>
      </w:r>
      <w:r w:rsidRPr="0051499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85847" w:rsidRPr="00447539">
        <w:rPr>
          <w:rFonts w:ascii="Times New Roman" w:eastAsia="Calibri" w:hAnsi="Times New Roman" w:cs="Times New Roman"/>
          <w:sz w:val="24"/>
          <w:szCs w:val="24"/>
        </w:rPr>
        <w:t xml:space="preserve">керуючись Законами України «Про місцеве самоврядування», «Про правовий режим воєнного стану», «Про забезпечення санітарного та епідемічного благополуччя населення», виконавчий комітет міської ради            </w:t>
      </w:r>
    </w:p>
    <w:p w:rsidR="00885847" w:rsidRPr="00447539" w:rsidRDefault="00885847" w:rsidP="00885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847" w:rsidRDefault="00885847" w:rsidP="00885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847" w:rsidRPr="00447539" w:rsidRDefault="00885847" w:rsidP="00885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539">
        <w:rPr>
          <w:rFonts w:ascii="Times New Roman" w:eastAsia="Calibri" w:hAnsi="Times New Roman" w:cs="Times New Roman"/>
          <w:sz w:val="24"/>
          <w:szCs w:val="24"/>
        </w:rPr>
        <w:t>ВИРІШИВ:</w:t>
      </w:r>
    </w:p>
    <w:p w:rsidR="00885847" w:rsidRPr="00855359" w:rsidRDefault="00885847" w:rsidP="00885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847" w:rsidRPr="00855359" w:rsidRDefault="00885847" w:rsidP="008858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359">
        <w:rPr>
          <w:rFonts w:ascii="Times New Roman" w:eastAsia="Calibri" w:hAnsi="Times New Roman" w:cs="Times New Roman"/>
          <w:sz w:val="24"/>
          <w:szCs w:val="24"/>
        </w:rPr>
        <w:t>1. На період дії воєнного стану заборонити</w:t>
      </w:r>
      <w:r w:rsidR="00B21BB4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4020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роведення вуличних мистецьких в</w:t>
      </w:r>
      <w:r w:rsidRPr="008553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иступ</w:t>
      </w:r>
      <w:r w:rsidR="004020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ів (</w:t>
      </w:r>
      <w:r w:rsidRPr="008553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музичних ансамблів, солістів, «караоке»</w:t>
      </w:r>
      <w:r w:rsidR="004020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8553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та фонову музику </w:t>
      </w:r>
      <w:r w:rsidRPr="00855359">
        <w:rPr>
          <w:rFonts w:ascii="Times New Roman" w:eastAsia="Calibri" w:hAnsi="Times New Roman" w:cs="Times New Roman"/>
          <w:sz w:val="24"/>
          <w:szCs w:val="24"/>
        </w:rPr>
        <w:t>на відкритих майданчиках для харчування, в об’єктах торгівлі, сфери послуг та в  інших будівлях</w:t>
      </w:r>
      <w:r w:rsidR="00710455">
        <w:rPr>
          <w:rFonts w:ascii="Times New Roman" w:eastAsia="Calibri" w:hAnsi="Times New Roman" w:cs="Times New Roman"/>
          <w:sz w:val="24"/>
          <w:szCs w:val="24"/>
        </w:rPr>
        <w:t>,</w:t>
      </w:r>
      <w:r w:rsidR="00710455" w:rsidRPr="007104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455" w:rsidRPr="00855359">
        <w:rPr>
          <w:rFonts w:ascii="Times New Roman" w:eastAsia="Calibri" w:hAnsi="Times New Roman" w:cs="Times New Roman"/>
          <w:sz w:val="24"/>
          <w:szCs w:val="24"/>
        </w:rPr>
        <w:t>за межами приміщень</w:t>
      </w:r>
      <w:r w:rsidR="002F57C0">
        <w:rPr>
          <w:rFonts w:ascii="Times New Roman" w:eastAsia="Calibri" w:hAnsi="Times New Roman" w:cs="Times New Roman"/>
          <w:sz w:val="24"/>
          <w:szCs w:val="24"/>
        </w:rPr>
        <w:t xml:space="preserve">,        </w:t>
      </w:r>
      <w:r w:rsidR="00B21BB4" w:rsidRPr="00B21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53B4" w:rsidRPr="00855359">
        <w:rPr>
          <w:rFonts w:ascii="Times New Roman" w:eastAsia="Calibri" w:hAnsi="Times New Roman" w:cs="Times New Roman"/>
          <w:sz w:val="24"/>
          <w:szCs w:val="24"/>
        </w:rPr>
        <w:t>по вул. Проскурівській</w:t>
      </w:r>
      <w:r w:rsidR="00E653B4" w:rsidRPr="00855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53B4">
        <w:rPr>
          <w:rFonts w:ascii="Times New Roman" w:eastAsia="Calibri" w:hAnsi="Times New Roman" w:cs="Times New Roman"/>
          <w:sz w:val="24"/>
          <w:szCs w:val="24"/>
        </w:rPr>
        <w:t>(від будівлі торгового центру по вул. Проскурівській, 4/3, до вул. Свободи) у</w:t>
      </w:r>
      <w:r w:rsidR="00B21BB4" w:rsidRPr="00855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BB4">
        <w:rPr>
          <w:rFonts w:ascii="Times New Roman" w:eastAsia="Calibri" w:hAnsi="Times New Roman" w:cs="Times New Roman"/>
          <w:sz w:val="24"/>
          <w:szCs w:val="24"/>
        </w:rPr>
        <w:t>м.</w:t>
      </w:r>
      <w:r w:rsidR="00E65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BB4" w:rsidRPr="00855359">
        <w:rPr>
          <w:rFonts w:ascii="Times New Roman" w:eastAsia="Calibri" w:hAnsi="Times New Roman" w:cs="Times New Roman"/>
          <w:sz w:val="24"/>
          <w:szCs w:val="24"/>
        </w:rPr>
        <w:t>Хмельницько</w:t>
      </w:r>
      <w:r w:rsidR="00E653B4">
        <w:rPr>
          <w:rFonts w:ascii="Times New Roman" w:eastAsia="Calibri" w:hAnsi="Times New Roman" w:cs="Times New Roman"/>
          <w:sz w:val="24"/>
          <w:szCs w:val="24"/>
        </w:rPr>
        <w:t>му</w:t>
      </w:r>
      <w:bookmarkStart w:id="0" w:name="_GoBack"/>
      <w:bookmarkEnd w:id="0"/>
      <w:r w:rsidR="00B21BB4">
        <w:rPr>
          <w:rFonts w:ascii="Times New Roman" w:eastAsia="Calibri" w:hAnsi="Times New Roman" w:cs="Times New Roman"/>
          <w:sz w:val="24"/>
          <w:szCs w:val="24"/>
        </w:rPr>
        <w:t>.</w:t>
      </w:r>
      <w:r w:rsidRPr="00855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0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:rsidR="00885847" w:rsidRPr="00855359" w:rsidRDefault="00855359" w:rsidP="008858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359">
        <w:rPr>
          <w:rFonts w:ascii="Times New Roman" w:eastAsia="Calibri" w:hAnsi="Times New Roman" w:cs="Times New Roman"/>
          <w:sz w:val="24"/>
          <w:szCs w:val="24"/>
        </w:rPr>
        <w:t>2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 xml:space="preserve">. Рекомендувати </w:t>
      </w:r>
      <w:r w:rsidR="00B21BB4">
        <w:rPr>
          <w:rFonts w:ascii="Times New Roman" w:eastAsia="Calibri" w:hAnsi="Times New Roman" w:cs="Times New Roman"/>
          <w:sz w:val="24"/>
          <w:szCs w:val="24"/>
        </w:rPr>
        <w:t xml:space="preserve">суб’єктам господарювання у сфері 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 xml:space="preserve">торгівлі, </w:t>
      </w:r>
      <w:r w:rsidR="00B21BB4">
        <w:rPr>
          <w:rFonts w:ascii="Times New Roman" w:eastAsia="Calibri" w:hAnsi="Times New Roman" w:cs="Times New Roman"/>
          <w:sz w:val="24"/>
          <w:szCs w:val="24"/>
        </w:rPr>
        <w:t xml:space="preserve">надання 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 xml:space="preserve"> послуг, ресторанного гос</w:t>
      </w:r>
      <w:r w:rsidR="00B21BB4">
        <w:rPr>
          <w:rFonts w:ascii="Times New Roman" w:eastAsia="Calibri" w:hAnsi="Times New Roman" w:cs="Times New Roman"/>
          <w:sz w:val="24"/>
          <w:szCs w:val="24"/>
        </w:rPr>
        <w:t xml:space="preserve">подарства та 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 xml:space="preserve"> розважальним закладам </w:t>
      </w:r>
      <w:r w:rsidR="00B21BB4" w:rsidRPr="00855359">
        <w:rPr>
          <w:rFonts w:ascii="Times New Roman" w:eastAsia="Calibri" w:hAnsi="Times New Roman" w:cs="Times New Roman"/>
          <w:sz w:val="24"/>
          <w:szCs w:val="24"/>
        </w:rPr>
        <w:t xml:space="preserve">встановити режим роботи </w:t>
      </w:r>
      <w:r w:rsidR="00B21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BB4" w:rsidRPr="00855359">
        <w:rPr>
          <w:rFonts w:ascii="Times New Roman" w:eastAsia="Calibri" w:hAnsi="Times New Roman" w:cs="Times New Roman"/>
          <w:sz w:val="24"/>
          <w:szCs w:val="24"/>
        </w:rPr>
        <w:t xml:space="preserve">(завершення робочого дня)  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 xml:space="preserve">не пізніше  як за годину до початку </w:t>
      </w:r>
      <w:r w:rsidR="00710455">
        <w:rPr>
          <w:rFonts w:ascii="Times New Roman" w:eastAsia="Calibri" w:hAnsi="Times New Roman" w:cs="Times New Roman"/>
          <w:sz w:val="24"/>
          <w:szCs w:val="24"/>
        </w:rPr>
        <w:t xml:space="preserve">дії 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>комендантської години.</w:t>
      </w:r>
    </w:p>
    <w:p w:rsidR="00885847" w:rsidRPr="00855359" w:rsidRDefault="00855359" w:rsidP="008858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359">
        <w:rPr>
          <w:rFonts w:ascii="Times New Roman" w:eastAsia="Calibri" w:hAnsi="Times New Roman" w:cs="Times New Roman"/>
          <w:sz w:val="24"/>
          <w:szCs w:val="24"/>
        </w:rPr>
        <w:t>3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>. Міському комунальному підприємству «Муніципальна дружина» забезпечити взаємодію з правоохоронними органами з питань охорони правопорядку та дотримання вимог рішення.</w:t>
      </w:r>
    </w:p>
    <w:p w:rsidR="00885847" w:rsidRPr="00855359" w:rsidRDefault="00855359" w:rsidP="008858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359">
        <w:rPr>
          <w:rFonts w:ascii="Times New Roman" w:eastAsia="Calibri" w:hAnsi="Times New Roman" w:cs="Times New Roman"/>
          <w:sz w:val="24"/>
          <w:szCs w:val="24"/>
        </w:rPr>
        <w:t>4</w:t>
      </w:r>
      <w:r w:rsidR="00885847" w:rsidRPr="00855359">
        <w:rPr>
          <w:rFonts w:ascii="Times New Roman" w:eastAsia="Calibri" w:hAnsi="Times New Roman" w:cs="Times New Roman"/>
          <w:sz w:val="24"/>
          <w:szCs w:val="24"/>
        </w:rPr>
        <w:t>. Контроль за  виконанням рішення покласти на заступників  міського голови</w:t>
      </w:r>
    </w:p>
    <w:p w:rsidR="00885847" w:rsidRPr="00855359" w:rsidRDefault="00885847" w:rsidP="00885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359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proofErr w:type="spellStart"/>
      <w:r w:rsidRPr="00855359">
        <w:rPr>
          <w:rFonts w:ascii="Times New Roman" w:eastAsia="Calibri" w:hAnsi="Times New Roman" w:cs="Times New Roman"/>
          <w:sz w:val="24"/>
          <w:szCs w:val="24"/>
        </w:rPr>
        <w:t>Ваврищука</w:t>
      </w:r>
      <w:proofErr w:type="spellEnd"/>
      <w:r w:rsidRPr="00855359">
        <w:rPr>
          <w:rFonts w:ascii="Times New Roman" w:eastAsia="Calibri" w:hAnsi="Times New Roman" w:cs="Times New Roman"/>
          <w:sz w:val="24"/>
          <w:szCs w:val="24"/>
        </w:rPr>
        <w:t>, М. </w:t>
      </w:r>
      <w:proofErr w:type="spellStart"/>
      <w:r w:rsidRPr="00855359">
        <w:rPr>
          <w:rFonts w:ascii="Times New Roman" w:eastAsia="Calibri" w:hAnsi="Times New Roman" w:cs="Times New Roman"/>
          <w:sz w:val="24"/>
          <w:szCs w:val="24"/>
        </w:rPr>
        <w:t>Кривака</w:t>
      </w:r>
      <w:proofErr w:type="spellEnd"/>
      <w:r w:rsidRPr="00855359">
        <w:rPr>
          <w:rFonts w:ascii="Times New Roman" w:eastAsia="Calibri" w:hAnsi="Times New Roman" w:cs="Times New Roman"/>
          <w:sz w:val="24"/>
          <w:szCs w:val="24"/>
        </w:rPr>
        <w:t xml:space="preserve">, управління культури і туризму, </w:t>
      </w:r>
      <w:r w:rsidR="004020AF" w:rsidRPr="00855359">
        <w:rPr>
          <w:rFonts w:ascii="Times New Roman" w:eastAsia="Calibri" w:hAnsi="Times New Roman" w:cs="Times New Roman"/>
          <w:sz w:val="24"/>
          <w:szCs w:val="24"/>
        </w:rPr>
        <w:t>управління торгівлі</w:t>
      </w:r>
      <w:r w:rsidRPr="00855359">
        <w:rPr>
          <w:rFonts w:ascii="Times New Roman" w:eastAsia="Calibri" w:hAnsi="Times New Roman" w:cs="Times New Roman"/>
          <w:sz w:val="24"/>
          <w:szCs w:val="24"/>
        </w:rPr>
        <w:t xml:space="preserve"> міське комунальне підприємство «Муніципальна дружина».</w:t>
      </w:r>
    </w:p>
    <w:p w:rsidR="002061C0" w:rsidRDefault="002061C0" w:rsidP="008858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061C0" w:rsidRDefault="002061C0" w:rsidP="008858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061C0" w:rsidRDefault="002061C0" w:rsidP="008858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85847" w:rsidRDefault="00885847" w:rsidP="008858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 голова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О. СИМЧИШИН</w:t>
      </w:r>
    </w:p>
    <w:sectPr w:rsidR="00885847" w:rsidSect="0071045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13"/>
    <w:rsid w:val="000F0593"/>
    <w:rsid w:val="002061C0"/>
    <w:rsid w:val="002F57C0"/>
    <w:rsid w:val="00367B50"/>
    <w:rsid w:val="003A4113"/>
    <w:rsid w:val="004020AF"/>
    <w:rsid w:val="00514996"/>
    <w:rsid w:val="00710455"/>
    <w:rsid w:val="00855359"/>
    <w:rsid w:val="00885847"/>
    <w:rsid w:val="00B21BB4"/>
    <w:rsid w:val="00BB2562"/>
    <w:rsid w:val="00BF5DCD"/>
    <w:rsid w:val="00DA429C"/>
    <w:rsid w:val="00E14505"/>
    <w:rsid w:val="00E653B4"/>
    <w:rsid w:val="00FA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C28FC-36CB-4094-865A-4E90DB45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4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85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8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8858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5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5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14</cp:revision>
  <cp:lastPrinted>2022-06-20T06:21:00Z</cp:lastPrinted>
  <dcterms:created xsi:type="dcterms:W3CDTF">2022-06-17T07:18:00Z</dcterms:created>
  <dcterms:modified xsi:type="dcterms:W3CDTF">2022-06-28T08:17:00Z</dcterms:modified>
</cp:coreProperties>
</file>