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51507E">
      <w:pPr>
        <w:ind w:right="5244"/>
        <w:jc w:val="both"/>
      </w:pPr>
      <w:r>
        <w:t xml:space="preserve">Про </w:t>
      </w:r>
      <w:r w:rsidR="000074CD">
        <w:t>передачу</w:t>
      </w:r>
      <w:r>
        <w:t xml:space="preserve"> </w:t>
      </w:r>
    </w:p>
    <w:p w:rsidR="00BB0F71" w:rsidRDefault="000074CD">
      <w:pPr>
        <w:ind w:right="5528"/>
        <w:jc w:val="both"/>
      </w:pPr>
      <w:r>
        <w:t>гуманітарної допомоги</w:t>
      </w:r>
    </w:p>
    <w:p w:rsidR="00BB0F71" w:rsidRDefault="00BB0F71">
      <w:pPr>
        <w:ind w:right="5528"/>
        <w:jc w:val="both"/>
      </w:pP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99059C" w:rsidRPr="0099059C">
        <w:rPr>
          <w:color w:val="000000"/>
        </w:rPr>
        <w:t>Громадської організації «Мистецька сотня «Гайдамаки»,</w:t>
      </w:r>
      <w:r>
        <w:rPr>
          <w:color w:val="000000"/>
        </w:rPr>
        <w:t xml:space="preserve"> керуючись</w:t>
      </w:r>
      <w:r>
        <w:t xml:space="preserve"> Законом Укр</w:t>
      </w:r>
      <w:r w:rsidR="000751D0">
        <w:t>аїни «Про гуманітарну допомогу»</w:t>
      </w:r>
      <w:r>
        <w:t xml:space="preserve"> </w:t>
      </w:r>
      <w:r w:rsidR="000751D0">
        <w:t xml:space="preserve">та </w:t>
      </w:r>
      <w:r>
        <w:t>Законом України «Про місцеве самоврядування в Україні»,</w:t>
      </w:r>
      <w:r>
        <w:rPr>
          <w:color w:val="000000"/>
        </w:rPr>
        <w:t xml:space="preserve"> виконавчий комітет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768B" w:rsidRDefault="00EC768B" w:rsidP="00EC768B">
      <w:pPr>
        <w:jc w:val="both"/>
      </w:pPr>
      <w:r>
        <w:t xml:space="preserve">         1. Безоплатно передати </w:t>
      </w:r>
      <w:r w:rsidR="0099059C" w:rsidRPr="0099059C">
        <w:rPr>
          <w:color w:val="000000"/>
        </w:rPr>
        <w:t>Громадськ</w:t>
      </w:r>
      <w:r w:rsidR="00D43E67">
        <w:rPr>
          <w:color w:val="000000"/>
        </w:rPr>
        <w:t>ій</w:t>
      </w:r>
      <w:r w:rsidR="0099059C" w:rsidRPr="0099059C">
        <w:rPr>
          <w:color w:val="000000"/>
        </w:rPr>
        <w:t xml:space="preserve"> організації «Мистецька сотня «Гайдамаки», </w:t>
      </w:r>
      <w:r>
        <w:t xml:space="preserve"> продукти харчування, засоби гігієни, отримані Хмельницькою міською радою у вигляді гуманітарної допомоги, згідно з додатком.</w:t>
      </w:r>
    </w:p>
    <w:p w:rsidR="00BB0F71" w:rsidRDefault="000074CD">
      <w:pPr>
        <w:ind w:firstLine="567"/>
        <w:jc w:val="both"/>
        <w:rPr>
          <w:sz w:val="20"/>
          <w:szCs w:val="20"/>
        </w:rPr>
      </w:pPr>
      <w:r>
        <w:t>2</w:t>
      </w:r>
      <w:r w:rsidR="0051507E">
        <w:t xml:space="preserve">. Контроль за виконанням рішення покласти на </w:t>
      </w:r>
      <w:r w:rsidR="0051507E">
        <w:rPr>
          <w:color w:val="000000"/>
        </w:rPr>
        <w:t>заступник</w:t>
      </w:r>
      <w:r>
        <w:rPr>
          <w:color w:val="000000"/>
        </w:rPr>
        <w:t>а</w:t>
      </w:r>
      <w:r w:rsidR="0051507E">
        <w:rPr>
          <w:color w:val="000000"/>
        </w:rPr>
        <w:t xml:space="preserve"> міського голови </w:t>
      </w:r>
      <w:r>
        <w:rPr>
          <w:color w:val="000000"/>
        </w:rPr>
        <w:t>М. Ваврищука</w:t>
      </w:r>
      <w:r w:rsidR="0051507E">
        <w:rPr>
          <w:color w:val="000000"/>
        </w:rPr>
        <w:t>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0D1480" w:rsidRDefault="000D1480">
      <w:r>
        <w:br w:type="page"/>
      </w:r>
    </w:p>
    <w:p w:rsidR="00BB0F71" w:rsidRDefault="001D5505">
      <w:pPr>
        <w:ind w:firstLine="5245"/>
        <w:jc w:val="both"/>
      </w:pPr>
      <w:r>
        <w:lastRenderedPageBreak/>
        <w:t xml:space="preserve">Додаток 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99059C">
        <w:t xml:space="preserve"> </w:t>
      </w:r>
      <w:r w:rsidR="00DD11F8">
        <w:t>13.10.2022</w:t>
      </w:r>
      <w:r>
        <w:t xml:space="preserve"> №</w:t>
      </w:r>
      <w:r w:rsidR="00DD11F8">
        <w:t xml:space="preserve"> 739</w:t>
      </w:r>
      <w:bookmarkStart w:id="0" w:name="_GoBack"/>
      <w:bookmarkEnd w:id="0"/>
    </w:p>
    <w:p w:rsidR="00BB0F71" w:rsidRPr="00D23C17" w:rsidRDefault="00BB0F71">
      <w:pPr>
        <w:ind w:firstLine="5245"/>
        <w:jc w:val="both"/>
        <w:rPr>
          <w:sz w:val="18"/>
          <w:szCs w:val="18"/>
        </w:rPr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D23C17" w:rsidRDefault="00BB0F71">
      <w:pPr>
        <w:ind w:firstLine="5245"/>
        <w:jc w:val="both"/>
        <w:rPr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103"/>
        <w:gridCol w:w="1556"/>
      </w:tblGrid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5D1840">
            <w:pPr>
              <w:jc w:val="both"/>
            </w:pPr>
            <w:r>
              <w:t>№</w:t>
            </w:r>
          </w:p>
        </w:tc>
        <w:tc>
          <w:tcPr>
            <w:tcW w:w="5103" w:type="dxa"/>
          </w:tcPr>
          <w:p w:rsidR="0099059C" w:rsidRDefault="0099059C" w:rsidP="005D1840">
            <w:pPr>
              <w:jc w:val="center"/>
              <w:rPr>
                <w:b/>
              </w:rPr>
            </w:pPr>
            <w:r>
              <w:rPr>
                <w:b/>
              </w:rPr>
              <w:t>Найменування</w:t>
            </w:r>
          </w:p>
        </w:tc>
        <w:tc>
          <w:tcPr>
            <w:tcW w:w="1556" w:type="dxa"/>
          </w:tcPr>
          <w:p w:rsidR="0099059C" w:rsidRDefault="0099059C" w:rsidP="005D1840">
            <w:pPr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Печиво (по 1 кг), упаков.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4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Кава,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30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3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Чай,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6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4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 xml:space="preserve">Шоколад, шт. 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36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5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Серветки вологі «Памперс» (по 12 ящику), ящ.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8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6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 xml:space="preserve">Серветки вологі «Клінел» (по </w:t>
            </w:r>
            <w:r w:rsidRPr="0099059C">
              <w:t xml:space="preserve">24 </w:t>
            </w:r>
            <w:r w:rsidRPr="005E15E6">
              <w:t xml:space="preserve">ящику), ящ. 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2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7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Станки</w:t>
            </w:r>
            <w:r>
              <w:t xml:space="preserve"> для бриття</w:t>
            </w:r>
            <w:r w:rsidRPr="005E15E6">
              <w:t>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154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8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 xml:space="preserve">Шампуні, шт. 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35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9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 xml:space="preserve">Гель для душу, шт. 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73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10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Зубна паста,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50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11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Консерви-суп</w:t>
            </w:r>
            <w:r>
              <w:t xml:space="preserve"> (асорті)</w:t>
            </w:r>
            <w:r w:rsidRPr="005E15E6">
              <w:t>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84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12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Печиво-кекс (по 1,5 кг), ящик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3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13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Серветки вологі «Памперс» (по 12 ящику), ящ.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3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14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Солодощі асорті, ящ.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1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15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Дезодорант,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21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16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Мило рідке,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16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17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Шоколад 270 г,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50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18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Мило, гелі дитячі,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12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19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Мівіна  (по 60 шт.), ящ.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1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20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Основа під маскувальні сітки,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8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21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Консерви томат (асорті),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27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22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Чай, кава (асорті),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17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23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Консерви м’ясні,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115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24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Супи швидкого приготування,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78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25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Мівіна,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66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26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М’ясні консерви «Експрес меню»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55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27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Хлібці сухі,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21</w:t>
            </w:r>
          </w:p>
        </w:tc>
      </w:tr>
      <w:tr w:rsidR="0099059C" w:rsidTr="00D43E67">
        <w:trPr>
          <w:jc w:val="center"/>
        </w:trPr>
        <w:tc>
          <w:tcPr>
            <w:tcW w:w="562" w:type="dxa"/>
          </w:tcPr>
          <w:p w:rsidR="0099059C" w:rsidRDefault="0099059C" w:rsidP="0099059C">
            <w:pPr>
              <w:jc w:val="both"/>
            </w:pPr>
            <w:r>
              <w:t>28</w:t>
            </w:r>
          </w:p>
        </w:tc>
        <w:tc>
          <w:tcPr>
            <w:tcW w:w="5103" w:type="dxa"/>
          </w:tcPr>
          <w:p w:rsidR="0099059C" w:rsidRPr="005E15E6" w:rsidRDefault="0099059C" w:rsidP="0099059C">
            <w:r w:rsidRPr="005E15E6">
              <w:t>Солодощі, шт.</w:t>
            </w:r>
          </w:p>
        </w:tc>
        <w:tc>
          <w:tcPr>
            <w:tcW w:w="1556" w:type="dxa"/>
          </w:tcPr>
          <w:p w:rsidR="0099059C" w:rsidRPr="005E15E6" w:rsidRDefault="0099059C" w:rsidP="0099059C">
            <w:pPr>
              <w:jc w:val="center"/>
            </w:pPr>
            <w:r w:rsidRPr="005E15E6">
              <w:t>40</w:t>
            </w:r>
          </w:p>
        </w:tc>
      </w:tr>
    </w:tbl>
    <w:p w:rsidR="00BB0F71" w:rsidRDefault="00BB0F7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0D1480">
      <w:pPr>
        <w:jc w:val="both"/>
      </w:pPr>
      <w:r>
        <w:t>будівельного контролю                                                                                М. ВІНЕР</w:t>
      </w:r>
    </w:p>
    <w:sectPr w:rsidR="00BB0F71" w:rsidSect="00D23C17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02" w:rsidRDefault="00165B02">
      <w:r>
        <w:separator/>
      </w:r>
    </w:p>
  </w:endnote>
  <w:endnote w:type="continuationSeparator" w:id="0">
    <w:p w:rsidR="00165B02" w:rsidRDefault="0016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02" w:rsidRDefault="00165B02">
      <w:r>
        <w:separator/>
      </w:r>
    </w:p>
  </w:footnote>
  <w:footnote w:type="continuationSeparator" w:id="0">
    <w:p w:rsidR="00165B02" w:rsidRDefault="0016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74CD"/>
    <w:rsid w:val="000751D0"/>
    <w:rsid w:val="000C7A0E"/>
    <w:rsid w:val="000D1480"/>
    <w:rsid w:val="000F19F2"/>
    <w:rsid w:val="00165B02"/>
    <w:rsid w:val="001C12D2"/>
    <w:rsid w:val="001C1B89"/>
    <w:rsid w:val="001D5505"/>
    <w:rsid w:val="002B2818"/>
    <w:rsid w:val="00323463"/>
    <w:rsid w:val="003417FF"/>
    <w:rsid w:val="003E0502"/>
    <w:rsid w:val="004446D7"/>
    <w:rsid w:val="00455CE9"/>
    <w:rsid w:val="00486D25"/>
    <w:rsid w:val="004B4FAD"/>
    <w:rsid w:val="004C3CE8"/>
    <w:rsid w:val="0051507E"/>
    <w:rsid w:val="00545FB9"/>
    <w:rsid w:val="00597C9E"/>
    <w:rsid w:val="005B168A"/>
    <w:rsid w:val="005D1840"/>
    <w:rsid w:val="005E7139"/>
    <w:rsid w:val="006465FE"/>
    <w:rsid w:val="006D4DB9"/>
    <w:rsid w:val="006E36F8"/>
    <w:rsid w:val="00830B2A"/>
    <w:rsid w:val="00832B27"/>
    <w:rsid w:val="00844733"/>
    <w:rsid w:val="0099059C"/>
    <w:rsid w:val="00B2013C"/>
    <w:rsid w:val="00B37926"/>
    <w:rsid w:val="00B84D7E"/>
    <w:rsid w:val="00BB0F71"/>
    <w:rsid w:val="00C06BCC"/>
    <w:rsid w:val="00C246D0"/>
    <w:rsid w:val="00CF1D5F"/>
    <w:rsid w:val="00D23C17"/>
    <w:rsid w:val="00D43E67"/>
    <w:rsid w:val="00D73930"/>
    <w:rsid w:val="00DB2E85"/>
    <w:rsid w:val="00DB7C22"/>
    <w:rsid w:val="00DD11F8"/>
    <w:rsid w:val="00E05A49"/>
    <w:rsid w:val="00EA0675"/>
    <w:rsid w:val="00EC768B"/>
    <w:rsid w:val="00EF23F1"/>
    <w:rsid w:val="00F40351"/>
    <w:rsid w:val="00F81B74"/>
    <w:rsid w:val="00F9217F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73C2-53B6-417F-9537-72EBEE8A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M_Tkachuk@khm.gov.ua</dc:creator>
  <cp:lastModifiedBy>Отрощенко Сергій Володимирович</cp:lastModifiedBy>
  <cp:revision>6</cp:revision>
  <cp:lastPrinted>2022-09-13T13:26:00Z</cp:lastPrinted>
  <dcterms:created xsi:type="dcterms:W3CDTF">2022-10-04T14:14:00Z</dcterms:created>
  <dcterms:modified xsi:type="dcterms:W3CDTF">2022-10-19T06:54:00Z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