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0B505F" w:rsidRDefault="000B505F" w:rsidP="000B505F">
      <w:pPr>
        <w:ind w:right="5528"/>
        <w:jc w:val="both"/>
      </w:pPr>
      <w:r>
        <w:t xml:space="preserve">Про передачу </w:t>
      </w:r>
    </w:p>
    <w:p w:rsidR="00BB0F71" w:rsidRDefault="000B505F" w:rsidP="000B505F">
      <w:pPr>
        <w:ind w:right="5528"/>
        <w:jc w:val="both"/>
      </w:pPr>
      <w:r>
        <w:t>гуманітарної допомоги</w:t>
      </w:r>
    </w:p>
    <w:p w:rsidR="00BB0F71" w:rsidRPr="00692657" w:rsidRDefault="00BB0F71">
      <w:pPr>
        <w:ind w:right="5244"/>
        <w:jc w:val="both"/>
      </w:pPr>
    </w:p>
    <w:p w:rsidR="00BB0F71" w:rsidRDefault="0051507E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605938">
        <w:t>Хмельницького міського центру соціальної підтримки та адаптації</w:t>
      </w:r>
      <w:r>
        <w:rPr>
          <w:color w:val="000000"/>
        </w:rPr>
        <w:t>, керуючись</w:t>
      </w:r>
      <w:r>
        <w:t xml:space="preserve"> Законом України «Про гуманітарну допомогу», Законом України «Про мі</w:t>
      </w:r>
      <w:r w:rsidR="00D67166">
        <w:t xml:space="preserve">сцеве самоврядування в Україні», </w:t>
      </w:r>
      <w:r>
        <w:rPr>
          <w:color w:val="000000"/>
        </w:rPr>
        <w:t>виконавчий комітет  міської ради</w:t>
      </w:r>
    </w:p>
    <w:p w:rsidR="00BB0F71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Default="0051507E">
      <w:r>
        <w:t>ВИРІШИВ:</w:t>
      </w:r>
    </w:p>
    <w:p w:rsidR="00BB0F71" w:rsidRDefault="0051507E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B0F71" w:rsidRDefault="0051507E">
      <w:pPr>
        <w:jc w:val="both"/>
      </w:pPr>
      <w:r w:rsidRPr="00AB43E7">
        <w:t xml:space="preserve">         1.</w:t>
      </w:r>
      <w:r>
        <w:t xml:space="preserve"> </w:t>
      </w:r>
      <w:r w:rsidR="000B505F" w:rsidRPr="000B505F">
        <w:t xml:space="preserve">Безоплатно передати </w:t>
      </w:r>
      <w:r w:rsidR="00C85274">
        <w:t>Хмельницьк</w:t>
      </w:r>
      <w:r w:rsidR="000B505F">
        <w:t xml:space="preserve">ому </w:t>
      </w:r>
      <w:r w:rsidR="00C85274">
        <w:t>міськ</w:t>
      </w:r>
      <w:r w:rsidR="000B505F">
        <w:t xml:space="preserve">ому </w:t>
      </w:r>
      <w:r w:rsidR="00C85274">
        <w:t>центр</w:t>
      </w:r>
      <w:r w:rsidR="000B505F">
        <w:t>у</w:t>
      </w:r>
      <w:r w:rsidR="00C85274">
        <w:t xml:space="preserve"> соціальної підтримки та адаптації</w:t>
      </w:r>
      <w:r>
        <w:t xml:space="preserve"> гуманітарн</w:t>
      </w:r>
      <w:r w:rsidR="000B505F">
        <w:t>у</w:t>
      </w:r>
      <w:r>
        <w:t xml:space="preserve"> допомог</w:t>
      </w:r>
      <w:r w:rsidR="000B505F">
        <w:t>у</w:t>
      </w:r>
      <w:r w:rsidR="00C85274">
        <w:t>,</w:t>
      </w:r>
      <w:r w:rsidR="00751DC4">
        <w:t xml:space="preserve"> згідно з </w:t>
      </w:r>
      <w:r w:rsidR="00C85274">
        <w:t>додат</w:t>
      </w:r>
      <w:r w:rsidR="00751DC4">
        <w:t>ком</w:t>
      </w:r>
      <w:r w:rsidR="00C85274">
        <w:t>.</w:t>
      </w:r>
    </w:p>
    <w:p w:rsidR="00BB0F71" w:rsidRDefault="000B505F" w:rsidP="00751DC4">
      <w:pPr>
        <w:ind w:firstLine="567"/>
        <w:jc w:val="both"/>
        <w:rPr>
          <w:sz w:val="20"/>
          <w:szCs w:val="20"/>
        </w:rPr>
      </w:pPr>
      <w:r>
        <w:t>2</w:t>
      </w:r>
      <w:r w:rsidR="0051507E">
        <w:t xml:space="preserve">. Контроль за виконанням рішення покласти на </w:t>
      </w:r>
      <w:r w:rsidR="0051507E">
        <w:rPr>
          <w:color w:val="000000"/>
        </w:rPr>
        <w:t>заступників міського голови</w:t>
      </w:r>
      <w:r w:rsidR="00751DC4">
        <w:rPr>
          <w:color w:val="000000"/>
        </w:rPr>
        <w:t xml:space="preserve"> </w:t>
      </w:r>
      <w:r w:rsidR="0051507E">
        <w:rPr>
          <w:color w:val="000000"/>
        </w:rPr>
        <w:t>М.</w:t>
      </w:r>
      <w:r w:rsidR="00751DC4">
        <w:rPr>
          <w:color w:val="000000"/>
        </w:rPr>
        <w:t> </w:t>
      </w:r>
      <w:r w:rsidR="0051507E">
        <w:rPr>
          <w:color w:val="000000"/>
        </w:rPr>
        <w:t>Ваврищука та М. Кривака.</w:t>
      </w: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</w:pPr>
    </w:p>
    <w:p w:rsidR="00BB0F71" w:rsidRDefault="0051507E">
      <w:pPr>
        <w:tabs>
          <w:tab w:val="left" w:pos="1418"/>
          <w:tab w:val="left" w:pos="6946"/>
        </w:tabs>
      </w:pPr>
      <w:r>
        <w:t>Міський голова</w:t>
      </w:r>
      <w:r>
        <w:tab/>
        <w:t xml:space="preserve"> О. СИМЧИШИН</w:t>
      </w:r>
    </w:p>
    <w:p w:rsidR="00BB0F71" w:rsidRDefault="00BB0F71">
      <w:pPr>
        <w:tabs>
          <w:tab w:val="left" w:pos="7200"/>
        </w:tabs>
      </w:pPr>
    </w:p>
    <w:p w:rsidR="00BB0F71" w:rsidRDefault="00BB0F71"/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69041B">
        <w:t>13.10.2022</w:t>
      </w:r>
      <w:r>
        <w:t xml:space="preserve"> №</w:t>
      </w:r>
      <w:r w:rsidR="0069041B">
        <w:t xml:space="preserve"> 740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5B70C5" w:rsidRDefault="005B70C5">
      <w:pPr>
        <w:ind w:firstLine="3119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Default="00BB0F71">
      <w:pPr>
        <w:ind w:firstLine="5245"/>
        <w:jc w:val="both"/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721"/>
        <w:gridCol w:w="4017"/>
        <w:gridCol w:w="2611"/>
        <w:gridCol w:w="2285"/>
      </w:tblGrid>
      <w:tr w:rsidR="00E867F2" w:rsidTr="00E867F2">
        <w:tc>
          <w:tcPr>
            <w:tcW w:w="721" w:type="dxa"/>
          </w:tcPr>
          <w:p w:rsidR="00E867F2" w:rsidRDefault="00E867F2">
            <w:pPr>
              <w:jc w:val="both"/>
            </w:pPr>
            <w:r>
              <w:t>№</w:t>
            </w:r>
          </w:p>
        </w:tc>
        <w:tc>
          <w:tcPr>
            <w:tcW w:w="4017" w:type="dxa"/>
          </w:tcPr>
          <w:p w:rsidR="00E867F2" w:rsidRDefault="00E867F2">
            <w:pPr>
              <w:jc w:val="center"/>
            </w:pPr>
            <w:r>
              <w:t>Найменування</w:t>
            </w:r>
          </w:p>
        </w:tc>
        <w:tc>
          <w:tcPr>
            <w:tcW w:w="2611" w:type="dxa"/>
          </w:tcPr>
          <w:p w:rsidR="00E867F2" w:rsidRDefault="00E867F2">
            <w:pPr>
              <w:jc w:val="center"/>
            </w:pPr>
            <w:r>
              <w:t>Кількість, ящ.</w:t>
            </w:r>
          </w:p>
        </w:tc>
        <w:tc>
          <w:tcPr>
            <w:tcW w:w="2285" w:type="dxa"/>
          </w:tcPr>
          <w:p w:rsidR="00E867F2" w:rsidRDefault="00E867F2">
            <w:pPr>
              <w:jc w:val="center"/>
            </w:pPr>
            <w:r>
              <w:t>Вага, кг</w:t>
            </w:r>
          </w:p>
        </w:tc>
      </w:tr>
      <w:tr w:rsidR="00E867F2" w:rsidTr="00E867F2">
        <w:tc>
          <w:tcPr>
            <w:tcW w:w="721" w:type="dxa"/>
          </w:tcPr>
          <w:p w:rsidR="00E867F2" w:rsidRDefault="00E867F2">
            <w:pPr>
              <w:jc w:val="both"/>
            </w:pPr>
            <w:r>
              <w:t>1</w:t>
            </w:r>
          </w:p>
        </w:tc>
        <w:tc>
          <w:tcPr>
            <w:tcW w:w="4017" w:type="dxa"/>
          </w:tcPr>
          <w:p w:rsidR="00E867F2" w:rsidRDefault="00E867F2" w:rsidP="00FB39A6">
            <w:pPr>
              <w:rPr>
                <w:lang w:val="en-US"/>
              </w:rPr>
            </w:pPr>
            <w:r>
              <w:t>Покривала, подушки, постільна білизна (асорті)</w:t>
            </w:r>
          </w:p>
        </w:tc>
        <w:tc>
          <w:tcPr>
            <w:tcW w:w="2611" w:type="dxa"/>
          </w:tcPr>
          <w:p w:rsidR="00E867F2" w:rsidRDefault="00E867F2" w:rsidP="00E867F2">
            <w:pPr>
              <w:jc w:val="center"/>
            </w:pPr>
            <w:r>
              <w:t>142</w:t>
            </w:r>
          </w:p>
        </w:tc>
        <w:tc>
          <w:tcPr>
            <w:tcW w:w="2285" w:type="dxa"/>
          </w:tcPr>
          <w:p w:rsidR="00E867F2" w:rsidRDefault="00E867F2">
            <w:pPr>
              <w:jc w:val="center"/>
            </w:pPr>
            <w:r>
              <w:t>1136</w:t>
            </w:r>
          </w:p>
        </w:tc>
      </w:tr>
    </w:tbl>
    <w:p w:rsidR="00BB0F71" w:rsidRDefault="00BB0F71">
      <w:pPr>
        <w:jc w:val="both"/>
      </w:pPr>
    </w:p>
    <w:p w:rsidR="00BB0F71" w:rsidRDefault="00BB0F71">
      <w:pPr>
        <w:jc w:val="both"/>
      </w:pPr>
    </w:p>
    <w:p w:rsidR="00C14091" w:rsidRDefault="00C14091">
      <w:pPr>
        <w:jc w:val="both"/>
      </w:pPr>
    </w:p>
    <w:p w:rsidR="00BB0F71" w:rsidRDefault="0051507E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 xml:space="preserve">  Ю. САБІЙ</w:t>
      </w:r>
    </w:p>
    <w:p w:rsidR="00BB0F71" w:rsidRDefault="00BB0F71">
      <w:pPr>
        <w:jc w:val="both"/>
      </w:pPr>
    </w:p>
    <w:p w:rsidR="00BB0F71" w:rsidRDefault="00BB0F71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>
      <w:pPr>
        <w:jc w:val="both"/>
      </w:pPr>
      <w:r>
        <w:t>будівельного контролю                                                                                М. ВІНЕР</w:t>
      </w:r>
    </w:p>
    <w:p w:rsidR="00BB0F71" w:rsidRDefault="00BB0F71">
      <w:pPr>
        <w:jc w:val="both"/>
      </w:pPr>
    </w:p>
    <w:sectPr w:rsidR="00BB0F71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4D0" w:rsidRDefault="003814D0">
      <w:r>
        <w:separator/>
      </w:r>
    </w:p>
  </w:endnote>
  <w:endnote w:type="continuationSeparator" w:id="0">
    <w:p w:rsidR="003814D0" w:rsidRDefault="0038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4D0" w:rsidRDefault="003814D0">
      <w:r>
        <w:separator/>
      </w:r>
    </w:p>
  </w:footnote>
  <w:footnote w:type="continuationSeparator" w:id="0">
    <w:p w:rsidR="003814D0" w:rsidRDefault="00381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B505F"/>
    <w:rsid w:val="0010527D"/>
    <w:rsid w:val="00164E84"/>
    <w:rsid w:val="001B23B3"/>
    <w:rsid w:val="0021613C"/>
    <w:rsid w:val="0022473D"/>
    <w:rsid w:val="002A6D38"/>
    <w:rsid w:val="002B2818"/>
    <w:rsid w:val="002E67A1"/>
    <w:rsid w:val="00323463"/>
    <w:rsid w:val="0034175C"/>
    <w:rsid w:val="003417FF"/>
    <w:rsid w:val="003814D0"/>
    <w:rsid w:val="003E0502"/>
    <w:rsid w:val="003F2748"/>
    <w:rsid w:val="003F589A"/>
    <w:rsid w:val="00451088"/>
    <w:rsid w:val="00455CE9"/>
    <w:rsid w:val="00486D25"/>
    <w:rsid w:val="004C3CE8"/>
    <w:rsid w:val="0051507E"/>
    <w:rsid w:val="0052092C"/>
    <w:rsid w:val="00545FB9"/>
    <w:rsid w:val="005B70C5"/>
    <w:rsid w:val="00605938"/>
    <w:rsid w:val="0069041B"/>
    <w:rsid w:val="00692657"/>
    <w:rsid w:val="006D4DB9"/>
    <w:rsid w:val="006E36F8"/>
    <w:rsid w:val="00751DC4"/>
    <w:rsid w:val="00830B2A"/>
    <w:rsid w:val="00832B27"/>
    <w:rsid w:val="00844733"/>
    <w:rsid w:val="00896843"/>
    <w:rsid w:val="009336F8"/>
    <w:rsid w:val="00AB43E7"/>
    <w:rsid w:val="00AE1B77"/>
    <w:rsid w:val="00B2013C"/>
    <w:rsid w:val="00BA117A"/>
    <w:rsid w:val="00BB0F71"/>
    <w:rsid w:val="00C14091"/>
    <w:rsid w:val="00C246D0"/>
    <w:rsid w:val="00C85274"/>
    <w:rsid w:val="00CF1D5F"/>
    <w:rsid w:val="00D22236"/>
    <w:rsid w:val="00D67166"/>
    <w:rsid w:val="00D73930"/>
    <w:rsid w:val="00DB2E85"/>
    <w:rsid w:val="00DC5C54"/>
    <w:rsid w:val="00E867F2"/>
    <w:rsid w:val="00F33657"/>
    <w:rsid w:val="00F40351"/>
    <w:rsid w:val="00F81B74"/>
    <w:rsid w:val="00F83042"/>
    <w:rsid w:val="00F832CD"/>
    <w:rsid w:val="00F9217F"/>
    <w:rsid w:val="00FB39A6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8D9D0-D215-4647-B8B6-18946188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 Аліна Володимирівна</dc:creator>
  <cp:lastModifiedBy>Отрощенко Сергій Володимирович</cp:lastModifiedBy>
  <cp:revision>8</cp:revision>
  <cp:lastPrinted>2022-10-03T11:51:00Z</cp:lastPrinted>
  <dcterms:created xsi:type="dcterms:W3CDTF">2022-09-20T12:04:00Z</dcterms:created>
  <dcterms:modified xsi:type="dcterms:W3CDTF">2022-10-19T07:42:00Z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