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E87F0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AC02DF" w:rsidRDefault="00AC02DF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</w:pPr>
      <w:r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</w:t>
      </w:r>
      <w:r w:rsidR="00990D84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___________________________</w:t>
      </w:r>
      <w:r w:rsidR="00990D84"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 </w:t>
      </w:r>
      <w:r w:rsidR="00B62B08"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______</w:t>
      </w:r>
    </w:p>
    <w:p w:rsidR="00B62B08" w:rsidRPr="00405CB6" w:rsidRDefault="00B62B08" w:rsidP="00405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E87F01">
        <w:rPr>
          <w:rFonts w:ascii="Times New Roman CYR" w:hAnsi="Times New Roman CYR" w:cs="Times New Roman CYR"/>
          <w:b/>
          <w:bCs/>
          <w:lang w:val="uk-UA"/>
        </w:rPr>
        <w:t>від __</w:t>
      </w:r>
      <w:r w:rsidR="007110F7">
        <w:rPr>
          <w:rFonts w:ascii="Times New Roman CYR" w:hAnsi="Times New Roman CYR" w:cs="Times New Roman CYR"/>
          <w:b/>
          <w:bCs/>
          <w:lang w:val="uk-UA"/>
        </w:rPr>
        <w:t>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>_____________ №___</w:t>
      </w:r>
      <w:r w:rsidR="007110F7">
        <w:rPr>
          <w:rFonts w:ascii="Times New Roman CYR" w:hAnsi="Times New Roman CYR" w:cs="Times New Roman CYR"/>
          <w:bCs/>
          <w:u w:val="single"/>
          <w:lang w:val="uk-UA"/>
        </w:rPr>
        <w:t>__</w:t>
      </w:r>
      <w:r w:rsidRPr="00AC02DF">
        <w:rPr>
          <w:rFonts w:ascii="Times New Roman CYR" w:hAnsi="Times New Roman CYR" w:cs="Times New Roman CYR"/>
          <w:bCs/>
          <w:u w:val="single"/>
          <w:lang w:val="uk-UA"/>
        </w:rPr>
        <w:t>_</w:t>
      </w:r>
      <w:r w:rsidRPr="00AC02DF">
        <w:rPr>
          <w:rFonts w:ascii="Times New Roman CYR" w:hAnsi="Times New Roman CYR" w:cs="Times New Roman CYR"/>
          <w:bCs/>
          <w:lang w:val="uk-UA"/>
        </w:rPr>
        <w:t>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="00405CB6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405CB6" w:rsidRDefault="00405CB6" w:rsidP="00405C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5CB6" w:rsidRPr="00AC1508" w:rsidRDefault="00405CB6" w:rsidP="00405CB6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AC1508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AC1508">
        <w:rPr>
          <w:rFonts w:ascii="Times New Roman" w:hAnsi="Times New Roman"/>
          <w:sz w:val="24"/>
          <w:szCs w:val="24"/>
          <w:lang w:val="uk-UA"/>
        </w:rPr>
        <w:t>погодження комунальному підприємству «Хмельницький міський центр первинн</w:t>
      </w:r>
      <w:r>
        <w:rPr>
          <w:rFonts w:ascii="Times New Roman" w:hAnsi="Times New Roman"/>
          <w:sz w:val="24"/>
          <w:szCs w:val="24"/>
          <w:lang w:val="uk-UA"/>
        </w:rPr>
        <w:t>ої медико-санітарної допомоги №</w:t>
      </w:r>
      <w:r w:rsidRPr="00AC1508">
        <w:rPr>
          <w:rFonts w:ascii="Times New Roman" w:hAnsi="Times New Roman"/>
          <w:sz w:val="24"/>
          <w:szCs w:val="24"/>
          <w:lang w:val="uk-UA"/>
        </w:rPr>
        <w:t>2» Хмельницької міської ради придбання у власність Хмельницької міської територіальної громади майнових прав на нежитлове приміщення</w:t>
      </w:r>
    </w:p>
    <w:p w:rsidR="00405CB6" w:rsidRDefault="00405CB6" w:rsidP="00405C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5CB6" w:rsidRDefault="00405CB6" w:rsidP="00405C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2580D" w:rsidRDefault="00AC1508" w:rsidP="00405CB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B62B08"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B62B08" w:rsidRPr="0032580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C1508">
        <w:rPr>
          <w:rFonts w:ascii="Times New Roman" w:hAnsi="Times New Roman"/>
          <w:sz w:val="24"/>
          <w:szCs w:val="24"/>
          <w:lang w:val="uk-UA"/>
        </w:rPr>
        <w:t>керуючись Цивільним кодексом України, Господарським кодексом України, Законом України «Про місцеве самоврядування в Україні»</w:t>
      </w:r>
      <w:r w:rsidRPr="00AC1508">
        <w:rPr>
          <w:rFonts w:ascii="Times New Roman" w:hAnsi="Times New Roman"/>
          <w:bCs/>
          <w:sz w:val="24"/>
          <w:szCs w:val="24"/>
          <w:lang w:val="uk-UA"/>
        </w:rPr>
        <w:t>,</w:t>
      </w:r>
      <w:r w:rsidR="00405CB6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B62B08" w:rsidRPr="00405CB6" w:rsidRDefault="00B62B08" w:rsidP="00405CB6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405CB6" w:rsidRDefault="00B62B08" w:rsidP="00405CB6">
      <w:pPr>
        <w:spacing w:after="0" w:line="240" w:lineRule="auto"/>
        <w:rPr>
          <w:rFonts w:ascii="Times New Roman" w:hAnsi="Times New Roman"/>
          <w:sz w:val="24"/>
        </w:rPr>
      </w:pPr>
      <w:r w:rsidRPr="00405CB6">
        <w:rPr>
          <w:rFonts w:ascii="Times New Roman" w:hAnsi="Times New Roman"/>
          <w:sz w:val="24"/>
        </w:rPr>
        <w:t>ВИРІШИЛА:</w:t>
      </w:r>
    </w:p>
    <w:p w:rsidR="005A4351" w:rsidRPr="00E87F01" w:rsidRDefault="005A4351" w:rsidP="00405C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1508" w:rsidRPr="00AC1508" w:rsidRDefault="00AC1508" w:rsidP="00405CB6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AC1508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AC1508">
        <w:rPr>
          <w:rFonts w:ascii="Times New Roman" w:hAnsi="Times New Roman"/>
          <w:sz w:val="24"/>
          <w:szCs w:val="24"/>
          <w:lang w:val="uk-UA"/>
        </w:rPr>
        <w:t>огод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 комунальному підприємству «Хмельницький міський центр первинн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ої медико-санітарної допомоги №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2» Хмельницької міської ради (код ЄДРПОУ 40887956) придбання у власність Хмельницької міської територіальної громади майнових прав на нежитлове приміщення, що розташоване з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а адресою: Хмельницька обл., м.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Хмельницький, 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вул.Панаса Мирного,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24, загальною площею 187 м² за ціною 6 518 900,00 грн (шість мільйонів п’ятсот вісімнадцять тисяч дев’ятсот гривень 00 коп) у ПП «Вітал», за рахунок коштів, отриманих комунальним підприємством «Хмельницький міський центр первинн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ої медико-санітарної допомоги №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2» Хмельницької міської ради як плата за медичні послуги від Національної сл</w:t>
      </w:r>
      <w:r>
        <w:rPr>
          <w:rFonts w:ascii="Times New Roman" w:hAnsi="Times New Roman"/>
          <w:iCs/>
          <w:sz w:val="24"/>
          <w:szCs w:val="24"/>
          <w:lang w:val="uk-UA"/>
        </w:rPr>
        <w:t>ужби здоров’я України.</w:t>
      </w:r>
    </w:p>
    <w:p w:rsidR="00AC1508" w:rsidRPr="00AC1508" w:rsidRDefault="00AC1508" w:rsidP="00405CB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iCs/>
          <w:sz w:val="24"/>
          <w:szCs w:val="24"/>
          <w:lang w:val="uk-UA"/>
        </w:rPr>
        <w:t>З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акріп</w:t>
      </w:r>
      <w:r>
        <w:rPr>
          <w:rFonts w:ascii="Times New Roman" w:hAnsi="Times New Roman"/>
          <w:iCs/>
          <w:sz w:val="24"/>
          <w:szCs w:val="24"/>
          <w:lang w:val="uk-UA"/>
        </w:rPr>
        <w:t>ити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 придбан</w:t>
      </w:r>
      <w:r>
        <w:rPr>
          <w:rFonts w:ascii="Times New Roman" w:hAnsi="Times New Roman"/>
          <w:iCs/>
          <w:sz w:val="24"/>
          <w:szCs w:val="24"/>
          <w:lang w:val="uk-UA"/>
        </w:rPr>
        <w:t>е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 нежитлов</w:t>
      </w:r>
      <w:r>
        <w:rPr>
          <w:rFonts w:ascii="Times New Roman" w:hAnsi="Times New Roman"/>
          <w:iCs/>
          <w:sz w:val="24"/>
          <w:szCs w:val="24"/>
          <w:lang w:val="uk-UA"/>
        </w:rPr>
        <w:t>е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 приміщення, що розташоване за адресою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: Хмельницька обл., м.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Хме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льницький, вул.Панаса Мирного,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>24, за комунальним підприємством «Хмельницький міський центр первинн</w:t>
      </w:r>
      <w:r w:rsidR="00405CB6">
        <w:rPr>
          <w:rFonts w:ascii="Times New Roman" w:hAnsi="Times New Roman"/>
          <w:iCs/>
          <w:sz w:val="24"/>
          <w:szCs w:val="24"/>
          <w:lang w:val="uk-UA"/>
        </w:rPr>
        <w:t>ої медико-санітарної допомоги №</w:t>
      </w:r>
      <w:r w:rsidRPr="00AC1508">
        <w:rPr>
          <w:rFonts w:ascii="Times New Roman" w:hAnsi="Times New Roman"/>
          <w:iCs/>
          <w:sz w:val="24"/>
          <w:szCs w:val="24"/>
          <w:lang w:val="uk-UA"/>
        </w:rPr>
        <w:t xml:space="preserve">2» Хмельницької міської ради на праві оперативного управління після державної реєстрації речових прав на нерухоме майно, </w:t>
      </w:r>
      <w:r w:rsidRPr="00AC1508">
        <w:rPr>
          <w:rFonts w:ascii="Times New Roman" w:hAnsi="Times New Roman"/>
          <w:bCs/>
          <w:iCs/>
          <w:sz w:val="24"/>
          <w:szCs w:val="24"/>
          <w:lang w:val="uk-UA"/>
        </w:rPr>
        <w:t>шляхом внесення відповідних відомостей до Державного реєстру речових прав на нерухоме майно.</w:t>
      </w:r>
    </w:p>
    <w:p w:rsidR="00E91F44" w:rsidRDefault="00AC1508" w:rsidP="00405CB6">
      <w:pPr>
        <w:widowControl w:val="0"/>
        <w:spacing w:after="0" w:line="240" w:lineRule="auto"/>
        <w:ind w:firstLine="567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>.</w:t>
      </w:r>
      <w:r w:rsidR="00405C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Відповідальність за </w:t>
      </w:r>
      <w:r w:rsidR="00405CB6">
        <w:rPr>
          <w:rFonts w:ascii="Times New Roman" w:hAnsi="Times New Roman"/>
          <w:sz w:val="24"/>
          <w:szCs w:val="24"/>
          <w:lang w:val="uk-UA"/>
        </w:rPr>
        <w:t>виконання рішення</w:t>
      </w:r>
      <w:bookmarkStart w:id="0" w:name="_GoBack"/>
      <w:bookmarkEnd w:id="0"/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E91F44" w:rsidRPr="00DA6FDC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управління охорони здоров’я Хмельницької міської ради.</w:t>
      </w:r>
    </w:p>
    <w:p w:rsidR="00E87F01" w:rsidRPr="00E87F01" w:rsidRDefault="00AC1508" w:rsidP="00405CB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5CB6" w:rsidRPr="00E87F01" w:rsidRDefault="00405CB6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E87F01" w:rsidRDefault="00405CB6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sectPr w:rsidR="0080720F" w:rsidRPr="00E87F01" w:rsidSect="00405CB6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48745DAA"/>
    <w:multiLevelType w:val="hybridMultilevel"/>
    <w:tmpl w:val="FADA4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63CAD"/>
    <w:rsid w:val="000F3ED3"/>
    <w:rsid w:val="00136840"/>
    <w:rsid w:val="001632F4"/>
    <w:rsid w:val="00167CD3"/>
    <w:rsid w:val="00175D95"/>
    <w:rsid w:val="001B4D85"/>
    <w:rsid w:val="00236D7B"/>
    <w:rsid w:val="002A3A8A"/>
    <w:rsid w:val="002B4C0C"/>
    <w:rsid w:val="002C2230"/>
    <w:rsid w:val="002D3D8B"/>
    <w:rsid w:val="00320CAD"/>
    <w:rsid w:val="0032580D"/>
    <w:rsid w:val="003775B6"/>
    <w:rsid w:val="003C429D"/>
    <w:rsid w:val="003E105B"/>
    <w:rsid w:val="003F76BB"/>
    <w:rsid w:val="004002DF"/>
    <w:rsid w:val="00403D7A"/>
    <w:rsid w:val="00405CB6"/>
    <w:rsid w:val="00432342"/>
    <w:rsid w:val="004B33BC"/>
    <w:rsid w:val="004C7BAD"/>
    <w:rsid w:val="004D40DD"/>
    <w:rsid w:val="004E7AD4"/>
    <w:rsid w:val="00512A55"/>
    <w:rsid w:val="005342B4"/>
    <w:rsid w:val="00540D34"/>
    <w:rsid w:val="00584EB9"/>
    <w:rsid w:val="0059607F"/>
    <w:rsid w:val="005A4351"/>
    <w:rsid w:val="005C7013"/>
    <w:rsid w:val="005C7D37"/>
    <w:rsid w:val="00603994"/>
    <w:rsid w:val="00632B99"/>
    <w:rsid w:val="006464DF"/>
    <w:rsid w:val="006831E3"/>
    <w:rsid w:val="00683623"/>
    <w:rsid w:val="006A07B7"/>
    <w:rsid w:val="006D2A64"/>
    <w:rsid w:val="006F4CC1"/>
    <w:rsid w:val="007056E2"/>
    <w:rsid w:val="007110F7"/>
    <w:rsid w:val="00713AE4"/>
    <w:rsid w:val="00753FFD"/>
    <w:rsid w:val="00760F0B"/>
    <w:rsid w:val="00771531"/>
    <w:rsid w:val="00780371"/>
    <w:rsid w:val="00781EB2"/>
    <w:rsid w:val="007B4491"/>
    <w:rsid w:val="007D247E"/>
    <w:rsid w:val="007F5D33"/>
    <w:rsid w:val="0080720F"/>
    <w:rsid w:val="00807C1B"/>
    <w:rsid w:val="008168ED"/>
    <w:rsid w:val="00857222"/>
    <w:rsid w:val="00883166"/>
    <w:rsid w:val="00884FA7"/>
    <w:rsid w:val="008A052D"/>
    <w:rsid w:val="008B3F50"/>
    <w:rsid w:val="008E5FC7"/>
    <w:rsid w:val="008F2222"/>
    <w:rsid w:val="00920FE9"/>
    <w:rsid w:val="009210ED"/>
    <w:rsid w:val="009502F3"/>
    <w:rsid w:val="00990D84"/>
    <w:rsid w:val="009C4478"/>
    <w:rsid w:val="00A064BD"/>
    <w:rsid w:val="00A470E1"/>
    <w:rsid w:val="00AC02DF"/>
    <w:rsid w:val="00AC1508"/>
    <w:rsid w:val="00AE14F8"/>
    <w:rsid w:val="00B16A69"/>
    <w:rsid w:val="00B62B08"/>
    <w:rsid w:val="00B62EE8"/>
    <w:rsid w:val="00B8069F"/>
    <w:rsid w:val="00B8123C"/>
    <w:rsid w:val="00BA59D9"/>
    <w:rsid w:val="00BE31D4"/>
    <w:rsid w:val="00BF3CDC"/>
    <w:rsid w:val="00C4461D"/>
    <w:rsid w:val="00C51963"/>
    <w:rsid w:val="00C647D6"/>
    <w:rsid w:val="00D502DD"/>
    <w:rsid w:val="00D512D8"/>
    <w:rsid w:val="00D52409"/>
    <w:rsid w:val="00D93D2D"/>
    <w:rsid w:val="00DB2681"/>
    <w:rsid w:val="00DE1F17"/>
    <w:rsid w:val="00E36CD5"/>
    <w:rsid w:val="00E62D98"/>
    <w:rsid w:val="00E87F01"/>
    <w:rsid w:val="00E91615"/>
    <w:rsid w:val="00E91F44"/>
    <w:rsid w:val="00E95332"/>
    <w:rsid w:val="00EC085C"/>
    <w:rsid w:val="00F42500"/>
    <w:rsid w:val="00F53DFD"/>
    <w:rsid w:val="00F9403E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C014-809A-47A9-9114-C203F0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5D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3E10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3E10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1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C15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99"/>
    <w:qFormat/>
    <w:rsid w:val="00B62B08"/>
    <w:rPr>
      <w:i/>
      <w:iCs/>
    </w:rPr>
  </w:style>
  <w:style w:type="paragraph" w:styleId="a7">
    <w:name w:val="List"/>
    <w:basedOn w:val="a"/>
    <w:uiPriority w:val="99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9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9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9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99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9"/>
    <w:rsid w:val="00175D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basedOn w:val="a0"/>
    <w:uiPriority w:val="99"/>
    <w:rsid w:val="00175D95"/>
  </w:style>
  <w:style w:type="character" w:customStyle="1" w:styleId="rvts44">
    <w:name w:val="rvts44"/>
    <w:basedOn w:val="a0"/>
    <w:uiPriority w:val="99"/>
    <w:rsid w:val="00175D95"/>
  </w:style>
  <w:style w:type="character" w:customStyle="1" w:styleId="50">
    <w:name w:val="Заголовок 5 Знак"/>
    <w:basedOn w:val="a0"/>
    <w:link w:val="5"/>
    <w:uiPriority w:val="99"/>
    <w:semiHidden/>
    <w:rsid w:val="003E105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3E105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C15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C15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5E7CB-8117-491E-B41B-28BEC3DB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21</cp:revision>
  <cp:lastPrinted>2022-09-19T10:26:00Z</cp:lastPrinted>
  <dcterms:created xsi:type="dcterms:W3CDTF">2022-09-14T12:40:00Z</dcterms:created>
  <dcterms:modified xsi:type="dcterms:W3CDTF">2022-11-15T12:46:00Z</dcterms:modified>
</cp:coreProperties>
</file>