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Default="00E50908" w:rsidP="00B167C8">
      <w:pPr>
        <w:pStyle w:val="31"/>
        <w:tabs>
          <w:tab w:val="left" w:pos="4253"/>
          <w:tab w:val="left" w:pos="6480"/>
        </w:tabs>
        <w:ind w:left="142" w:right="5102"/>
      </w:pPr>
      <w:r>
        <w:t xml:space="preserve">Про затвердження акта </w:t>
      </w:r>
      <w:r w:rsidRPr="001B5885">
        <w:rPr>
          <w:color w:val="000000" w:themeColor="text1"/>
        </w:rPr>
        <w:t xml:space="preserve">безоплатної </w:t>
      </w:r>
      <w:r>
        <w:rPr>
          <w:color w:val="000000" w:themeColor="text1"/>
        </w:rPr>
        <w:t>приймання-</w:t>
      </w:r>
      <w:r w:rsidRPr="001B5885">
        <w:rPr>
          <w:color w:val="000000" w:themeColor="text1"/>
        </w:rPr>
        <w:t>передачі в комунальну власність</w:t>
      </w:r>
      <w:r w:rsidR="00B1365D" w:rsidRPr="00B1365D">
        <w:t xml:space="preserve"> Хмельницької міської територіальної громади </w:t>
      </w:r>
      <w:r w:rsidR="00685A73">
        <w:t>дахово</w:t>
      </w:r>
      <w:r w:rsidR="00B27DA9">
        <w:t>ї котельні  житлового будинку на</w:t>
      </w:r>
      <w:r w:rsidR="00685A73">
        <w:t xml:space="preserve"> вул. Мазура, 18/2 об’єднання співвласників багатоквартирного будинку № 18/2 по вул. Щербакова «ЛІДЕР»</w:t>
      </w: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Default="00E50908" w:rsidP="00AB04AC">
      <w:pPr>
        <w:ind w:firstLine="708"/>
        <w:jc w:val="both"/>
        <w:rPr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н</w:t>
      </w:r>
      <w:r w:rsidR="00B1365D" w:rsidRPr="001B5885">
        <w:rPr>
          <w:color w:val="000000"/>
          <w:lang w:val="uk-UA"/>
        </w:rPr>
        <w:t xml:space="preserve">а виконання рішення </w:t>
      </w:r>
      <w:r w:rsidR="009D2A8A">
        <w:rPr>
          <w:color w:val="000000"/>
          <w:lang w:val="uk-UA"/>
        </w:rPr>
        <w:t>позачергової дев’ятнадцятої</w:t>
      </w:r>
      <w:r w:rsidR="00B1365D" w:rsidRPr="001B5885">
        <w:rPr>
          <w:bCs/>
          <w:color w:val="252B33"/>
          <w:lang w:val="uk-UA" w:eastAsia="uk-UA"/>
        </w:rPr>
        <w:t xml:space="preserve"> сесії</w:t>
      </w:r>
      <w:r w:rsidR="00B1365D">
        <w:rPr>
          <w:bCs/>
          <w:color w:val="252B33"/>
          <w:lang w:val="uk-UA" w:eastAsia="uk-UA"/>
        </w:rPr>
        <w:t xml:space="preserve"> Хмельницької міської ради </w:t>
      </w:r>
      <w:r w:rsidR="00B1365D" w:rsidRPr="001B5885">
        <w:rPr>
          <w:bCs/>
          <w:color w:val="252B33"/>
          <w:lang w:val="uk-UA" w:eastAsia="uk-UA"/>
        </w:rPr>
        <w:t xml:space="preserve">від </w:t>
      </w:r>
      <w:r w:rsidR="002F784E">
        <w:rPr>
          <w:bCs/>
          <w:color w:val="252B33"/>
          <w:lang w:val="uk-UA" w:eastAsia="uk-UA"/>
        </w:rPr>
        <w:t>23.0</w:t>
      </w:r>
      <w:r w:rsidR="009D2A8A">
        <w:rPr>
          <w:bCs/>
          <w:color w:val="252B33"/>
          <w:lang w:val="uk-UA" w:eastAsia="uk-UA"/>
        </w:rPr>
        <w:t>9</w:t>
      </w:r>
      <w:r w:rsidR="002F784E">
        <w:rPr>
          <w:bCs/>
          <w:color w:val="252B33"/>
          <w:lang w:val="uk-UA" w:eastAsia="uk-UA"/>
        </w:rPr>
        <w:t>.2022</w:t>
      </w:r>
      <w:r w:rsidR="00B1365D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B1365D" w:rsidRPr="001B5885">
        <w:rPr>
          <w:bCs/>
          <w:color w:val="252B33"/>
          <w:lang w:val="uk-UA" w:eastAsia="uk-UA"/>
        </w:rPr>
        <w:t>№</w:t>
      </w:r>
      <w:r w:rsidR="00B1365D">
        <w:rPr>
          <w:lang w:val="uk-UA"/>
        </w:rPr>
        <w:t> </w:t>
      </w:r>
      <w:r w:rsidR="009D2A8A">
        <w:rPr>
          <w:lang w:val="uk-UA"/>
        </w:rPr>
        <w:t>1</w:t>
      </w:r>
      <w:r w:rsidR="00B27DA9">
        <w:rPr>
          <w:lang w:val="uk-UA"/>
        </w:rPr>
        <w:t>2</w:t>
      </w:r>
      <w:r w:rsidR="00B31551" w:rsidRPr="00B31551">
        <w:rPr>
          <w:lang w:val="uk-UA"/>
        </w:rPr>
        <w:t xml:space="preserve"> </w:t>
      </w:r>
      <w:r w:rsidR="00B31551">
        <w:rPr>
          <w:lang w:val="uk-UA"/>
        </w:rPr>
        <w:t>«</w:t>
      </w:r>
      <w:r w:rsidR="009D2A8A" w:rsidRPr="009D2A8A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B27DA9" w:rsidRPr="00B27DA9">
        <w:rPr>
          <w:lang w:val="uk-UA"/>
        </w:rPr>
        <w:t>дахової котельні  житлового будинку на вул.</w:t>
      </w:r>
      <w:r w:rsidR="00B27DA9">
        <w:t> </w:t>
      </w:r>
      <w:proofErr w:type="spellStart"/>
      <w:r w:rsidR="00B27DA9">
        <w:t>Мазура</w:t>
      </w:r>
      <w:proofErr w:type="spellEnd"/>
      <w:r w:rsidR="00B27DA9">
        <w:t xml:space="preserve">, 18/2 </w:t>
      </w:r>
      <w:proofErr w:type="spellStart"/>
      <w:r w:rsidR="00B27DA9">
        <w:t>об’єднання</w:t>
      </w:r>
      <w:proofErr w:type="spellEnd"/>
      <w:r w:rsidR="00B27DA9">
        <w:t xml:space="preserve"> </w:t>
      </w:r>
      <w:proofErr w:type="spellStart"/>
      <w:r w:rsidR="00B27DA9">
        <w:t>співвласників</w:t>
      </w:r>
      <w:proofErr w:type="spellEnd"/>
      <w:r w:rsidR="00B27DA9">
        <w:t xml:space="preserve"> </w:t>
      </w:r>
      <w:proofErr w:type="spellStart"/>
      <w:r w:rsidR="00B27DA9">
        <w:t>багатоквартирного</w:t>
      </w:r>
      <w:proofErr w:type="spellEnd"/>
      <w:r w:rsidR="00B27DA9">
        <w:t xml:space="preserve"> </w:t>
      </w:r>
      <w:proofErr w:type="spellStart"/>
      <w:r w:rsidR="00B27DA9">
        <w:t>будинку</w:t>
      </w:r>
      <w:proofErr w:type="spellEnd"/>
      <w:r w:rsidR="00B27DA9">
        <w:t xml:space="preserve"> № 18/2 по </w:t>
      </w:r>
      <w:proofErr w:type="spellStart"/>
      <w:r w:rsidR="00B27DA9">
        <w:t>вул</w:t>
      </w:r>
      <w:proofErr w:type="spellEnd"/>
      <w:r w:rsidR="00B27DA9">
        <w:t>. Щербакова «ЛІДЕР»</w:t>
      </w:r>
      <w:r w:rsidR="00A45F94">
        <w:rPr>
          <w:lang w:val="uk-UA"/>
        </w:rPr>
        <w:t>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B1365D">
        <w:rPr>
          <w:lang w:val="uk-UA"/>
        </w:rPr>
        <w:t xml:space="preserve"> </w:t>
      </w:r>
      <w:r w:rsidR="00B1365D" w:rsidRPr="00765485">
        <w:rPr>
          <w:color w:val="000000"/>
          <w:szCs w:val="20"/>
          <w:lang w:val="uk-UA"/>
        </w:rPr>
        <w:t>«</w:t>
      </w:r>
      <w:r w:rsidR="00932BB1">
        <w:rPr>
          <w:color w:val="000000"/>
          <w:szCs w:val="20"/>
        </w:rPr>
        <w:t xml:space="preserve">Про </w:t>
      </w:r>
      <w:proofErr w:type="spellStart"/>
      <w:r w:rsidR="00932BB1">
        <w:rPr>
          <w:color w:val="000000"/>
          <w:szCs w:val="20"/>
        </w:rPr>
        <w:t>затвердження</w:t>
      </w:r>
      <w:proofErr w:type="spellEnd"/>
      <w:r w:rsidR="00932BB1">
        <w:rPr>
          <w:color w:val="000000"/>
          <w:szCs w:val="20"/>
        </w:rPr>
        <w:t xml:space="preserve"> Порядку </w:t>
      </w:r>
      <w:proofErr w:type="spellStart"/>
      <w:r w:rsidR="00932BB1">
        <w:rPr>
          <w:color w:val="000000"/>
          <w:szCs w:val="20"/>
        </w:rPr>
        <w:t>подання</w:t>
      </w:r>
      <w:proofErr w:type="spellEnd"/>
      <w:r w:rsidR="00932BB1">
        <w:rPr>
          <w:color w:val="000000"/>
          <w:szCs w:val="20"/>
        </w:rPr>
        <w:t xml:space="preserve"> та </w:t>
      </w:r>
      <w:proofErr w:type="spellStart"/>
      <w:r w:rsidR="00932BB1">
        <w:rPr>
          <w:color w:val="000000"/>
          <w:szCs w:val="20"/>
        </w:rPr>
        <w:t>розгляду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пропозицій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щодо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передачі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об'єктів</w:t>
      </w:r>
      <w:proofErr w:type="spellEnd"/>
      <w:r w:rsidR="00932BB1">
        <w:rPr>
          <w:color w:val="000000"/>
          <w:szCs w:val="20"/>
        </w:rPr>
        <w:t xml:space="preserve"> в </w:t>
      </w:r>
      <w:proofErr w:type="spellStart"/>
      <w:r w:rsidR="00932BB1">
        <w:rPr>
          <w:color w:val="000000"/>
          <w:szCs w:val="20"/>
        </w:rPr>
        <w:t>комунальну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власність</w:t>
      </w:r>
      <w:proofErr w:type="spellEnd"/>
      <w:r w:rsidR="00932BB1">
        <w:rPr>
          <w:color w:val="000000"/>
          <w:szCs w:val="20"/>
        </w:rPr>
        <w:t xml:space="preserve"> Хмельницької міської </w:t>
      </w:r>
      <w:proofErr w:type="spellStart"/>
      <w:r w:rsidR="00932BB1">
        <w:rPr>
          <w:color w:val="000000"/>
          <w:szCs w:val="20"/>
        </w:rPr>
        <w:t>територіальної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громади</w:t>
      </w:r>
      <w:proofErr w:type="spellEnd"/>
      <w:r w:rsidR="00932BB1">
        <w:rPr>
          <w:color w:val="000000"/>
          <w:szCs w:val="20"/>
        </w:rPr>
        <w:t xml:space="preserve"> та </w:t>
      </w:r>
      <w:proofErr w:type="spellStart"/>
      <w:r w:rsidR="00932BB1">
        <w:rPr>
          <w:color w:val="000000"/>
          <w:szCs w:val="20"/>
        </w:rPr>
        <w:t>утворення</w:t>
      </w:r>
      <w:proofErr w:type="spellEnd"/>
      <w:r w:rsidR="00932BB1">
        <w:rPr>
          <w:color w:val="000000"/>
          <w:szCs w:val="20"/>
        </w:rPr>
        <w:t xml:space="preserve"> і роботи </w:t>
      </w:r>
      <w:proofErr w:type="spellStart"/>
      <w:r w:rsidR="00932BB1">
        <w:rPr>
          <w:color w:val="000000"/>
          <w:szCs w:val="20"/>
        </w:rPr>
        <w:t>комісії</w:t>
      </w:r>
      <w:proofErr w:type="spellEnd"/>
      <w:r w:rsidR="00932BB1">
        <w:rPr>
          <w:color w:val="000000"/>
          <w:szCs w:val="20"/>
        </w:rPr>
        <w:t xml:space="preserve"> з питань </w:t>
      </w:r>
      <w:proofErr w:type="spellStart"/>
      <w:r w:rsidR="00932BB1">
        <w:rPr>
          <w:color w:val="000000"/>
          <w:szCs w:val="20"/>
        </w:rPr>
        <w:t>передачі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об'єктів</w:t>
      </w:r>
      <w:proofErr w:type="spellEnd"/>
      <w:r w:rsidR="00932BB1">
        <w:rPr>
          <w:color w:val="000000"/>
          <w:szCs w:val="20"/>
        </w:rPr>
        <w:t xml:space="preserve"> в </w:t>
      </w:r>
      <w:proofErr w:type="spellStart"/>
      <w:r w:rsidR="00932BB1">
        <w:rPr>
          <w:color w:val="000000"/>
          <w:szCs w:val="20"/>
        </w:rPr>
        <w:t>комунальну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власність</w:t>
      </w:r>
      <w:proofErr w:type="spellEnd"/>
      <w:r w:rsidR="00932BB1">
        <w:rPr>
          <w:color w:val="000000"/>
          <w:szCs w:val="20"/>
        </w:rPr>
        <w:t xml:space="preserve"> Хмельницької міської </w:t>
      </w:r>
      <w:proofErr w:type="spellStart"/>
      <w:r w:rsidR="00932BB1">
        <w:rPr>
          <w:color w:val="000000"/>
          <w:szCs w:val="20"/>
        </w:rPr>
        <w:t>територіальної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громади</w:t>
      </w:r>
      <w:proofErr w:type="spellEnd"/>
      <w:r w:rsidR="00932BB1">
        <w:rPr>
          <w:color w:val="000000"/>
          <w:szCs w:val="20"/>
        </w:rPr>
        <w:t xml:space="preserve">» </w:t>
      </w:r>
      <w:proofErr w:type="spellStart"/>
      <w:r w:rsidR="00932BB1">
        <w:rPr>
          <w:color w:val="000000"/>
          <w:szCs w:val="20"/>
        </w:rPr>
        <w:t>зі</w:t>
      </w:r>
      <w:proofErr w:type="spellEnd"/>
      <w:r w:rsidR="00932BB1">
        <w:rPr>
          <w:color w:val="000000"/>
          <w:szCs w:val="20"/>
        </w:rPr>
        <w:t xml:space="preserve"> </w:t>
      </w:r>
      <w:proofErr w:type="spellStart"/>
      <w:r w:rsidR="00932BB1">
        <w:rPr>
          <w:color w:val="000000"/>
          <w:szCs w:val="20"/>
        </w:rPr>
        <w:t>змінами</w:t>
      </w:r>
      <w:proofErr w:type="spellEnd"/>
      <w:r w:rsidR="00AB04AC"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r w:rsidR="00E50908" w:rsidRPr="0097580F">
        <w:rPr>
          <w:lang w:val="uk-UA"/>
        </w:rPr>
        <w:t>Затвердити акт безоплатної приймання</w:t>
      </w:r>
      <w:r w:rsidR="00E50908">
        <w:rPr>
          <w:lang w:val="uk-UA"/>
        </w:rPr>
        <w:t>-</w:t>
      </w:r>
      <w:r w:rsidR="00E50908" w:rsidRPr="0097580F">
        <w:rPr>
          <w:lang w:val="uk-UA"/>
        </w:rPr>
        <w:t>передачі</w:t>
      </w:r>
      <w:r w:rsidR="00E50908" w:rsidRPr="0097580F">
        <w:rPr>
          <w:b/>
          <w:bCs/>
          <w:lang w:val="uk-UA"/>
        </w:rPr>
        <w:t xml:space="preserve"> </w:t>
      </w:r>
      <w:r w:rsidR="00E50908" w:rsidRPr="0097580F">
        <w:rPr>
          <w:lang w:val="uk-UA"/>
        </w:rPr>
        <w:t xml:space="preserve">від </w:t>
      </w:r>
      <w:r w:rsidR="00E50908">
        <w:rPr>
          <w:lang w:val="uk-UA"/>
        </w:rPr>
        <w:t>02.11</w:t>
      </w:r>
      <w:r w:rsidR="00E50908" w:rsidRPr="0007003D">
        <w:rPr>
          <w:lang w:val="uk-UA"/>
        </w:rPr>
        <w:t>.2022</w:t>
      </w:r>
      <w:r w:rsidR="00E50908" w:rsidRPr="0097580F">
        <w:rPr>
          <w:lang w:val="uk-UA"/>
        </w:rPr>
        <w:t xml:space="preserve"> </w:t>
      </w:r>
      <w:r w:rsidR="00B1365D" w:rsidRPr="001B5885">
        <w:rPr>
          <w:color w:val="000000" w:themeColor="text1"/>
          <w:lang w:val="uk-UA"/>
        </w:rPr>
        <w:t xml:space="preserve">в комунальну власність </w:t>
      </w:r>
      <w:r w:rsidR="00B1365D" w:rsidRPr="00B1365D">
        <w:rPr>
          <w:lang w:val="uk-UA"/>
        </w:rPr>
        <w:t>Хмельницької міської територіальної громади</w:t>
      </w:r>
      <w:r w:rsidR="00B1365D" w:rsidRPr="00B1365D">
        <w:rPr>
          <w:rStyle w:val="40"/>
          <w:lang w:val="uk-UA"/>
        </w:rPr>
        <w:t xml:space="preserve"> </w:t>
      </w:r>
      <w:proofErr w:type="spellStart"/>
      <w:r w:rsidR="00B27DA9">
        <w:t>дахової</w:t>
      </w:r>
      <w:proofErr w:type="spellEnd"/>
      <w:r w:rsidR="00B27DA9">
        <w:t xml:space="preserve"> </w:t>
      </w:r>
      <w:proofErr w:type="spellStart"/>
      <w:r w:rsidR="00B27DA9">
        <w:t>котельні</w:t>
      </w:r>
      <w:proofErr w:type="spellEnd"/>
      <w:r w:rsidR="00B27DA9">
        <w:t xml:space="preserve">  </w:t>
      </w:r>
      <w:proofErr w:type="spellStart"/>
      <w:r w:rsidR="00B27DA9">
        <w:t>житлового</w:t>
      </w:r>
      <w:proofErr w:type="spellEnd"/>
      <w:r w:rsidR="00B27DA9">
        <w:t xml:space="preserve"> </w:t>
      </w:r>
      <w:proofErr w:type="spellStart"/>
      <w:r w:rsidR="00B27DA9">
        <w:t>будинку</w:t>
      </w:r>
      <w:proofErr w:type="spellEnd"/>
      <w:r w:rsidR="00B27DA9">
        <w:t xml:space="preserve"> на </w:t>
      </w:r>
      <w:proofErr w:type="spellStart"/>
      <w:r w:rsidR="00B27DA9">
        <w:t>вул</w:t>
      </w:r>
      <w:proofErr w:type="spellEnd"/>
      <w:r w:rsidR="00B27DA9">
        <w:t>. </w:t>
      </w:r>
      <w:proofErr w:type="spellStart"/>
      <w:r w:rsidR="00B27DA9">
        <w:t>Мазура</w:t>
      </w:r>
      <w:proofErr w:type="spellEnd"/>
      <w:r w:rsidR="00B27DA9">
        <w:t xml:space="preserve">, 18/2 </w:t>
      </w:r>
      <w:proofErr w:type="spellStart"/>
      <w:r w:rsidR="00B27DA9">
        <w:t>об’єднання</w:t>
      </w:r>
      <w:proofErr w:type="spellEnd"/>
      <w:r w:rsidR="00B27DA9">
        <w:t xml:space="preserve"> </w:t>
      </w:r>
      <w:proofErr w:type="spellStart"/>
      <w:r w:rsidR="00B27DA9">
        <w:t>співвласників</w:t>
      </w:r>
      <w:proofErr w:type="spellEnd"/>
      <w:r w:rsidR="00B27DA9">
        <w:t xml:space="preserve"> </w:t>
      </w:r>
      <w:proofErr w:type="spellStart"/>
      <w:r w:rsidR="00B27DA9">
        <w:t>багатоквартирного</w:t>
      </w:r>
      <w:proofErr w:type="spellEnd"/>
      <w:r w:rsidR="00B27DA9">
        <w:t xml:space="preserve"> </w:t>
      </w:r>
      <w:proofErr w:type="spellStart"/>
      <w:r w:rsidR="00B27DA9">
        <w:t>будинку</w:t>
      </w:r>
      <w:proofErr w:type="spellEnd"/>
      <w:r w:rsidR="00B27DA9">
        <w:t xml:space="preserve"> № 18/2 по </w:t>
      </w:r>
      <w:proofErr w:type="spellStart"/>
      <w:r w:rsidR="00B27DA9">
        <w:t>вул</w:t>
      </w:r>
      <w:proofErr w:type="spellEnd"/>
      <w:r w:rsidR="00B27DA9">
        <w:t>. Щербакова «ЛІДЕР»</w:t>
      </w:r>
      <w:r>
        <w:rPr>
          <w:color w:val="000000"/>
          <w:spacing w:val="-1"/>
          <w:lang w:val="uk-UA"/>
        </w:rPr>
        <w:t>.</w:t>
      </w:r>
    </w:p>
    <w:p w:rsidR="00E50908" w:rsidRPr="004C07D1" w:rsidRDefault="00E50908" w:rsidP="00AB04AC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2.</w:t>
      </w:r>
      <w:r w:rsidRPr="00E60AC8">
        <w:rPr>
          <w:color w:val="000000"/>
          <w:lang w:val="uk-UA"/>
        </w:rPr>
        <w:t xml:space="preserve">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</w:t>
      </w:r>
      <w:r>
        <w:rPr>
          <w:lang w:val="uk-UA"/>
        </w:rPr>
        <w:t>теплокомуненерго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Скалій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 w:rsidR="004C07D1" w:rsidRPr="004C07D1">
        <w:t xml:space="preserve"> </w:t>
      </w:r>
      <w:proofErr w:type="spellStart"/>
      <w:r w:rsidR="004C07D1">
        <w:t>дахо</w:t>
      </w:r>
      <w:r w:rsidR="004C07D1">
        <w:rPr>
          <w:lang w:val="uk-UA"/>
        </w:rPr>
        <w:t>ву</w:t>
      </w:r>
      <w:proofErr w:type="spellEnd"/>
      <w:r w:rsidR="004C07D1">
        <w:t xml:space="preserve"> </w:t>
      </w:r>
      <w:proofErr w:type="spellStart"/>
      <w:proofErr w:type="gramStart"/>
      <w:r w:rsidR="004C07D1">
        <w:t>котельн</w:t>
      </w:r>
      <w:proofErr w:type="spellEnd"/>
      <w:r w:rsidR="004C07D1">
        <w:rPr>
          <w:lang w:val="uk-UA"/>
        </w:rPr>
        <w:t>ю</w:t>
      </w:r>
      <w:r w:rsidR="004C07D1">
        <w:t xml:space="preserve">  </w:t>
      </w:r>
      <w:proofErr w:type="spellStart"/>
      <w:r w:rsidR="004C07D1">
        <w:t>житлового</w:t>
      </w:r>
      <w:proofErr w:type="spellEnd"/>
      <w:proofErr w:type="gramEnd"/>
      <w:r w:rsidR="004C07D1">
        <w:t xml:space="preserve"> </w:t>
      </w:r>
      <w:proofErr w:type="spellStart"/>
      <w:r w:rsidR="004C07D1">
        <w:t>будинку</w:t>
      </w:r>
      <w:proofErr w:type="spellEnd"/>
      <w:r w:rsidR="004C07D1">
        <w:t xml:space="preserve"> на </w:t>
      </w:r>
      <w:proofErr w:type="spellStart"/>
      <w:r w:rsidR="004C07D1">
        <w:t>вул</w:t>
      </w:r>
      <w:proofErr w:type="spellEnd"/>
      <w:r w:rsidR="004C07D1">
        <w:t>. </w:t>
      </w:r>
      <w:proofErr w:type="spellStart"/>
      <w:r w:rsidR="004C07D1">
        <w:t>Мазура</w:t>
      </w:r>
      <w:proofErr w:type="spellEnd"/>
      <w:r w:rsidR="004C07D1">
        <w:t>, 18/2</w:t>
      </w:r>
      <w:r w:rsidR="004C07D1">
        <w:rPr>
          <w:lang w:val="uk-UA"/>
        </w:rPr>
        <w:t>.</w:t>
      </w:r>
    </w:p>
    <w:p w:rsidR="005419BE" w:rsidRPr="00E60AC8" w:rsidRDefault="00703061" w:rsidP="009D2A8A">
      <w:pPr>
        <w:jc w:val="both"/>
        <w:rPr>
          <w:color w:val="000000"/>
          <w:lang w:val="uk-UA"/>
        </w:rPr>
      </w:pPr>
      <w:r>
        <w:rPr>
          <w:color w:val="000000"/>
          <w:spacing w:val="-1"/>
          <w:lang w:val="uk-UA"/>
        </w:rPr>
        <w:tab/>
        <w:t>2</w:t>
      </w:r>
      <w:r w:rsidRPr="00A45F94">
        <w:rPr>
          <w:lang w:val="uk-UA"/>
        </w:rPr>
        <w:t xml:space="preserve">. </w:t>
      </w:r>
      <w:r w:rsidR="005419BE" w:rsidRPr="00E60AC8">
        <w:rPr>
          <w:color w:val="000000"/>
          <w:lang w:val="uk-UA"/>
        </w:rPr>
        <w:t>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5771E9" w:rsidRDefault="005771E9" w:rsidP="005771E9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Заступник </w:t>
      </w:r>
      <w:proofErr w:type="spellStart"/>
      <w:r>
        <w:rPr>
          <w:color w:val="000000"/>
          <w:lang w:eastAsia="ru-RU"/>
        </w:rPr>
        <w:t>міського</w:t>
      </w:r>
      <w:proofErr w:type="spellEnd"/>
      <w:r>
        <w:rPr>
          <w:color w:val="000000"/>
          <w:lang w:eastAsia="ru-RU"/>
        </w:rPr>
        <w:t xml:space="preserve"> голови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  <w:t>М. КРИВАК</w:t>
      </w:r>
    </w:p>
    <w:p w:rsidR="00E82B04" w:rsidRDefault="00E82B04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p w:rsidR="00B167C8" w:rsidRDefault="00B167C8" w:rsidP="00E82B04">
      <w:pPr>
        <w:jc w:val="both"/>
        <w:rPr>
          <w:color w:val="000000"/>
          <w:lang w:val="uk-UA"/>
        </w:rPr>
      </w:pPr>
    </w:p>
    <w:sectPr w:rsidR="00B167C8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04AC"/>
    <w:rsid w:val="00017E9F"/>
    <w:rsid w:val="000C3ABA"/>
    <w:rsid w:val="000F40CA"/>
    <w:rsid w:val="00151EAD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F23E2"/>
    <w:rsid w:val="004037AB"/>
    <w:rsid w:val="00424565"/>
    <w:rsid w:val="00494CB1"/>
    <w:rsid w:val="004B1E7E"/>
    <w:rsid w:val="004C07D1"/>
    <w:rsid w:val="004C1AE1"/>
    <w:rsid w:val="004C228A"/>
    <w:rsid w:val="0053012C"/>
    <w:rsid w:val="005376B9"/>
    <w:rsid w:val="005419BE"/>
    <w:rsid w:val="00552E36"/>
    <w:rsid w:val="005771E9"/>
    <w:rsid w:val="005A10C0"/>
    <w:rsid w:val="005A159D"/>
    <w:rsid w:val="005E6178"/>
    <w:rsid w:val="00603004"/>
    <w:rsid w:val="00613795"/>
    <w:rsid w:val="006410AB"/>
    <w:rsid w:val="00685A73"/>
    <w:rsid w:val="006A7F21"/>
    <w:rsid w:val="006B0FE8"/>
    <w:rsid w:val="006E6D37"/>
    <w:rsid w:val="00703061"/>
    <w:rsid w:val="00721CF4"/>
    <w:rsid w:val="007330B1"/>
    <w:rsid w:val="00755BC8"/>
    <w:rsid w:val="007A6524"/>
    <w:rsid w:val="007C0A15"/>
    <w:rsid w:val="007F6C02"/>
    <w:rsid w:val="00803BE3"/>
    <w:rsid w:val="00811BDD"/>
    <w:rsid w:val="00894375"/>
    <w:rsid w:val="0089564A"/>
    <w:rsid w:val="0089622C"/>
    <w:rsid w:val="0089671E"/>
    <w:rsid w:val="008E59CB"/>
    <w:rsid w:val="008E793A"/>
    <w:rsid w:val="00927329"/>
    <w:rsid w:val="00932BB1"/>
    <w:rsid w:val="009533C8"/>
    <w:rsid w:val="00966750"/>
    <w:rsid w:val="009B5D3A"/>
    <w:rsid w:val="009D2A8A"/>
    <w:rsid w:val="009F244B"/>
    <w:rsid w:val="009F53EA"/>
    <w:rsid w:val="00A45F94"/>
    <w:rsid w:val="00AB04AC"/>
    <w:rsid w:val="00AC59EF"/>
    <w:rsid w:val="00AD4E71"/>
    <w:rsid w:val="00AF2980"/>
    <w:rsid w:val="00B1365D"/>
    <w:rsid w:val="00B167C8"/>
    <w:rsid w:val="00B27DA9"/>
    <w:rsid w:val="00B31551"/>
    <w:rsid w:val="00B82AFD"/>
    <w:rsid w:val="00BC4C3A"/>
    <w:rsid w:val="00C33070"/>
    <w:rsid w:val="00C54D73"/>
    <w:rsid w:val="00C559D3"/>
    <w:rsid w:val="00C94DC3"/>
    <w:rsid w:val="00CB54CB"/>
    <w:rsid w:val="00CE158A"/>
    <w:rsid w:val="00D26E10"/>
    <w:rsid w:val="00D44F54"/>
    <w:rsid w:val="00DF47BB"/>
    <w:rsid w:val="00E01222"/>
    <w:rsid w:val="00E05745"/>
    <w:rsid w:val="00E1776C"/>
    <w:rsid w:val="00E50908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CBAD-C3E7-4B6E-A990-266195F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Отрощенко Сергій Володимирович</cp:lastModifiedBy>
  <cp:revision>4</cp:revision>
  <cp:lastPrinted>2022-10-10T05:51:00Z</cp:lastPrinted>
  <dcterms:created xsi:type="dcterms:W3CDTF">2022-11-03T08:47:00Z</dcterms:created>
  <dcterms:modified xsi:type="dcterms:W3CDTF">2022-11-15T12:04:00Z</dcterms:modified>
</cp:coreProperties>
</file>