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2D" w:rsidRPr="00644B9B" w:rsidRDefault="00730C2D" w:rsidP="00730C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44B9B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C2D" w:rsidRPr="00644B9B" w:rsidRDefault="00730C2D" w:rsidP="00730C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44B9B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730C2D" w:rsidRPr="00644B9B" w:rsidRDefault="00730C2D" w:rsidP="00730C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44B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730C2D" w:rsidRPr="00644B9B" w:rsidRDefault="00730C2D" w:rsidP="00730C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44B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730C2D" w:rsidRPr="00644B9B" w:rsidRDefault="00730C2D" w:rsidP="00730C2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730C2D" w:rsidRPr="00644B9B" w:rsidRDefault="00730C2D" w:rsidP="00730C2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644B9B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644B9B">
        <w:rPr>
          <w:rFonts w:ascii="Times New Roman CYR" w:hAnsi="Times New Roman CYR" w:cs="Times New Roman CYR"/>
          <w:b/>
          <w:bCs/>
          <w:lang w:val="uk-UA"/>
        </w:rPr>
        <w:tab/>
      </w:r>
      <w:r w:rsidR="00056869">
        <w:rPr>
          <w:rFonts w:ascii="Times New Roman CYR" w:hAnsi="Times New Roman CYR" w:cs="Times New Roman CYR"/>
          <w:b/>
          <w:bCs/>
          <w:lang w:val="uk-UA"/>
        </w:rPr>
        <w:tab/>
      </w:r>
      <w:r w:rsidR="00056869">
        <w:rPr>
          <w:rFonts w:ascii="Times New Roman CYR" w:hAnsi="Times New Roman CYR" w:cs="Times New Roman CYR"/>
          <w:b/>
          <w:bCs/>
          <w:lang w:val="uk-UA"/>
        </w:rPr>
        <w:tab/>
      </w:r>
      <w:r w:rsidR="00056869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056869">
        <w:rPr>
          <w:rFonts w:ascii="Times New Roman CYR" w:hAnsi="Times New Roman CYR" w:cs="Times New Roman CYR"/>
          <w:bCs/>
          <w:lang w:val="uk-UA"/>
        </w:rPr>
        <w:t>м.</w:t>
      </w:r>
      <w:r w:rsidRPr="00644B9B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C22E2F" w:rsidRPr="00644B9B" w:rsidRDefault="00C22E2F">
      <w:pPr>
        <w:rPr>
          <w:lang w:val="uk-UA"/>
        </w:rPr>
      </w:pPr>
    </w:p>
    <w:p w:rsidR="00730C2D" w:rsidRPr="00644B9B" w:rsidRDefault="00730C2D" w:rsidP="00056869">
      <w:pPr>
        <w:tabs>
          <w:tab w:val="left" w:pos="0"/>
        </w:tabs>
        <w:ind w:right="5386"/>
        <w:jc w:val="both"/>
        <w:rPr>
          <w:lang w:val="uk-UA"/>
        </w:rPr>
      </w:pPr>
      <w:r w:rsidRPr="00644B9B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майна, яке належить </w:t>
      </w:r>
      <w:r w:rsidR="00056869">
        <w:rPr>
          <w:lang w:val="uk-UA"/>
        </w:rPr>
        <w:t>на праві власності акціонерному</w:t>
      </w:r>
      <w:r w:rsidRPr="00644B9B">
        <w:rPr>
          <w:lang w:val="uk-UA"/>
        </w:rPr>
        <w:t xml:space="preserve"> т</w:t>
      </w:r>
      <w:r w:rsidR="00056869">
        <w:rPr>
          <w:lang w:val="uk-UA"/>
        </w:rPr>
        <w:t>овариству «Хмельницькобленерго»</w:t>
      </w:r>
    </w:p>
    <w:p w:rsidR="00730C2D" w:rsidRPr="00644B9B" w:rsidRDefault="00730C2D" w:rsidP="00730C2D">
      <w:pPr>
        <w:ind w:right="5812"/>
        <w:jc w:val="both"/>
        <w:rPr>
          <w:lang w:val="uk-UA"/>
        </w:rPr>
      </w:pPr>
    </w:p>
    <w:p w:rsidR="00730C2D" w:rsidRPr="00644B9B" w:rsidRDefault="00730C2D" w:rsidP="00730C2D">
      <w:pPr>
        <w:ind w:right="5812"/>
        <w:jc w:val="both"/>
        <w:rPr>
          <w:lang w:val="uk-UA"/>
        </w:rPr>
      </w:pPr>
    </w:p>
    <w:p w:rsidR="00730C2D" w:rsidRPr="00644B9B" w:rsidRDefault="00730C2D" w:rsidP="00730C2D">
      <w:pPr>
        <w:ind w:firstLine="708"/>
        <w:jc w:val="both"/>
        <w:rPr>
          <w:lang w:val="uk-UA"/>
        </w:rPr>
      </w:pPr>
      <w:r w:rsidRPr="00644B9B">
        <w:rPr>
          <w:lang w:val="uk-UA"/>
        </w:rPr>
        <w:t xml:space="preserve">Розглянувши пропозицію виконавчого комітету міської ради,, керуючись </w:t>
      </w:r>
      <w:r w:rsidRPr="00644B9B">
        <w:rPr>
          <w:shd w:val="clear" w:color="auto" w:fill="FFFFFF"/>
          <w:lang w:val="uk-UA"/>
        </w:rPr>
        <w:t>Законом України «Про передачу об’єктів права державної та комунальної власності», рішенням сорок другої сесії міської ради від 17.09.2014 №17</w:t>
      </w:r>
      <w:r w:rsidRPr="00644B9B">
        <w:rPr>
          <w:lang w:val="uk-UA"/>
        </w:rPr>
        <w:t xml:space="preserve">, </w:t>
      </w:r>
      <w:r w:rsidRPr="00644B9B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644B9B">
        <w:rPr>
          <w:lang w:val="uk-UA"/>
        </w:rPr>
        <w:t xml:space="preserve">міська рада </w:t>
      </w:r>
    </w:p>
    <w:p w:rsidR="00730C2D" w:rsidRPr="00644B9B" w:rsidRDefault="00730C2D" w:rsidP="00056869">
      <w:pPr>
        <w:rPr>
          <w:lang w:val="uk-UA"/>
        </w:rPr>
      </w:pPr>
    </w:p>
    <w:p w:rsidR="00730C2D" w:rsidRPr="00644B9B" w:rsidRDefault="00730C2D" w:rsidP="00730C2D">
      <w:pPr>
        <w:pStyle w:val="a7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44B9B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:rsidR="00730C2D" w:rsidRPr="00644B9B" w:rsidRDefault="00730C2D" w:rsidP="00056869">
      <w:pPr>
        <w:rPr>
          <w:lang w:val="uk-UA"/>
        </w:rPr>
      </w:pPr>
      <w:bookmarkStart w:id="0" w:name="_GoBack"/>
      <w:bookmarkEnd w:id="0"/>
    </w:p>
    <w:p w:rsidR="00730C2D" w:rsidRPr="00644B9B" w:rsidRDefault="00730C2D" w:rsidP="00056869">
      <w:pPr>
        <w:tabs>
          <w:tab w:val="left" w:pos="0"/>
        </w:tabs>
        <w:ind w:firstLine="567"/>
        <w:jc w:val="both"/>
        <w:rPr>
          <w:lang w:val="uk-UA"/>
        </w:rPr>
      </w:pPr>
      <w:r w:rsidRPr="00644B9B">
        <w:rPr>
          <w:lang w:val="uk-UA"/>
        </w:rPr>
        <w:t>1. Надати згоду на безоплатну передачу в комунальну власність Хмельницької міської територіальної громади майна, яке належить на праві власності акціонерному товариству «Хмельницькобленерго», за умови використання за цільовим призначенням і не відчуження в приватну власність, згідно з додатком.</w:t>
      </w:r>
    </w:p>
    <w:p w:rsidR="00730C2D" w:rsidRPr="00644B9B" w:rsidRDefault="00730C2D" w:rsidP="00056869">
      <w:pPr>
        <w:ind w:firstLine="567"/>
        <w:jc w:val="both"/>
        <w:rPr>
          <w:lang w:val="uk-UA"/>
        </w:rPr>
      </w:pPr>
      <w:r w:rsidRPr="00644B9B">
        <w:rPr>
          <w:lang w:val="uk-UA"/>
        </w:rPr>
        <w:t>2. Відповідальність за виконання рішення покласти на Департамент освіти та науки Хмельницької міської ради.</w:t>
      </w:r>
    </w:p>
    <w:p w:rsidR="00730C2D" w:rsidRPr="00644B9B" w:rsidRDefault="00730C2D" w:rsidP="00056869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644B9B">
        <w:rPr>
          <w:lang w:val="uk-UA"/>
        </w:rPr>
        <w:t xml:space="preserve">3. </w:t>
      </w:r>
      <w:r w:rsidRPr="00644B9B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644B9B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30C2D" w:rsidRPr="00644B9B" w:rsidRDefault="00730C2D" w:rsidP="00730C2D">
      <w:pPr>
        <w:jc w:val="both"/>
        <w:rPr>
          <w:lang w:val="uk-UA"/>
        </w:rPr>
      </w:pPr>
    </w:p>
    <w:p w:rsidR="00730C2D" w:rsidRPr="00644B9B" w:rsidRDefault="00730C2D" w:rsidP="00730C2D">
      <w:pPr>
        <w:jc w:val="both"/>
        <w:rPr>
          <w:lang w:val="uk-UA"/>
        </w:rPr>
      </w:pPr>
    </w:p>
    <w:p w:rsidR="00730C2D" w:rsidRPr="00644B9B" w:rsidRDefault="00730C2D" w:rsidP="00730C2D">
      <w:pPr>
        <w:jc w:val="both"/>
        <w:rPr>
          <w:lang w:val="uk-UA"/>
        </w:rPr>
      </w:pPr>
    </w:p>
    <w:p w:rsidR="00056869" w:rsidRDefault="00730C2D" w:rsidP="00056869">
      <w:pPr>
        <w:jc w:val="both"/>
        <w:rPr>
          <w:lang w:val="uk-UA"/>
        </w:rPr>
      </w:pPr>
      <w:r w:rsidRPr="00644B9B">
        <w:rPr>
          <w:lang w:val="uk-UA"/>
        </w:rPr>
        <w:t>Міськи</w:t>
      </w:r>
      <w:r w:rsidR="00056869">
        <w:rPr>
          <w:lang w:val="uk-UA"/>
        </w:rPr>
        <w:t>й голова</w:t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  <w:t>О.</w:t>
      </w:r>
      <w:r w:rsidRPr="00644B9B">
        <w:rPr>
          <w:lang w:val="uk-UA"/>
        </w:rPr>
        <w:t>СИМЧИШИН</w:t>
      </w:r>
    </w:p>
    <w:p w:rsidR="00056869" w:rsidRDefault="00056869" w:rsidP="00730C2D">
      <w:pPr>
        <w:jc w:val="both"/>
        <w:rPr>
          <w:lang w:val="uk-UA"/>
        </w:rPr>
      </w:pPr>
    </w:p>
    <w:p w:rsidR="00056869" w:rsidRDefault="00056869" w:rsidP="00730C2D">
      <w:pPr>
        <w:jc w:val="both"/>
        <w:rPr>
          <w:lang w:val="uk-UA"/>
        </w:rPr>
        <w:sectPr w:rsidR="00056869" w:rsidSect="00056869">
          <w:pgSz w:w="11906" w:h="16838" w:code="9"/>
          <w:pgMar w:top="851" w:right="849" w:bottom="142" w:left="1418" w:header="709" w:footer="709" w:gutter="0"/>
          <w:cols w:space="708"/>
          <w:docGrid w:linePitch="360"/>
        </w:sectPr>
      </w:pPr>
    </w:p>
    <w:p w:rsidR="000D06FD" w:rsidRPr="00644B9B" w:rsidRDefault="000D06FD" w:rsidP="000D06FD">
      <w:pPr>
        <w:ind w:firstLine="5954"/>
        <w:rPr>
          <w:i/>
          <w:lang w:val="uk-UA"/>
        </w:rPr>
      </w:pPr>
      <w:r w:rsidRPr="00644B9B">
        <w:rPr>
          <w:i/>
          <w:lang w:val="uk-UA"/>
        </w:rPr>
        <w:lastRenderedPageBreak/>
        <w:t>Додаток</w:t>
      </w:r>
    </w:p>
    <w:p w:rsidR="000D06FD" w:rsidRPr="00644B9B" w:rsidRDefault="000D06FD" w:rsidP="000D06FD">
      <w:pPr>
        <w:ind w:firstLine="5954"/>
        <w:rPr>
          <w:i/>
          <w:lang w:val="uk-UA"/>
        </w:rPr>
      </w:pPr>
      <w:r w:rsidRPr="00644B9B">
        <w:rPr>
          <w:i/>
          <w:lang w:val="uk-UA"/>
        </w:rPr>
        <w:t>до рішення сесії міської ради</w:t>
      </w:r>
    </w:p>
    <w:p w:rsidR="000D06FD" w:rsidRPr="00644B9B" w:rsidRDefault="000D06FD" w:rsidP="000D06FD">
      <w:pPr>
        <w:ind w:firstLine="5954"/>
        <w:rPr>
          <w:i/>
          <w:lang w:val="uk-UA"/>
        </w:rPr>
      </w:pPr>
      <w:r w:rsidRPr="00644B9B">
        <w:rPr>
          <w:i/>
          <w:lang w:val="uk-UA"/>
        </w:rPr>
        <w:t>від ____________  №_______</w:t>
      </w:r>
    </w:p>
    <w:p w:rsidR="004E3315" w:rsidRPr="00644B9B" w:rsidRDefault="004E3315" w:rsidP="000D06FD">
      <w:pPr>
        <w:ind w:firstLine="5954"/>
        <w:rPr>
          <w:i/>
          <w:lang w:val="uk-UA"/>
        </w:rPr>
      </w:pPr>
    </w:p>
    <w:p w:rsidR="004E3315" w:rsidRPr="00644B9B" w:rsidRDefault="004E3315" w:rsidP="000D06FD">
      <w:pPr>
        <w:ind w:firstLine="5954"/>
        <w:rPr>
          <w:i/>
          <w:lang w:val="uk-UA"/>
        </w:rPr>
      </w:pPr>
    </w:p>
    <w:p w:rsidR="004E3315" w:rsidRPr="00644B9B" w:rsidRDefault="004E3315" w:rsidP="004E3315">
      <w:pPr>
        <w:spacing w:line="100" w:lineRule="atLeast"/>
        <w:jc w:val="center"/>
        <w:rPr>
          <w:rFonts w:eastAsia="Arial"/>
          <w:b/>
          <w:bCs/>
          <w:lang w:val="uk-UA"/>
        </w:rPr>
      </w:pPr>
      <w:r w:rsidRPr="00644B9B">
        <w:rPr>
          <w:rFonts w:eastAsia="Arial"/>
          <w:b/>
          <w:bCs/>
          <w:lang w:val="uk-UA"/>
        </w:rPr>
        <w:t>Перелік</w:t>
      </w:r>
    </w:p>
    <w:p w:rsidR="004E3315" w:rsidRPr="00644B9B" w:rsidRDefault="004E3315" w:rsidP="004E3315">
      <w:pPr>
        <w:spacing w:line="100" w:lineRule="atLeast"/>
        <w:jc w:val="center"/>
        <w:rPr>
          <w:lang w:val="uk-UA"/>
        </w:rPr>
      </w:pPr>
      <w:r w:rsidRPr="00644B9B">
        <w:rPr>
          <w:lang w:val="uk-UA"/>
        </w:rPr>
        <w:t xml:space="preserve">майна, яке належить на праві власності акціонерному товариству «Хмельницькобленерго» та передається в комунальну власність Хмельницької міської територіальної громади </w:t>
      </w:r>
    </w:p>
    <w:p w:rsidR="000D06FD" w:rsidRPr="00644B9B" w:rsidRDefault="000D06FD" w:rsidP="000D06FD">
      <w:pPr>
        <w:rPr>
          <w:lang w:val="uk-UA"/>
        </w:rPr>
      </w:pPr>
    </w:p>
    <w:p w:rsidR="000D06FD" w:rsidRPr="00644B9B" w:rsidRDefault="000D06FD" w:rsidP="000D06FD">
      <w:pPr>
        <w:rPr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225"/>
        <w:gridCol w:w="1245"/>
        <w:gridCol w:w="1114"/>
        <w:gridCol w:w="1106"/>
        <w:gridCol w:w="1245"/>
        <w:gridCol w:w="1465"/>
      </w:tblGrid>
      <w:tr w:rsidR="004E3315" w:rsidRPr="00644B9B" w:rsidTr="0004207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р№№</w:t>
            </w:r>
          </w:p>
          <w:p w:rsidR="004E3315" w:rsidRPr="00644B9B" w:rsidRDefault="004E3315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042077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4E3315"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4E3315" w:rsidRPr="00644B9B" w:rsidTr="00042077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Основні засоби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Споруди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Будинок  із блок - хаузів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00017240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13050,00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9221,40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Будинок  із блок - хаузів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00017239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13050,00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9221,40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Будинок  із блок - хаузів, 2,05х6,05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00017238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14450,00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10216,05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Будинок  із блок - хаузів, 2,1х6,1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00018464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28490,00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20143,95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Будиночок  із блок - хаузів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00014259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4990,00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3523,10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1.1.6.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Будиночок -вежа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00014260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4320,00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4028,95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1.1.7.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Будиночок -вежа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00014261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4320,00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3058,30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1.1.8.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Огорожа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33002202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4833,33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1.1.9.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Погріб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33002201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1643,33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Обладнання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протирочно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-різальна типу МПР-350 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00015916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4239,00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1776,30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Електроплита з духовкою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31133340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648,99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430,55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Піаніно “Україна”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01266902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529,70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352,15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1.2.4.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Пральна машина ВЕКО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01266906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606,83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399,15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1.2.5.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01215400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313,08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216,36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1.2.6.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Емблема дитячого садка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01266903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279,87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156,50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1.2.7.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Нагрівач водяний поточно-накопичувальний НВПН-2-7.5, 5/6-150Л-380В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00018106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6613,25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3896,67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1.2.8.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Нагрівач водяний поточно-накопичувальний НВПН-2-7.5, 5/6-150Л-380В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00018181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6613,25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3896,67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1.2.9.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Лічильник тепла ультразвуковий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00018182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15160,00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10643,65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Оргтехніка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225" w:type="dxa"/>
            <w:tcBorders>
              <w:lef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 офісний</w:t>
            </w: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00016714</w:t>
            </w:r>
          </w:p>
        </w:tc>
        <w:tc>
          <w:tcPr>
            <w:tcW w:w="1114" w:type="dxa"/>
            <w:tcBorders>
              <w:lef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2375,00</w:t>
            </w: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977,11</w:t>
            </w:r>
          </w:p>
        </w:tc>
        <w:tc>
          <w:tcPr>
            <w:tcW w:w="14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042077">
        <w:trPr>
          <w:trHeight w:val="14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4E3315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D06FD" w:rsidRPr="00644B9B" w:rsidRDefault="000D06FD">
      <w:pPr>
        <w:rPr>
          <w:lang w:val="uk-UA"/>
        </w:rPr>
      </w:pPr>
    </w:p>
    <w:p w:rsidR="004E3315" w:rsidRPr="00644B9B" w:rsidRDefault="004E3315">
      <w:pPr>
        <w:rPr>
          <w:lang w:val="uk-UA"/>
        </w:rPr>
      </w:pPr>
    </w:p>
    <w:p w:rsidR="00C97314" w:rsidRPr="00644B9B" w:rsidRDefault="00C97314">
      <w:pPr>
        <w:rPr>
          <w:lang w:val="uk-UA"/>
        </w:rPr>
      </w:pPr>
    </w:p>
    <w:p w:rsidR="00042077" w:rsidRPr="00644B9B" w:rsidRDefault="00042077">
      <w:pPr>
        <w:rPr>
          <w:lang w:val="uk-UA"/>
        </w:rPr>
      </w:pPr>
    </w:p>
    <w:p w:rsidR="00042077" w:rsidRPr="00644B9B" w:rsidRDefault="00042077">
      <w:pPr>
        <w:rPr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5"/>
        <w:gridCol w:w="3240"/>
        <w:gridCol w:w="196"/>
        <w:gridCol w:w="1154"/>
        <w:gridCol w:w="122"/>
        <w:gridCol w:w="992"/>
        <w:gridCol w:w="142"/>
        <w:gridCol w:w="934"/>
        <w:gridCol w:w="200"/>
        <w:gridCol w:w="1276"/>
        <w:gridCol w:w="1269"/>
      </w:tblGrid>
      <w:tr w:rsidR="004E3315" w:rsidRPr="00644B9B" w:rsidTr="004E3315">
        <w:trPr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№№</w:t>
            </w:r>
          </w:p>
          <w:p w:rsidR="004E3315" w:rsidRPr="00644B9B" w:rsidRDefault="004E3315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Кількість, шт.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4E3315" w:rsidRPr="00644B9B" w:rsidTr="004E3315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 Р</w:t>
            </w: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>ENTIUM-3 550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00014598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1467,20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290,28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Модем  ZIXEL PRESTIGE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01021261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480,63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257,15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 безперебійного живлення </w:t>
            </w: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>ББЖ  EATON  PROTEKTION STATION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sz w:val="22"/>
                <w:szCs w:val="22"/>
                <w:lang w:val="uk-UA"/>
              </w:rPr>
              <w:t>00016658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628,80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257,15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1.3.5.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rPr>
                <w:lang w:val="uk-UA"/>
              </w:rPr>
            </w:pPr>
            <w:proofErr w:type="spellStart"/>
            <w:r w:rsidRPr="00644B9B">
              <w:rPr>
                <w:color w:val="000000"/>
                <w:sz w:val="22"/>
                <w:szCs w:val="22"/>
                <w:lang w:val="uk-UA"/>
              </w:rPr>
              <w:t>Євроконтейнер</w:t>
            </w:r>
            <w:proofErr w:type="spellEnd"/>
            <w:r w:rsidRPr="00644B9B">
              <w:rPr>
                <w:color w:val="000000"/>
                <w:sz w:val="22"/>
                <w:szCs w:val="22"/>
                <w:lang w:val="uk-UA"/>
              </w:rPr>
              <w:t xml:space="preserve"> для збирання ТПВ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33001671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7916,67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6870,43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РАЗОМ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139812,75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97367,59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Малоцінні  активи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Акустика 2.1 </w:t>
            </w: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 xml:space="preserve"> SVEN MS-2100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00-26500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Апарат бактеріальний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00-007236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Багор пожежний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00-000038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174,01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Бак емальований  40 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00-005158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848,22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Ваги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напольні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00-004781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141,67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Ваги настільні 6ВП1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00-005069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Виделка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00-005007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Викрутка </w:t>
            </w: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>PZ2*150ММ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00-009029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28,33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Викрутка SL 6.0*100 </w:t>
            </w:r>
            <w:r w:rsidRPr="00644B9B"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00-009030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31,67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Вилка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закус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245,80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Відро 10 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Відро 5 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00-005159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104,17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Візок господарський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284,00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Вішалка для рушників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Вішалка на 5-ть місць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4793,10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00-000044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1141,14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Гардини великі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00-45215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106,25м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12320,83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00-000197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Годинник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пісчаний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 хв.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00-007453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Гойдалка на 2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мсця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00-67646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Граблі-віяло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краш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3 дер.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00-19513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73,10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Графік 30х40 см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Дзеркало STM-60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00-32195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823,75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Диван “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Малютка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1080,00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2.25.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Дитячий куточок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996,66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2.26.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кухонна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2.27.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для крейди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00-005170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194,17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для прасування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00-005935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1019,15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кухонна прямокутна з жолоб. та метал. ручкою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00-18312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499,60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2.30.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Драбина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00-000260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3315" w:rsidRPr="00644B9B" w:rsidTr="004E331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2.31.</w:t>
            </w:r>
          </w:p>
        </w:tc>
        <w:tc>
          <w:tcPr>
            <w:tcW w:w="34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Драбина металева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00-002909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390,83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5" w:rsidRPr="00644B9B" w:rsidRDefault="004E3315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rPr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042077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C97314"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C97314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2.32.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Друшляк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00-005171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Електросковорода</w:t>
            </w:r>
            <w:proofErr w:type="spellEnd"/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00-005173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2,40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Енциклопедія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дит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хвороб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00-005175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Інгалятор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00-005155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2,50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2.36.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Калькулятор  </w:t>
            </w:r>
            <w:r w:rsidRPr="00644B9B">
              <w:rPr>
                <w:rFonts w:ascii="Times New Roman" w:hAnsi="Times New Roman" w:cs="Times New Roman"/>
                <w:sz w:val="20"/>
              </w:rPr>
              <w:t>BRILLIANT BS-812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00-35655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181,12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2.37.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Калькулятор  </w:t>
            </w:r>
            <w:r w:rsidRPr="00644B9B">
              <w:rPr>
                <w:rFonts w:ascii="Times New Roman" w:hAnsi="Times New Roman" w:cs="Times New Roman"/>
                <w:sz w:val="20"/>
              </w:rPr>
              <w:t>BRILLIANT BS-812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00-36309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181,13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Калькулятор  </w:t>
            </w:r>
            <w:r w:rsidRPr="00644B9B">
              <w:rPr>
                <w:rFonts w:ascii="Times New Roman" w:hAnsi="Times New Roman" w:cs="Times New Roman"/>
                <w:sz w:val="20"/>
              </w:rPr>
              <w:t xml:space="preserve">BRILLIANT BS-888 професійний, 12-РОЗР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00-26836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201,82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2.39.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Канат  </w:t>
            </w:r>
            <w:r w:rsidRPr="00644B9B">
              <w:rPr>
                <w:rFonts w:ascii="Times New Roman" w:hAnsi="Times New Roman" w:cs="Times New Roman"/>
                <w:sz w:val="20"/>
              </w:rPr>
              <w:t>2,3 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00-005178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640,00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2.40.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Канат  для  ходьби </w:t>
            </w:r>
            <w:r w:rsidRPr="00644B9B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 w:rsidRPr="00644B9B">
              <w:rPr>
                <w:rFonts w:ascii="Times New Roman" w:hAnsi="Times New Roman" w:cs="Times New Roman"/>
                <w:sz w:val="20"/>
              </w:rPr>
              <w:t xml:space="preserve"> 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00-005179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408,00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2.41.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Карніз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00-000565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84,00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Карніз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3,5 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112,00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00-000363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185,50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7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33,33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1,5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2,04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2.46.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4 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5,40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2.47.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з кришкою 8,75 л,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00-18310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3091,55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2.48.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з кришкою 8,75 л,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00-18510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3933,20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2.49.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30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00-44647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11180,91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6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2.51.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15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00-44648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324,62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Кастрюля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20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00-44649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448,79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Килим АНАНТІ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870,00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Килимок діелектричний 20 кВ 750х750х6 мм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00-42717-</w:t>
            </w:r>
          </w:p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00-42718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114,70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Килимок діелектричний 20 кВ 500х500х6 мм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00-42711 -</w:t>
            </w:r>
          </w:p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00-42714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131,80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2.56.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Ківш з ручкою емальований 1,5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00-18311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216,50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2.57.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Ключ розвідний 250 мм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 xml:space="preserve">00-009037 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107,50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2.58.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Ковдра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00-000803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1372,80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2.59.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Ковдра  дитяча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00-44660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3125,00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Ковдра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напіввовняна</w:t>
            </w:r>
            <w:proofErr w:type="spellEnd"/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16,40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2.61.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Ковдра  хвилька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566,61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2.62.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Коврик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туристичний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00-005188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1352,00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2.63.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 плакатів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116,66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2.64.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постільної білизни дитячий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89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7445,27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2.65.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постільної білизни 11404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57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7125,00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42077" w:rsidRPr="00644B9B" w:rsidTr="00C9731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77" w:rsidRPr="00644B9B" w:rsidRDefault="00042077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77" w:rsidRPr="00644B9B" w:rsidRDefault="00042077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77" w:rsidRPr="00644B9B" w:rsidRDefault="00042077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77" w:rsidRPr="00644B9B" w:rsidRDefault="00042077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77" w:rsidRPr="00644B9B" w:rsidRDefault="00042077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77" w:rsidRPr="00644B9B" w:rsidRDefault="00042077" w:rsidP="00C973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77" w:rsidRPr="00644B9B" w:rsidRDefault="00042077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rPr>
          <w:tblHeader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042077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C97314"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C97314"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2.66.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Корзина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00-002391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324,00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Корзина  пласт.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Косинка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00-40340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1685,40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20 л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Кошма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00-000060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Кроватка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дитяча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154,80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Кружка  290 мм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1147,08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Кувшин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84,00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(бібліотека) 1400х500х1000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1980,00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(живий) 1050х400х1200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4280,00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(живий) 740х400х1200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2745,00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(кухня) 1050х350х1200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3570,00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медсестри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1050х500х700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00-005199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980,00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(національний) 1600х200х650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710,00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(перукарня) 1050х350х1200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3700,00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(рядження) 1100х500х900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3075,00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Куточок (спортивний) 1200х500х1200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1790,00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Кушетка медична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Лава гімнастична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1280,00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Лавка  2 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00-003476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2561,04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Листок кондитерський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Ліжко дитяче 2-х ярусне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9900,00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Ліжко-купе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1434,00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Ліжко-купе  3-х ярусне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2440,00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Ложка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гарнірна</w:t>
            </w:r>
            <w:proofErr w:type="spellEnd"/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00-004585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Ложка десертна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00-005209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82,10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Ложка розливна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00-004588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Ложка чайна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99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89,10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Лом пожежний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00-000069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118,02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штикова з держаком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00-008066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145,00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 з держаком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00-009040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59,42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 пожежна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00-000071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80,25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Лопата  снігова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00-008325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107,50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М’ясорубка електрична SATURN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499,17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42077" w:rsidRPr="00644B9B" w:rsidRDefault="00042077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42077" w:rsidRPr="00644B9B" w:rsidRDefault="00042077" w:rsidP="00042077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rPr>
          <w:tblHeader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C97314"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sz w:val="24"/>
                <w:szCs w:val="24"/>
              </w:rPr>
              <w:t xml:space="preserve">первісна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sz w:val="24"/>
                <w:szCs w:val="24"/>
              </w:rPr>
              <w:t>залишкова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2.100.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 1х2 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1800,00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Матрац дитячий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00-005168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1290,40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Машинка швейна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00-005932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Металевий контейнер для сміття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867,16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Миска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Миска  29 см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Миска  34 см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58,31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Миска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Миска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Мікрофон  С606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Мікшер з підсилювачем АС 802 С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886,00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Молоток 600 г слюсарний, дерев’яна ручка EXPERT T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00-009044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77,50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Мольберт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двусторонній</w:t>
            </w:r>
            <w:proofErr w:type="spellEnd"/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00-005218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401,37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Музичний центр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 xml:space="preserve">00-67644 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візок швидка допомога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105,83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Наволочка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00-000801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195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577,38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Наматрацник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108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8324,99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Ніж для овочів 7,5 см,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сталь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00-18514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166,50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Ніж кухарський 20 см,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сталь,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бакел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 ручка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00-18513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299,40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Обруч  гімнастичний D500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Обруч  гімнастичний D800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Обруч  гімнастичний D900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Опромінювач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бактерицидний  ОБПЕ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00-004658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Палка  гімнастична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Пила по дереву 450 мм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00-009046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Пилосос без мішка PHILIPS FC9734/01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00-32196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5941,67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Підніс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Підодіяльник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00-005229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68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340,00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Плаття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Плафон електричний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166,80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Плед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Подушка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00-000824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808,80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Подушка  гус.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279,96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Подушка  дитяча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76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Покривало дитяче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93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1063,60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rPr>
          <w:tblHeader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Кількістьшт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C97314"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Полиця настінна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450,00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2.136.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Полка для документів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00-005238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262,50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Правила пожежної безпеки в Україні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00-000463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Праска SATURN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224,17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Праска TEFAL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00-000831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2048,28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DVD програвач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00-67645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Простирадло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67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391,95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Простирадло дитяче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00-005242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64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Рамка 30х63 см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353,50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Рамка NELSEN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290,00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Решітка Хвиля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3,23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6308,51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Розбризкувач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що обертається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209,16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Розкладачка панцирна сітка,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матр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4 см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2203,67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Ростомір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Рукав пожежний латексний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діам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51 мм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00-005249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Рулетка 10 м х25 мм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00-009049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125,78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Рушник бавовняний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00-40348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65,90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Рушник вафельний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00-44661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Рушник вафельний 80х50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00-005250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Рушник махровий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00-44659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Рушник махровий  дитячий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00-005251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97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266,75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Салатник 17 см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3338,00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Салатник 6,0 л 32см  з бортиком, пластик,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гемопла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00-18517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Секундомір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00-003643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Сирена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зовн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світло-звукова 12В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00-005256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58,64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Сито D24, 5*6 см, сталь FACKELMANN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00-18516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149,90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Скамійка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00-005257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883,20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Сковорідка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00-004605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Сковорода  240*60 чавун  BRIZOLL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00-18528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643,30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Сокира з ручкою 1 кг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00-000474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Стелаж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00-000615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3392,00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Стенд  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00-000510</w:t>
            </w: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3143,59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E3315" w:rsidRPr="00644B9B" w:rsidRDefault="004E3315">
      <w:pPr>
        <w:rPr>
          <w:lang w:val="uk-UA"/>
        </w:rPr>
      </w:pPr>
    </w:p>
    <w:p w:rsidR="00C97314" w:rsidRPr="00644B9B" w:rsidRDefault="00C97314">
      <w:pPr>
        <w:rPr>
          <w:lang w:val="uk-UA"/>
        </w:rPr>
      </w:pPr>
    </w:p>
    <w:p w:rsidR="00C97314" w:rsidRPr="00644B9B" w:rsidRDefault="00C97314">
      <w:pPr>
        <w:rPr>
          <w:lang w:val="uk-UA"/>
        </w:rPr>
      </w:pPr>
    </w:p>
    <w:p w:rsidR="00C97314" w:rsidRPr="00644B9B" w:rsidRDefault="00C97314">
      <w:pPr>
        <w:rPr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350"/>
        <w:gridCol w:w="1114"/>
        <w:gridCol w:w="1076"/>
        <w:gridCol w:w="1476"/>
        <w:gridCol w:w="1269"/>
      </w:tblGrid>
      <w:tr w:rsidR="00C97314" w:rsidRPr="00644B9B" w:rsidTr="00C9731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шт.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2,05*1,2 м з кишенями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00-000309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1688,00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“Візитка” 0,9*0,5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181,67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2.169.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“Вітаємо” 0,65*0,45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00-005270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102,33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“Мед. інформація” 1,1*0,7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00-005271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282,33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текстовий  1,15*0,95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00-005272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402,67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Стенд  фігурний  2,0*1,14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00-005273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704,75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00-000127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7129,80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 1300*600*740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00-002245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4240,00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виробничий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3,60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двотумбовий 1400*600*740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3,60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дитячий 6-ти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місц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00-005259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3389,40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для роздачі їжі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1093,09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 з відкидною кришкою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інструментальний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00-005258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1,20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кухонний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4,80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н/ж з полкою та бортом 600*600*850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00-37501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1882,50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приставний 1000*600*740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 стелаж під посуд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584,00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Стілець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00-000116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467,98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Стілець клієнта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00-000820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630,00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Стілець Марко Хром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00-001247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1694,93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Стільчик-верес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1656,00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2.189.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Стільчик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4418,88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Стільчик дитячий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00-005268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Сумка-холод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00-005274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221,50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Сушарка для рук електрична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00-005275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393,33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0,30*0,10 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00-002214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399,99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20*30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00-005914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109,17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Таз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почечний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4,02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глибока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00-001337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глибока 22,5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00-005916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1239,15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десертна  19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00-004388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1379,91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десертна  19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1933,00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Тарілка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пирожк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 15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652,00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Тарілка супова  17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00-005917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1212,00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Телевізор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 xml:space="preserve">00-67643 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 PANASONIC 2350 RUW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00-000322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104,17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 кнопковий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00-000119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172,00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Терка  4-х стороння,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нерж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сталь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00-18515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316,96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Термометр мед.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00-004161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62,70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Тонометр VEGA VM-200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механ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00-005918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351,40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2.208.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Тумба мобільна 600*350*500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00-000830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2950,00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Тумба пересувна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00-005919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Тюль 250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51,00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Урна для  сміття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00-001850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359,86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Фартук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водостійкий ПВХ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00-45244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541,67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Халат  габардин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00-45245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2900,00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Халат  габардиновий  жіночий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00-40347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1050,00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00-000150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Чайник  3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346,27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Чайник  4,7 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492,14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Чайник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43,00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Чашка  250 мл біла керам.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272,80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Чашка  290 мл.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00-44657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2492,00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Чашка  дитяча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67,50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Черпак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00-004639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1600*400*800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5220,00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1600*800*400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5620,00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4 секції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00-005933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2432,00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для господарського інвентаря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00-005889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для  дитячих речей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720,00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для  одягу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00-000630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з антресолями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00-004951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1680,00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напіввідкрита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00-005890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Шафа  під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горшки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785,00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 інвентар  № 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983,00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 інвентар  № 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00-005891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1041,00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 інвентар  № 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00-005928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925,50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під посуд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00-005930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2154,30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Шафа  Т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00-005815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Швабра  для миття вікон 20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00-005931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972,75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Шина фіксуюча на ногу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00-007454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гардеробний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00-001552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Шланг садовий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00-009054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112,50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jc w:val="center"/>
              <w:rPr>
                <w:color w:val="000000"/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C97314" w:rsidRPr="00644B9B" w:rsidRDefault="00C97314">
      <w:pPr>
        <w:rPr>
          <w:lang w:val="uk-UA"/>
        </w:rPr>
      </w:pPr>
    </w:p>
    <w:p w:rsidR="00C97314" w:rsidRPr="00644B9B" w:rsidRDefault="00C97314">
      <w:pPr>
        <w:rPr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350"/>
        <w:gridCol w:w="1114"/>
        <w:gridCol w:w="1076"/>
        <w:gridCol w:w="1476"/>
        <w:gridCol w:w="1269"/>
      </w:tblGrid>
      <w:tr w:rsidR="00C97314" w:rsidRPr="00644B9B" w:rsidTr="00C9731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042077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C97314"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Юбка українська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00-005934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4,80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Ящик для пожежного рукава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00-37669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2270,64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Ящик з кришкою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00-002477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2571,12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269362,03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Матеріали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Ножиці дитячі для шульги “ZOO” 13,5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00-00027532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252,75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252,75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для  настільного тенісу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00-00030029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192,97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192,97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Ножиці дитячі  152 мм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00-00034686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500,63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500,63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Стакан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канц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жовтий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00-00036578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Стакан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канц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рожевий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00-00036579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Стакан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канц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блакитний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00-00036580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Стакан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канц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салатовий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00-00036581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Кільцекид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00-00037928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165,60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165,60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М’яч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00-00037929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93,48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93,48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“Я навчаюсь: Логіка П”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Книга“Я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навчаюсь:Логопедія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42,57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 “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Розвивайко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Розвиваємо моторику П”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14,02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14,02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“Корзина з овочами”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270,37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270,37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Настільна 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“Футбол “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369,00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369,00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 “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Лепбук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Правила дорожнього руху”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“Катер”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216,14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216,14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Книга “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Лепбук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Пожежна безпека”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00-00037939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191,33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Плакат Зірка: Дитяча  карта України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38,58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38,58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Магнітна стрічка цифр і чисел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00-00037941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109,50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Магнітна стрічка літер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00-00037942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214,92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214,92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“Лопатка”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00-00037945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102,19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102,19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“Набір інструментів”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00-00037946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504,00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504,00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“100 казок”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00-00037947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776,80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776,80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“Українські казки”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00-00037948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221,20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221,20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“Мешканці морів та океанів”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00-00037952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109,35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109,35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“Країна казок”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00-00037953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Навчальний годинник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00-00010823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75,60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75,60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“Набір для гри в боулінг”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00-00010904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225,00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225,00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C97314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“Брязкальце” (16 іграшок) в банці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00-00010909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145,02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145,02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042077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C97314"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“Візок з кошиком”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00-00010912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254,24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Візочок “Аліса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00-00010913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795,18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795,18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3.32.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“Граблі”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00-00010916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126,04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126,04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“Вантажівка”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00-00010917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944,21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944,21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“Коляска для ляльок”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00-00010920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628,13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628,13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“Комунальна машина”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00-00010921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976,58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976,58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“Коні — скакуни” (гума, 6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кольорві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00-00010923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395,33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395,33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 Куб “Розумний малюнок конструктора”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00-00010925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73,92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73,92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 Куб “Розумний малюнок логіка”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00-00010926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137,76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137,76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 Кубики  “Арифметика”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00-00010928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163,41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163,41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“Машинка для катання”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733,27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733,27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Мікроволновка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00-00010941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307,13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307,13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“Мозаїка”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00-00010945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104,75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104,75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“Мозаїка 7”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00-00010949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222,53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222,53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“Мозаїка 8”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00-00010950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234,59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234,59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“Набір посуду”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00-00010952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348,83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348,83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 Пірамідка “Сомбреро з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 арт.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00-00010953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63,84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63,84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“Тачка мала”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00-00010961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77,60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77,60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“Трактор Тигр Універсал”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00-00010965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134,68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134,68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Іграшка транспортна “Пожежна машина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00-00010966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134,40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134,40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Картки Великі букви А5 (200*150 мм)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00-00011327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Картки Великі цифри А5 (200*150 мм)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00-00011328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15,73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Касовий апарат  (з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вітринкою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продуктами)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00-00011355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109,18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109,18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Конструктор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00-00012224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597,03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597,03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Конструктор “Макс 4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техноК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00-00012225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500,64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500,64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Конструктор  дитячий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00-00012226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336,62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336,62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Корзина  для  іграшок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00-00012304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90,60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90,60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Лото “Абетка”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00-00013657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47,69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47,69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Лото “Геометричні фігури”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00-00013658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50,27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Лоток  прямокутний емальований 400х300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00-00013670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74,17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74,17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00-00013681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979,87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979,87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C97314" w:rsidRPr="00644B9B" w:rsidRDefault="00C97314">
      <w:pPr>
        <w:rPr>
          <w:lang w:val="uk-UA"/>
        </w:rPr>
      </w:pPr>
    </w:p>
    <w:p w:rsidR="00817C09" w:rsidRPr="00644B9B" w:rsidRDefault="00817C09">
      <w:pPr>
        <w:rPr>
          <w:lang w:val="uk-UA"/>
        </w:rPr>
      </w:pPr>
    </w:p>
    <w:p w:rsidR="00817C09" w:rsidRPr="00644B9B" w:rsidRDefault="00817C09">
      <w:pPr>
        <w:rPr>
          <w:lang w:val="uk-UA"/>
        </w:rPr>
      </w:pPr>
    </w:p>
    <w:p w:rsidR="00817C09" w:rsidRPr="00644B9B" w:rsidRDefault="00817C09">
      <w:pPr>
        <w:rPr>
          <w:lang w:val="uk-UA"/>
        </w:rPr>
      </w:pPr>
    </w:p>
    <w:p w:rsidR="00007823" w:rsidRPr="00644B9B" w:rsidRDefault="00007823">
      <w:pPr>
        <w:rPr>
          <w:lang w:val="uk-UA"/>
        </w:rPr>
      </w:pPr>
    </w:p>
    <w:p w:rsidR="00817C09" w:rsidRPr="00644B9B" w:rsidRDefault="00817C09">
      <w:pPr>
        <w:rPr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240"/>
        <w:gridCol w:w="1350"/>
        <w:gridCol w:w="1114"/>
        <w:gridCol w:w="1076"/>
        <w:gridCol w:w="1476"/>
        <w:gridCol w:w="1269"/>
      </w:tblGrid>
      <w:tr w:rsidR="00C97314" w:rsidRPr="00644B9B" w:rsidTr="00042077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№№</w:t>
            </w:r>
          </w:p>
          <w:p w:rsidR="00C97314" w:rsidRPr="00644B9B" w:rsidRDefault="00C97314" w:rsidP="00C97314">
            <w:pPr>
              <w:pStyle w:val="af1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Інвентар-ний номер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042077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C97314"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грн.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Лялька  (лялька-хлопчик)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00-00013682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118,33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118,33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Лялька  30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00-00013685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150,43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150,43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Лялька  LOVELY  BABY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00-00013686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106,82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106,82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Лялька  в рюкзаку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00-00013687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117,66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117,66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музична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00-00013691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732,55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732,55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Оксаночка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00-00013692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272,48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272,48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Лялька  Українська красуня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00-00013695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161,55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161,55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Машина металева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00-00013888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78,89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78,89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іграшка  Матрьошка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00-00014896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72,98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72,98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Дерев’яна  іграшка  Паровозик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каталка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00-00014897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128,10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128,10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Дерев’яна  іграшка  Рамка -вкладиш з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пазлами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00-00014898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116,03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116,03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іграшка Стукачка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00-00014899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115,12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115,12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ракетка з м’ячиком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00-00014901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199,02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199,02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Дерев’яні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бубенчики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00-00014902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53,82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53,82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Дерев’яні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маракаси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тваринки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00-00014903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27,07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27,07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Дерев’яна  маріонетки - квіти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00-00014904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467,94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467,94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Дошка для ліплення А4+2 стека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00-00015139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178,17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178,17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Мозаїка дитяча (225 деталей)  в коробці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00-00016012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74,96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74,96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диких тварин (12 штук в кульку)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00-00016236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176,38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176,38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Іграшка “Набір лікаря”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00-00016312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635,91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635,91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Набір тварин (12 штук в кульку)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00-00016372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51,73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51,73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Пакет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охолод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-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зігріваюч</w:t>
            </w:r>
            <w:proofErr w:type="spellEnd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10*10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00-00016940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21,88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21,88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Пінцет  ПХ-150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00-00017504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225,39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225,39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Посуд чайний набір 32*20*9,5 см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00-00018127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142,97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142,97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Рамка - вкладиш “Транспорт”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00-00018782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67,23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67,23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Розвиваюча гра - конструктор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00-00018994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202,78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202,78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Синтезатор MS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00-00019641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167,21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167,21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Стакан </w:t>
            </w:r>
            <w:proofErr w:type="spellStart"/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непроливайка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00-00019909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43,75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43,75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Тачка велика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00-00020815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168,60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168,60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Термометр медичний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00-00020991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Транспорт іграшка “Пожежна машина”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00-00021144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96,80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color w:val="000000"/>
                <w:sz w:val="22"/>
                <w:szCs w:val="22"/>
                <w:lang w:val="uk-UA"/>
              </w:rPr>
              <w:t>96,80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21258,50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21258,50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314" w:rsidRPr="00644B9B" w:rsidTr="000420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</w:pPr>
            <w:r w:rsidRPr="00644B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158569,24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snapToGrid w:val="0"/>
              <w:jc w:val="center"/>
              <w:rPr>
                <w:lang w:val="uk-UA"/>
              </w:rPr>
            </w:pPr>
            <w:r w:rsidRPr="00644B9B">
              <w:rPr>
                <w:b/>
                <w:bCs/>
                <w:color w:val="000000"/>
                <w:sz w:val="22"/>
                <w:szCs w:val="22"/>
                <w:lang w:val="uk-UA"/>
              </w:rPr>
              <w:t>115028,28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14" w:rsidRPr="00644B9B" w:rsidRDefault="00C97314" w:rsidP="00C97314">
            <w:pPr>
              <w:pStyle w:val="af1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56869" w:rsidRDefault="00056869" w:rsidP="00056869">
      <w:pPr>
        <w:rPr>
          <w:lang w:val="uk-UA"/>
        </w:rPr>
      </w:pPr>
    </w:p>
    <w:p w:rsidR="00C97314" w:rsidRPr="00644B9B" w:rsidRDefault="00C97314" w:rsidP="00056869">
      <w:pPr>
        <w:rPr>
          <w:lang w:val="uk-UA"/>
        </w:rPr>
      </w:pPr>
      <w:r w:rsidRPr="00644B9B">
        <w:rPr>
          <w:lang w:val="uk-UA"/>
        </w:rPr>
        <w:t>Секрета</w:t>
      </w:r>
      <w:r w:rsidR="00056869">
        <w:rPr>
          <w:lang w:val="uk-UA"/>
        </w:rPr>
        <w:t>р міської ради</w:t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  <w:t>В.</w:t>
      </w:r>
      <w:r w:rsidRPr="00644B9B">
        <w:rPr>
          <w:lang w:val="uk-UA"/>
        </w:rPr>
        <w:t>ДІДЕНКО</w:t>
      </w:r>
    </w:p>
    <w:p w:rsidR="00056869" w:rsidRDefault="00056869" w:rsidP="00056869">
      <w:pPr>
        <w:rPr>
          <w:lang w:val="uk-UA"/>
        </w:rPr>
      </w:pPr>
    </w:p>
    <w:p w:rsidR="00C97314" w:rsidRPr="00644B9B" w:rsidRDefault="00C97314" w:rsidP="00056869">
      <w:pPr>
        <w:rPr>
          <w:lang w:val="uk-UA"/>
        </w:rPr>
      </w:pPr>
      <w:r w:rsidRPr="00644B9B">
        <w:rPr>
          <w:lang w:val="uk-UA"/>
        </w:rPr>
        <w:t>В.о. директора Департаменту</w:t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</w:r>
      <w:r w:rsidR="00056869">
        <w:rPr>
          <w:lang w:val="uk-UA"/>
        </w:rPr>
        <w:tab/>
        <w:t>О.</w:t>
      </w:r>
      <w:r w:rsidRPr="00644B9B">
        <w:rPr>
          <w:lang w:val="uk-UA"/>
        </w:rPr>
        <w:t>КШАНОВСЬКА</w:t>
      </w:r>
    </w:p>
    <w:sectPr w:rsidR="00C97314" w:rsidRPr="00644B9B" w:rsidSect="00817C09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UkrainianJournal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0C2D"/>
    <w:rsid w:val="00007823"/>
    <w:rsid w:val="00022961"/>
    <w:rsid w:val="000274AC"/>
    <w:rsid w:val="00037A6F"/>
    <w:rsid w:val="00037E13"/>
    <w:rsid w:val="00040CE7"/>
    <w:rsid w:val="00042077"/>
    <w:rsid w:val="00050C7E"/>
    <w:rsid w:val="00054774"/>
    <w:rsid w:val="00055D97"/>
    <w:rsid w:val="00056869"/>
    <w:rsid w:val="00066F76"/>
    <w:rsid w:val="00080E66"/>
    <w:rsid w:val="0008101B"/>
    <w:rsid w:val="00092366"/>
    <w:rsid w:val="00095729"/>
    <w:rsid w:val="000A7876"/>
    <w:rsid w:val="000B3E8D"/>
    <w:rsid w:val="000B4C63"/>
    <w:rsid w:val="000D06FD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4E3315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44B9B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0C2D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17C09"/>
    <w:rsid w:val="008417AB"/>
    <w:rsid w:val="00841BEC"/>
    <w:rsid w:val="008639A9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31BA4"/>
    <w:rsid w:val="00C43BA1"/>
    <w:rsid w:val="00C43D5C"/>
    <w:rsid w:val="00C45314"/>
    <w:rsid w:val="00C77B92"/>
    <w:rsid w:val="00C81B26"/>
    <w:rsid w:val="00C935B8"/>
    <w:rsid w:val="00C97314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0AFD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38F0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6936A-8A6D-4933-A9BD-91083917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06FD"/>
    <w:pPr>
      <w:keepNext/>
      <w:numPr>
        <w:numId w:val="1"/>
      </w:numPr>
      <w:suppressAutoHyphens/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0D06FD"/>
    <w:pPr>
      <w:keepNext/>
      <w:numPr>
        <w:ilvl w:val="1"/>
        <w:numId w:val="1"/>
      </w:numPr>
      <w:suppressAutoHyphens/>
      <w:jc w:val="center"/>
      <w:outlineLvl w:val="1"/>
    </w:pPr>
    <w:rPr>
      <w:rFonts w:ascii="Arial" w:hAnsi="Arial" w:cs="Arial"/>
      <w:szCs w:val="20"/>
      <w:lang w:val="uk-UA" w:eastAsia="zh-CN"/>
    </w:rPr>
  </w:style>
  <w:style w:type="paragraph" w:styleId="3">
    <w:name w:val="heading 3"/>
    <w:basedOn w:val="a0"/>
    <w:next w:val="a1"/>
    <w:link w:val="30"/>
    <w:qFormat/>
    <w:rsid w:val="000D06FD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sid w:val="00730C2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2"/>
    <w:link w:val="a5"/>
    <w:uiPriority w:val="99"/>
    <w:semiHidden/>
    <w:rsid w:val="00730C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30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2"/>
    <w:link w:val="1"/>
    <w:rsid w:val="000D06FD"/>
    <w:rPr>
      <w:rFonts w:ascii="Arial" w:eastAsia="Times New Roman" w:hAnsi="Arial" w:cs="Arial"/>
      <w:sz w:val="28"/>
      <w:szCs w:val="20"/>
      <w:lang w:val="en-US" w:eastAsia="zh-CN"/>
    </w:rPr>
  </w:style>
  <w:style w:type="character" w:customStyle="1" w:styleId="20">
    <w:name w:val="Заголовок 2 Знак"/>
    <w:basedOn w:val="a2"/>
    <w:link w:val="2"/>
    <w:rsid w:val="000D06FD"/>
    <w:rPr>
      <w:rFonts w:ascii="Arial" w:eastAsia="Times New Roman" w:hAnsi="Arial" w:cs="Arial"/>
      <w:sz w:val="24"/>
      <w:szCs w:val="20"/>
      <w:lang w:val="uk-UA" w:eastAsia="zh-CN"/>
    </w:rPr>
  </w:style>
  <w:style w:type="character" w:customStyle="1" w:styleId="30">
    <w:name w:val="Заголовок 3 Знак"/>
    <w:basedOn w:val="a2"/>
    <w:link w:val="3"/>
    <w:rsid w:val="000D06FD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character" w:customStyle="1" w:styleId="WW8Num1z0">
    <w:name w:val="WW8Num1z0"/>
    <w:rsid w:val="000D06FD"/>
  </w:style>
  <w:style w:type="character" w:customStyle="1" w:styleId="WW8Num1z1">
    <w:name w:val="WW8Num1z1"/>
    <w:rsid w:val="000D06FD"/>
  </w:style>
  <w:style w:type="character" w:customStyle="1" w:styleId="WW8Num1z2">
    <w:name w:val="WW8Num1z2"/>
    <w:rsid w:val="000D06FD"/>
  </w:style>
  <w:style w:type="character" w:customStyle="1" w:styleId="WW8Num1z3">
    <w:name w:val="WW8Num1z3"/>
    <w:rsid w:val="000D06FD"/>
  </w:style>
  <w:style w:type="character" w:customStyle="1" w:styleId="WW8Num1z4">
    <w:name w:val="WW8Num1z4"/>
    <w:rsid w:val="000D06FD"/>
  </w:style>
  <w:style w:type="character" w:customStyle="1" w:styleId="WW8Num1z5">
    <w:name w:val="WW8Num1z5"/>
    <w:rsid w:val="000D06FD"/>
  </w:style>
  <w:style w:type="character" w:customStyle="1" w:styleId="WW8Num1z6">
    <w:name w:val="WW8Num1z6"/>
    <w:rsid w:val="000D06FD"/>
  </w:style>
  <w:style w:type="character" w:customStyle="1" w:styleId="WW8Num1z7">
    <w:name w:val="WW8Num1z7"/>
    <w:rsid w:val="000D06FD"/>
  </w:style>
  <w:style w:type="character" w:customStyle="1" w:styleId="WW8Num1z8">
    <w:name w:val="WW8Num1z8"/>
    <w:rsid w:val="000D06FD"/>
  </w:style>
  <w:style w:type="character" w:customStyle="1" w:styleId="WW8Num2z0">
    <w:name w:val="WW8Num2z0"/>
    <w:rsid w:val="000D06FD"/>
  </w:style>
  <w:style w:type="character" w:customStyle="1" w:styleId="WW8Num2z1">
    <w:name w:val="WW8Num2z1"/>
    <w:rsid w:val="000D06FD"/>
  </w:style>
  <w:style w:type="character" w:customStyle="1" w:styleId="WW8Num2z2">
    <w:name w:val="WW8Num2z2"/>
    <w:rsid w:val="000D06FD"/>
  </w:style>
  <w:style w:type="character" w:customStyle="1" w:styleId="WW8Num2z3">
    <w:name w:val="WW8Num2z3"/>
    <w:rsid w:val="000D06FD"/>
  </w:style>
  <w:style w:type="character" w:customStyle="1" w:styleId="WW8Num2z4">
    <w:name w:val="WW8Num2z4"/>
    <w:rsid w:val="000D06FD"/>
  </w:style>
  <w:style w:type="character" w:customStyle="1" w:styleId="WW8Num2z5">
    <w:name w:val="WW8Num2z5"/>
    <w:rsid w:val="000D06FD"/>
  </w:style>
  <w:style w:type="character" w:customStyle="1" w:styleId="WW8Num2z6">
    <w:name w:val="WW8Num2z6"/>
    <w:rsid w:val="000D06FD"/>
  </w:style>
  <w:style w:type="character" w:customStyle="1" w:styleId="WW8Num2z7">
    <w:name w:val="WW8Num2z7"/>
    <w:rsid w:val="000D06FD"/>
  </w:style>
  <w:style w:type="character" w:customStyle="1" w:styleId="WW8Num2z8">
    <w:name w:val="WW8Num2z8"/>
    <w:rsid w:val="000D06FD"/>
  </w:style>
  <w:style w:type="character" w:customStyle="1" w:styleId="Absatz-Standardschriftart">
    <w:name w:val="Absatz-Standardschriftart"/>
    <w:rsid w:val="000D06FD"/>
  </w:style>
  <w:style w:type="character" w:customStyle="1" w:styleId="WW-Absatz-Standardschriftart">
    <w:name w:val="WW-Absatz-Standardschriftart"/>
    <w:rsid w:val="000D06FD"/>
  </w:style>
  <w:style w:type="character" w:customStyle="1" w:styleId="11">
    <w:name w:val="Основной шрифт абзаца1"/>
    <w:rsid w:val="000D06FD"/>
  </w:style>
  <w:style w:type="character" w:customStyle="1" w:styleId="WW-Absatz-Standardschriftart1">
    <w:name w:val="WW-Absatz-Standardschriftart1"/>
    <w:rsid w:val="000D06FD"/>
  </w:style>
  <w:style w:type="character" w:customStyle="1" w:styleId="WW-Absatz-Standardschriftart11">
    <w:name w:val="WW-Absatz-Standardschriftart11"/>
    <w:rsid w:val="000D06FD"/>
  </w:style>
  <w:style w:type="character" w:customStyle="1" w:styleId="WW-Absatz-Standardschriftart111">
    <w:name w:val="WW-Absatz-Standardschriftart111"/>
    <w:rsid w:val="000D06FD"/>
  </w:style>
  <w:style w:type="character" w:customStyle="1" w:styleId="WW-Absatz-Standardschriftart1111">
    <w:name w:val="WW-Absatz-Standardschriftart1111"/>
    <w:rsid w:val="000D06FD"/>
  </w:style>
  <w:style w:type="character" w:customStyle="1" w:styleId="WW-Absatz-Standardschriftart11111">
    <w:name w:val="WW-Absatz-Standardschriftart11111"/>
    <w:rsid w:val="000D06FD"/>
  </w:style>
  <w:style w:type="character" w:customStyle="1" w:styleId="WW-Absatz-Standardschriftart111111">
    <w:name w:val="WW-Absatz-Standardschriftart111111"/>
    <w:rsid w:val="000D06FD"/>
  </w:style>
  <w:style w:type="character" w:customStyle="1" w:styleId="WW-Absatz-Standardschriftart1111111">
    <w:name w:val="WW-Absatz-Standardschriftart1111111"/>
    <w:rsid w:val="000D06FD"/>
  </w:style>
  <w:style w:type="character" w:customStyle="1" w:styleId="WW-Absatz-Standardschriftart11111111">
    <w:name w:val="WW-Absatz-Standardschriftart11111111"/>
    <w:rsid w:val="000D06FD"/>
  </w:style>
  <w:style w:type="character" w:customStyle="1" w:styleId="WW-Absatz-Standardschriftart111111111">
    <w:name w:val="WW-Absatz-Standardschriftart111111111"/>
    <w:rsid w:val="000D06FD"/>
  </w:style>
  <w:style w:type="character" w:customStyle="1" w:styleId="WW-Absatz-Standardschriftart1111111111">
    <w:name w:val="WW-Absatz-Standardschriftart1111111111"/>
    <w:rsid w:val="000D06FD"/>
  </w:style>
  <w:style w:type="character" w:customStyle="1" w:styleId="WW-Absatz-Standardschriftart11111111111">
    <w:name w:val="WW-Absatz-Standardschriftart11111111111"/>
    <w:rsid w:val="000D06FD"/>
  </w:style>
  <w:style w:type="character" w:customStyle="1" w:styleId="WW-Absatz-Standardschriftart111111111111">
    <w:name w:val="WW-Absatz-Standardschriftart111111111111"/>
    <w:rsid w:val="000D06FD"/>
  </w:style>
  <w:style w:type="character" w:customStyle="1" w:styleId="WW-Absatz-Standardschriftart1111111111111">
    <w:name w:val="WW-Absatz-Standardschriftart1111111111111"/>
    <w:rsid w:val="000D06FD"/>
  </w:style>
  <w:style w:type="character" w:customStyle="1" w:styleId="WW-Absatz-Standardschriftart11111111111111">
    <w:name w:val="WW-Absatz-Standardschriftart11111111111111"/>
    <w:rsid w:val="000D06FD"/>
  </w:style>
  <w:style w:type="character" w:customStyle="1" w:styleId="WW-Absatz-Standardschriftart111111111111111">
    <w:name w:val="WW-Absatz-Standardschriftart111111111111111"/>
    <w:rsid w:val="000D06FD"/>
  </w:style>
  <w:style w:type="character" w:customStyle="1" w:styleId="WW-Absatz-Standardschriftart1111111111111111">
    <w:name w:val="WW-Absatz-Standardschriftart1111111111111111"/>
    <w:rsid w:val="000D06FD"/>
  </w:style>
  <w:style w:type="character" w:customStyle="1" w:styleId="WW-Absatz-Standardschriftart11111111111111111">
    <w:name w:val="WW-Absatz-Standardschriftart11111111111111111"/>
    <w:rsid w:val="000D06FD"/>
  </w:style>
  <w:style w:type="character" w:customStyle="1" w:styleId="WW-Absatz-Standardschriftart111111111111111111">
    <w:name w:val="WW-Absatz-Standardschriftart111111111111111111"/>
    <w:rsid w:val="000D06FD"/>
  </w:style>
  <w:style w:type="character" w:customStyle="1" w:styleId="WW-Absatz-Standardschriftart1111111111111111111">
    <w:name w:val="WW-Absatz-Standardschriftart1111111111111111111"/>
    <w:rsid w:val="000D06FD"/>
  </w:style>
  <w:style w:type="character" w:customStyle="1" w:styleId="WW-Absatz-Standardschriftart11111111111111111111">
    <w:name w:val="WW-Absatz-Standardschriftart11111111111111111111"/>
    <w:rsid w:val="000D06FD"/>
  </w:style>
  <w:style w:type="character" w:customStyle="1" w:styleId="WW-Absatz-Standardschriftart111111111111111111111">
    <w:name w:val="WW-Absatz-Standardschriftart111111111111111111111"/>
    <w:rsid w:val="000D06FD"/>
  </w:style>
  <w:style w:type="character" w:customStyle="1" w:styleId="WW-Absatz-Standardschriftart1111111111111111111111">
    <w:name w:val="WW-Absatz-Standardschriftart1111111111111111111111"/>
    <w:rsid w:val="000D06FD"/>
  </w:style>
  <w:style w:type="character" w:customStyle="1" w:styleId="WW-Absatz-Standardschriftart11111111111111111111111">
    <w:name w:val="WW-Absatz-Standardschriftart11111111111111111111111"/>
    <w:rsid w:val="000D06FD"/>
  </w:style>
  <w:style w:type="character" w:customStyle="1" w:styleId="WW-Absatz-Standardschriftart111111111111111111111111">
    <w:name w:val="WW-Absatz-Standardschriftart111111111111111111111111"/>
    <w:rsid w:val="000D06FD"/>
  </w:style>
  <w:style w:type="character" w:customStyle="1" w:styleId="WW-Absatz-Standardschriftart1111111111111111111111111">
    <w:name w:val="WW-Absatz-Standardschriftart1111111111111111111111111"/>
    <w:rsid w:val="000D06FD"/>
  </w:style>
  <w:style w:type="character" w:customStyle="1" w:styleId="WW-Absatz-Standardschriftart11111111111111111111111111">
    <w:name w:val="WW-Absatz-Standardschriftart11111111111111111111111111"/>
    <w:rsid w:val="000D06FD"/>
  </w:style>
  <w:style w:type="character" w:customStyle="1" w:styleId="WW-Absatz-Standardschriftart111111111111111111111111111">
    <w:name w:val="WW-Absatz-Standardschriftart111111111111111111111111111"/>
    <w:rsid w:val="000D06FD"/>
  </w:style>
  <w:style w:type="character" w:customStyle="1" w:styleId="WW-Absatz-Standardschriftart1111111111111111111111111111">
    <w:name w:val="WW-Absatz-Standardschriftart1111111111111111111111111111"/>
    <w:rsid w:val="000D06FD"/>
  </w:style>
  <w:style w:type="character" w:customStyle="1" w:styleId="WW-Absatz-Standardschriftart11111111111111111111111111111">
    <w:name w:val="WW-Absatz-Standardschriftart11111111111111111111111111111"/>
    <w:rsid w:val="000D06FD"/>
  </w:style>
  <w:style w:type="character" w:customStyle="1" w:styleId="WW-Absatz-Standardschriftart111111111111111111111111111111">
    <w:name w:val="WW-Absatz-Standardschriftart111111111111111111111111111111"/>
    <w:rsid w:val="000D06FD"/>
  </w:style>
  <w:style w:type="character" w:customStyle="1" w:styleId="WW-Absatz-Standardschriftart1111111111111111111111111111111">
    <w:name w:val="WW-Absatz-Standardschriftart1111111111111111111111111111111"/>
    <w:rsid w:val="000D06FD"/>
  </w:style>
  <w:style w:type="character" w:customStyle="1" w:styleId="WW-Absatz-Standardschriftart11111111111111111111111111111111">
    <w:name w:val="WW-Absatz-Standardschriftart11111111111111111111111111111111"/>
    <w:rsid w:val="000D06FD"/>
  </w:style>
  <w:style w:type="character" w:customStyle="1" w:styleId="WW-Absatz-Standardschriftart111111111111111111111111111111111">
    <w:name w:val="WW-Absatz-Standardschriftart111111111111111111111111111111111"/>
    <w:rsid w:val="000D06FD"/>
  </w:style>
  <w:style w:type="character" w:customStyle="1" w:styleId="WW-Absatz-Standardschriftart1111111111111111111111111111111111">
    <w:name w:val="WW-Absatz-Standardschriftart1111111111111111111111111111111111"/>
    <w:rsid w:val="000D06FD"/>
  </w:style>
  <w:style w:type="character" w:customStyle="1" w:styleId="WW-Absatz-Standardschriftart11111111111111111111111111111111111">
    <w:name w:val="WW-Absatz-Standardschriftart11111111111111111111111111111111111"/>
    <w:rsid w:val="000D06FD"/>
  </w:style>
  <w:style w:type="character" w:customStyle="1" w:styleId="WW-Absatz-Standardschriftart111111111111111111111111111111111111">
    <w:name w:val="WW-Absatz-Standardschriftart111111111111111111111111111111111111"/>
    <w:rsid w:val="000D06FD"/>
  </w:style>
  <w:style w:type="character" w:customStyle="1" w:styleId="WW-Absatz-Standardschriftart1111111111111111111111111111111111111">
    <w:name w:val="WW-Absatz-Standardschriftart1111111111111111111111111111111111111"/>
    <w:rsid w:val="000D06FD"/>
  </w:style>
  <w:style w:type="character" w:customStyle="1" w:styleId="WW-Absatz-Standardschriftart11111111111111111111111111111111111111">
    <w:name w:val="WW-Absatz-Standardschriftart11111111111111111111111111111111111111"/>
    <w:rsid w:val="000D06FD"/>
  </w:style>
  <w:style w:type="character" w:customStyle="1" w:styleId="WW-Absatz-Standardschriftart111111111111111111111111111111111111111">
    <w:name w:val="WW-Absatz-Standardschriftart111111111111111111111111111111111111111"/>
    <w:rsid w:val="000D06FD"/>
  </w:style>
  <w:style w:type="character" w:customStyle="1" w:styleId="WW-Absatz-Standardschriftart1111111111111111111111111111111111111111">
    <w:name w:val="WW-Absatz-Standardschriftart1111111111111111111111111111111111111111"/>
    <w:rsid w:val="000D06FD"/>
  </w:style>
  <w:style w:type="character" w:customStyle="1" w:styleId="WW-Absatz-Standardschriftart11111111111111111111111111111111111111111">
    <w:name w:val="WW-Absatz-Standardschriftart11111111111111111111111111111111111111111"/>
    <w:rsid w:val="000D06FD"/>
  </w:style>
  <w:style w:type="character" w:customStyle="1" w:styleId="WW-Absatz-Standardschriftart111111111111111111111111111111111111111111">
    <w:name w:val="WW-Absatz-Standardschriftart111111111111111111111111111111111111111111"/>
    <w:rsid w:val="000D06FD"/>
  </w:style>
  <w:style w:type="character" w:customStyle="1" w:styleId="WW-Absatz-Standardschriftart1111111111111111111111111111111111111111111">
    <w:name w:val="WW-Absatz-Standardschriftart1111111111111111111111111111111111111111111"/>
    <w:rsid w:val="000D06FD"/>
  </w:style>
  <w:style w:type="character" w:customStyle="1" w:styleId="WW-Absatz-Standardschriftart11111111111111111111111111111111111111111111">
    <w:name w:val="WW-Absatz-Standardschriftart11111111111111111111111111111111111111111111"/>
    <w:rsid w:val="000D06FD"/>
  </w:style>
  <w:style w:type="character" w:customStyle="1" w:styleId="WW-Absatz-Standardschriftart111111111111111111111111111111111111111111111">
    <w:name w:val="WW-Absatz-Standardschriftart111111111111111111111111111111111111111111111"/>
    <w:rsid w:val="000D06FD"/>
  </w:style>
  <w:style w:type="character" w:customStyle="1" w:styleId="WW-Absatz-Standardschriftart1111111111111111111111111111111111111111111111">
    <w:name w:val="WW-Absatz-Standardschriftart1111111111111111111111111111111111111111111111"/>
    <w:rsid w:val="000D06FD"/>
  </w:style>
  <w:style w:type="character" w:customStyle="1" w:styleId="WW-Absatz-Standardschriftart11111111111111111111111111111111111111111111111">
    <w:name w:val="WW-Absatz-Standardschriftart11111111111111111111111111111111111111111111111"/>
    <w:rsid w:val="000D06FD"/>
  </w:style>
  <w:style w:type="character" w:customStyle="1" w:styleId="WW-Absatz-Standardschriftart111111111111111111111111111111111111111111111111">
    <w:name w:val="WW-Absatz-Standardschriftart111111111111111111111111111111111111111111111111"/>
    <w:rsid w:val="000D06FD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6FD"/>
  </w:style>
  <w:style w:type="character" w:customStyle="1" w:styleId="WW-">
    <w:name w:val="WW-Основной шрифт абзаца"/>
    <w:rsid w:val="000D06FD"/>
  </w:style>
  <w:style w:type="character" w:customStyle="1" w:styleId="a8">
    <w:name w:val="Символ нумерации"/>
    <w:rsid w:val="000D06FD"/>
  </w:style>
  <w:style w:type="character" w:customStyle="1" w:styleId="a9">
    <w:name w:val="Маркеры списка"/>
    <w:rsid w:val="000D06FD"/>
    <w:rPr>
      <w:rFonts w:ascii="StarSymbol" w:eastAsia="StarSymbol" w:hAnsi="StarSymbol" w:cs="StarSymbol"/>
      <w:sz w:val="18"/>
      <w:szCs w:val="18"/>
    </w:rPr>
  </w:style>
  <w:style w:type="character" w:styleId="aa">
    <w:name w:val="Strong"/>
    <w:qFormat/>
    <w:rsid w:val="000D06FD"/>
    <w:rPr>
      <w:b/>
      <w:bCs/>
    </w:rPr>
  </w:style>
  <w:style w:type="paragraph" w:customStyle="1" w:styleId="a0">
    <w:name w:val="Заголовок"/>
    <w:basedOn w:val="a"/>
    <w:next w:val="a1"/>
    <w:rsid w:val="000D06F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zh-CN"/>
    </w:rPr>
  </w:style>
  <w:style w:type="paragraph" w:styleId="a1">
    <w:name w:val="Body Text"/>
    <w:basedOn w:val="a"/>
    <w:link w:val="ab"/>
    <w:rsid w:val="000D06FD"/>
    <w:pPr>
      <w:suppressAutoHyphens/>
      <w:spacing w:after="120"/>
    </w:pPr>
    <w:rPr>
      <w:rFonts w:ascii="UkrainianJournal" w:hAnsi="UkrainianJournal" w:cs="UkrainianJournal"/>
      <w:sz w:val="28"/>
      <w:szCs w:val="20"/>
      <w:lang w:val="uk-UA" w:eastAsia="zh-CN"/>
    </w:rPr>
  </w:style>
  <w:style w:type="character" w:customStyle="1" w:styleId="ab">
    <w:name w:val="Основний текст Знак"/>
    <w:basedOn w:val="a2"/>
    <w:link w:val="a1"/>
    <w:rsid w:val="000D06FD"/>
    <w:rPr>
      <w:rFonts w:ascii="UkrainianJournal" w:eastAsia="Times New Roman" w:hAnsi="UkrainianJournal" w:cs="UkrainianJournal"/>
      <w:sz w:val="28"/>
      <w:szCs w:val="20"/>
      <w:lang w:val="uk-UA" w:eastAsia="zh-CN"/>
    </w:rPr>
  </w:style>
  <w:style w:type="paragraph" w:styleId="ac">
    <w:name w:val="List"/>
    <w:basedOn w:val="a1"/>
    <w:rsid w:val="000D06FD"/>
    <w:rPr>
      <w:rFonts w:ascii="Arial" w:hAnsi="Arial" w:cs="Arial"/>
    </w:rPr>
  </w:style>
  <w:style w:type="paragraph" w:styleId="ad">
    <w:name w:val="caption"/>
    <w:basedOn w:val="a"/>
    <w:qFormat/>
    <w:rsid w:val="000D06FD"/>
    <w:pPr>
      <w:suppressLineNumbers/>
      <w:suppressAutoHyphens/>
      <w:spacing w:before="120" w:after="120"/>
    </w:pPr>
    <w:rPr>
      <w:rFonts w:cs="Arial Unicode MS"/>
      <w:i/>
      <w:iCs/>
      <w:lang w:eastAsia="zh-CN"/>
    </w:rPr>
  </w:style>
  <w:style w:type="paragraph" w:customStyle="1" w:styleId="ae">
    <w:name w:val="Покажчик"/>
    <w:basedOn w:val="a"/>
    <w:rsid w:val="000D06FD"/>
    <w:pPr>
      <w:suppressLineNumbers/>
      <w:suppressAutoHyphens/>
    </w:pPr>
    <w:rPr>
      <w:rFonts w:cs="Arial Unicode MS"/>
      <w:sz w:val="20"/>
      <w:szCs w:val="20"/>
      <w:lang w:eastAsia="zh-CN"/>
    </w:rPr>
  </w:style>
  <w:style w:type="paragraph" w:customStyle="1" w:styleId="21">
    <w:name w:val="Название2"/>
    <w:basedOn w:val="a"/>
    <w:rsid w:val="000D06F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22">
    <w:name w:val="Указатель2"/>
    <w:basedOn w:val="a"/>
    <w:rsid w:val="000D06FD"/>
    <w:pPr>
      <w:suppressLineNumbers/>
      <w:suppressAutoHyphens/>
    </w:pPr>
    <w:rPr>
      <w:rFonts w:cs="Tahoma"/>
      <w:sz w:val="20"/>
      <w:szCs w:val="20"/>
      <w:lang w:eastAsia="zh-CN"/>
    </w:rPr>
  </w:style>
  <w:style w:type="paragraph" w:customStyle="1" w:styleId="12">
    <w:name w:val="Название1"/>
    <w:basedOn w:val="a"/>
    <w:rsid w:val="000D06FD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zh-CN"/>
    </w:rPr>
  </w:style>
  <w:style w:type="paragraph" w:customStyle="1" w:styleId="13">
    <w:name w:val="Указатель1"/>
    <w:basedOn w:val="a"/>
    <w:rsid w:val="000D06FD"/>
    <w:pPr>
      <w:suppressLineNumbers/>
      <w:suppressAutoHyphens/>
    </w:pPr>
    <w:rPr>
      <w:rFonts w:ascii="Arial" w:hAnsi="Arial" w:cs="Arial"/>
      <w:sz w:val="20"/>
      <w:szCs w:val="20"/>
      <w:lang w:eastAsia="zh-CN"/>
    </w:rPr>
  </w:style>
  <w:style w:type="paragraph" w:customStyle="1" w:styleId="WW-0">
    <w:name w:val="WW-Заголовок"/>
    <w:basedOn w:val="a"/>
    <w:next w:val="a1"/>
    <w:rsid w:val="000D06F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zh-CN"/>
    </w:rPr>
  </w:style>
  <w:style w:type="paragraph" w:customStyle="1" w:styleId="WW-1">
    <w:name w:val="WW-Заголовок1"/>
    <w:basedOn w:val="a"/>
    <w:next w:val="af"/>
    <w:rsid w:val="000D06FD"/>
    <w:pPr>
      <w:suppressAutoHyphens/>
      <w:jc w:val="center"/>
    </w:pPr>
    <w:rPr>
      <w:rFonts w:ascii="Courier New" w:hAnsi="Courier New" w:cs="Courier New"/>
      <w:b/>
      <w:sz w:val="36"/>
      <w:szCs w:val="20"/>
      <w:lang w:val="uk-UA" w:eastAsia="zh-CN"/>
    </w:rPr>
  </w:style>
  <w:style w:type="paragraph" w:styleId="af">
    <w:name w:val="Subtitle"/>
    <w:basedOn w:val="WW-0"/>
    <w:next w:val="a1"/>
    <w:link w:val="af0"/>
    <w:qFormat/>
    <w:rsid w:val="000D06FD"/>
    <w:pPr>
      <w:jc w:val="center"/>
    </w:pPr>
    <w:rPr>
      <w:i/>
      <w:iCs/>
    </w:rPr>
  </w:style>
  <w:style w:type="character" w:customStyle="1" w:styleId="af0">
    <w:name w:val="Підзаголовок Знак"/>
    <w:basedOn w:val="a2"/>
    <w:link w:val="af"/>
    <w:rsid w:val="000D06FD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0D06FD"/>
    <w:pPr>
      <w:suppressAutoHyphens/>
    </w:pPr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0D06FD"/>
    <w:pPr>
      <w:suppressAutoHyphens/>
    </w:pPr>
    <w:rPr>
      <w:rFonts w:ascii="TimesET" w:hAnsi="TimesET" w:cs="TimesET"/>
      <w:sz w:val="22"/>
      <w:szCs w:val="20"/>
      <w:lang w:val="uk-UA" w:eastAsia="zh-CN"/>
    </w:rPr>
  </w:style>
  <w:style w:type="paragraph" w:customStyle="1" w:styleId="af1">
    <w:name w:val="Содержимое таблицы"/>
    <w:basedOn w:val="a1"/>
    <w:rsid w:val="000D06FD"/>
    <w:pPr>
      <w:suppressLineNumbers/>
    </w:pPr>
  </w:style>
  <w:style w:type="paragraph" w:customStyle="1" w:styleId="WW-4">
    <w:name w:val="WW-Содержимое таблицы"/>
    <w:basedOn w:val="a1"/>
    <w:rsid w:val="000D06FD"/>
    <w:pPr>
      <w:suppressLineNumbers/>
    </w:pPr>
  </w:style>
  <w:style w:type="paragraph" w:customStyle="1" w:styleId="af2">
    <w:name w:val="Заголовок таблицы"/>
    <w:basedOn w:val="af1"/>
    <w:rsid w:val="000D06FD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0D06FD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0D06FD"/>
    <w:pPr>
      <w:suppressLineNumbers/>
    </w:pPr>
  </w:style>
  <w:style w:type="paragraph" w:customStyle="1" w:styleId="WW-20">
    <w:name w:val="WW-???????? ????? 2"/>
    <w:basedOn w:val="a"/>
    <w:rsid w:val="000D06FD"/>
    <w:pPr>
      <w:suppressAutoHyphens/>
      <w:jc w:val="center"/>
    </w:pPr>
    <w:rPr>
      <w:b/>
      <w:sz w:val="20"/>
      <w:szCs w:val="20"/>
      <w:lang w:val="uk-UA" w:eastAsia="zh-CN"/>
    </w:rPr>
  </w:style>
  <w:style w:type="paragraph" w:customStyle="1" w:styleId="L3">
    <w:name w:val="L3"/>
    <w:basedOn w:val="a"/>
    <w:rsid w:val="000D06FD"/>
    <w:pPr>
      <w:suppressAutoHyphens/>
      <w:ind w:firstLine="709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14">
    <w:name w:val="Стиль1"/>
    <w:basedOn w:val="a"/>
    <w:rsid w:val="000D06FD"/>
    <w:pPr>
      <w:suppressAutoHyphens/>
      <w:snapToGrid w:val="0"/>
    </w:pPr>
    <w:rPr>
      <w:rFonts w:ascii="Calibri" w:hAnsi="Calibri" w:cs="Calibri"/>
      <w:sz w:val="20"/>
      <w:szCs w:val="20"/>
      <w:lang w:eastAsia="zh-CN"/>
    </w:rPr>
  </w:style>
  <w:style w:type="paragraph" w:customStyle="1" w:styleId="L5">
    <w:name w:val="L5"/>
    <w:basedOn w:val="14"/>
    <w:rsid w:val="000D06FD"/>
  </w:style>
  <w:style w:type="paragraph" w:customStyle="1" w:styleId="L6">
    <w:name w:val="L6"/>
    <w:basedOn w:val="L5"/>
    <w:rsid w:val="000D06FD"/>
  </w:style>
  <w:style w:type="paragraph" w:customStyle="1" w:styleId="15">
    <w:name w:val="А1"/>
    <w:basedOn w:val="L3"/>
    <w:rsid w:val="000D06FD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3">
    <w:name w:val="Блочная цитата"/>
    <w:basedOn w:val="a"/>
    <w:rsid w:val="000D06FD"/>
    <w:pPr>
      <w:suppressAutoHyphens/>
      <w:spacing w:after="283"/>
      <w:ind w:left="567" w:right="567"/>
    </w:pPr>
    <w:rPr>
      <w:sz w:val="20"/>
      <w:szCs w:val="20"/>
      <w:lang w:eastAsia="zh-CN"/>
    </w:rPr>
  </w:style>
  <w:style w:type="paragraph" w:customStyle="1" w:styleId="af4">
    <w:name w:val="Вміст таблиці"/>
    <w:basedOn w:val="a"/>
    <w:rsid w:val="000D06FD"/>
    <w:pPr>
      <w:suppressLineNumbers/>
      <w:suppressAutoHyphens/>
    </w:pPr>
    <w:rPr>
      <w:sz w:val="20"/>
      <w:szCs w:val="20"/>
      <w:lang w:eastAsia="zh-CN"/>
    </w:rPr>
  </w:style>
  <w:style w:type="paragraph" w:customStyle="1" w:styleId="af5">
    <w:name w:val="Заголовок таблиці"/>
    <w:basedOn w:val="af4"/>
    <w:rsid w:val="000D06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14629</Words>
  <Characters>8340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5</cp:revision>
  <cp:lastPrinted>2022-11-28T13:22:00Z</cp:lastPrinted>
  <dcterms:created xsi:type="dcterms:W3CDTF">2022-11-28T10:17:00Z</dcterms:created>
  <dcterms:modified xsi:type="dcterms:W3CDTF">2022-11-29T08:45:00Z</dcterms:modified>
</cp:coreProperties>
</file>