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0E" w:rsidRPr="00B23B16" w:rsidRDefault="00021120" w:rsidP="00D75F0E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2"/>
          <w:lang w:eastAsia="zh-CN" w:bidi="hi-IN"/>
        </w:rPr>
      </w:pPr>
      <w:r>
        <w:rPr>
          <w:rFonts w:ascii="Liberation Serif" w:eastAsia="SimSun" w:hAnsi="Liberation Serif" w:cs="Mangal"/>
          <w:color w:val="000000"/>
          <w:kern w:val="1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8.25pt;height:51.75pt;visibility:visible" filled="t">
            <v:imagedata r:id="rId5" o:title=""/>
          </v:shape>
        </w:pict>
      </w:r>
    </w:p>
    <w:p w:rsidR="00D75F0E" w:rsidRPr="00B23B16" w:rsidRDefault="00D75F0E" w:rsidP="00D75F0E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:rsidR="00D75F0E" w:rsidRPr="00B23B16" w:rsidRDefault="00D75F0E" w:rsidP="00D75F0E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B23B1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D75F0E" w:rsidRPr="00B23B16" w:rsidRDefault="00021120" w:rsidP="00D75F0E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>
        <w:rPr>
          <w:rFonts w:hint="eastAsia"/>
        </w:rPr>
        <w:pict>
          <v:rect id="Прямокутник 8" o:spid="_x0000_s1026" style="position:absolute;left:0;text-align:left;margin-left:103.85pt;margin-top:17.65pt;width:268.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rK0gIAAL4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VbKsrSAgAAvgUAAA4AAAAAAAAAAAAAAAAALgIAAGRycy9l&#10;Mm9Eb2MueG1sUEsBAi0AFAAGAAgAAAAhAHyUjQ7hAAAACQEAAA8AAAAAAAAAAAAAAAAALAUAAGRy&#10;cy9kb3ducmV2LnhtbFBLBQYAAAAABAAEAPMAAAA6BgAAAAA=&#10;" filled="f" stroked="f">
            <v:textbox>
              <w:txbxContent>
                <w:p w:rsidR="00021120" w:rsidRPr="00FC3C70" w:rsidRDefault="00021120" w:rsidP="00D75F0E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позачергової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двадцять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першої</w:t>
                  </w:r>
                  <w:proofErr w:type="spellEnd"/>
                  <w:r w:rsidRPr="00FC3C70">
                    <w:rPr>
                      <w:b/>
                    </w:rPr>
                    <w:t xml:space="preserve"> </w:t>
                  </w:r>
                  <w:proofErr w:type="spellStart"/>
                  <w:r w:rsidRPr="00FC3C70">
                    <w:rPr>
                      <w:b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="00D75F0E" w:rsidRPr="00B23B1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D75F0E" w:rsidRPr="00B23B16" w:rsidRDefault="00D75F0E" w:rsidP="00D75F0E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B23B1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D75F0E" w:rsidRPr="00B23B16" w:rsidRDefault="00021120" w:rsidP="00D75F0E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>
        <w:rPr>
          <w:rFonts w:hint="eastAsia"/>
        </w:rPr>
        <w:pict>
          <v:rect id="Прямокутник 7" o:spid="_x0000_s1027" style="position:absolute;margin-left:19.1pt;margin-top:2.85pt;width:127.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/q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B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gD3fWARwvnt9g8+z3ERuKGaRgfNWsSPNw7kdhIcMILS60mrN6sD1phyr9r&#10;BdC9I9oK1mh0o3W9nC7t67BqNvqdiuIGFCwFCAy0CKMPFpWQ7zDqYIwkWL2dE0kxqp9xeAWRH4Zm&#10;7thN2BsEsJGHlumhhfAcQiVYY7RZjvVmVs1byWYVZPJtq7g4h5dTMivqu6q27w1Ghc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H4z/+r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021120" w:rsidRPr="00FD074D" w:rsidRDefault="00021120" w:rsidP="00D75F0E">
                  <w:r>
                    <w:t>25.11</w:t>
                  </w:r>
                  <w:r w:rsidRPr="00FD074D">
                    <w:t>.2022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Прямокутник 6" o:spid="_x0000_s1028" style="position:absolute;margin-left:196.2pt;margin-top:3.25pt;width:40.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2g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vu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X/B2g0gIAAMMFAAAOAAAAAAAAAAAAAAAAAC4CAABkcnMvZTJv&#10;RG9jLnhtbFBLAQItABQABgAIAAAAIQAgLaiR3wAAAAgBAAAPAAAAAAAAAAAAAAAAACwFAABkcnMv&#10;ZG93bnJldi54bWxQSwUGAAAAAAQABADzAAAAOAYAAAAA&#10;" filled="f" stroked="f">
            <v:textbox>
              <w:txbxContent>
                <w:p w:rsidR="00021120" w:rsidRPr="00FD074D" w:rsidRDefault="00021120" w:rsidP="00D75F0E">
                  <w:r>
                    <w:t>17</w:t>
                  </w:r>
                </w:p>
              </w:txbxContent>
            </v:textbox>
          </v:rect>
        </w:pict>
      </w:r>
    </w:p>
    <w:p w:rsidR="00D75F0E" w:rsidRPr="00B23B16" w:rsidRDefault="00D75F0E" w:rsidP="00D75F0E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proofErr w:type="spellStart"/>
      <w:r w:rsidRPr="00B23B16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</w:t>
      </w:r>
      <w:proofErr w:type="spellEnd"/>
      <w:r w:rsidRPr="00B23B16">
        <w:rPr>
          <w:rFonts w:ascii="Liberation Serif" w:eastAsia="SimSun" w:hAnsi="Liberation Serif" w:cs="Mangal"/>
          <w:color w:val="000000"/>
          <w:kern w:val="1"/>
          <w:lang w:eastAsia="zh-CN" w:bidi="hi-IN"/>
        </w:rPr>
        <w:t xml:space="preserve"> __________________________ № __________</w:t>
      </w:r>
      <w:r w:rsidRPr="00B23B16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23B16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23B16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23B16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B23B16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2C3F6C" w:rsidRPr="00D75F0E" w:rsidRDefault="002C3F6C" w:rsidP="002C3F6C">
      <w:pPr>
        <w:tabs>
          <w:tab w:val="left" w:pos="720"/>
        </w:tabs>
        <w:jc w:val="both"/>
      </w:pPr>
    </w:p>
    <w:p w:rsidR="00E60A91" w:rsidRPr="002068BD" w:rsidRDefault="00E60A91" w:rsidP="00E60A91">
      <w:pPr>
        <w:ind w:right="5385"/>
        <w:jc w:val="both"/>
        <w:rPr>
          <w:lang w:val="uk-UA"/>
        </w:rPr>
      </w:pPr>
      <w:r w:rsidRPr="002068BD">
        <w:rPr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 45, зі змінами</w:t>
      </w:r>
    </w:p>
    <w:p w:rsidR="00471115" w:rsidRPr="002068BD" w:rsidRDefault="00471115" w:rsidP="003F52F6">
      <w:pPr>
        <w:tabs>
          <w:tab w:val="left" w:pos="4440"/>
        </w:tabs>
        <w:rPr>
          <w:lang w:val="uk-UA"/>
        </w:rPr>
      </w:pPr>
    </w:p>
    <w:p w:rsidR="00471115" w:rsidRPr="002068BD" w:rsidRDefault="00471115" w:rsidP="00471115">
      <w:pPr>
        <w:rPr>
          <w:lang w:val="uk-UA"/>
        </w:rPr>
      </w:pPr>
    </w:p>
    <w:p w:rsidR="002C3F6C" w:rsidRPr="002068BD" w:rsidRDefault="002C3F6C" w:rsidP="002C1E2E">
      <w:pPr>
        <w:tabs>
          <w:tab w:val="left" w:pos="600"/>
        </w:tabs>
        <w:ind w:firstLine="540"/>
        <w:jc w:val="both"/>
        <w:rPr>
          <w:lang w:val="uk-UA"/>
        </w:rPr>
      </w:pPr>
      <w:r w:rsidRPr="002068BD">
        <w:rPr>
          <w:lang w:val="uk-UA"/>
        </w:rPr>
        <w:t>Розглянувши пропозицію виконавчого комітету міської ради</w:t>
      </w:r>
      <w:r w:rsidR="0009286A" w:rsidRPr="002068BD">
        <w:rPr>
          <w:lang w:val="uk-UA"/>
        </w:rPr>
        <w:t xml:space="preserve"> та </w:t>
      </w:r>
      <w:r w:rsidR="00471115" w:rsidRPr="002068BD">
        <w:rPr>
          <w:lang w:val="uk-UA"/>
        </w:rPr>
        <w:t>керуючись Закон</w:t>
      </w:r>
      <w:r w:rsidR="00B24F84" w:rsidRPr="002068BD">
        <w:rPr>
          <w:lang w:val="uk-UA"/>
        </w:rPr>
        <w:t>ом</w:t>
      </w:r>
      <w:r w:rsidR="00471115" w:rsidRPr="002068BD">
        <w:rPr>
          <w:lang w:val="uk-UA"/>
        </w:rPr>
        <w:t xml:space="preserve"> України “Про місцеве самоврядування в Україні”, </w:t>
      </w:r>
      <w:r w:rsidRPr="002068BD">
        <w:rPr>
          <w:lang w:val="uk-UA"/>
        </w:rPr>
        <w:t>міська рада</w:t>
      </w:r>
    </w:p>
    <w:p w:rsidR="002C3F6C" w:rsidRPr="002068BD" w:rsidRDefault="002C3F6C" w:rsidP="002C3F6C">
      <w:pPr>
        <w:tabs>
          <w:tab w:val="left" w:pos="709"/>
        </w:tabs>
        <w:overflowPunct w:val="0"/>
        <w:jc w:val="both"/>
        <w:rPr>
          <w:lang w:val="uk-UA"/>
        </w:rPr>
      </w:pPr>
    </w:p>
    <w:p w:rsidR="002C3F6C" w:rsidRPr="002068BD" w:rsidRDefault="002C3F6C" w:rsidP="002C3F6C">
      <w:pPr>
        <w:ind w:left="720" w:hanging="720"/>
        <w:rPr>
          <w:lang w:val="uk-UA"/>
        </w:rPr>
      </w:pPr>
      <w:r w:rsidRPr="002068BD">
        <w:rPr>
          <w:lang w:val="uk-UA"/>
        </w:rPr>
        <w:t>ВИРІШИЛА:</w:t>
      </w:r>
    </w:p>
    <w:p w:rsidR="00471115" w:rsidRPr="002068BD" w:rsidRDefault="00471115" w:rsidP="00C56FAA">
      <w:pPr>
        <w:rPr>
          <w:lang w:val="uk-UA"/>
        </w:rPr>
      </w:pPr>
    </w:p>
    <w:p w:rsidR="0009286A" w:rsidRPr="002068BD" w:rsidRDefault="0009286A" w:rsidP="002068BD">
      <w:pPr>
        <w:ind w:firstLine="567"/>
        <w:jc w:val="both"/>
        <w:rPr>
          <w:lang w:val="uk-UA"/>
        </w:rPr>
      </w:pPr>
      <w:r w:rsidRPr="002068BD">
        <w:rPr>
          <w:lang w:val="uk-UA"/>
        </w:rPr>
        <w:t>1. Внести зміни до Комплексної програми «Піклування» в Хмельницькій міській територіальній громаді на 2022-2026 роки, затвердженої рішенням десятої сесії Хмельницько</w:t>
      </w:r>
      <w:r w:rsidR="002068BD" w:rsidRPr="002068BD">
        <w:rPr>
          <w:lang w:val="uk-UA"/>
        </w:rPr>
        <w:t>ї міської ради від 15.12.2021 №</w:t>
      </w:r>
      <w:r w:rsidRPr="002068BD">
        <w:rPr>
          <w:lang w:val="uk-UA"/>
        </w:rPr>
        <w:t>45, зі змінами, а саме</w:t>
      </w:r>
      <w:r w:rsidR="00497518" w:rsidRPr="002068BD">
        <w:rPr>
          <w:lang w:val="uk-UA"/>
        </w:rPr>
        <w:t xml:space="preserve"> д</w:t>
      </w:r>
      <w:r w:rsidRPr="002068BD">
        <w:rPr>
          <w:lang w:val="uk-UA"/>
        </w:rPr>
        <w:t>одаток 1 та додаток 2</w:t>
      </w:r>
      <w:r w:rsidRPr="002068BD">
        <w:rPr>
          <w:bCs/>
          <w:color w:val="000000"/>
          <w:lang w:val="uk-UA"/>
        </w:rPr>
        <w:t xml:space="preserve"> до програми</w:t>
      </w:r>
      <w:r w:rsidRPr="002068BD">
        <w:rPr>
          <w:lang w:val="uk-UA"/>
        </w:rPr>
        <w:t xml:space="preserve"> викласти в новій редакції (згідно з додатками 1 та 2).</w:t>
      </w:r>
    </w:p>
    <w:p w:rsidR="002C1E2E" w:rsidRPr="002068BD" w:rsidRDefault="0009286A" w:rsidP="002068BD">
      <w:pPr>
        <w:ind w:firstLine="567"/>
        <w:jc w:val="both"/>
        <w:rPr>
          <w:lang w:val="uk-UA"/>
        </w:rPr>
      </w:pPr>
      <w:r w:rsidRPr="002068BD">
        <w:rPr>
          <w:lang w:val="uk-UA"/>
        </w:rPr>
        <w:t>2</w:t>
      </w:r>
      <w:r w:rsidR="002C1E2E" w:rsidRPr="002068BD">
        <w:rPr>
          <w:lang w:val="uk-UA"/>
        </w:rPr>
        <w:t xml:space="preserve">. </w:t>
      </w:r>
      <w:r w:rsidR="00E02954" w:rsidRPr="002068BD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:rsidR="00E02954" w:rsidRPr="002068BD" w:rsidRDefault="0009286A" w:rsidP="002068BD">
      <w:pPr>
        <w:ind w:firstLine="567"/>
        <w:jc w:val="both"/>
        <w:rPr>
          <w:lang w:val="uk-UA"/>
        </w:rPr>
      </w:pPr>
      <w:r w:rsidRPr="002068BD">
        <w:rPr>
          <w:lang w:val="uk-UA"/>
        </w:rPr>
        <w:t>3</w:t>
      </w:r>
      <w:r w:rsidR="002C1E2E" w:rsidRPr="002068BD">
        <w:rPr>
          <w:lang w:val="uk-UA"/>
        </w:rPr>
        <w:t xml:space="preserve">. </w:t>
      </w:r>
      <w:r w:rsidR="00E02954" w:rsidRPr="002068BD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2C1E2E" w:rsidRPr="002068BD" w:rsidRDefault="002C1E2E" w:rsidP="003073CC">
      <w:pPr>
        <w:rPr>
          <w:lang w:val="uk-UA"/>
        </w:rPr>
      </w:pPr>
    </w:p>
    <w:p w:rsidR="002C1E2E" w:rsidRPr="002068BD" w:rsidRDefault="002C1E2E" w:rsidP="003073CC">
      <w:pPr>
        <w:rPr>
          <w:lang w:val="uk-UA"/>
        </w:rPr>
      </w:pPr>
    </w:p>
    <w:p w:rsidR="002C1E2E" w:rsidRPr="002068BD" w:rsidRDefault="002C1E2E" w:rsidP="003073CC">
      <w:pPr>
        <w:rPr>
          <w:lang w:val="uk-UA"/>
        </w:rPr>
      </w:pPr>
    </w:p>
    <w:p w:rsidR="002068BD" w:rsidRPr="002068BD" w:rsidRDefault="003073CC" w:rsidP="003D4CFF">
      <w:pPr>
        <w:tabs>
          <w:tab w:val="left" w:pos="0"/>
        </w:tabs>
        <w:rPr>
          <w:lang w:val="uk-UA"/>
        </w:rPr>
      </w:pPr>
      <w:r w:rsidRPr="002068BD">
        <w:rPr>
          <w:lang w:val="uk-UA"/>
        </w:rPr>
        <w:t>Міський голова</w:t>
      </w:r>
      <w:r w:rsidR="003D4CFF" w:rsidRPr="002068BD">
        <w:rPr>
          <w:lang w:val="uk-UA"/>
        </w:rPr>
        <w:tab/>
      </w:r>
      <w:r w:rsidR="003D4CFF" w:rsidRPr="002068BD">
        <w:rPr>
          <w:lang w:val="uk-UA"/>
        </w:rPr>
        <w:tab/>
      </w:r>
      <w:r w:rsidR="003D4CFF" w:rsidRPr="002068BD">
        <w:rPr>
          <w:lang w:val="uk-UA"/>
        </w:rPr>
        <w:tab/>
      </w:r>
      <w:r w:rsidR="003D4CFF" w:rsidRPr="002068BD">
        <w:rPr>
          <w:lang w:val="uk-UA"/>
        </w:rPr>
        <w:tab/>
      </w:r>
      <w:r w:rsidR="003D4CFF" w:rsidRPr="002068BD">
        <w:rPr>
          <w:lang w:val="uk-UA"/>
        </w:rPr>
        <w:tab/>
      </w:r>
      <w:r w:rsidR="003D4CFF" w:rsidRPr="002068BD">
        <w:rPr>
          <w:lang w:val="uk-UA"/>
        </w:rPr>
        <w:tab/>
      </w:r>
      <w:r w:rsidR="003D4CFF" w:rsidRPr="002068BD">
        <w:rPr>
          <w:lang w:val="uk-UA"/>
        </w:rPr>
        <w:tab/>
      </w:r>
      <w:r w:rsidR="003D4CFF" w:rsidRPr="002068BD">
        <w:rPr>
          <w:lang w:val="uk-UA"/>
        </w:rPr>
        <w:tab/>
      </w:r>
      <w:r w:rsidR="002068BD" w:rsidRPr="002068BD">
        <w:rPr>
          <w:lang w:val="uk-UA"/>
        </w:rPr>
        <w:tab/>
        <w:t>О.</w:t>
      </w:r>
      <w:r w:rsidR="003D4CFF" w:rsidRPr="002068BD">
        <w:rPr>
          <w:lang w:val="uk-UA"/>
        </w:rPr>
        <w:t>СИМЧИШИН</w:t>
      </w:r>
    </w:p>
    <w:p w:rsidR="002068BD" w:rsidRPr="002068BD" w:rsidRDefault="002068BD" w:rsidP="003D4CFF">
      <w:pPr>
        <w:tabs>
          <w:tab w:val="left" w:pos="0"/>
        </w:tabs>
        <w:rPr>
          <w:lang w:val="uk-UA"/>
        </w:rPr>
      </w:pPr>
    </w:p>
    <w:p w:rsidR="002068BD" w:rsidRPr="002068BD" w:rsidRDefault="002068BD" w:rsidP="003D4CFF">
      <w:pPr>
        <w:tabs>
          <w:tab w:val="left" w:pos="0"/>
        </w:tabs>
        <w:rPr>
          <w:lang w:val="uk-UA"/>
        </w:rPr>
        <w:sectPr w:rsidR="002068BD" w:rsidRPr="002068BD" w:rsidSect="002068BD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2068BD" w:rsidRPr="000E43C4" w:rsidRDefault="002068BD" w:rsidP="002068BD">
      <w:pPr>
        <w:pStyle w:val="af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43C4">
        <w:rPr>
          <w:rFonts w:ascii="Times New Roman" w:hAnsi="Times New Roman" w:cs="Times New Roman"/>
          <w:i/>
          <w:sz w:val="24"/>
          <w:szCs w:val="24"/>
        </w:rPr>
        <w:lastRenderedPageBreak/>
        <w:t>Додаток 1</w:t>
      </w:r>
    </w:p>
    <w:p w:rsidR="002068BD" w:rsidRPr="000E43C4" w:rsidRDefault="002068BD" w:rsidP="002068BD">
      <w:pPr>
        <w:pStyle w:val="af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43C4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2068BD" w:rsidRPr="000E43C4" w:rsidRDefault="002068BD" w:rsidP="002068BD">
      <w:pPr>
        <w:pStyle w:val="af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43C4"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 w:rsidR="000E43C4" w:rsidRPr="000E43C4">
        <w:rPr>
          <w:rFonts w:ascii="Times New Roman" w:hAnsi="Times New Roman" w:cs="Times New Roman"/>
          <w:i/>
          <w:sz w:val="24"/>
          <w:szCs w:val="24"/>
        </w:rPr>
        <w:t>25.11.</w:t>
      </w:r>
      <w:r w:rsidRPr="000E43C4">
        <w:rPr>
          <w:rFonts w:ascii="Times New Roman" w:hAnsi="Times New Roman" w:cs="Times New Roman"/>
          <w:i/>
          <w:sz w:val="24"/>
          <w:szCs w:val="24"/>
        </w:rPr>
        <w:t>2022  №</w:t>
      </w:r>
      <w:r w:rsidR="000E43C4" w:rsidRPr="000E43C4">
        <w:rPr>
          <w:rFonts w:ascii="Times New Roman" w:hAnsi="Times New Roman" w:cs="Times New Roman"/>
          <w:i/>
          <w:sz w:val="24"/>
          <w:szCs w:val="24"/>
        </w:rPr>
        <w:t>17</w:t>
      </w:r>
    </w:p>
    <w:p w:rsidR="000E43C4" w:rsidRPr="002068BD" w:rsidRDefault="000E43C4" w:rsidP="002068BD">
      <w:pPr>
        <w:rPr>
          <w:lang w:val="uk-UA"/>
        </w:rPr>
      </w:pPr>
    </w:p>
    <w:p w:rsidR="002068BD" w:rsidRPr="002068BD" w:rsidRDefault="002068BD" w:rsidP="002068BD">
      <w:pPr>
        <w:jc w:val="right"/>
        <w:rPr>
          <w:lang w:val="uk-UA"/>
        </w:rPr>
      </w:pPr>
      <w:r>
        <w:rPr>
          <w:lang w:val="uk-UA"/>
        </w:rPr>
        <w:t xml:space="preserve">Додаток </w:t>
      </w:r>
      <w:r w:rsidRPr="002068BD">
        <w:rPr>
          <w:lang w:val="uk-UA"/>
        </w:rPr>
        <w:t>1</w:t>
      </w:r>
    </w:p>
    <w:p w:rsidR="002068BD" w:rsidRDefault="002068BD" w:rsidP="002068BD">
      <w:pPr>
        <w:jc w:val="right"/>
        <w:rPr>
          <w:lang w:val="uk-UA"/>
        </w:rPr>
      </w:pPr>
      <w:r w:rsidRPr="002068BD">
        <w:rPr>
          <w:lang w:val="uk-UA"/>
        </w:rPr>
        <w:t xml:space="preserve">до Комплексної  програми «Піклування» </w:t>
      </w:r>
      <w:r>
        <w:rPr>
          <w:lang w:val="uk-UA"/>
        </w:rPr>
        <w:t>в</w:t>
      </w:r>
    </w:p>
    <w:p w:rsidR="002068BD" w:rsidRDefault="002068BD" w:rsidP="002068BD">
      <w:pPr>
        <w:jc w:val="right"/>
        <w:rPr>
          <w:lang w:val="uk-UA"/>
        </w:rPr>
      </w:pPr>
      <w:r w:rsidRPr="002068BD">
        <w:rPr>
          <w:lang w:val="uk-UA"/>
        </w:rPr>
        <w:t>Хмельницькій міській територіальній громаді на 2022- 2026</w:t>
      </w:r>
      <w:r>
        <w:rPr>
          <w:lang w:val="uk-UA"/>
        </w:rPr>
        <w:t xml:space="preserve"> роки</w:t>
      </w:r>
    </w:p>
    <w:p w:rsidR="000E43C4" w:rsidRPr="002068BD" w:rsidRDefault="000E43C4" w:rsidP="002068BD">
      <w:pPr>
        <w:jc w:val="right"/>
        <w:rPr>
          <w:lang w:val="uk-UA"/>
        </w:rPr>
      </w:pPr>
    </w:p>
    <w:p w:rsidR="002068BD" w:rsidRPr="002068BD" w:rsidRDefault="002068BD" w:rsidP="002068BD">
      <w:pPr>
        <w:jc w:val="center"/>
        <w:rPr>
          <w:b/>
          <w:sz w:val="28"/>
          <w:szCs w:val="28"/>
          <w:lang w:val="uk-UA"/>
        </w:rPr>
      </w:pPr>
      <w:r w:rsidRPr="002068BD">
        <w:rPr>
          <w:b/>
          <w:sz w:val="28"/>
          <w:szCs w:val="28"/>
          <w:lang w:val="uk-UA"/>
        </w:rPr>
        <w:t xml:space="preserve">Основні заходи щодо забезпечення виконання </w:t>
      </w:r>
    </w:p>
    <w:p w:rsidR="002068BD" w:rsidRDefault="002068BD" w:rsidP="002068B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2068BD">
        <w:rPr>
          <w:b/>
          <w:bCs/>
          <w:color w:val="000000"/>
          <w:sz w:val="28"/>
          <w:szCs w:val="28"/>
          <w:lang w:val="uk-UA"/>
        </w:rPr>
        <w:t>Комплексн</w:t>
      </w:r>
      <w:r>
        <w:rPr>
          <w:b/>
          <w:bCs/>
          <w:color w:val="000000"/>
          <w:sz w:val="28"/>
          <w:szCs w:val="28"/>
          <w:lang w:val="uk-UA"/>
        </w:rPr>
        <w:t xml:space="preserve">ої програми </w:t>
      </w:r>
      <w:r w:rsidRPr="002068BD">
        <w:rPr>
          <w:b/>
          <w:bCs/>
          <w:color w:val="000000"/>
          <w:sz w:val="28"/>
          <w:szCs w:val="28"/>
          <w:lang w:val="uk-UA"/>
        </w:rPr>
        <w:t>«Піклування»</w:t>
      </w:r>
      <w:r w:rsidRPr="002068BD">
        <w:rPr>
          <w:b/>
          <w:color w:val="000000"/>
          <w:sz w:val="28"/>
          <w:szCs w:val="28"/>
          <w:lang w:val="uk-UA"/>
        </w:rPr>
        <w:t xml:space="preserve"> в </w:t>
      </w:r>
      <w:r w:rsidRPr="002068BD">
        <w:rPr>
          <w:b/>
          <w:sz w:val="28"/>
          <w:szCs w:val="28"/>
          <w:lang w:val="uk-UA"/>
        </w:rPr>
        <w:t>Хмельницькій міській територіальній громаді</w:t>
      </w:r>
      <w:r w:rsidRPr="002068BD">
        <w:rPr>
          <w:lang w:val="uk-UA"/>
        </w:rPr>
        <w:t xml:space="preserve"> </w:t>
      </w:r>
      <w:r w:rsidRPr="002068BD">
        <w:rPr>
          <w:b/>
          <w:bCs/>
          <w:color w:val="000000"/>
          <w:sz w:val="28"/>
          <w:szCs w:val="28"/>
          <w:lang w:val="uk-UA"/>
        </w:rPr>
        <w:t>на 2022-2026 роки</w:t>
      </w:r>
    </w:p>
    <w:p w:rsidR="000E43C4" w:rsidRPr="002068BD" w:rsidRDefault="000E43C4" w:rsidP="002068B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3869"/>
        <w:gridCol w:w="1385"/>
        <w:gridCol w:w="1883"/>
        <w:gridCol w:w="1107"/>
        <w:gridCol w:w="1134"/>
        <w:gridCol w:w="1068"/>
        <w:gridCol w:w="1222"/>
        <w:gridCol w:w="1130"/>
        <w:gridCol w:w="2064"/>
      </w:tblGrid>
      <w:tr w:rsidR="002068BD" w:rsidRPr="002068BD" w:rsidTr="00BB5532">
        <w:trPr>
          <w:trHeight w:val="1040"/>
          <w:jc w:val="center"/>
        </w:trPr>
        <w:tc>
          <w:tcPr>
            <w:tcW w:w="801" w:type="dxa"/>
            <w:vMerge w:val="restart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№п/п</w:t>
            </w:r>
          </w:p>
        </w:tc>
        <w:tc>
          <w:tcPr>
            <w:tcW w:w="3869" w:type="dxa"/>
            <w:vMerge w:val="restart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Зміст заходів</w:t>
            </w:r>
          </w:p>
        </w:tc>
        <w:tc>
          <w:tcPr>
            <w:tcW w:w="1385" w:type="dxa"/>
            <w:vMerge w:val="restart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  <w:p w:rsidR="002068BD" w:rsidRPr="002068BD" w:rsidRDefault="002068BD" w:rsidP="002068BD">
            <w:pPr>
              <w:ind w:left="-36" w:right="-108"/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Термін виконання</w:t>
            </w:r>
          </w:p>
        </w:tc>
        <w:tc>
          <w:tcPr>
            <w:tcW w:w="1883" w:type="dxa"/>
            <w:vMerge w:val="restart"/>
          </w:tcPr>
          <w:p w:rsidR="002068BD" w:rsidRPr="002068BD" w:rsidRDefault="002068BD" w:rsidP="00B50311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Джерела фінансування</w:t>
            </w:r>
            <w:r w:rsidR="00B50311">
              <w:rPr>
                <w:b/>
                <w:lang w:val="uk-UA"/>
              </w:rPr>
              <w:t xml:space="preserve"> </w:t>
            </w:r>
            <w:r w:rsidRPr="002068BD">
              <w:rPr>
                <w:b/>
                <w:lang w:val="uk-UA"/>
              </w:rPr>
              <w:t>(обласний, бюджет міської територіальної</w:t>
            </w:r>
            <w:r w:rsidR="00B50311">
              <w:rPr>
                <w:b/>
                <w:lang w:val="uk-UA"/>
              </w:rPr>
              <w:t xml:space="preserve"> г</w:t>
            </w:r>
            <w:r w:rsidRPr="002068BD">
              <w:rPr>
                <w:b/>
                <w:lang w:val="uk-UA"/>
              </w:rPr>
              <w:t>ромади</w:t>
            </w:r>
            <w:r w:rsidR="000E43C4">
              <w:rPr>
                <w:b/>
                <w:lang w:val="uk-UA"/>
              </w:rPr>
              <w:t xml:space="preserve"> </w:t>
            </w:r>
            <w:r w:rsidRPr="002068BD">
              <w:rPr>
                <w:b/>
                <w:lang w:val="uk-UA"/>
              </w:rPr>
              <w:t>та інші джерела)</w:t>
            </w:r>
          </w:p>
        </w:tc>
        <w:tc>
          <w:tcPr>
            <w:tcW w:w="5661" w:type="dxa"/>
            <w:gridSpan w:val="5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 xml:space="preserve">Прогнозований обсяг фінансових ресурсів для виконання завдань </w:t>
            </w: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(тис. грн.)</w:t>
            </w:r>
          </w:p>
        </w:tc>
        <w:tc>
          <w:tcPr>
            <w:tcW w:w="2064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Виконавці</w:t>
            </w:r>
          </w:p>
        </w:tc>
      </w:tr>
      <w:tr w:rsidR="002068BD" w:rsidRPr="002068BD" w:rsidTr="00BB5532">
        <w:trPr>
          <w:trHeight w:val="366"/>
          <w:jc w:val="center"/>
        </w:trPr>
        <w:tc>
          <w:tcPr>
            <w:tcW w:w="801" w:type="dxa"/>
            <w:vMerge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9" w:type="dxa"/>
            <w:vMerge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  <w:vMerge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83" w:type="dxa"/>
            <w:vMerge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2022</w:t>
            </w: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2023</w:t>
            </w: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2024</w:t>
            </w: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2025</w:t>
            </w: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2026</w:t>
            </w:r>
          </w:p>
        </w:tc>
        <w:tc>
          <w:tcPr>
            <w:tcW w:w="2064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</w:tc>
      </w:tr>
      <w:tr w:rsidR="002068BD" w:rsidRPr="002068BD" w:rsidTr="00BB5532">
        <w:trPr>
          <w:trHeight w:val="366"/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1</w:t>
            </w:r>
          </w:p>
        </w:tc>
        <w:tc>
          <w:tcPr>
            <w:tcW w:w="3869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2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3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4</w:t>
            </w: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6</w:t>
            </w: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7</w:t>
            </w: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8</w:t>
            </w: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9</w:t>
            </w:r>
          </w:p>
        </w:tc>
        <w:tc>
          <w:tcPr>
            <w:tcW w:w="2064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10</w:t>
            </w:r>
          </w:p>
        </w:tc>
      </w:tr>
      <w:tr w:rsidR="002068BD" w:rsidRPr="002068BD" w:rsidTr="00BB5532">
        <w:trPr>
          <w:trHeight w:val="366"/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62" w:type="dxa"/>
            <w:gridSpan w:val="9"/>
          </w:tcPr>
          <w:p w:rsidR="002068BD" w:rsidRPr="002068BD" w:rsidRDefault="002068BD" w:rsidP="002068B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2068BD" w:rsidRPr="002068BD" w:rsidRDefault="002068BD" w:rsidP="00C849FC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bCs/>
                <w:color w:val="000000"/>
                <w:lang w:val="uk-UA"/>
              </w:rPr>
              <w:t>1. Організаційно-правове забезпечення</w:t>
            </w:r>
          </w:p>
        </w:tc>
      </w:tr>
      <w:tr w:rsidR="002068BD" w:rsidRPr="002068BD" w:rsidTr="00BB5532">
        <w:trPr>
          <w:trHeight w:val="1657"/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Організовувати проведення культурно-мистецьких заходів до державних, народних, релігійних свят для осіб з інвалідністю, ветеранів війни та праці, соціально-незахищених верств населення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 xml:space="preserve">громади 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3300,00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50,00</w:t>
            </w: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3400,00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60,00</w:t>
            </w: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70,00</w:t>
            </w: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3600,00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80,00</w:t>
            </w: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3700,00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90,00</w:t>
            </w: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 xml:space="preserve">управління праці та соціального захисту населення, </w:t>
            </w:r>
          </w:p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культури та туризму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Здійснювати профілактичні заходи щодо сімей з дітьми, які перебувають у складних життєвих обставинах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rPr>
                <w:lang w:val="uk-UA"/>
              </w:rPr>
            </w:pPr>
            <w:r w:rsidRPr="002068BD">
              <w:rPr>
                <w:lang w:val="uk-UA"/>
              </w:rPr>
              <w:t xml:space="preserve"> постійно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rPr>
                <w:lang w:val="uk-UA"/>
              </w:rPr>
            </w:pP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служба в справах дітей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 xml:space="preserve">Забезпечувати влаштування дітей -сиріт та дітей, позбавлених </w:t>
            </w:r>
            <w:r w:rsidRPr="002068BD">
              <w:rPr>
                <w:color w:val="000000"/>
                <w:lang w:val="uk-UA"/>
              </w:rPr>
              <w:lastRenderedPageBreak/>
              <w:t>батьківського піклування, на сімейні форми виховання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служба в справах дітей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Співпрацювати з громадськими організаціями, членами яких є молоді особи з інвалідністю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молоді та спорту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Надавати безкоштовно інформаційну, правову, психологічну допомогу дітям та сім’ям, які опинились у складних життєвих обставинах та молоді, що потребує особливої соціальної уваги та підтримки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</w:tcPr>
          <w:p w:rsidR="002068BD" w:rsidRPr="002068BD" w:rsidRDefault="002068BD" w:rsidP="002068BD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 xml:space="preserve">управління молоді та спорту, </w:t>
            </w:r>
            <w:r w:rsidRPr="002068BD">
              <w:rPr>
                <w:szCs w:val="28"/>
                <w:lang w:val="uk-UA"/>
              </w:rPr>
              <w:t xml:space="preserve">міський центр соціальних служб 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F41EF7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Надання підтримки внутрішньо переміщеним та/або евакуйованим особам у зв’язку із введенням воєнного стану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 w:rsidR="00F41EF7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 xml:space="preserve">громади 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</w:tcPr>
          <w:p w:rsidR="002068BD" w:rsidRPr="002068BD" w:rsidRDefault="002068BD" w:rsidP="002068BD">
            <w:pPr>
              <w:ind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30000,00</w:t>
            </w: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35000,00</w:t>
            </w: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управління праці та соціального захисту населення, управління капітального будівництва 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F41EF7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7.</w:t>
            </w:r>
          </w:p>
        </w:tc>
        <w:tc>
          <w:tcPr>
            <w:tcW w:w="3869" w:type="dxa"/>
          </w:tcPr>
          <w:p w:rsidR="00C901A1" w:rsidRPr="002068BD" w:rsidRDefault="002068BD" w:rsidP="00C849FC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Організація доставки населенню гуманітарного вантажу на території, що постраждали від збройної агресії Російської Федерації проти України  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 xml:space="preserve">громади 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</w:tcPr>
          <w:p w:rsidR="002068BD" w:rsidRPr="002068BD" w:rsidRDefault="002068BD" w:rsidP="002068BD">
            <w:pPr>
              <w:ind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2068BD" w:rsidRPr="002068BD" w:rsidRDefault="002068BD" w:rsidP="00C849FC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2068BD" w:rsidRPr="002068BD" w:rsidTr="00BB5532">
        <w:trPr>
          <w:trHeight w:val="668"/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4862" w:type="dxa"/>
            <w:gridSpan w:val="9"/>
          </w:tcPr>
          <w:p w:rsidR="002068BD" w:rsidRPr="002068BD" w:rsidRDefault="002068BD" w:rsidP="000E43C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2068BD">
              <w:rPr>
                <w:b/>
                <w:bCs/>
                <w:color w:val="000000"/>
                <w:lang w:val="uk-UA"/>
              </w:rPr>
              <w:t>2. Адресна матеріальна допомога пільговій категорії населення та фінансова підтримка громадських організацій</w:t>
            </w:r>
          </w:p>
          <w:p w:rsidR="002068BD" w:rsidRPr="002068BD" w:rsidRDefault="002068BD" w:rsidP="000E43C4">
            <w:pPr>
              <w:jc w:val="both"/>
              <w:rPr>
                <w:b/>
                <w:lang w:val="uk-UA"/>
              </w:rPr>
            </w:pPr>
          </w:p>
        </w:tc>
      </w:tr>
      <w:tr w:rsidR="00C901A1" w:rsidRPr="002068BD" w:rsidTr="002B19F8">
        <w:trPr>
          <w:trHeight w:val="1680"/>
          <w:jc w:val="center"/>
        </w:trPr>
        <w:tc>
          <w:tcPr>
            <w:tcW w:w="801" w:type="dxa"/>
            <w:vMerge w:val="restart"/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1.</w:t>
            </w:r>
          </w:p>
        </w:tc>
        <w:tc>
          <w:tcPr>
            <w:tcW w:w="3869" w:type="dxa"/>
            <w:tcBorders>
              <w:bottom w:val="nil"/>
            </w:tcBorders>
          </w:tcPr>
          <w:p w:rsidR="00C901A1" w:rsidRPr="002068BD" w:rsidRDefault="00C901A1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Забезпечувати:</w:t>
            </w:r>
          </w:p>
          <w:p w:rsidR="00C901A1" w:rsidRPr="002068BD" w:rsidRDefault="00C901A1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- надання надбавки до пенсії партизанам, колишнім політв’язням і репресованим, а також членам сімей репресованих та реабілітованих, </w:t>
            </w:r>
          </w:p>
        </w:tc>
        <w:tc>
          <w:tcPr>
            <w:tcW w:w="1385" w:type="dxa"/>
            <w:tcBorders>
              <w:bottom w:val="nil"/>
            </w:tcBorders>
          </w:tcPr>
          <w:p w:rsidR="002B19F8" w:rsidRDefault="002B19F8" w:rsidP="002068BD">
            <w:pPr>
              <w:ind w:left="-108" w:right="-108"/>
              <w:jc w:val="center"/>
              <w:rPr>
                <w:lang w:val="uk-UA"/>
              </w:rPr>
            </w:pPr>
          </w:p>
          <w:p w:rsidR="00C901A1" w:rsidRPr="002068BD" w:rsidRDefault="00C901A1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C901A1" w:rsidRPr="002068BD" w:rsidRDefault="00C901A1" w:rsidP="0002112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2B19F8" w:rsidRDefault="002B19F8" w:rsidP="00021120">
            <w:pPr>
              <w:jc w:val="center"/>
              <w:rPr>
                <w:lang w:val="uk-UA"/>
              </w:rPr>
            </w:pPr>
          </w:p>
          <w:p w:rsidR="00C901A1" w:rsidRPr="002068BD" w:rsidRDefault="00C901A1" w:rsidP="00021120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 w:rsidR="00B50311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  <w:tcBorders>
              <w:bottom w:val="nil"/>
            </w:tcBorders>
          </w:tcPr>
          <w:p w:rsidR="002B19F8" w:rsidRDefault="002B19F8" w:rsidP="002068BD">
            <w:pPr>
              <w:jc w:val="center"/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650,00</w:t>
            </w: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19F8" w:rsidRDefault="002B19F8" w:rsidP="002068BD">
            <w:pPr>
              <w:jc w:val="center"/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670,00</w:t>
            </w: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2B19F8" w:rsidRDefault="002B19F8" w:rsidP="002068BD">
            <w:pPr>
              <w:jc w:val="center"/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670,00</w:t>
            </w: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2B19F8" w:rsidRDefault="002B19F8" w:rsidP="002068BD">
            <w:pPr>
              <w:jc w:val="center"/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670,00</w:t>
            </w: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2B19F8" w:rsidRDefault="002B19F8" w:rsidP="002068BD">
            <w:pPr>
              <w:jc w:val="center"/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670,00</w:t>
            </w: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2B19F8" w:rsidRDefault="002B19F8" w:rsidP="000E43C4">
            <w:pPr>
              <w:jc w:val="both"/>
              <w:rPr>
                <w:lang w:val="uk-UA"/>
              </w:rPr>
            </w:pPr>
          </w:p>
          <w:p w:rsidR="00C901A1" w:rsidRPr="002068BD" w:rsidRDefault="00C901A1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управління праці та соціального захисту населення </w:t>
            </w:r>
          </w:p>
          <w:p w:rsidR="00C901A1" w:rsidRPr="002068BD" w:rsidRDefault="00C901A1" w:rsidP="000E43C4">
            <w:pPr>
              <w:jc w:val="both"/>
              <w:rPr>
                <w:lang w:val="uk-UA"/>
              </w:rPr>
            </w:pPr>
          </w:p>
          <w:p w:rsidR="00C901A1" w:rsidRPr="002068BD" w:rsidRDefault="00C901A1" w:rsidP="000E43C4">
            <w:pPr>
              <w:jc w:val="both"/>
              <w:rPr>
                <w:lang w:val="uk-UA"/>
              </w:rPr>
            </w:pPr>
          </w:p>
        </w:tc>
      </w:tr>
      <w:tr w:rsidR="00C901A1" w:rsidRPr="002068BD" w:rsidTr="002B19F8">
        <w:trPr>
          <w:trHeight w:val="1005"/>
          <w:jc w:val="center"/>
        </w:trPr>
        <w:tc>
          <w:tcPr>
            <w:tcW w:w="801" w:type="dxa"/>
            <w:vMerge/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single" w:sz="4" w:space="0" w:color="auto"/>
            </w:tcBorders>
          </w:tcPr>
          <w:p w:rsidR="00C901A1" w:rsidRPr="00B50311" w:rsidRDefault="00C901A1" w:rsidP="00B50311">
            <w:pPr>
              <w:jc w:val="both"/>
              <w:rPr>
                <w:spacing w:val="-7"/>
                <w:lang w:val="uk-UA"/>
              </w:rPr>
            </w:pPr>
            <w:r w:rsidRPr="002068BD">
              <w:rPr>
                <w:spacing w:val="-7"/>
                <w:lang w:val="uk-UA"/>
              </w:rPr>
              <w:t>- виплату грошової допомоги на кишенькові витрати дітям-сиротам та дітям, позбавлених батьківського піклування;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</w:tcPr>
          <w:p w:rsidR="00C901A1" w:rsidRPr="002068BD" w:rsidRDefault="00C901A1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C901A1" w:rsidRPr="002068BD" w:rsidRDefault="00C901A1" w:rsidP="002068BD">
            <w:pPr>
              <w:rPr>
                <w:lang w:val="uk-UA"/>
              </w:rPr>
            </w:pPr>
          </w:p>
          <w:p w:rsidR="00C901A1" w:rsidRPr="002068BD" w:rsidRDefault="00C901A1" w:rsidP="002068BD">
            <w:pPr>
              <w:rPr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</w:tcPr>
          <w:p w:rsidR="00C901A1" w:rsidRPr="002068BD" w:rsidRDefault="00C901A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 w:rsidR="0002732D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single" w:sz="4" w:space="0" w:color="auto"/>
            </w:tcBorders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1200,00</w:t>
            </w:r>
          </w:p>
          <w:p w:rsidR="00C901A1" w:rsidRPr="002068BD" w:rsidRDefault="00C901A1" w:rsidP="002068BD">
            <w:pPr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01A1" w:rsidRPr="002068BD" w:rsidRDefault="00C901A1" w:rsidP="002068BD">
            <w:pPr>
              <w:rPr>
                <w:lang w:val="uk-UA"/>
              </w:rPr>
            </w:pPr>
            <w:r w:rsidRPr="002068BD">
              <w:rPr>
                <w:lang w:val="uk-UA"/>
              </w:rPr>
              <w:t>1400,0</w:t>
            </w:r>
          </w:p>
          <w:p w:rsidR="00C901A1" w:rsidRPr="002068BD" w:rsidRDefault="00C901A1" w:rsidP="002068BD">
            <w:pPr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1600,00</w:t>
            </w:r>
          </w:p>
          <w:p w:rsidR="00C901A1" w:rsidRPr="002068BD" w:rsidRDefault="00C901A1" w:rsidP="002068BD">
            <w:pPr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C901A1" w:rsidRPr="002068BD" w:rsidRDefault="00C901A1" w:rsidP="002068BD">
            <w:pPr>
              <w:rPr>
                <w:lang w:val="uk-UA"/>
              </w:rPr>
            </w:pPr>
            <w:r w:rsidRPr="002068BD">
              <w:rPr>
                <w:lang w:val="uk-UA"/>
              </w:rPr>
              <w:t>1650,00</w:t>
            </w:r>
          </w:p>
          <w:p w:rsidR="00C901A1" w:rsidRPr="002068BD" w:rsidRDefault="00C901A1" w:rsidP="002068BD">
            <w:pPr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C901A1" w:rsidRPr="002068BD" w:rsidRDefault="00C901A1" w:rsidP="002068BD">
            <w:pPr>
              <w:rPr>
                <w:lang w:val="uk-UA"/>
              </w:rPr>
            </w:pPr>
            <w:r w:rsidRPr="002068BD">
              <w:rPr>
                <w:lang w:val="uk-UA"/>
              </w:rPr>
              <w:t>1750,00</w:t>
            </w:r>
          </w:p>
          <w:p w:rsidR="00C901A1" w:rsidRPr="002068BD" w:rsidRDefault="00C901A1" w:rsidP="002068BD">
            <w:pPr>
              <w:rPr>
                <w:lang w:val="uk-UA"/>
              </w:rPr>
            </w:pPr>
          </w:p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/>
          </w:tcPr>
          <w:p w:rsidR="00C901A1" w:rsidRPr="002068BD" w:rsidRDefault="00C901A1" w:rsidP="000E43C4">
            <w:pPr>
              <w:jc w:val="both"/>
              <w:rPr>
                <w:lang w:val="uk-UA"/>
              </w:rPr>
            </w:pPr>
          </w:p>
        </w:tc>
      </w:tr>
      <w:tr w:rsidR="00C901A1" w:rsidRPr="002068BD" w:rsidTr="002F37D6">
        <w:trPr>
          <w:trHeight w:val="2085"/>
          <w:jc w:val="center"/>
        </w:trPr>
        <w:tc>
          <w:tcPr>
            <w:tcW w:w="801" w:type="dxa"/>
            <w:vMerge/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</w:tcPr>
          <w:p w:rsidR="00C901A1" w:rsidRPr="002068BD" w:rsidRDefault="00C901A1" w:rsidP="000E43C4">
            <w:pPr>
              <w:tabs>
                <w:tab w:val="left" w:pos="5745"/>
              </w:tabs>
              <w:jc w:val="both"/>
              <w:rPr>
                <w:spacing w:val="-7"/>
                <w:lang w:val="uk-UA"/>
              </w:rPr>
            </w:pPr>
            <w:r w:rsidRPr="002068BD">
              <w:rPr>
                <w:lang w:val="uk-UA"/>
              </w:rPr>
              <w:t xml:space="preserve">- надання </w:t>
            </w:r>
            <w:proofErr w:type="spellStart"/>
            <w:r w:rsidRPr="002068BD">
              <w:rPr>
                <w:lang w:val="uk-UA"/>
              </w:rPr>
              <w:t>поворотно</w:t>
            </w:r>
            <w:proofErr w:type="spellEnd"/>
            <w:r w:rsidRPr="002068BD">
              <w:rPr>
                <w:lang w:val="uk-UA"/>
              </w:rPr>
              <w:t>-фінансової допомоги (резервних коштів, що виплачуються патронатному вихователю для своєчасного забезпечення догляду, виховання та реабілітації дитини, влаштованої до сім’ї патронатного вихователя)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C901A1" w:rsidRPr="002068BD" w:rsidRDefault="00C901A1" w:rsidP="002068BD">
            <w:pPr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75,00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75,00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C901A1" w:rsidRPr="002068BD" w:rsidRDefault="00C901A1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75,00</w:t>
            </w:r>
          </w:p>
        </w:tc>
        <w:tc>
          <w:tcPr>
            <w:tcW w:w="2064" w:type="dxa"/>
            <w:vMerge/>
          </w:tcPr>
          <w:p w:rsidR="00C901A1" w:rsidRPr="002068BD" w:rsidRDefault="00C901A1" w:rsidP="000E43C4">
            <w:pPr>
              <w:jc w:val="both"/>
              <w:rPr>
                <w:lang w:val="uk-UA"/>
              </w:rPr>
            </w:pPr>
          </w:p>
        </w:tc>
      </w:tr>
      <w:tr w:rsidR="002068BD" w:rsidRPr="002068BD" w:rsidTr="002F37D6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2.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Надавати фінансову допомогу громадським організаціям, діяльність яких має соціальну спрямованість для жителів Хмельницької міської територіальної громади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щорічно</w:t>
            </w:r>
          </w:p>
        </w:tc>
        <w:tc>
          <w:tcPr>
            <w:tcW w:w="1883" w:type="dxa"/>
          </w:tcPr>
          <w:p w:rsidR="002068BD" w:rsidRPr="002068BD" w:rsidRDefault="002068BD" w:rsidP="0002732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 w:rsidR="0002732D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1500,00</w:t>
            </w: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1800,00</w:t>
            </w: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1800,00</w:t>
            </w: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1800,00</w:t>
            </w: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1800,00</w:t>
            </w: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 надання одноразової грошової допомоги деяким категоріям громадян, мешканцям Хмельницької міської територіальної громади, що через певні обставини опинились в скрутному та безвихідному матеріальному стані.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068BD" w:rsidRPr="002068BD" w:rsidRDefault="002068BD" w:rsidP="00021120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 w:rsidR="0002732D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 xml:space="preserve">громади </w:t>
            </w:r>
          </w:p>
        </w:tc>
        <w:tc>
          <w:tcPr>
            <w:tcW w:w="1107" w:type="dxa"/>
          </w:tcPr>
          <w:p w:rsidR="002068BD" w:rsidRPr="002068BD" w:rsidRDefault="002068BD" w:rsidP="002068BD">
            <w:pPr>
              <w:ind w:lef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18000,00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068BD" w:rsidRPr="002068BD" w:rsidRDefault="002068BD" w:rsidP="002068BD">
            <w:pPr>
              <w:ind w:lef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19600,00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2068BD" w:rsidRPr="002068BD" w:rsidRDefault="002068BD" w:rsidP="002068BD">
            <w:pPr>
              <w:ind w:lef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22000,00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2068BD" w:rsidRPr="002068BD" w:rsidRDefault="002068BD" w:rsidP="002068BD">
            <w:pPr>
              <w:ind w:lef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2068BD" w:rsidRPr="002068BD" w:rsidRDefault="002068BD" w:rsidP="002068BD">
            <w:pPr>
              <w:ind w:lef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25000,00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 виплату одноразової допомоги на поховання осіб, які не застраховані в системі загальнообов’язкового державного страхування.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 xml:space="preserve">громади 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380,00</w:t>
            </w: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600,00</w:t>
            </w: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600,00</w:t>
            </w: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</w:tc>
        <w:tc>
          <w:tcPr>
            <w:tcW w:w="1883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3300,00</w:t>
            </w:r>
          </w:p>
        </w:tc>
        <w:tc>
          <w:tcPr>
            <w:tcW w:w="1134" w:type="dxa"/>
          </w:tcPr>
          <w:p w:rsidR="002068BD" w:rsidRPr="002068BD" w:rsidRDefault="002068BD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5000,00</w:t>
            </w:r>
          </w:p>
        </w:tc>
        <w:tc>
          <w:tcPr>
            <w:tcW w:w="1068" w:type="dxa"/>
          </w:tcPr>
          <w:p w:rsidR="002068BD" w:rsidRPr="002068BD" w:rsidRDefault="002068BD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5000,00</w:t>
            </w:r>
          </w:p>
        </w:tc>
        <w:tc>
          <w:tcPr>
            <w:tcW w:w="1222" w:type="dxa"/>
          </w:tcPr>
          <w:p w:rsidR="002068BD" w:rsidRPr="002068BD" w:rsidRDefault="002068BD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5000,00</w:t>
            </w:r>
          </w:p>
        </w:tc>
        <w:tc>
          <w:tcPr>
            <w:tcW w:w="1130" w:type="dxa"/>
          </w:tcPr>
          <w:p w:rsidR="002068BD" w:rsidRPr="002068BD" w:rsidRDefault="002068BD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5000,00</w:t>
            </w: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2068BD" w:rsidRPr="002068BD" w:rsidTr="00BB5532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6.</w:t>
            </w:r>
          </w:p>
        </w:tc>
        <w:tc>
          <w:tcPr>
            <w:tcW w:w="3869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 своєчасну виплату:</w:t>
            </w:r>
          </w:p>
          <w:p w:rsidR="002068BD" w:rsidRPr="002068BD" w:rsidRDefault="002068BD" w:rsidP="0002732D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- грошової компенсації на</w:t>
            </w:r>
            <w:r w:rsidR="0002732D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транспортне обслуговування та на бензин, ремонт і технічне обслуговування автомобілів особам з інвалідністю, особам з інвалідністю внаслідок війни</w:t>
            </w:r>
          </w:p>
        </w:tc>
        <w:tc>
          <w:tcPr>
            <w:tcW w:w="1385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постійно</w:t>
            </w:r>
          </w:p>
          <w:p w:rsidR="002068BD" w:rsidRPr="002068BD" w:rsidRDefault="002068BD" w:rsidP="0002732D">
            <w:pPr>
              <w:jc w:val="center"/>
              <w:rPr>
                <w:lang w:val="uk-UA"/>
              </w:rPr>
            </w:pPr>
          </w:p>
        </w:tc>
        <w:tc>
          <w:tcPr>
            <w:tcW w:w="1883" w:type="dxa"/>
          </w:tcPr>
          <w:p w:rsidR="002068BD" w:rsidRPr="002068BD" w:rsidRDefault="002068BD" w:rsidP="0002732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 xml:space="preserve">бюджет міської </w:t>
            </w:r>
            <w:r w:rsidRPr="002068BD">
              <w:rPr>
                <w:lang w:val="uk-UA"/>
              </w:rPr>
              <w:lastRenderedPageBreak/>
              <w:t>територіальної</w:t>
            </w:r>
            <w:r w:rsidR="0002732D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 (субвенції обласного</w:t>
            </w:r>
            <w:r w:rsidR="0002732D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бюджету)</w:t>
            </w:r>
          </w:p>
        </w:tc>
        <w:tc>
          <w:tcPr>
            <w:tcW w:w="1107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200,00</w:t>
            </w:r>
          </w:p>
          <w:p w:rsidR="002068BD" w:rsidRPr="002068BD" w:rsidRDefault="002068BD" w:rsidP="0002732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200,00</w:t>
            </w:r>
          </w:p>
          <w:p w:rsidR="002068BD" w:rsidRPr="002068BD" w:rsidRDefault="002068BD" w:rsidP="0002732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200,00</w:t>
            </w:r>
          </w:p>
          <w:p w:rsidR="002068BD" w:rsidRPr="002068BD" w:rsidRDefault="002068BD" w:rsidP="0002732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200,00</w:t>
            </w:r>
          </w:p>
          <w:p w:rsidR="002068BD" w:rsidRPr="002068BD" w:rsidRDefault="002068BD" w:rsidP="0002732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200,00</w:t>
            </w:r>
          </w:p>
          <w:p w:rsidR="002068BD" w:rsidRPr="002068BD" w:rsidRDefault="002068BD" w:rsidP="0002732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lastRenderedPageBreak/>
              <w:t xml:space="preserve">управління праці </w:t>
            </w:r>
            <w:r w:rsidRPr="002068BD">
              <w:rPr>
                <w:color w:val="000000"/>
                <w:lang w:val="uk-UA"/>
              </w:rPr>
              <w:lastRenderedPageBreak/>
              <w:t>та соціального захисту населення</w:t>
            </w:r>
          </w:p>
        </w:tc>
      </w:tr>
      <w:tr w:rsidR="002068BD" w:rsidRPr="002068BD" w:rsidTr="002F37D6">
        <w:trPr>
          <w:jc w:val="center"/>
        </w:trPr>
        <w:tc>
          <w:tcPr>
            <w:tcW w:w="801" w:type="dxa"/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7.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 відшкодування витрат від проїзду в міському транспорті ХКП</w:t>
            </w:r>
            <w:r w:rsidR="008653EA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«Електротранс» студентам ВНЗ, учням ПТЗ та учням ЗОШ, проїзду почесних донорів, перекладачів-</w:t>
            </w:r>
            <w:proofErr w:type="spellStart"/>
            <w:r w:rsidRPr="002068BD">
              <w:rPr>
                <w:lang w:val="uk-UA"/>
              </w:rPr>
              <w:t>дактилологів</w:t>
            </w:r>
            <w:proofErr w:type="spellEnd"/>
            <w:r w:rsidRPr="002068BD">
              <w:rPr>
                <w:lang w:val="uk-UA"/>
              </w:rPr>
              <w:t xml:space="preserve"> Хмельницької обласної організації УТОГ, а також за проїзні документи багатодітним сім’ям, жінкам, яким присвоєно почесне звання України «Мати-героїня», соціальним працівникам Хмельницького благодійного фонду «</w:t>
            </w:r>
            <w:proofErr w:type="spellStart"/>
            <w:r w:rsidRPr="002068BD">
              <w:rPr>
                <w:lang w:val="uk-UA"/>
              </w:rPr>
              <w:t>Хесед-Бешт</w:t>
            </w:r>
            <w:proofErr w:type="spellEnd"/>
            <w:r w:rsidRPr="002068BD">
              <w:rPr>
                <w:lang w:val="uk-UA"/>
              </w:rPr>
              <w:t>» та «</w:t>
            </w:r>
            <w:proofErr w:type="spellStart"/>
            <w:r w:rsidRPr="002068BD">
              <w:rPr>
                <w:lang w:val="uk-UA"/>
              </w:rPr>
              <w:t>Карітас</w:t>
            </w:r>
            <w:proofErr w:type="spellEnd"/>
            <w:r w:rsidRPr="002068BD">
              <w:rPr>
                <w:lang w:val="uk-UA"/>
              </w:rPr>
              <w:t xml:space="preserve">», </w:t>
            </w:r>
            <w:r w:rsidRPr="002068BD">
              <w:rPr>
                <w:lang w:val="uk-UA" w:eastAsia="uk-UA"/>
              </w:rPr>
              <w:t xml:space="preserve">соціальним педагогам і </w:t>
            </w:r>
            <w:proofErr w:type="spellStart"/>
            <w:r w:rsidRPr="002068BD">
              <w:rPr>
                <w:lang w:val="uk-UA" w:eastAsia="uk-UA"/>
              </w:rPr>
              <w:t>сурдоперекладачу</w:t>
            </w:r>
            <w:proofErr w:type="spellEnd"/>
            <w:r w:rsidRPr="002068BD">
              <w:rPr>
                <w:lang w:val="uk-UA"/>
              </w:rPr>
              <w:t xml:space="preserve"> Хмельницького міжшкільного навчально-виробничого комбінату, батькам дітей з інвалідністю, батькам дітей з особливими освітніми потребами, в тому числі які фактично проживають на території Хмельницької міської територіальної громади та навчаються/виховуються у закладах освіти Хмельницької міської територіальної громади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2068BD" w:rsidRPr="002068BD" w:rsidRDefault="002068BD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2068BD" w:rsidRPr="002068BD" w:rsidRDefault="002068BD" w:rsidP="002068BD">
            <w:pPr>
              <w:rPr>
                <w:lang w:val="uk-UA"/>
              </w:rPr>
            </w:pPr>
          </w:p>
          <w:p w:rsidR="002068BD" w:rsidRPr="002068BD" w:rsidRDefault="002068BD" w:rsidP="002068BD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1900,00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2200,00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2500,00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068BD" w:rsidRPr="002068BD" w:rsidRDefault="002068B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2800,00</w:t>
            </w:r>
          </w:p>
        </w:tc>
        <w:tc>
          <w:tcPr>
            <w:tcW w:w="2064" w:type="dxa"/>
          </w:tcPr>
          <w:p w:rsidR="002068BD" w:rsidRPr="002068BD" w:rsidRDefault="002068B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02732D" w:rsidRPr="002068BD" w:rsidTr="002F37D6">
        <w:trPr>
          <w:trHeight w:val="585"/>
          <w:jc w:val="center"/>
        </w:trPr>
        <w:tc>
          <w:tcPr>
            <w:tcW w:w="801" w:type="dxa"/>
            <w:vMerge w:val="restart"/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8.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:rsidR="0002732D" w:rsidRPr="002068BD" w:rsidRDefault="0002732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 відшкодування організаціям надавачам послуг: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2732D" w:rsidRPr="002068BD" w:rsidRDefault="0002732D" w:rsidP="0002732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02732D" w:rsidRPr="002068BD" w:rsidRDefault="0002732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</w:t>
            </w:r>
            <w:r w:rsidR="00DA2EE0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lastRenderedPageBreak/>
              <w:t xml:space="preserve">захисту населення </w:t>
            </w:r>
          </w:p>
          <w:p w:rsidR="0002732D" w:rsidRPr="002068BD" w:rsidRDefault="0002732D" w:rsidP="00046F1F">
            <w:pPr>
              <w:jc w:val="both"/>
              <w:rPr>
                <w:lang w:val="uk-UA"/>
              </w:rPr>
            </w:pPr>
          </w:p>
        </w:tc>
      </w:tr>
      <w:tr w:rsidR="0002732D" w:rsidRPr="002068BD" w:rsidTr="002F37D6">
        <w:trPr>
          <w:trHeight w:val="1335"/>
          <w:jc w:val="center"/>
        </w:trPr>
        <w:tc>
          <w:tcPr>
            <w:tcW w:w="801" w:type="dxa"/>
            <w:vMerge/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nil"/>
            </w:tcBorders>
          </w:tcPr>
          <w:p w:rsidR="0002732D" w:rsidRPr="002068BD" w:rsidRDefault="0002732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 - пільги в розмірі 50% по сплаті за житлово-комунальні послуги сім’ям, в складі яких є двоє і більше осіб з інвалідністю І групи, осіб з інвалідністю І групи по зору;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02732D" w:rsidRPr="002068BD" w:rsidRDefault="0002732D" w:rsidP="0002732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02732D" w:rsidRPr="002068BD" w:rsidRDefault="0002732D" w:rsidP="0002732D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nil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</w:tc>
        <w:tc>
          <w:tcPr>
            <w:tcW w:w="1068" w:type="dxa"/>
            <w:tcBorders>
              <w:top w:val="single" w:sz="4" w:space="0" w:color="auto"/>
              <w:bottom w:val="nil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350,00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400,00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02732D" w:rsidRPr="002068BD" w:rsidRDefault="0002732D" w:rsidP="0002732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450,00</w:t>
            </w:r>
          </w:p>
        </w:tc>
        <w:tc>
          <w:tcPr>
            <w:tcW w:w="2064" w:type="dxa"/>
            <w:vMerge/>
          </w:tcPr>
          <w:p w:rsidR="0002732D" w:rsidRPr="002068BD" w:rsidRDefault="0002732D" w:rsidP="000E43C4">
            <w:pPr>
              <w:jc w:val="both"/>
              <w:rPr>
                <w:lang w:val="uk-UA"/>
              </w:rPr>
            </w:pPr>
          </w:p>
        </w:tc>
      </w:tr>
      <w:tr w:rsidR="0002732D" w:rsidRPr="002068BD" w:rsidTr="002B19F8">
        <w:trPr>
          <w:trHeight w:val="1245"/>
          <w:jc w:val="center"/>
        </w:trPr>
        <w:tc>
          <w:tcPr>
            <w:tcW w:w="801" w:type="dxa"/>
            <w:vMerge/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02732D" w:rsidRPr="002068BD" w:rsidRDefault="0002732D" w:rsidP="008653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- пільги в розмірі 50 % по сплаті за житлово-комунальні послуги сім’ям загиблих учасників бойових дій в Афганістані та інших локальних війнах;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02732D" w:rsidRPr="002068BD" w:rsidRDefault="0002732D" w:rsidP="002068BD">
            <w:pPr>
              <w:rPr>
                <w:lang w:val="uk-UA"/>
              </w:rPr>
            </w:pPr>
          </w:p>
          <w:p w:rsidR="0002732D" w:rsidRPr="002068BD" w:rsidRDefault="0002732D" w:rsidP="002068BD">
            <w:pPr>
              <w:jc w:val="both"/>
              <w:rPr>
                <w:lang w:val="uk-UA"/>
              </w:rPr>
            </w:pPr>
          </w:p>
          <w:p w:rsidR="0002732D" w:rsidRPr="002068BD" w:rsidRDefault="0002732D" w:rsidP="002068BD">
            <w:pPr>
              <w:jc w:val="both"/>
              <w:rPr>
                <w:lang w:val="uk-UA"/>
              </w:rPr>
            </w:pPr>
          </w:p>
          <w:p w:rsidR="0002732D" w:rsidRPr="002068BD" w:rsidRDefault="0002732D" w:rsidP="002068B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 xml:space="preserve">громади 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70,00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80,00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110,00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120,00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130,00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02732D" w:rsidRPr="002068BD" w:rsidRDefault="0002732D" w:rsidP="000E43C4">
            <w:pPr>
              <w:jc w:val="both"/>
              <w:rPr>
                <w:lang w:val="uk-UA"/>
              </w:rPr>
            </w:pPr>
          </w:p>
        </w:tc>
      </w:tr>
      <w:tr w:rsidR="0002732D" w:rsidRPr="002068BD" w:rsidTr="002B19F8">
        <w:trPr>
          <w:trHeight w:val="1392"/>
          <w:jc w:val="center"/>
        </w:trPr>
        <w:tc>
          <w:tcPr>
            <w:tcW w:w="801" w:type="dxa"/>
            <w:vMerge/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02732D" w:rsidRPr="002068BD" w:rsidRDefault="0002732D" w:rsidP="000E43C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- пільг в розмірі 100%  з оплати за житлово-комунальних послуги «Почесним громадянам Хмельниччини» та «Заслуженим донорам України»;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02732D" w:rsidRPr="002068BD" w:rsidRDefault="0002732D" w:rsidP="002068BD">
            <w:pPr>
              <w:rPr>
                <w:lang w:val="uk-UA"/>
              </w:rPr>
            </w:pPr>
          </w:p>
          <w:p w:rsidR="0002732D" w:rsidRPr="002068BD" w:rsidRDefault="0002732D" w:rsidP="002068BD">
            <w:pPr>
              <w:ind w:right="-108"/>
              <w:jc w:val="both"/>
              <w:rPr>
                <w:lang w:val="uk-UA"/>
              </w:rPr>
            </w:pPr>
          </w:p>
          <w:p w:rsidR="0002732D" w:rsidRPr="002068BD" w:rsidRDefault="0002732D" w:rsidP="002068BD">
            <w:pPr>
              <w:ind w:left="-108" w:right="-108"/>
              <w:jc w:val="center"/>
              <w:rPr>
                <w:lang w:val="uk-UA"/>
              </w:rPr>
            </w:pPr>
          </w:p>
          <w:p w:rsidR="0002732D" w:rsidRPr="002068BD" w:rsidRDefault="0002732D" w:rsidP="002068BD">
            <w:pPr>
              <w:ind w:right="-108"/>
              <w:jc w:val="both"/>
              <w:rPr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  <w:p w:rsidR="0002732D" w:rsidRPr="002068BD" w:rsidRDefault="0002732D" w:rsidP="002068BD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210,00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230,00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2732D" w:rsidRPr="002068BD" w:rsidRDefault="0002732D" w:rsidP="002068B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270,00</w:t>
            </w:r>
          </w:p>
        </w:tc>
        <w:tc>
          <w:tcPr>
            <w:tcW w:w="2064" w:type="dxa"/>
            <w:vMerge/>
            <w:tcBorders>
              <w:top w:val="single" w:sz="4" w:space="0" w:color="auto"/>
            </w:tcBorders>
          </w:tcPr>
          <w:p w:rsidR="0002732D" w:rsidRPr="002068BD" w:rsidRDefault="0002732D" w:rsidP="000E43C4">
            <w:pPr>
              <w:jc w:val="both"/>
              <w:rPr>
                <w:lang w:val="uk-UA"/>
              </w:rPr>
            </w:pPr>
          </w:p>
        </w:tc>
      </w:tr>
      <w:tr w:rsidR="0002732D" w:rsidRPr="002068BD" w:rsidTr="00BB5532">
        <w:trPr>
          <w:trHeight w:val="1665"/>
          <w:jc w:val="center"/>
        </w:trPr>
        <w:tc>
          <w:tcPr>
            <w:tcW w:w="801" w:type="dxa"/>
            <w:vMerge/>
          </w:tcPr>
          <w:p w:rsidR="0002732D" w:rsidRPr="002068BD" w:rsidRDefault="0002732D" w:rsidP="00D80794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</w:tcBorders>
          </w:tcPr>
          <w:p w:rsidR="0002732D" w:rsidRPr="002068BD" w:rsidRDefault="0002732D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- пільги в розмірі 50% по сплаті за житлово-комунальні послуги дружинам (чоловікам) померлих учасників ліквідації наслідків аварії на ЧАЕС (які належали до I та II категорії).</w:t>
            </w:r>
          </w:p>
        </w:tc>
        <w:tc>
          <w:tcPr>
            <w:tcW w:w="1385" w:type="dxa"/>
            <w:tcBorders>
              <w:top w:val="nil"/>
            </w:tcBorders>
          </w:tcPr>
          <w:p w:rsidR="0002732D" w:rsidRPr="002068BD" w:rsidRDefault="0002732D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02732D" w:rsidRPr="002068BD" w:rsidRDefault="0002732D" w:rsidP="00D80794">
            <w:pPr>
              <w:ind w:right="-108"/>
              <w:jc w:val="both"/>
              <w:rPr>
                <w:lang w:val="uk-UA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02732D" w:rsidRPr="002068BD" w:rsidRDefault="0002732D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</w:tcBorders>
          </w:tcPr>
          <w:p w:rsidR="0002732D" w:rsidRPr="002068BD" w:rsidRDefault="0002732D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630,00</w:t>
            </w:r>
          </w:p>
          <w:p w:rsidR="0002732D" w:rsidRPr="002068BD" w:rsidRDefault="0002732D" w:rsidP="00D8079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732D" w:rsidRPr="002068BD" w:rsidRDefault="0002732D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670,00</w:t>
            </w:r>
          </w:p>
          <w:p w:rsidR="0002732D" w:rsidRPr="002068BD" w:rsidRDefault="0002732D" w:rsidP="00D80794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02732D" w:rsidRPr="002068BD" w:rsidRDefault="0002732D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710,00</w:t>
            </w:r>
          </w:p>
        </w:tc>
        <w:tc>
          <w:tcPr>
            <w:tcW w:w="1222" w:type="dxa"/>
            <w:tcBorders>
              <w:top w:val="nil"/>
            </w:tcBorders>
          </w:tcPr>
          <w:p w:rsidR="0002732D" w:rsidRPr="002068BD" w:rsidRDefault="0002732D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760,00</w:t>
            </w:r>
          </w:p>
        </w:tc>
        <w:tc>
          <w:tcPr>
            <w:tcW w:w="1130" w:type="dxa"/>
            <w:tcBorders>
              <w:top w:val="nil"/>
            </w:tcBorders>
          </w:tcPr>
          <w:p w:rsidR="0002732D" w:rsidRPr="002068BD" w:rsidRDefault="0002732D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810,00</w:t>
            </w:r>
          </w:p>
        </w:tc>
        <w:tc>
          <w:tcPr>
            <w:tcW w:w="2064" w:type="dxa"/>
            <w:vMerge/>
          </w:tcPr>
          <w:p w:rsidR="0002732D" w:rsidRPr="002068BD" w:rsidRDefault="0002732D" w:rsidP="00D80794">
            <w:pPr>
              <w:jc w:val="both"/>
              <w:rPr>
                <w:lang w:val="uk-UA"/>
              </w:rPr>
            </w:pPr>
          </w:p>
        </w:tc>
      </w:tr>
      <w:tr w:rsidR="00D80794" w:rsidRPr="002068BD" w:rsidTr="00BB5532">
        <w:trPr>
          <w:jc w:val="center"/>
        </w:trPr>
        <w:tc>
          <w:tcPr>
            <w:tcW w:w="801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9.</w:t>
            </w:r>
          </w:p>
        </w:tc>
        <w:tc>
          <w:tcPr>
            <w:tcW w:w="3869" w:type="dxa"/>
          </w:tcPr>
          <w:p w:rsidR="00D80794" w:rsidRPr="002068BD" w:rsidRDefault="00D80794" w:rsidP="008D730D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Забезпечувати відшкодування витрат на оплату пільг з послуг зв’язку та інших пільг окремим категоріям громадян згідно чинного законодавства  </w:t>
            </w:r>
          </w:p>
        </w:tc>
        <w:tc>
          <w:tcPr>
            <w:tcW w:w="1385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D80794" w:rsidRPr="002068BD" w:rsidRDefault="00D80794" w:rsidP="00D80794">
            <w:pPr>
              <w:rPr>
                <w:lang w:val="uk-UA"/>
              </w:rPr>
            </w:pPr>
          </w:p>
          <w:p w:rsidR="00D80794" w:rsidRPr="002068BD" w:rsidRDefault="00D80794" w:rsidP="00D80794">
            <w:pPr>
              <w:ind w:right="-108"/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D80794" w:rsidRPr="002068BD" w:rsidRDefault="00D80794" w:rsidP="00D80794">
            <w:pPr>
              <w:ind w:lef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1000,00</w:t>
            </w:r>
          </w:p>
        </w:tc>
        <w:tc>
          <w:tcPr>
            <w:tcW w:w="1134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1000,00</w:t>
            </w:r>
          </w:p>
        </w:tc>
        <w:tc>
          <w:tcPr>
            <w:tcW w:w="1068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1000,00</w:t>
            </w:r>
          </w:p>
        </w:tc>
        <w:tc>
          <w:tcPr>
            <w:tcW w:w="1222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1000,00</w:t>
            </w:r>
          </w:p>
        </w:tc>
        <w:tc>
          <w:tcPr>
            <w:tcW w:w="1130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1000,00</w:t>
            </w:r>
          </w:p>
        </w:tc>
        <w:tc>
          <w:tcPr>
            <w:tcW w:w="2064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D80794" w:rsidRPr="002068BD" w:rsidTr="00BB5532">
        <w:trPr>
          <w:jc w:val="center"/>
        </w:trPr>
        <w:tc>
          <w:tcPr>
            <w:tcW w:w="801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10.</w:t>
            </w:r>
          </w:p>
        </w:tc>
        <w:tc>
          <w:tcPr>
            <w:tcW w:w="3869" w:type="dxa"/>
          </w:tcPr>
          <w:p w:rsidR="00D80794" w:rsidRPr="002068BD" w:rsidRDefault="00D80794" w:rsidP="008D730D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 відшкодування витрат на поховання учасників бойових дій та осіб з інвалідністю внаслідок війни</w:t>
            </w:r>
          </w:p>
        </w:tc>
        <w:tc>
          <w:tcPr>
            <w:tcW w:w="1385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D80794" w:rsidRPr="002068BD" w:rsidRDefault="00D80794" w:rsidP="00D80794">
            <w:pPr>
              <w:rPr>
                <w:lang w:val="uk-UA"/>
              </w:rPr>
            </w:pPr>
          </w:p>
          <w:p w:rsidR="00D80794" w:rsidRPr="002068BD" w:rsidRDefault="00D80794" w:rsidP="00D80794">
            <w:pPr>
              <w:rPr>
                <w:lang w:val="uk-UA"/>
              </w:rPr>
            </w:pPr>
          </w:p>
        </w:tc>
        <w:tc>
          <w:tcPr>
            <w:tcW w:w="1883" w:type="dxa"/>
          </w:tcPr>
          <w:p w:rsidR="00D80794" w:rsidRPr="002068BD" w:rsidRDefault="00D80794" w:rsidP="00B50311">
            <w:pPr>
              <w:ind w:left="-87" w:right="-8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 w:rsidR="000076F4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 (субвенції обласного</w:t>
            </w:r>
            <w:r w:rsidR="000076F4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бюджету)</w:t>
            </w:r>
          </w:p>
        </w:tc>
        <w:tc>
          <w:tcPr>
            <w:tcW w:w="1107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</w:tc>
        <w:tc>
          <w:tcPr>
            <w:tcW w:w="1134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600,00</w:t>
            </w:r>
          </w:p>
        </w:tc>
        <w:tc>
          <w:tcPr>
            <w:tcW w:w="1068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650,00</w:t>
            </w:r>
          </w:p>
        </w:tc>
        <w:tc>
          <w:tcPr>
            <w:tcW w:w="1222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650,00</w:t>
            </w:r>
          </w:p>
        </w:tc>
        <w:tc>
          <w:tcPr>
            <w:tcW w:w="1130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650,00</w:t>
            </w:r>
          </w:p>
        </w:tc>
        <w:tc>
          <w:tcPr>
            <w:tcW w:w="2064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D80794" w:rsidRPr="002068BD" w:rsidTr="00BB5532">
        <w:trPr>
          <w:jc w:val="center"/>
        </w:trPr>
        <w:tc>
          <w:tcPr>
            <w:tcW w:w="801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11.</w:t>
            </w:r>
          </w:p>
        </w:tc>
        <w:tc>
          <w:tcPr>
            <w:tcW w:w="3869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Забезпечувати відшкодування витрат за пільговий проїзд автотранспортом окремих пільгових категорій громадян    </w:t>
            </w:r>
          </w:p>
        </w:tc>
        <w:tc>
          <w:tcPr>
            <w:tcW w:w="1385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D80794" w:rsidRPr="002068BD" w:rsidRDefault="00D80794" w:rsidP="00D80794">
            <w:pPr>
              <w:rPr>
                <w:lang w:val="uk-UA"/>
              </w:rPr>
            </w:pPr>
          </w:p>
          <w:p w:rsidR="00D80794" w:rsidRPr="002068BD" w:rsidRDefault="00D80794" w:rsidP="00D80794">
            <w:pPr>
              <w:ind w:right="-108"/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20000,00</w:t>
            </w:r>
          </w:p>
        </w:tc>
        <w:tc>
          <w:tcPr>
            <w:tcW w:w="1134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25000,00</w:t>
            </w:r>
          </w:p>
        </w:tc>
        <w:tc>
          <w:tcPr>
            <w:tcW w:w="1068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30000,00</w:t>
            </w:r>
          </w:p>
        </w:tc>
        <w:tc>
          <w:tcPr>
            <w:tcW w:w="1222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35000,00</w:t>
            </w:r>
          </w:p>
        </w:tc>
        <w:tc>
          <w:tcPr>
            <w:tcW w:w="1130" w:type="dxa"/>
          </w:tcPr>
          <w:p w:rsidR="00D80794" w:rsidRPr="002068BD" w:rsidRDefault="00D80794" w:rsidP="00D80794">
            <w:pPr>
              <w:tabs>
                <w:tab w:val="left" w:pos="972"/>
              </w:tabs>
              <w:ind w:lef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40000,00</w:t>
            </w: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D80794" w:rsidRPr="002068BD" w:rsidTr="00BB5532">
        <w:trPr>
          <w:jc w:val="center"/>
        </w:trPr>
        <w:tc>
          <w:tcPr>
            <w:tcW w:w="801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12.</w:t>
            </w:r>
          </w:p>
        </w:tc>
        <w:tc>
          <w:tcPr>
            <w:tcW w:w="3869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Забезпечувати відшкодування витрат за пільговий проїзд електротранспортом окремих пільгових категорій громадян    </w:t>
            </w:r>
          </w:p>
        </w:tc>
        <w:tc>
          <w:tcPr>
            <w:tcW w:w="1385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D80794" w:rsidRPr="002068BD" w:rsidRDefault="00D80794" w:rsidP="00D80794">
            <w:pPr>
              <w:rPr>
                <w:lang w:val="uk-UA"/>
              </w:rPr>
            </w:pPr>
          </w:p>
          <w:p w:rsidR="00D80794" w:rsidRPr="002068BD" w:rsidRDefault="00D80794" w:rsidP="00D80794">
            <w:pPr>
              <w:ind w:right="-108"/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80000,00</w:t>
            </w:r>
          </w:p>
        </w:tc>
        <w:tc>
          <w:tcPr>
            <w:tcW w:w="1134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85000,00</w:t>
            </w:r>
          </w:p>
        </w:tc>
        <w:tc>
          <w:tcPr>
            <w:tcW w:w="1068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90000,00</w:t>
            </w:r>
          </w:p>
        </w:tc>
        <w:tc>
          <w:tcPr>
            <w:tcW w:w="1222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95000,00</w:t>
            </w:r>
          </w:p>
        </w:tc>
        <w:tc>
          <w:tcPr>
            <w:tcW w:w="1130" w:type="dxa"/>
          </w:tcPr>
          <w:p w:rsidR="00D80794" w:rsidRPr="002068BD" w:rsidRDefault="00D80794" w:rsidP="00D80794">
            <w:pPr>
              <w:tabs>
                <w:tab w:val="left" w:pos="972"/>
              </w:tabs>
              <w:ind w:lef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95000,00</w:t>
            </w: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D80794" w:rsidRPr="002068BD" w:rsidTr="00BB5532">
        <w:trPr>
          <w:jc w:val="center"/>
        </w:trPr>
        <w:tc>
          <w:tcPr>
            <w:tcW w:w="801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13.</w:t>
            </w:r>
          </w:p>
        </w:tc>
        <w:tc>
          <w:tcPr>
            <w:tcW w:w="3869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Забезпечувати відшкодування витрат за пільговий проїзд залізничним транспортом (приміським, міжміським) окремих пільгових категорій громадян </w:t>
            </w:r>
          </w:p>
        </w:tc>
        <w:tc>
          <w:tcPr>
            <w:tcW w:w="1385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щомісячно</w:t>
            </w:r>
          </w:p>
          <w:p w:rsidR="00D80794" w:rsidRPr="002068BD" w:rsidRDefault="00D80794" w:rsidP="00D80794">
            <w:pPr>
              <w:rPr>
                <w:lang w:val="uk-UA"/>
              </w:rPr>
            </w:pPr>
          </w:p>
          <w:p w:rsidR="00D80794" w:rsidRPr="002068BD" w:rsidRDefault="00D80794" w:rsidP="00D80794">
            <w:pPr>
              <w:ind w:right="-108"/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900,0</w:t>
            </w:r>
          </w:p>
        </w:tc>
        <w:tc>
          <w:tcPr>
            <w:tcW w:w="1134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1000,00</w:t>
            </w:r>
          </w:p>
        </w:tc>
        <w:tc>
          <w:tcPr>
            <w:tcW w:w="1068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1100,00</w:t>
            </w:r>
          </w:p>
        </w:tc>
        <w:tc>
          <w:tcPr>
            <w:tcW w:w="1222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1200,00</w:t>
            </w:r>
          </w:p>
        </w:tc>
        <w:tc>
          <w:tcPr>
            <w:tcW w:w="1130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1200,00</w:t>
            </w:r>
          </w:p>
        </w:tc>
        <w:tc>
          <w:tcPr>
            <w:tcW w:w="2064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D80794" w:rsidRPr="002068BD" w:rsidTr="00BB5532">
        <w:trPr>
          <w:trHeight w:val="445"/>
          <w:jc w:val="center"/>
        </w:trPr>
        <w:tc>
          <w:tcPr>
            <w:tcW w:w="801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14.</w:t>
            </w:r>
          </w:p>
        </w:tc>
        <w:tc>
          <w:tcPr>
            <w:tcW w:w="3869" w:type="dxa"/>
          </w:tcPr>
          <w:p w:rsidR="00D80794" w:rsidRPr="002068BD" w:rsidRDefault="00D80794" w:rsidP="00C019E1">
            <w:pPr>
              <w:jc w:val="both"/>
              <w:rPr>
                <w:lang w:val="uk-UA"/>
              </w:rPr>
            </w:pPr>
            <w:r w:rsidRPr="002068BD">
              <w:rPr>
                <w:szCs w:val="20"/>
                <w:lang w:val="uk-UA"/>
              </w:rPr>
              <w:t>Забезпечити передплату газети «Проскурів» для окремих пільгових категорій жителів міської територіальної громади</w:t>
            </w:r>
          </w:p>
        </w:tc>
        <w:tc>
          <w:tcPr>
            <w:tcW w:w="1385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1134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</w:tc>
        <w:tc>
          <w:tcPr>
            <w:tcW w:w="1068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580,00</w:t>
            </w:r>
          </w:p>
        </w:tc>
        <w:tc>
          <w:tcPr>
            <w:tcW w:w="1222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600,00</w:t>
            </w:r>
          </w:p>
        </w:tc>
        <w:tc>
          <w:tcPr>
            <w:tcW w:w="1130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620,00</w:t>
            </w:r>
          </w:p>
        </w:tc>
        <w:tc>
          <w:tcPr>
            <w:tcW w:w="2064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D80794" w:rsidRPr="002068BD" w:rsidTr="00BB5532">
        <w:trPr>
          <w:jc w:val="center"/>
        </w:trPr>
        <w:tc>
          <w:tcPr>
            <w:tcW w:w="801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15.</w:t>
            </w:r>
          </w:p>
        </w:tc>
        <w:tc>
          <w:tcPr>
            <w:tcW w:w="3869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 надання пільг в оплаті за навчання в школах естетичного виховання, студіях та гуртках дітям з інвалідністю, дітям потерпілих від аварії на ЧАЕС, дітям з сімей воїнів-інтернаціоналістів, дітям-сиротам, дітям позбавлених батьківського піклування, дітям, які знаходяться під опікою та піклуванням, дітям одиноких матерів та дітям  з малозабезпечених сімей.</w:t>
            </w:r>
          </w:p>
        </w:tc>
        <w:tc>
          <w:tcPr>
            <w:tcW w:w="1385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400,00</w:t>
            </w:r>
          </w:p>
        </w:tc>
        <w:tc>
          <w:tcPr>
            <w:tcW w:w="1134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1068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</w:tc>
        <w:tc>
          <w:tcPr>
            <w:tcW w:w="1222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600,00</w:t>
            </w:r>
          </w:p>
        </w:tc>
        <w:tc>
          <w:tcPr>
            <w:tcW w:w="1130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650,00</w:t>
            </w:r>
          </w:p>
        </w:tc>
        <w:tc>
          <w:tcPr>
            <w:tcW w:w="2064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культури і туризму</w:t>
            </w:r>
          </w:p>
        </w:tc>
      </w:tr>
      <w:tr w:rsidR="00D80794" w:rsidRPr="002068BD" w:rsidTr="00BB5532">
        <w:trPr>
          <w:jc w:val="center"/>
        </w:trPr>
        <w:tc>
          <w:tcPr>
            <w:tcW w:w="801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16.</w:t>
            </w:r>
          </w:p>
        </w:tc>
        <w:tc>
          <w:tcPr>
            <w:tcW w:w="3869" w:type="dxa"/>
          </w:tcPr>
          <w:p w:rsidR="00D80794" w:rsidRPr="002068BD" w:rsidRDefault="00D80794" w:rsidP="00D80794">
            <w:pPr>
              <w:spacing w:after="60"/>
              <w:jc w:val="both"/>
              <w:rPr>
                <w:rStyle w:val="aa"/>
                <w:b w:val="0"/>
                <w:lang w:val="uk-UA"/>
              </w:rPr>
            </w:pPr>
            <w:r w:rsidRPr="002068BD">
              <w:rPr>
                <w:rStyle w:val="aa"/>
                <w:b w:val="0"/>
                <w:lang w:val="uk-UA"/>
              </w:rPr>
              <w:t xml:space="preserve">Виготовлення (придбання) електронних квитків (картка магнітна безконтактна) для окремих пільгових категорій громадян </w:t>
            </w:r>
          </w:p>
        </w:tc>
        <w:tc>
          <w:tcPr>
            <w:tcW w:w="1385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</w:tc>
        <w:tc>
          <w:tcPr>
            <w:tcW w:w="1134" w:type="dxa"/>
          </w:tcPr>
          <w:p w:rsidR="00D80794" w:rsidRPr="002068BD" w:rsidRDefault="00D80794" w:rsidP="00D80794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</w:tc>
        <w:tc>
          <w:tcPr>
            <w:tcW w:w="1068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</w:tc>
        <w:tc>
          <w:tcPr>
            <w:tcW w:w="1222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</w:tc>
        <w:tc>
          <w:tcPr>
            <w:tcW w:w="1130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</w:tc>
        <w:tc>
          <w:tcPr>
            <w:tcW w:w="2064" w:type="dxa"/>
          </w:tcPr>
          <w:p w:rsidR="00D80794" w:rsidRPr="002068BD" w:rsidRDefault="00D80794" w:rsidP="00D80794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D80794" w:rsidRPr="002068BD" w:rsidTr="00BB5532">
        <w:trPr>
          <w:jc w:val="center"/>
        </w:trPr>
        <w:tc>
          <w:tcPr>
            <w:tcW w:w="801" w:type="dxa"/>
          </w:tcPr>
          <w:p w:rsidR="00D80794" w:rsidRPr="002068BD" w:rsidRDefault="00D80794" w:rsidP="00D80794">
            <w:pPr>
              <w:jc w:val="center"/>
              <w:rPr>
                <w:lang w:val="uk-UA"/>
              </w:rPr>
            </w:pPr>
          </w:p>
        </w:tc>
        <w:tc>
          <w:tcPr>
            <w:tcW w:w="14862" w:type="dxa"/>
            <w:gridSpan w:val="9"/>
          </w:tcPr>
          <w:p w:rsidR="00D80794" w:rsidRPr="002068BD" w:rsidRDefault="00D80794" w:rsidP="002F37D6">
            <w:pPr>
              <w:jc w:val="center"/>
              <w:rPr>
                <w:b/>
                <w:color w:val="000000"/>
                <w:lang w:val="uk-UA"/>
              </w:rPr>
            </w:pPr>
            <w:r w:rsidRPr="002068BD">
              <w:rPr>
                <w:b/>
                <w:bCs/>
                <w:color w:val="000000"/>
                <w:lang w:val="uk-UA"/>
              </w:rPr>
              <w:t>3. Розвиток інфраструктури</w:t>
            </w:r>
          </w:p>
        </w:tc>
      </w:tr>
      <w:tr w:rsidR="00512CCD" w:rsidRPr="002068BD" w:rsidTr="00512CCD">
        <w:trPr>
          <w:trHeight w:val="58"/>
          <w:jc w:val="center"/>
        </w:trPr>
        <w:tc>
          <w:tcPr>
            <w:tcW w:w="801" w:type="dxa"/>
            <w:vMerge w:val="restart"/>
          </w:tcPr>
          <w:p w:rsidR="00512CCD" w:rsidRPr="002068BD" w:rsidRDefault="00512CCD" w:rsidP="00D80794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1.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:rsidR="00512CCD" w:rsidRPr="002068BD" w:rsidRDefault="00512CCD" w:rsidP="00D80794">
            <w:pPr>
              <w:jc w:val="both"/>
              <w:rPr>
                <w:color w:val="FF0000"/>
                <w:lang w:val="uk-UA"/>
              </w:rPr>
            </w:pPr>
            <w:r w:rsidRPr="002068BD">
              <w:rPr>
                <w:color w:val="FF0000"/>
                <w:lang w:val="uk-UA"/>
              </w:rPr>
              <w:t xml:space="preserve"> </w:t>
            </w:r>
            <w:r w:rsidRPr="002068BD">
              <w:rPr>
                <w:lang w:val="uk-UA"/>
              </w:rPr>
              <w:t xml:space="preserve">Забезпечувати діяльність та надання соціальних послуг, зміцнення матеріально-технічної бази  закладів соціального захисту населення: 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512CCD" w:rsidRPr="002068BD" w:rsidRDefault="00512CCD" w:rsidP="00DA2EE0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512CCD" w:rsidRPr="002068BD" w:rsidRDefault="00512CCD" w:rsidP="00D80794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512CCD" w:rsidRPr="002068BD" w:rsidRDefault="00512CCD" w:rsidP="00D8079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2CCD" w:rsidRPr="002068BD" w:rsidRDefault="00512CCD" w:rsidP="00D80794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512CCD" w:rsidRPr="002068BD" w:rsidRDefault="00512CCD" w:rsidP="00D80794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512CCD" w:rsidRPr="002068BD" w:rsidRDefault="00512CCD" w:rsidP="00D80794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12CCD" w:rsidRPr="002068BD" w:rsidRDefault="00512CCD" w:rsidP="00D80794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512CCD" w:rsidRPr="002068BD" w:rsidRDefault="00512CCD" w:rsidP="00512CCD">
            <w:pPr>
              <w:jc w:val="center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заклади соціального захисту населення,</w:t>
            </w:r>
            <w:r w:rsidRPr="002068BD">
              <w:rPr>
                <w:lang w:val="uk-UA"/>
              </w:rPr>
              <w:t xml:space="preserve"> </w:t>
            </w:r>
            <w:r w:rsidRPr="002068BD">
              <w:rPr>
                <w:color w:val="000000"/>
                <w:lang w:val="uk-UA"/>
              </w:rPr>
              <w:t xml:space="preserve">управління праці </w:t>
            </w:r>
            <w:r w:rsidRPr="002068BD">
              <w:rPr>
                <w:color w:val="000000"/>
                <w:lang w:val="uk-UA"/>
              </w:rPr>
              <w:lastRenderedPageBreak/>
              <w:t>та соціального захисту населення</w:t>
            </w:r>
          </w:p>
        </w:tc>
      </w:tr>
      <w:tr w:rsidR="00512CCD" w:rsidRPr="002068BD" w:rsidTr="00512CCD">
        <w:trPr>
          <w:trHeight w:val="268"/>
          <w:jc w:val="center"/>
        </w:trPr>
        <w:tc>
          <w:tcPr>
            <w:tcW w:w="801" w:type="dxa"/>
            <w:vMerge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nil"/>
            </w:tcBorders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-  Центру комплексної реабілітації для осіб з інвалідністю внаслідок  інтелектуальних порушень «Родинний затишок»,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:rsidR="00512CCD" w:rsidRPr="002068BD" w:rsidRDefault="00512CCD" w:rsidP="00512CCD">
            <w:pPr>
              <w:jc w:val="center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6200,00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7500,00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8700,00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9000,00</w:t>
            </w:r>
          </w:p>
        </w:tc>
        <w:tc>
          <w:tcPr>
            <w:tcW w:w="2064" w:type="dxa"/>
            <w:vMerge/>
          </w:tcPr>
          <w:p w:rsidR="00512CCD" w:rsidRPr="002068BD" w:rsidRDefault="00512CCD" w:rsidP="00B50311">
            <w:pPr>
              <w:jc w:val="both"/>
              <w:rPr>
                <w:color w:val="000000"/>
                <w:lang w:val="uk-UA"/>
              </w:rPr>
            </w:pPr>
          </w:p>
        </w:tc>
      </w:tr>
      <w:tr w:rsidR="00512CCD" w:rsidRPr="00B50311" w:rsidTr="00C86927">
        <w:trPr>
          <w:trHeight w:val="807"/>
          <w:jc w:val="center"/>
        </w:trPr>
        <w:tc>
          <w:tcPr>
            <w:tcW w:w="801" w:type="dxa"/>
            <w:vMerge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-  Хмельницькому міському центру комплексної реабілітації дітей з інвалідністю  «Школа життя», </w:t>
            </w:r>
          </w:p>
        </w:tc>
        <w:tc>
          <w:tcPr>
            <w:tcW w:w="1385" w:type="dxa"/>
            <w:vMerge/>
          </w:tcPr>
          <w:p w:rsidR="00512CCD" w:rsidRPr="002068BD" w:rsidRDefault="00512CCD" w:rsidP="00B50311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6500,00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7000,00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8500,00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9000,00</w:t>
            </w:r>
          </w:p>
        </w:tc>
        <w:tc>
          <w:tcPr>
            <w:tcW w:w="2064" w:type="dxa"/>
            <w:vMerge/>
          </w:tcPr>
          <w:p w:rsidR="00512CCD" w:rsidRPr="002068BD" w:rsidRDefault="00512CCD" w:rsidP="00B50311">
            <w:pPr>
              <w:jc w:val="both"/>
              <w:rPr>
                <w:color w:val="000000"/>
                <w:lang w:val="uk-UA"/>
              </w:rPr>
            </w:pPr>
          </w:p>
        </w:tc>
      </w:tr>
      <w:tr w:rsidR="00512CCD" w:rsidRPr="002068BD" w:rsidTr="00BB5532">
        <w:trPr>
          <w:trHeight w:val="600"/>
          <w:jc w:val="center"/>
        </w:trPr>
        <w:tc>
          <w:tcPr>
            <w:tcW w:w="801" w:type="dxa"/>
            <w:vMerge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-  Хмельницького міського центру соціальної підтримки та адаптації</w:t>
            </w:r>
          </w:p>
          <w:p w:rsidR="00512CCD" w:rsidRPr="002068BD" w:rsidRDefault="00512CCD" w:rsidP="00B50311">
            <w:pPr>
              <w:jc w:val="both"/>
              <w:rPr>
                <w:lang w:val="uk-UA"/>
              </w:rPr>
            </w:pPr>
          </w:p>
        </w:tc>
        <w:tc>
          <w:tcPr>
            <w:tcW w:w="1385" w:type="dxa"/>
            <w:vMerge/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5500,00</w:t>
            </w:r>
          </w:p>
        </w:tc>
        <w:tc>
          <w:tcPr>
            <w:tcW w:w="1068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6000,00</w:t>
            </w:r>
          </w:p>
        </w:tc>
        <w:tc>
          <w:tcPr>
            <w:tcW w:w="1222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6500,00</w:t>
            </w:r>
          </w:p>
        </w:tc>
        <w:tc>
          <w:tcPr>
            <w:tcW w:w="1130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6500,00</w:t>
            </w:r>
          </w:p>
        </w:tc>
        <w:tc>
          <w:tcPr>
            <w:tcW w:w="2064" w:type="dxa"/>
            <w:vMerge/>
          </w:tcPr>
          <w:p w:rsidR="00512CCD" w:rsidRPr="002068BD" w:rsidRDefault="00512CCD" w:rsidP="00B50311">
            <w:pPr>
              <w:jc w:val="both"/>
              <w:rPr>
                <w:color w:val="000000"/>
                <w:lang w:val="uk-UA"/>
              </w:rPr>
            </w:pPr>
          </w:p>
        </w:tc>
      </w:tr>
      <w:tr w:rsidR="00512CCD" w:rsidRPr="002068BD" w:rsidTr="00BB5532">
        <w:trPr>
          <w:trHeight w:val="746"/>
          <w:jc w:val="center"/>
        </w:trPr>
        <w:tc>
          <w:tcPr>
            <w:tcW w:w="801" w:type="dxa"/>
            <w:vMerge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- Рекреаційного центру «Берег надії»,</w:t>
            </w:r>
          </w:p>
          <w:p w:rsidR="00512CCD" w:rsidRPr="002068BD" w:rsidRDefault="00512CCD" w:rsidP="00B50311">
            <w:pPr>
              <w:jc w:val="both"/>
              <w:rPr>
                <w:lang w:val="uk-UA"/>
              </w:rPr>
            </w:pPr>
          </w:p>
        </w:tc>
        <w:tc>
          <w:tcPr>
            <w:tcW w:w="1385" w:type="dxa"/>
            <w:vMerge/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7000,00</w:t>
            </w:r>
          </w:p>
        </w:tc>
        <w:tc>
          <w:tcPr>
            <w:tcW w:w="1134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8500,00</w:t>
            </w:r>
          </w:p>
        </w:tc>
        <w:tc>
          <w:tcPr>
            <w:tcW w:w="1068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9000,00</w:t>
            </w:r>
          </w:p>
        </w:tc>
        <w:tc>
          <w:tcPr>
            <w:tcW w:w="1222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10000,00</w:t>
            </w:r>
          </w:p>
        </w:tc>
        <w:tc>
          <w:tcPr>
            <w:tcW w:w="1130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11000,00</w:t>
            </w:r>
          </w:p>
        </w:tc>
        <w:tc>
          <w:tcPr>
            <w:tcW w:w="2064" w:type="dxa"/>
            <w:vMerge/>
          </w:tcPr>
          <w:p w:rsidR="00512CCD" w:rsidRPr="002068BD" w:rsidRDefault="00512CCD" w:rsidP="00B50311">
            <w:pPr>
              <w:jc w:val="both"/>
              <w:rPr>
                <w:color w:val="000000"/>
                <w:lang w:val="uk-UA"/>
              </w:rPr>
            </w:pPr>
          </w:p>
        </w:tc>
      </w:tr>
      <w:tr w:rsidR="00512CCD" w:rsidRPr="002068BD" w:rsidTr="00BB5532">
        <w:trPr>
          <w:trHeight w:val="820"/>
          <w:jc w:val="center"/>
        </w:trPr>
        <w:tc>
          <w:tcPr>
            <w:tcW w:w="801" w:type="dxa"/>
            <w:vMerge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- Хмельницького міського територіального центру соціального обслуговування (надання соціальних послуг)</w:t>
            </w:r>
          </w:p>
          <w:p w:rsidR="00512CCD" w:rsidRPr="002068BD" w:rsidRDefault="00512CCD" w:rsidP="00B50311">
            <w:pPr>
              <w:jc w:val="both"/>
              <w:rPr>
                <w:lang w:val="uk-UA"/>
              </w:rPr>
            </w:pPr>
          </w:p>
        </w:tc>
        <w:tc>
          <w:tcPr>
            <w:tcW w:w="1385" w:type="dxa"/>
            <w:vMerge/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50000,00</w:t>
            </w:r>
          </w:p>
        </w:tc>
        <w:tc>
          <w:tcPr>
            <w:tcW w:w="1134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50000,00</w:t>
            </w:r>
          </w:p>
        </w:tc>
        <w:tc>
          <w:tcPr>
            <w:tcW w:w="1068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45000,00</w:t>
            </w:r>
          </w:p>
        </w:tc>
        <w:tc>
          <w:tcPr>
            <w:tcW w:w="1222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48500,00</w:t>
            </w:r>
          </w:p>
        </w:tc>
        <w:tc>
          <w:tcPr>
            <w:tcW w:w="1130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49000,00</w:t>
            </w:r>
          </w:p>
        </w:tc>
        <w:tc>
          <w:tcPr>
            <w:tcW w:w="2064" w:type="dxa"/>
            <w:vMerge/>
          </w:tcPr>
          <w:p w:rsidR="00512CCD" w:rsidRPr="002068BD" w:rsidRDefault="00512CCD" w:rsidP="00B50311">
            <w:pPr>
              <w:jc w:val="both"/>
              <w:rPr>
                <w:color w:val="000000"/>
                <w:lang w:val="uk-UA"/>
              </w:rPr>
            </w:pPr>
          </w:p>
        </w:tc>
      </w:tr>
      <w:tr w:rsidR="00512CCD" w:rsidRPr="002068BD" w:rsidTr="00BB5532">
        <w:trPr>
          <w:trHeight w:val="1020"/>
          <w:jc w:val="center"/>
        </w:trPr>
        <w:tc>
          <w:tcPr>
            <w:tcW w:w="801" w:type="dxa"/>
            <w:vMerge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- Хмельницького міського оздоровчого комплексу «Чайка»,</w:t>
            </w:r>
          </w:p>
          <w:p w:rsidR="00512CCD" w:rsidRPr="002068BD" w:rsidRDefault="00512CCD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в тому числі забезпечувати оздоровлення соціально незахищених та пільгових категорій дітей</w:t>
            </w:r>
          </w:p>
        </w:tc>
        <w:tc>
          <w:tcPr>
            <w:tcW w:w="1385" w:type="dxa"/>
            <w:vMerge/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16000,00</w:t>
            </w:r>
          </w:p>
        </w:tc>
        <w:tc>
          <w:tcPr>
            <w:tcW w:w="1134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12000,00</w:t>
            </w:r>
          </w:p>
        </w:tc>
        <w:tc>
          <w:tcPr>
            <w:tcW w:w="1068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10500,00</w:t>
            </w:r>
          </w:p>
        </w:tc>
        <w:tc>
          <w:tcPr>
            <w:tcW w:w="1222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11000,00</w:t>
            </w:r>
          </w:p>
        </w:tc>
        <w:tc>
          <w:tcPr>
            <w:tcW w:w="1130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11500,00</w:t>
            </w:r>
          </w:p>
        </w:tc>
        <w:tc>
          <w:tcPr>
            <w:tcW w:w="2064" w:type="dxa"/>
            <w:vMerge/>
          </w:tcPr>
          <w:p w:rsidR="00512CCD" w:rsidRPr="002068BD" w:rsidRDefault="00512CCD" w:rsidP="00B50311">
            <w:pPr>
              <w:jc w:val="both"/>
              <w:rPr>
                <w:color w:val="000000"/>
                <w:lang w:val="uk-UA"/>
              </w:rPr>
            </w:pPr>
          </w:p>
        </w:tc>
      </w:tr>
      <w:tr w:rsidR="00512CCD" w:rsidRPr="002068BD" w:rsidTr="00BB5532">
        <w:trPr>
          <w:trHeight w:val="1455"/>
          <w:jc w:val="center"/>
        </w:trPr>
        <w:tc>
          <w:tcPr>
            <w:tcW w:w="801" w:type="dxa"/>
            <w:vMerge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</w:tcBorders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- </w:t>
            </w:r>
            <w:r w:rsidRPr="002068BD">
              <w:rPr>
                <w:shd w:val="clear" w:color="auto" w:fill="FFFFFF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385" w:type="dxa"/>
            <w:vMerge/>
          </w:tcPr>
          <w:p w:rsidR="00512CCD" w:rsidRPr="002068BD" w:rsidRDefault="00512CCD" w:rsidP="00B50311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7500,00</w:t>
            </w:r>
          </w:p>
        </w:tc>
        <w:tc>
          <w:tcPr>
            <w:tcW w:w="1134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10000,00</w:t>
            </w:r>
          </w:p>
        </w:tc>
        <w:tc>
          <w:tcPr>
            <w:tcW w:w="1068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8300,00</w:t>
            </w:r>
          </w:p>
        </w:tc>
        <w:tc>
          <w:tcPr>
            <w:tcW w:w="1222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8450,00</w:t>
            </w:r>
          </w:p>
        </w:tc>
        <w:tc>
          <w:tcPr>
            <w:tcW w:w="1130" w:type="dxa"/>
          </w:tcPr>
          <w:p w:rsidR="00512CCD" w:rsidRPr="002068BD" w:rsidRDefault="00512CCD" w:rsidP="00B50311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8800,00</w:t>
            </w:r>
          </w:p>
        </w:tc>
        <w:tc>
          <w:tcPr>
            <w:tcW w:w="2064" w:type="dxa"/>
            <w:vMerge/>
          </w:tcPr>
          <w:p w:rsidR="00512CCD" w:rsidRPr="002068BD" w:rsidRDefault="00512CCD" w:rsidP="00B50311">
            <w:pPr>
              <w:jc w:val="both"/>
              <w:rPr>
                <w:color w:val="000000"/>
                <w:lang w:val="uk-UA"/>
              </w:rPr>
            </w:pPr>
          </w:p>
        </w:tc>
      </w:tr>
      <w:tr w:rsidR="00B50311" w:rsidRPr="002068BD" w:rsidTr="00BB5532">
        <w:trPr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62" w:type="dxa"/>
            <w:gridSpan w:val="9"/>
          </w:tcPr>
          <w:p w:rsidR="00B50311" w:rsidRPr="002068BD" w:rsidRDefault="00B50311" w:rsidP="00B50311">
            <w:pPr>
              <w:ind w:firstLine="720"/>
              <w:jc w:val="center"/>
              <w:rPr>
                <w:lang w:val="uk-UA"/>
              </w:rPr>
            </w:pPr>
            <w:r w:rsidRPr="002068BD">
              <w:rPr>
                <w:b/>
                <w:color w:val="000000"/>
                <w:spacing w:val="2"/>
                <w:sz w:val="28"/>
                <w:szCs w:val="28"/>
                <w:lang w:val="uk-UA"/>
              </w:rPr>
              <w:t>4</w:t>
            </w:r>
            <w:r w:rsidRPr="002068BD">
              <w:rPr>
                <w:b/>
                <w:color w:val="000000"/>
                <w:spacing w:val="2"/>
                <w:lang w:val="uk-UA"/>
              </w:rPr>
              <w:t>. Створення умов для безперешкодного доступу осіб з</w:t>
            </w:r>
            <w:r>
              <w:rPr>
                <w:b/>
                <w:color w:val="000000"/>
                <w:spacing w:val="2"/>
                <w:lang w:val="uk-UA"/>
              </w:rPr>
              <w:t xml:space="preserve"> </w:t>
            </w:r>
            <w:r w:rsidRPr="002068BD">
              <w:rPr>
                <w:b/>
                <w:color w:val="000000"/>
                <w:spacing w:val="2"/>
                <w:lang w:val="uk-UA"/>
              </w:rPr>
              <w:t xml:space="preserve">обмеженими можливостями до об’єктів соціальної </w:t>
            </w:r>
            <w:r w:rsidRPr="002068BD">
              <w:rPr>
                <w:b/>
                <w:lang w:val="uk-UA"/>
              </w:rPr>
              <w:t>та інженерно-транспортної</w:t>
            </w:r>
            <w:r w:rsidRPr="002068BD">
              <w:rPr>
                <w:lang w:val="uk-UA"/>
              </w:rPr>
              <w:t xml:space="preserve"> </w:t>
            </w:r>
            <w:r w:rsidRPr="002068BD">
              <w:rPr>
                <w:b/>
                <w:color w:val="000000"/>
                <w:spacing w:val="2"/>
                <w:lang w:val="uk-UA"/>
              </w:rPr>
              <w:t>інфраструктури</w:t>
            </w:r>
          </w:p>
        </w:tc>
      </w:tr>
      <w:tr w:rsidR="00B50311" w:rsidRPr="002068BD" w:rsidTr="00BB5532">
        <w:trPr>
          <w:trHeight w:val="280"/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1.</w:t>
            </w:r>
          </w:p>
        </w:tc>
        <w:tc>
          <w:tcPr>
            <w:tcW w:w="3869" w:type="dxa"/>
          </w:tcPr>
          <w:p w:rsidR="00B50311" w:rsidRPr="002068BD" w:rsidRDefault="00B50311" w:rsidP="00CD3F47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spacing w:val="2"/>
                <w:lang w:val="uk-UA"/>
              </w:rPr>
              <w:t>Створення умов для безперешкодного доступу осіб з</w:t>
            </w:r>
            <w:r w:rsidR="00CD3F47">
              <w:rPr>
                <w:color w:val="000000"/>
                <w:spacing w:val="2"/>
                <w:lang w:val="uk-UA"/>
              </w:rPr>
              <w:t xml:space="preserve"> </w:t>
            </w:r>
            <w:r w:rsidRPr="002068BD">
              <w:rPr>
                <w:color w:val="000000"/>
                <w:spacing w:val="2"/>
                <w:lang w:val="uk-UA"/>
              </w:rPr>
              <w:t>обмеженими можливостями до закладів соціального захисту, охорони здоров’я, освіти, культури та спорту, до об’єктів</w:t>
            </w:r>
            <w:r w:rsidRPr="002068BD">
              <w:rPr>
                <w:color w:val="000000"/>
                <w:lang w:val="uk-UA"/>
              </w:rPr>
              <w:t xml:space="preserve"> комунальної та транспортної </w:t>
            </w:r>
            <w:r w:rsidRPr="002068BD">
              <w:rPr>
                <w:color w:val="000000"/>
                <w:spacing w:val="2"/>
                <w:lang w:val="uk-UA"/>
              </w:rPr>
              <w:t>інфраструктур</w:t>
            </w:r>
            <w:r w:rsidRPr="002068BD">
              <w:rPr>
                <w:szCs w:val="20"/>
                <w:lang w:val="uk-UA"/>
              </w:rPr>
              <w:t xml:space="preserve"> міської територіальної громади</w:t>
            </w:r>
            <w:r w:rsidRPr="002068BD">
              <w:rPr>
                <w:color w:val="000000"/>
                <w:spacing w:val="2"/>
                <w:lang w:val="uk-UA"/>
              </w:rPr>
              <w:t xml:space="preserve"> </w:t>
            </w:r>
          </w:p>
        </w:tc>
        <w:tc>
          <w:tcPr>
            <w:tcW w:w="1385" w:type="dxa"/>
          </w:tcPr>
          <w:p w:rsidR="00B50311" w:rsidRPr="002068BD" w:rsidRDefault="00B50311" w:rsidP="00B50311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B50311" w:rsidRPr="002068BD" w:rsidRDefault="00B50311" w:rsidP="00B50311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B50311" w:rsidRPr="002068BD" w:rsidRDefault="00B50311" w:rsidP="00512CCD">
            <w:pPr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міської ради</w:t>
            </w:r>
          </w:p>
        </w:tc>
      </w:tr>
      <w:tr w:rsidR="00B50311" w:rsidRPr="002068BD" w:rsidTr="00BB5532">
        <w:trPr>
          <w:trHeight w:val="348"/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highlight w:val="green"/>
                <w:lang w:val="uk-UA"/>
              </w:rPr>
            </w:pPr>
            <w:r w:rsidRPr="002068BD">
              <w:rPr>
                <w:lang w:val="uk-UA"/>
              </w:rPr>
              <w:t>2.</w:t>
            </w:r>
          </w:p>
        </w:tc>
        <w:tc>
          <w:tcPr>
            <w:tcW w:w="3869" w:type="dxa"/>
          </w:tcPr>
          <w:p w:rsidR="00B50311" w:rsidRPr="002068BD" w:rsidRDefault="00B50311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Облаштовувати пандусами житлові будинки, в яких  проживають особи з інвалідністю на візках </w:t>
            </w:r>
          </w:p>
        </w:tc>
        <w:tc>
          <w:tcPr>
            <w:tcW w:w="1385" w:type="dxa"/>
          </w:tcPr>
          <w:p w:rsidR="00B50311" w:rsidRPr="002068BD" w:rsidRDefault="00B50311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1134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</w:tc>
        <w:tc>
          <w:tcPr>
            <w:tcW w:w="1068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</w:tc>
        <w:tc>
          <w:tcPr>
            <w:tcW w:w="1222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</w:tc>
        <w:tc>
          <w:tcPr>
            <w:tcW w:w="1130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</w:tc>
        <w:tc>
          <w:tcPr>
            <w:tcW w:w="2064" w:type="dxa"/>
          </w:tcPr>
          <w:p w:rsidR="00B50311" w:rsidRPr="002068BD" w:rsidRDefault="00B50311" w:rsidP="00B50311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житлової політики і майна</w:t>
            </w:r>
          </w:p>
        </w:tc>
      </w:tr>
      <w:tr w:rsidR="00B50311" w:rsidRPr="002068BD" w:rsidTr="00BB5532">
        <w:trPr>
          <w:trHeight w:val="946"/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3.</w:t>
            </w:r>
          </w:p>
        </w:tc>
        <w:tc>
          <w:tcPr>
            <w:tcW w:w="3869" w:type="dxa"/>
          </w:tcPr>
          <w:p w:rsidR="00B50311" w:rsidRPr="002068BD" w:rsidRDefault="00B50311" w:rsidP="00B50311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Забезпечувати закупівлю нових транспортних засобів з низьким рівнем підлоги (згідно ДСТУ), пристосованих для пасажирів з обмеженими фізичними можливостями</w:t>
            </w:r>
          </w:p>
        </w:tc>
        <w:tc>
          <w:tcPr>
            <w:tcW w:w="1385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1883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9000,00</w:t>
            </w:r>
          </w:p>
        </w:tc>
        <w:tc>
          <w:tcPr>
            <w:tcW w:w="1134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11000,0</w:t>
            </w:r>
          </w:p>
        </w:tc>
        <w:tc>
          <w:tcPr>
            <w:tcW w:w="1068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11000,0</w:t>
            </w:r>
          </w:p>
        </w:tc>
        <w:tc>
          <w:tcPr>
            <w:tcW w:w="1222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11000,0</w:t>
            </w:r>
          </w:p>
        </w:tc>
        <w:tc>
          <w:tcPr>
            <w:tcW w:w="1130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11000,0</w:t>
            </w:r>
          </w:p>
        </w:tc>
        <w:tc>
          <w:tcPr>
            <w:tcW w:w="2064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транспорту та зв’язку</w:t>
            </w:r>
          </w:p>
        </w:tc>
      </w:tr>
      <w:tr w:rsidR="00B50311" w:rsidRPr="002068BD" w:rsidTr="00BB5532">
        <w:trPr>
          <w:trHeight w:val="625"/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4.</w:t>
            </w:r>
          </w:p>
        </w:tc>
        <w:tc>
          <w:tcPr>
            <w:tcW w:w="3869" w:type="dxa"/>
          </w:tcPr>
          <w:p w:rsidR="00B50311" w:rsidRPr="002068BD" w:rsidRDefault="00B50311" w:rsidP="00B50311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Забезпечувати створення у процесі формування </w:t>
            </w:r>
            <w:proofErr w:type="spellStart"/>
            <w:r w:rsidRPr="002068BD">
              <w:rPr>
                <w:lang w:val="uk-UA"/>
              </w:rPr>
              <w:t>вулично</w:t>
            </w:r>
            <w:proofErr w:type="spellEnd"/>
            <w:r w:rsidRPr="002068BD">
              <w:rPr>
                <w:lang w:val="uk-UA"/>
              </w:rPr>
              <w:t>-шляхової, пішохідної та вело-візкової мережі умов для зручного і безпечного переміщення людей з обмеженими фізичними можливостями</w:t>
            </w:r>
          </w:p>
        </w:tc>
        <w:tc>
          <w:tcPr>
            <w:tcW w:w="1385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1883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068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222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130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2064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комунальної інфраструктури</w:t>
            </w:r>
          </w:p>
        </w:tc>
      </w:tr>
      <w:tr w:rsidR="00B50311" w:rsidRPr="002068BD" w:rsidTr="00BB5532">
        <w:trPr>
          <w:trHeight w:val="946"/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5.</w:t>
            </w:r>
          </w:p>
        </w:tc>
        <w:tc>
          <w:tcPr>
            <w:tcW w:w="3869" w:type="dxa"/>
          </w:tcPr>
          <w:p w:rsidR="00B50311" w:rsidRPr="002068BD" w:rsidRDefault="00B50311" w:rsidP="00B50311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 освітлення вулиць, дворів, під’їздів у вечірній час</w:t>
            </w:r>
          </w:p>
        </w:tc>
        <w:tc>
          <w:tcPr>
            <w:tcW w:w="1385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30000,0</w:t>
            </w:r>
          </w:p>
        </w:tc>
        <w:tc>
          <w:tcPr>
            <w:tcW w:w="1134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35000,0</w:t>
            </w:r>
          </w:p>
        </w:tc>
        <w:tc>
          <w:tcPr>
            <w:tcW w:w="1068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35000,0</w:t>
            </w:r>
          </w:p>
        </w:tc>
        <w:tc>
          <w:tcPr>
            <w:tcW w:w="1222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35000,0</w:t>
            </w:r>
          </w:p>
        </w:tc>
        <w:tc>
          <w:tcPr>
            <w:tcW w:w="1130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35000,0</w:t>
            </w:r>
          </w:p>
        </w:tc>
        <w:tc>
          <w:tcPr>
            <w:tcW w:w="2064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комунальної інфраструктури</w:t>
            </w:r>
          </w:p>
        </w:tc>
      </w:tr>
      <w:tr w:rsidR="00B50311" w:rsidRPr="002068BD" w:rsidTr="00BB5532">
        <w:trPr>
          <w:trHeight w:val="758"/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6.</w:t>
            </w:r>
          </w:p>
        </w:tc>
        <w:tc>
          <w:tcPr>
            <w:tcW w:w="3869" w:type="dxa"/>
          </w:tcPr>
          <w:p w:rsidR="00B50311" w:rsidRPr="002068BD" w:rsidRDefault="00B50311" w:rsidP="00B50311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Сприяти обладнанню зупинок відповідно до вимог державних будівельних норм (ДБН)</w:t>
            </w:r>
          </w:p>
        </w:tc>
        <w:tc>
          <w:tcPr>
            <w:tcW w:w="1385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2250,00</w:t>
            </w:r>
          </w:p>
        </w:tc>
        <w:tc>
          <w:tcPr>
            <w:tcW w:w="1134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2500,00</w:t>
            </w:r>
          </w:p>
        </w:tc>
        <w:tc>
          <w:tcPr>
            <w:tcW w:w="1068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2500,00</w:t>
            </w:r>
          </w:p>
        </w:tc>
        <w:tc>
          <w:tcPr>
            <w:tcW w:w="1222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2500,00</w:t>
            </w:r>
          </w:p>
        </w:tc>
        <w:tc>
          <w:tcPr>
            <w:tcW w:w="1130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2500,00</w:t>
            </w:r>
          </w:p>
        </w:tc>
        <w:tc>
          <w:tcPr>
            <w:tcW w:w="2064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транспорту та зв’язку</w:t>
            </w:r>
          </w:p>
        </w:tc>
      </w:tr>
      <w:tr w:rsidR="00B50311" w:rsidRPr="002068BD" w:rsidTr="00BB5532">
        <w:trPr>
          <w:trHeight w:val="946"/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7.</w:t>
            </w:r>
          </w:p>
        </w:tc>
        <w:tc>
          <w:tcPr>
            <w:tcW w:w="3869" w:type="dxa"/>
          </w:tcPr>
          <w:p w:rsidR="00B50311" w:rsidRPr="002068BD" w:rsidRDefault="00B50311" w:rsidP="00B50311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Обладнати пішохідні переходи вулиць звуковими маячками на світлофорах</w:t>
            </w:r>
          </w:p>
        </w:tc>
        <w:tc>
          <w:tcPr>
            <w:tcW w:w="1385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1883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20,00</w:t>
            </w:r>
          </w:p>
        </w:tc>
        <w:tc>
          <w:tcPr>
            <w:tcW w:w="1134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20,00</w:t>
            </w:r>
          </w:p>
        </w:tc>
        <w:tc>
          <w:tcPr>
            <w:tcW w:w="1068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20,00</w:t>
            </w:r>
          </w:p>
        </w:tc>
        <w:tc>
          <w:tcPr>
            <w:tcW w:w="1222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20,00</w:t>
            </w:r>
          </w:p>
        </w:tc>
        <w:tc>
          <w:tcPr>
            <w:tcW w:w="1130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20,00</w:t>
            </w:r>
          </w:p>
        </w:tc>
        <w:tc>
          <w:tcPr>
            <w:tcW w:w="2064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комунальної інфраструктури</w:t>
            </w:r>
          </w:p>
        </w:tc>
      </w:tr>
      <w:tr w:rsidR="00B50311" w:rsidRPr="002068BD" w:rsidTr="00BB5532">
        <w:trPr>
          <w:trHeight w:val="946"/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8.</w:t>
            </w:r>
          </w:p>
        </w:tc>
        <w:tc>
          <w:tcPr>
            <w:tcW w:w="3869" w:type="dxa"/>
          </w:tcPr>
          <w:p w:rsidR="00B50311" w:rsidRPr="002068BD" w:rsidRDefault="00B50311" w:rsidP="00B50311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 xml:space="preserve">Забезпечувати функціонування системи звукових оголошень про зупинки та про шанобливе ставлення до осіб з </w:t>
            </w:r>
            <w:r w:rsidR="00D02B36" w:rsidRPr="002068BD">
              <w:rPr>
                <w:color w:val="000000"/>
                <w:lang w:val="uk-UA"/>
              </w:rPr>
              <w:t>інвалідністю</w:t>
            </w:r>
            <w:r w:rsidRPr="002068BD">
              <w:rPr>
                <w:color w:val="000000"/>
                <w:lang w:val="uk-UA"/>
              </w:rPr>
              <w:t xml:space="preserve"> та людей похилого віку в громадському транспорті</w:t>
            </w:r>
          </w:p>
        </w:tc>
        <w:tc>
          <w:tcPr>
            <w:tcW w:w="1385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B50311" w:rsidRPr="002068BD" w:rsidRDefault="00B50311" w:rsidP="00B50311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транспорту та зв’язку,</w:t>
            </w:r>
          </w:p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ХКП «Електротранс»</w:t>
            </w:r>
          </w:p>
        </w:tc>
      </w:tr>
      <w:tr w:rsidR="00B50311" w:rsidRPr="002068BD" w:rsidTr="00BB5532">
        <w:trPr>
          <w:trHeight w:val="350"/>
          <w:jc w:val="center"/>
        </w:trPr>
        <w:tc>
          <w:tcPr>
            <w:tcW w:w="801" w:type="dxa"/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9.</w:t>
            </w:r>
          </w:p>
        </w:tc>
        <w:tc>
          <w:tcPr>
            <w:tcW w:w="3869" w:type="dxa"/>
          </w:tcPr>
          <w:p w:rsidR="00B50311" w:rsidRPr="002068BD" w:rsidRDefault="00B50311" w:rsidP="00B50311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Проводити роз’яснювальну роботу серед водіїв міського транспорту щодо паркування впритул до посадочних майданчиків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B50311" w:rsidRPr="002068BD" w:rsidRDefault="00B50311" w:rsidP="00B50311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50311" w:rsidRPr="002068BD" w:rsidRDefault="00B50311" w:rsidP="00B50311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транспорту та зв’язку,</w:t>
            </w:r>
          </w:p>
          <w:p w:rsidR="00B50311" w:rsidRPr="002068BD" w:rsidRDefault="00B50311" w:rsidP="00B50311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ХКП «Електротранс»</w:t>
            </w:r>
          </w:p>
        </w:tc>
      </w:tr>
      <w:tr w:rsidR="00512CCD" w:rsidRPr="002068BD" w:rsidTr="00512CCD">
        <w:trPr>
          <w:trHeight w:val="1095"/>
          <w:jc w:val="center"/>
        </w:trPr>
        <w:tc>
          <w:tcPr>
            <w:tcW w:w="801" w:type="dxa"/>
            <w:vMerge w:val="restart"/>
          </w:tcPr>
          <w:p w:rsidR="00512CCD" w:rsidRPr="002068BD" w:rsidRDefault="00512CCD" w:rsidP="00B50311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10.</w:t>
            </w:r>
          </w:p>
        </w:tc>
        <w:tc>
          <w:tcPr>
            <w:tcW w:w="3869" w:type="dxa"/>
            <w:tcBorders>
              <w:bottom w:val="nil"/>
            </w:tcBorders>
          </w:tcPr>
          <w:p w:rsidR="00512CCD" w:rsidRPr="002068BD" w:rsidRDefault="00512CCD" w:rsidP="00B50311">
            <w:pPr>
              <w:pStyle w:val="10"/>
              <w:jc w:val="both"/>
              <w:rPr>
                <w:rStyle w:val="aa"/>
                <w:b w:val="0"/>
                <w:lang w:val="uk-UA"/>
              </w:rPr>
            </w:pPr>
            <w:r w:rsidRPr="002068BD">
              <w:rPr>
                <w:rStyle w:val="aa"/>
                <w:b w:val="0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  <w:p w:rsidR="00512CCD" w:rsidRPr="002068BD" w:rsidRDefault="00512CCD" w:rsidP="00B50311">
            <w:pPr>
              <w:pStyle w:val="10"/>
              <w:jc w:val="both"/>
              <w:rPr>
                <w:lang w:val="uk-UA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512CCD" w:rsidRPr="002068BD" w:rsidRDefault="00512CCD" w:rsidP="00512CCD">
            <w:pPr>
              <w:jc w:val="center"/>
              <w:rPr>
                <w:color w:val="000000"/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  <w:vMerge w:val="restart"/>
            <w:vAlign w:val="center"/>
          </w:tcPr>
          <w:p w:rsidR="00512CCD" w:rsidRPr="002068BD" w:rsidRDefault="00512CCD" w:rsidP="00512CC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12CCD" w:rsidRPr="002068BD" w:rsidRDefault="00512CCD" w:rsidP="00512CCD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  <w:tcBorders>
              <w:bottom w:val="nil"/>
            </w:tcBorders>
          </w:tcPr>
          <w:p w:rsidR="00512CCD" w:rsidRPr="002068BD" w:rsidRDefault="00512CCD" w:rsidP="00D02B36">
            <w:pPr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12CCD" w:rsidRPr="002068BD" w:rsidRDefault="00512CCD" w:rsidP="00D02B36">
            <w:pPr>
              <w:rPr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512CCD" w:rsidRPr="002068BD" w:rsidRDefault="00512CCD" w:rsidP="00D02B36">
            <w:pPr>
              <w:rPr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512CCD" w:rsidRPr="002068BD" w:rsidRDefault="00512CCD" w:rsidP="00D02B36">
            <w:pPr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512CCD" w:rsidRPr="002068BD" w:rsidRDefault="00512CCD" w:rsidP="00D02B36">
            <w:pPr>
              <w:rPr>
                <w:lang w:val="uk-UA"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512CCD" w:rsidRPr="002068BD" w:rsidRDefault="00512CCD" w:rsidP="00512CCD">
            <w:pPr>
              <w:jc w:val="center"/>
              <w:rPr>
                <w:color w:val="000000"/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512CCD" w:rsidRPr="002068BD" w:rsidTr="00CA12AB">
        <w:trPr>
          <w:trHeight w:val="1725"/>
          <w:jc w:val="center"/>
        </w:trPr>
        <w:tc>
          <w:tcPr>
            <w:tcW w:w="801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pStyle w:val="10"/>
              <w:jc w:val="both"/>
              <w:rPr>
                <w:rStyle w:val="aa"/>
                <w:b w:val="0"/>
                <w:lang w:val="uk-UA"/>
              </w:rPr>
            </w:pPr>
            <w:r w:rsidRPr="002068BD">
              <w:rPr>
                <w:rStyle w:val="aa"/>
                <w:b w:val="0"/>
                <w:lang w:val="uk-UA"/>
              </w:rPr>
              <w:t xml:space="preserve">- </w:t>
            </w:r>
            <w:r w:rsidRPr="002068BD">
              <w:rPr>
                <w:lang w:val="uk-UA"/>
              </w:rPr>
              <w:t>Здійснення перевезення осіб з інвалідністю та дітей з інвалідністю з захворюваннями опорно – рухового апарату та іншими захворюваннями, які пересуваються на візках.</w:t>
            </w:r>
          </w:p>
        </w:tc>
        <w:tc>
          <w:tcPr>
            <w:tcW w:w="1385" w:type="dxa"/>
            <w:vMerge/>
          </w:tcPr>
          <w:p w:rsidR="00512CCD" w:rsidRPr="002068BD" w:rsidRDefault="00512CCD" w:rsidP="005365C5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883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882,00</w:t>
            </w:r>
          </w:p>
          <w:p w:rsidR="00512CCD" w:rsidRPr="002068BD" w:rsidRDefault="00512CCD" w:rsidP="005365C5">
            <w:pPr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rPr>
                <w:lang w:val="uk-UA"/>
              </w:rPr>
            </w:pPr>
            <w:r w:rsidRPr="002068BD">
              <w:rPr>
                <w:lang w:val="uk-UA"/>
              </w:rPr>
              <w:t>1200,00</w:t>
            </w:r>
          </w:p>
          <w:p w:rsidR="00512CCD" w:rsidRPr="002068BD" w:rsidRDefault="00512CCD" w:rsidP="005365C5">
            <w:pPr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1300,00</w:t>
            </w:r>
          </w:p>
          <w:p w:rsidR="00512CCD" w:rsidRPr="002068BD" w:rsidRDefault="00512CCD" w:rsidP="005365C5">
            <w:pPr>
              <w:rPr>
                <w:lang w:val="uk-UA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1400,00</w:t>
            </w:r>
          </w:p>
          <w:p w:rsidR="00512CCD" w:rsidRPr="002068BD" w:rsidRDefault="00512CCD" w:rsidP="005365C5">
            <w:pPr>
              <w:rPr>
                <w:lang w:val="uk-UA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1500,00</w:t>
            </w:r>
          </w:p>
          <w:p w:rsidR="00512CCD" w:rsidRPr="002068BD" w:rsidRDefault="00512CCD" w:rsidP="005365C5">
            <w:pPr>
              <w:rPr>
                <w:lang w:val="uk-UA"/>
              </w:rPr>
            </w:pPr>
          </w:p>
        </w:tc>
        <w:tc>
          <w:tcPr>
            <w:tcW w:w="2064" w:type="dxa"/>
            <w:vMerge/>
          </w:tcPr>
          <w:p w:rsidR="00512CCD" w:rsidRPr="002068BD" w:rsidRDefault="00512CCD" w:rsidP="005365C5">
            <w:pPr>
              <w:jc w:val="both"/>
              <w:rPr>
                <w:lang w:val="uk-UA"/>
              </w:rPr>
            </w:pPr>
          </w:p>
        </w:tc>
      </w:tr>
      <w:tr w:rsidR="00512CCD" w:rsidRPr="002068BD" w:rsidTr="003E5C5B">
        <w:trPr>
          <w:trHeight w:val="1960"/>
          <w:jc w:val="center"/>
        </w:trPr>
        <w:tc>
          <w:tcPr>
            <w:tcW w:w="801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pStyle w:val="10"/>
              <w:jc w:val="both"/>
              <w:rPr>
                <w:rStyle w:val="aa"/>
                <w:b w:val="0"/>
                <w:lang w:val="uk-UA"/>
              </w:rPr>
            </w:pPr>
            <w:r w:rsidRPr="002068BD">
              <w:rPr>
                <w:lang w:val="uk-UA"/>
              </w:rPr>
              <w:t xml:space="preserve">- Здійснення перевезення осіб з інвалідністю 1 групи в тому числі хронічною нирковою недостатністю (потребують гемо – або </w:t>
            </w:r>
            <w:proofErr w:type="spellStart"/>
            <w:r w:rsidRPr="002068BD">
              <w:rPr>
                <w:lang w:val="uk-UA"/>
              </w:rPr>
              <w:t>перітоніального</w:t>
            </w:r>
            <w:proofErr w:type="spellEnd"/>
            <w:r w:rsidRPr="002068BD">
              <w:rPr>
                <w:lang w:val="uk-UA"/>
              </w:rPr>
              <w:t xml:space="preserve"> діалізу), дітей з інвалідністю, які не пересуваються на візках.</w:t>
            </w:r>
          </w:p>
        </w:tc>
        <w:tc>
          <w:tcPr>
            <w:tcW w:w="1385" w:type="dxa"/>
            <w:vMerge/>
          </w:tcPr>
          <w:p w:rsidR="00512CCD" w:rsidRPr="002068BD" w:rsidRDefault="00512CCD" w:rsidP="005365C5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760,00</w:t>
            </w:r>
          </w:p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rPr>
                <w:lang w:val="uk-UA"/>
              </w:rPr>
            </w:pPr>
            <w:r w:rsidRPr="002068BD">
              <w:rPr>
                <w:lang w:val="uk-UA"/>
              </w:rPr>
              <w:t>1000,00</w:t>
            </w:r>
          </w:p>
          <w:p w:rsidR="00512CCD" w:rsidRPr="002068BD" w:rsidRDefault="00512CCD" w:rsidP="005365C5">
            <w:pPr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1200,00</w:t>
            </w:r>
          </w:p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1300,00</w:t>
            </w:r>
          </w:p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rPr>
                <w:lang w:val="uk-UA"/>
              </w:rPr>
            </w:pPr>
            <w:r w:rsidRPr="002068BD">
              <w:rPr>
                <w:lang w:val="uk-UA"/>
              </w:rPr>
              <w:t>1400,00</w:t>
            </w:r>
          </w:p>
          <w:p w:rsidR="00512CCD" w:rsidRPr="002068BD" w:rsidRDefault="00512CCD" w:rsidP="005365C5">
            <w:pPr>
              <w:rPr>
                <w:lang w:val="uk-UA"/>
              </w:rPr>
            </w:pPr>
          </w:p>
        </w:tc>
        <w:tc>
          <w:tcPr>
            <w:tcW w:w="2064" w:type="dxa"/>
            <w:vMerge/>
          </w:tcPr>
          <w:p w:rsidR="00512CCD" w:rsidRPr="002068BD" w:rsidRDefault="00512CCD" w:rsidP="000339E9">
            <w:pPr>
              <w:jc w:val="both"/>
              <w:rPr>
                <w:lang w:val="uk-UA"/>
              </w:rPr>
            </w:pPr>
          </w:p>
        </w:tc>
      </w:tr>
      <w:tr w:rsidR="00512CCD" w:rsidRPr="002068BD" w:rsidTr="003E5C5B">
        <w:trPr>
          <w:trHeight w:val="286"/>
          <w:jc w:val="center"/>
        </w:trPr>
        <w:tc>
          <w:tcPr>
            <w:tcW w:w="801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pStyle w:val="1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- </w:t>
            </w:r>
            <w:r w:rsidRPr="000339E9">
              <w:rPr>
                <w:lang w:val="uk-UA"/>
              </w:rPr>
              <w:t>Супровід осіб з інвалідністю</w:t>
            </w:r>
            <w:r w:rsidRPr="002068BD">
              <w:rPr>
                <w:lang w:val="uk-UA"/>
              </w:rPr>
              <w:t xml:space="preserve"> по зору 1 групи.</w:t>
            </w:r>
          </w:p>
        </w:tc>
        <w:tc>
          <w:tcPr>
            <w:tcW w:w="1385" w:type="dxa"/>
            <w:vMerge/>
          </w:tcPr>
          <w:p w:rsidR="00512CCD" w:rsidRPr="002068BD" w:rsidRDefault="00512CCD" w:rsidP="005365C5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360,00</w:t>
            </w:r>
          </w:p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rPr>
                <w:lang w:val="uk-UA"/>
              </w:rPr>
            </w:pPr>
            <w:r w:rsidRPr="002068BD">
              <w:rPr>
                <w:lang w:val="uk-UA"/>
              </w:rPr>
              <w:t>450,00</w:t>
            </w:r>
          </w:p>
          <w:p w:rsidR="00512CCD" w:rsidRPr="002068BD" w:rsidRDefault="00512CCD" w:rsidP="005365C5">
            <w:pPr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12CCD" w:rsidRPr="002068BD" w:rsidRDefault="00512CCD" w:rsidP="005365C5">
            <w:pPr>
              <w:rPr>
                <w:lang w:val="uk-UA"/>
              </w:rPr>
            </w:pPr>
            <w:r w:rsidRPr="002068BD">
              <w:rPr>
                <w:lang w:val="uk-UA"/>
              </w:rPr>
              <w:t>600,00</w:t>
            </w:r>
          </w:p>
          <w:p w:rsidR="00512CCD" w:rsidRPr="002068BD" w:rsidRDefault="00512CCD" w:rsidP="005365C5">
            <w:pPr>
              <w:rPr>
                <w:lang w:val="uk-UA"/>
              </w:rPr>
            </w:pPr>
          </w:p>
        </w:tc>
        <w:tc>
          <w:tcPr>
            <w:tcW w:w="2064" w:type="dxa"/>
            <w:vMerge/>
          </w:tcPr>
          <w:p w:rsidR="00512CCD" w:rsidRPr="002068BD" w:rsidRDefault="00512CCD" w:rsidP="005365C5">
            <w:pPr>
              <w:jc w:val="both"/>
              <w:rPr>
                <w:lang w:val="uk-UA"/>
              </w:rPr>
            </w:pPr>
          </w:p>
        </w:tc>
      </w:tr>
      <w:tr w:rsidR="00512CCD" w:rsidRPr="002068BD" w:rsidTr="002F37D6">
        <w:trPr>
          <w:trHeight w:val="251"/>
          <w:jc w:val="center"/>
        </w:trPr>
        <w:tc>
          <w:tcPr>
            <w:tcW w:w="801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single" w:sz="4" w:space="0" w:color="auto"/>
            </w:tcBorders>
          </w:tcPr>
          <w:p w:rsidR="00512CCD" w:rsidRPr="003143D3" w:rsidRDefault="00512CCD" w:rsidP="000339E9">
            <w:pPr>
              <w:pStyle w:val="10"/>
              <w:jc w:val="both"/>
              <w:rPr>
                <w:rStyle w:val="aa"/>
                <w:b w:val="0"/>
                <w:bCs w:val="0"/>
                <w:lang w:val="uk-UA"/>
              </w:rPr>
            </w:pPr>
            <w:r w:rsidRPr="002068BD">
              <w:rPr>
                <w:lang w:val="uk-UA"/>
              </w:rPr>
              <w:t xml:space="preserve"> - Переклад жестовою мовою.</w:t>
            </w:r>
          </w:p>
        </w:tc>
        <w:tc>
          <w:tcPr>
            <w:tcW w:w="1385" w:type="dxa"/>
            <w:vMerge/>
          </w:tcPr>
          <w:p w:rsidR="00512CCD" w:rsidRPr="002068BD" w:rsidRDefault="00512CCD" w:rsidP="005365C5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nil"/>
              <w:bottom w:val="single" w:sz="4" w:space="0" w:color="auto"/>
            </w:tcBorders>
          </w:tcPr>
          <w:p w:rsidR="00512CCD" w:rsidRPr="002068BD" w:rsidRDefault="00512CCD" w:rsidP="003143D3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160,00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2CCD" w:rsidRPr="002068BD" w:rsidRDefault="00512CCD" w:rsidP="005365C5">
            <w:pPr>
              <w:rPr>
                <w:lang w:val="uk-UA"/>
              </w:rPr>
            </w:pPr>
            <w:r w:rsidRPr="002068BD">
              <w:rPr>
                <w:lang w:val="uk-UA"/>
              </w:rPr>
              <w:t>180,00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512CCD" w:rsidRPr="002068BD" w:rsidRDefault="00512CCD" w:rsidP="003143D3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210,00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512CCD" w:rsidRPr="002068BD" w:rsidRDefault="00512CCD" w:rsidP="005365C5">
            <w:pPr>
              <w:rPr>
                <w:lang w:val="uk-UA"/>
              </w:rPr>
            </w:pPr>
            <w:r w:rsidRPr="002068BD">
              <w:rPr>
                <w:lang w:val="uk-UA"/>
              </w:rPr>
              <w:t>230,00</w:t>
            </w:r>
          </w:p>
        </w:tc>
        <w:tc>
          <w:tcPr>
            <w:tcW w:w="2064" w:type="dxa"/>
            <w:vMerge/>
          </w:tcPr>
          <w:p w:rsidR="00512CCD" w:rsidRPr="002068BD" w:rsidRDefault="00512CCD" w:rsidP="005365C5">
            <w:pPr>
              <w:jc w:val="both"/>
              <w:rPr>
                <w:lang w:val="uk-UA"/>
              </w:rPr>
            </w:pPr>
          </w:p>
        </w:tc>
      </w:tr>
      <w:tr w:rsidR="00512CCD" w:rsidRPr="002068BD" w:rsidTr="002F37D6">
        <w:trPr>
          <w:trHeight w:val="1281"/>
          <w:jc w:val="center"/>
        </w:trPr>
        <w:tc>
          <w:tcPr>
            <w:tcW w:w="801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single" w:sz="4" w:space="0" w:color="auto"/>
            </w:tcBorders>
          </w:tcPr>
          <w:p w:rsidR="00512CCD" w:rsidRPr="002068BD" w:rsidRDefault="00512CCD" w:rsidP="00C849FC">
            <w:pPr>
              <w:pStyle w:val="1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- </w:t>
            </w:r>
            <w:r w:rsidRPr="002068BD">
              <w:rPr>
                <w:lang w:val="uk-UA" w:eastAsia="uk-UA"/>
              </w:rPr>
              <w:t>Здійснення п</w:t>
            </w:r>
            <w:r w:rsidRPr="002068BD">
              <w:rPr>
                <w:lang w:val="uk-UA"/>
              </w:rPr>
              <w:t>еревезення осіб, які не мають змоги користуватися транспортом загального користування та є лежачими хворими «швидка допомога»</w:t>
            </w:r>
          </w:p>
        </w:tc>
        <w:tc>
          <w:tcPr>
            <w:tcW w:w="1385" w:type="dxa"/>
            <w:vMerge/>
          </w:tcPr>
          <w:p w:rsidR="00512CCD" w:rsidRPr="002068BD" w:rsidRDefault="00512CCD" w:rsidP="005365C5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  <w:vMerge/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b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2CCD" w:rsidRPr="002068BD" w:rsidRDefault="00512CCD" w:rsidP="005365C5">
            <w:pPr>
              <w:rPr>
                <w:lang w:val="uk-UA"/>
              </w:rPr>
            </w:pPr>
            <w:r w:rsidRPr="002068BD">
              <w:rPr>
                <w:lang w:val="uk-UA"/>
              </w:rPr>
              <w:t>425,00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450,00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512CCD" w:rsidRPr="002068BD" w:rsidRDefault="00512CCD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480,00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12CCD" w:rsidRPr="002068BD" w:rsidRDefault="00512CCD" w:rsidP="005365C5">
            <w:pPr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2064" w:type="dxa"/>
            <w:vMerge/>
          </w:tcPr>
          <w:p w:rsidR="00512CCD" w:rsidRPr="002068BD" w:rsidRDefault="00512CCD" w:rsidP="005365C5">
            <w:pPr>
              <w:jc w:val="both"/>
              <w:rPr>
                <w:lang w:val="uk-UA"/>
              </w:rPr>
            </w:pPr>
          </w:p>
        </w:tc>
      </w:tr>
      <w:tr w:rsidR="005365C5" w:rsidRPr="002068BD" w:rsidTr="00BB5532">
        <w:trPr>
          <w:trHeight w:val="455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4862" w:type="dxa"/>
            <w:gridSpan w:val="9"/>
          </w:tcPr>
          <w:p w:rsidR="005365C5" w:rsidRPr="002068BD" w:rsidRDefault="005365C5" w:rsidP="005365C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2068BD">
              <w:rPr>
                <w:b/>
                <w:bCs/>
                <w:color w:val="000000"/>
                <w:lang w:val="uk-UA"/>
              </w:rPr>
              <w:t>5. Медичне забезпечення та оздоровлення</w:t>
            </w:r>
          </w:p>
          <w:p w:rsidR="005365C5" w:rsidRPr="002068BD" w:rsidRDefault="005365C5" w:rsidP="005365C5">
            <w:pPr>
              <w:jc w:val="both"/>
              <w:rPr>
                <w:b/>
                <w:color w:val="000000"/>
                <w:lang w:val="uk-UA"/>
              </w:rPr>
            </w:pPr>
          </w:p>
        </w:tc>
      </w:tr>
      <w:tr w:rsidR="005365C5" w:rsidRPr="002068BD" w:rsidTr="00BB5532">
        <w:trPr>
          <w:trHeight w:val="268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Забезпечувати осіб з інвалідністю, ветеранів війни та праці путівками для санаторно-курортного лікування 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spacing w:before="100" w:beforeAutospacing="1" w:after="100" w:afterAutospacing="1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330,00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5365C5" w:rsidRPr="002068BD" w:rsidTr="00BB5532">
        <w:trPr>
          <w:trHeight w:val="1649"/>
          <w:jc w:val="center"/>
        </w:trPr>
        <w:tc>
          <w:tcPr>
            <w:tcW w:w="801" w:type="dxa"/>
            <w:vMerge w:val="restart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2.</w:t>
            </w:r>
          </w:p>
        </w:tc>
        <w:tc>
          <w:tcPr>
            <w:tcW w:w="3869" w:type="dxa"/>
            <w:vMerge w:val="restart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rStyle w:val="aa"/>
                <w:b w:val="0"/>
                <w:bCs w:val="0"/>
                <w:lang w:val="uk-UA"/>
              </w:rPr>
              <w:t>Відшкодовувати витрати пов’язані  з н</w:t>
            </w:r>
            <w:r w:rsidRPr="002068BD">
              <w:rPr>
                <w:lang w:val="uk-UA"/>
              </w:rPr>
              <w:t>аданням пільг на безоплатне придбання ліків за рецептами лікарів</w:t>
            </w:r>
            <w:r w:rsidRPr="002068BD">
              <w:rPr>
                <w:rStyle w:val="aa"/>
                <w:b w:val="0"/>
                <w:bCs w:val="0"/>
                <w:lang w:val="uk-UA"/>
              </w:rPr>
              <w:t xml:space="preserve"> особам, які постраждали від наслідків аварії на ЧАЕС </w:t>
            </w:r>
          </w:p>
        </w:tc>
        <w:tc>
          <w:tcPr>
            <w:tcW w:w="1385" w:type="dxa"/>
            <w:vMerge w:val="restart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 (субвенції обласного</w:t>
            </w:r>
            <w:r w:rsidR="000339E9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бюджету)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5365C5" w:rsidRPr="002068BD" w:rsidTr="00BB5532">
        <w:trPr>
          <w:trHeight w:val="818"/>
          <w:jc w:val="center"/>
        </w:trPr>
        <w:tc>
          <w:tcPr>
            <w:tcW w:w="801" w:type="dxa"/>
            <w:vMerge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vMerge/>
          </w:tcPr>
          <w:p w:rsidR="005365C5" w:rsidRPr="002068BD" w:rsidRDefault="005365C5" w:rsidP="005365C5">
            <w:pPr>
              <w:spacing w:after="60"/>
              <w:jc w:val="both"/>
              <w:rPr>
                <w:rStyle w:val="aa"/>
                <w:b w:val="0"/>
                <w:bCs w:val="0"/>
                <w:lang w:val="uk-UA"/>
              </w:rPr>
            </w:pPr>
          </w:p>
        </w:tc>
        <w:tc>
          <w:tcPr>
            <w:tcW w:w="1385" w:type="dxa"/>
            <w:vMerge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700,00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1000,00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1200,00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1300,00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1400,00</w:t>
            </w:r>
          </w:p>
        </w:tc>
        <w:tc>
          <w:tcPr>
            <w:tcW w:w="2064" w:type="dxa"/>
            <w:vMerge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</w:tr>
      <w:tr w:rsidR="005365C5" w:rsidRPr="002068BD" w:rsidTr="00BB5532">
        <w:trPr>
          <w:trHeight w:val="58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rStyle w:val="aa"/>
                <w:b w:val="0"/>
                <w:bCs w:val="0"/>
                <w:lang w:val="uk-UA"/>
              </w:rPr>
            </w:pPr>
            <w:r w:rsidRPr="002068BD">
              <w:rPr>
                <w:rStyle w:val="aa"/>
                <w:b w:val="0"/>
                <w:bCs w:val="0"/>
                <w:lang w:val="uk-UA"/>
              </w:rPr>
              <w:t>Відшкодовувати витрати пов’язані  з н</w:t>
            </w:r>
            <w:r w:rsidRPr="002068BD">
              <w:rPr>
                <w:lang w:val="uk-UA"/>
              </w:rPr>
              <w:t xml:space="preserve">аданням пільг на безоплатне зубопротезування </w:t>
            </w:r>
            <w:r w:rsidRPr="002068BD">
              <w:rPr>
                <w:rStyle w:val="aa"/>
                <w:b w:val="0"/>
                <w:bCs w:val="0"/>
                <w:lang w:val="uk-UA"/>
              </w:rPr>
              <w:t>особам, які постраждали від наслідків аварії на ЧАЕС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 w:rsidR="00C849FC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 (субвенції обласного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бюджету)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5365C5" w:rsidRPr="002068BD" w:rsidTr="00BB5532">
        <w:trPr>
          <w:trHeight w:val="268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rFonts w:ascii="Times New Roman CYR" w:hAnsi="Times New Roman CYR" w:cs="Times New Roman CYR"/>
                <w:spacing w:val="-4"/>
                <w:lang w:val="uk-UA"/>
              </w:rPr>
              <w:t xml:space="preserve">Надання невідкладної стоматологічної допомоги мешканцям громади, терапевтичної, хірургічної допомоги та зубопротезування пільгових категорій населення, які відповідно до чинного законодавства мають право на пільги. </w:t>
            </w:r>
            <w:r w:rsidRPr="002068BD">
              <w:rPr>
                <w:color w:val="000000"/>
                <w:lang w:val="uk-UA"/>
              </w:rPr>
              <w:t xml:space="preserve">Забезпечувати пільгові категорії громадян безкоштовним </w:t>
            </w:r>
            <w:r w:rsidRPr="002068BD">
              <w:rPr>
                <w:color w:val="000000"/>
                <w:lang w:val="uk-UA"/>
              </w:rPr>
              <w:lastRenderedPageBreak/>
              <w:t>слухопротезуванням.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5270,00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5530,00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5600,00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5650,00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охорони здоров’я</w:t>
            </w:r>
          </w:p>
        </w:tc>
      </w:tr>
      <w:tr w:rsidR="005365C5" w:rsidRPr="002068BD" w:rsidTr="00BB5532">
        <w:trPr>
          <w:trHeight w:val="946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Забезпечувати виплату компенсації вартості самостійного санаторно-курортного лікування почесним громадянам міста Хмельницького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i/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75,00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85,00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95,00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5365C5" w:rsidRPr="002068BD" w:rsidTr="00BB5532">
        <w:trPr>
          <w:trHeight w:val="358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6.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Проводити в</w:t>
            </w:r>
            <w:r w:rsidRPr="002068BD">
              <w:rPr>
                <w:rStyle w:val="aa"/>
                <w:b w:val="0"/>
                <w:bCs w:val="0"/>
                <w:lang w:val="uk-UA"/>
              </w:rPr>
              <w:t>ідшкодування вартості санаторно-курортного лікування (путівки) особам, які постраждали від наслідків аварії на ЧАЕС II та III категорії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spacing w:before="100" w:beforeAutospacing="1" w:after="100" w:afterAutospacing="1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180,00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200,00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5365C5" w:rsidRPr="002068BD" w:rsidTr="00BB5532">
        <w:trPr>
          <w:trHeight w:val="523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862" w:type="dxa"/>
            <w:gridSpan w:val="9"/>
          </w:tcPr>
          <w:p w:rsidR="005365C5" w:rsidRPr="002068BD" w:rsidRDefault="005365C5" w:rsidP="005365C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2068BD">
              <w:rPr>
                <w:b/>
                <w:bCs/>
                <w:color w:val="000000"/>
                <w:lang w:val="uk-UA"/>
              </w:rPr>
              <w:t>6. Соціально-побутове та культурне обслуговування</w:t>
            </w:r>
          </w:p>
          <w:p w:rsidR="005365C5" w:rsidRPr="002068BD" w:rsidRDefault="005365C5" w:rsidP="005365C5">
            <w:pPr>
              <w:jc w:val="both"/>
              <w:rPr>
                <w:color w:val="000000"/>
                <w:lang w:val="uk-UA"/>
              </w:rPr>
            </w:pPr>
          </w:p>
        </w:tc>
      </w:tr>
      <w:tr w:rsidR="005365C5" w:rsidRPr="002068BD" w:rsidTr="00BB5532">
        <w:trPr>
          <w:trHeight w:val="266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>Забезпечувати безкоштовним дитячим харчуванням молочної кухні Хмельницької міської дитячої лікарні дітей перших 2-х років життя з малозабезпечених сімей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300,00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460,00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570,00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670,00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lang w:val="uk-UA"/>
              </w:rPr>
              <w:t>управління охорони здоров’я</w:t>
            </w:r>
          </w:p>
        </w:tc>
      </w:tr>
      <w:tr w:rsidR="005365C5" w:rsidRPr="002068BD" w:rsidTr="00BB5532">
        <w:trPr>
          <w:trHeight w:val="924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Проводити шефські культурно-мистецькі програми в закладах соціального спрямування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20,00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40,00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культури та туризму</w:t>
            </w:r>
          </w:p>
        </w:tc>
      </w:tr>
      <w:tr w:rsidR="005365C5" w:rsidRPr="002068BD" w:rsidTr="00BB5532">
        <w:trPr>
          <w:trHeight w:val="805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Сприяти безкоштовному відвідуванню атракціонів циркових вистав </w:t>
            </w:r>
            <w:proofErr w:type="spellStart"/>
            <w:r w:rsidRPr="002068BD">
              <w:rPr>
                <w:lang w:val="uk-UA"/>
              </w:rPr>
              <w:t>гастролюючих</w:t>
            </w:r>
            <w:proofErr w:type="spellEnd"/>
            <w:r w:rsidRPr="002068BD">
              <w:rPr>
                <w:lang w:val="uk-UA"/>
              </w:rPr>
              <w:t xml:space="preserve"> видовищних закладів, дітьми позбавлених батьківського піклування, дітьми, які знаходяться під опікою та піклуванням, дітьми з інвалідністю та дітьми з малозабезпечених сімей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культури та туризму</w:t>
            </w:r>
          </w:p>
        </w:tc>
      </w:tr>
      <w:tr w:rsidR="005365C5" w:rsidRPr="002068BD" w:rsidTr="00BB5532">
        <w:trPr>
          <w:trHeight w:val="348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Надавати методичну допомогу громадським організаціям ветеранів та осіб з інвалідністю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культури та туризму</w:t>
            </w:r>
          </w:p>
        </w:tc>
      </w:tr>
      <w:tr w:rsidR="005365C5" w:rsidRPr="002068BD" w:rsidTr="00BB5532">
        <w:trPr>
          <w:trHeight w:val="530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Забезпечити відшкодування витрат, пов’язаних із наданням </w:t>
            </w:r>
            <w:r w:rsidRPr="002068BD">
              <w:rPr>
                <w:lang w:val="uk-UA"/>
              </w:rPr>
              <w:lastRenderedPageBreak/>
              <w:t>послуги лазні з 50% знижкою вартості квитка учасникам бойових дій, особам з інвалідністю внаслідок війни та особам з інвалідністю внаслідок військової служби, а на період дії військового стану - з 100% знижкою вартості квитка учасникам бойових дій, особам з інвалідністю внаслідок війни та особам з інвалідністю внаслідок військової служби, військовослужбовцям ЗСУ та бійцям добровольчих формувань територіальної оборони, 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2022-2026 роки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громади</w:t>
            </w:r>
          </w:p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2500,00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2500,00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700,00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750,00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800,00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 xml:space="preserve">управління праці та соціального </w:t>
            </w:r>
            <w:r w:rsidRPr="002068BD">
              <w:rPr>
                <w:lang w:val="uk-UA"/>
              </w:rPr>
              <w:lastRenderedPageBreak/>
              <w:t>захисту населення</w:t>
            </w:r>
          </w:p>
        </w:tc>
      </w:tr>
      <w:tr w:rsidR="005365C5" w:rsidRPr="002068BD" w:rsidTr="00BB5532">
        <w:trPr>
          <w:trHeight w:val="1363"/>
          <w:jc w:val="center"/>
        </w:trPr>
        <w:tc>
          <w:tcPr>
            <w:tcW w:w="801" w:type="dxa"/>
            <w:vMerge w:val="restart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lastRenderedPageBreak/>
              <w:t>6.</w:t>
            </w:r>
          </w:p>
        </w:tc>
        <w:tc>
          <w:tcPr>
            <w:tcW w:w="3869" w:type="dxa"/>
            <w:vMerge w:val="restart"/>
          </w:tcPr>
          <w:p w:rsidR="005365C5" w:rsidRPr="002068BD" w:rsidRDefault="005365C5" w:rsidP="00BB5532">
            <w:pPr>
              <w:tabs>
                <w:tab w:val="left" w:pos="3915"/>
              </w:tabs>
              <w:jc w:val="both"/>
              <w:rPr>
                <w:lang w:val="uk-UA"/>
              </w:rPr>
            </w:pPr>
            <w:r w:rsidRPr="002068BD">
              <w:rPr>
                <w:spacing w:val="-7"/>
                <w:lang w:val="uk-UA"/>
              </w:rPr>
              <w:t xml:space="preserve">Забезпечити проведення безоплатного капітального ремонту </w:t>
            </w:r>
            <w:r w:rsidRPr="002068BD">
              <w:rPr>
                <w:lang w:val="uk-UA"/>
              </w:rPr>
              <w:t>власних житлових будинків і квартир осіб, що мають право на таку пільгу</w:t>
            </w:r>
            <w:r w:rsidR="00C849FC"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 xml:space="preserve">відповідно до чинного законодавства; забезпечити  </w:t>
            </w:r>
            <w:r w:rsidRPr="002068BD">
              <w:rPr>
                <w:spacing w:val="-7"/>
                <w:lang w:val="uk-UA"/>
              </w:rPr>
              <w:t xml:space="preserve">проведення газопостачання у житлові будинки та заміну непридатного до  використання газового обладнання найбільш </w:t>
            </w:r>
            <w:proofErr w:type="spellStart"/>
            <w:r w:rsidRPr="002068BD">
              <w:rPr>
                <w:spacing w:val="-7"/>
                <w:lang w:val="uk-UA"/>
              </w:rPr>
              <w:t>малозахищеним</w:t>
            </w:r>
            <w:proofErr w:type="spellEnd"/>
            <w:r w:rsidRPr="002068BD">
              <w:rPr>
                <w:spacing w:val="-7"/>
                <w:lang w:val="uk-UA"/>
              </w:rPr>
              <w:t xml:space="preserve">  верствам населення за рішенням комісії </w:t>
            </w:r>
            <w:r w:rsidRPr="002068BD">
              <w:rPr>
                <w:lang w:val="uk-UA"/>
              </w:rPr>
              <w:t>по розгляду питань</w:t>
            </w:r>
            <w:r w:rsidRPr="002068BD">
              <w:rPr>
                <w:sz w:val="28"/>
                <w:szCs w:val="28"/>
                <w:lang w:val="uk-UA"/>
              </w:rPr>
              <w:t xml:space="preserve"> </w:t>
            </w:r>
            <w:r w:rsidRPr="002068BD">
              <w:rPr>
                <w:lang w:val="uk-UA"/>
              </w:rPr>
              <w:t xml:space="preserve">проведення газопостачання у житлові будинки та заміни непридатного до використання газового обладнання  найбільш </w:t>
            </w:r>
            <w:proofErr w:type="spellStart"/>
            <w:r w:rsidRPr="002068BD">
              <w:rPr>
                <w:lang w:val="uk-UA"/>
              </w:rPr>
              <w:t>малозахищеним</w:t>
            </w:r>
            <w:proofErr w:type="spellEnd"/>
            <w:r w:rsidRPr="002068BD">
              <w:rPr>
                <w:lang w:val="uk-UA"/>
              </w:rPr>
              <w:t xml:space="preserve"> верствам населення</w:t>
            </w:r>
          </w:p>
        </w:tc>
        <w:tc>
          <w:tcPr>
            <w:tcW w:w="1385" w:type="dxa"/>
            <w:vMerge w:val="restart"/>
          </w:tcPr>
          <w:p w:rsidR="005365C5" w:rsidRPr="002068BD" w:rsidRDefault="005365C5" w:rsidP="005365C5">
            <w:pPr>
              <w:spacing w:before="100" w:beforeAutospacing="1" w:after="100" w:afterAutospacing="1"/>
              <w:rPr>
                <w:bCs/>
                <w:lang w:val="uk-UA"/>
              </w:rPr>
            </w:pPr>
            <w:r w:rsidRPr="002068BD">
              <w:rPr>
                <w:lang w:val="uk-UA"/>
              </w:rPr>
              <w:t>2022–2026 роки</w:t>
            </w:r>
          </w:p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C849FC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5365C5" w:rsidRPr="002068BD" w:rsidTr="00BB5532">
        <w:trPr>
          <w:trHeight w:val="3036"/>
          <w:jc w:val="center"/>
        </w:trPr>
        <w:tc>
          <w:tcPr>
            <w:tcW w:w="801" w:type="dxa"/>
            <w:vMerge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vMerge/>
          </w:tcPr>
          <w:p w:rsidR="005365C5" w:rsidRPr="002068BD" w:rsidRDefault="005365C5" w:rsidP="005365C5">
            <w:pPr>
              <w:tabs>
                <w:tab w:val="left" w:pos="3915"/>
              </w:tabs>
              <w:jc w:val="both"/>
              <w:rPr>
                <w:spacing w:val="-7"/>
                <w:lang w:val="uk-UA"/>
              </w:rPr>
            </w:pPr>
          </w:p>
        </w:tc>
        <w:tc>
          <w:tcPr>
            <w:tcW w:w="1385" w:type="dxa"/>
            <w:vMerge/>
          </w:tcPr>
          <w:p w:rsidR="005365C5" w:rsidRPr="002068BD" w:rsidRDefault="005365C5" w:rsidP="005365C5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150,00</w:t>
            </w:r>
          </w:p>
        </w:tc>
        <w:tc>
          <w:tcPr>
            <w:tcW w:w="2064" w:type="dxa"/>
            <w:vMerge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</w:tr>
      <w:tr w:rsidR="005365C5" w:rsidRPr="002068BD" w:rsidTr="00BB5532">
        <w:trPr>
          <w:trHeight w:val="344"/>
          <w:jc w:val="center"/>
        </w:trPr>
        <w:tc>
          <w:tcPr>
            <w:tcW w:w="801" w:type="dxa"/>
          </w:tcPr>
          <w:p w:rsidR="005365C5" w:rsidRPr="000E43C4" w:rsidRDefault="005365C5" w:rsidP="005365C5">
            <w:pPr>
              <w:jc w:val="center"/>
              <w:rPr>
                <w:lang w:val="uk-UA"/>
              </w:rPr>
            </w:pPr>
            <w:r w:rsidRPr="000E43C4">
              <w:rPr>
                <w:lang w:val="uk-UA"/>
              </w:rPr>
              <w:lastRenderedPageBreak/>
              <w:t>7.</w:t>
            </w:r>
          </w:p>
        </w:tc>
        <w:tc>
          <w:tcPr>
            <w:tcW w:w="3869" w:type="dxa"/>
          </w:tcPr>
          <w:p w:rsidR="005365C5" w:rsidRPr="002068BD" w:rsidRDefault="005365C5" w:rsidP="00BB5532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Відшкодування витрат за надання послуги дітям з особливими освітніми потребами, які відповідно до висновку про комплексну психічно – педагогічну оцінку розвитку особи, наданого ІРЦ, потребують супроводу в закладах дошкільної освіти та закладах освіти, які забезпечують здобуття повної загальної середньої освіти (асистент дитини) – базова послуга.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-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450,00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650,00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700,00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095FDA" w:rsidRPr="002068BD" w:rsidTr="00095FDA">
        <w:trPr>
          <w:trHeight w:val="1110"/>
          <w:jc w:val="center"/>
        </w:trPr>
        <w:tc>
          <w:tcPr>
            <w:tcW w:w="801" w:type="dxa"/>
            <w:vMerge w:val="restart"/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8.</w:t>
            </w:r>
          </w:p>
        </w:tc>
        <w:tc>
          <w:tcPr>
            <w:tcW w:w="3869" w:type="dxa"/>
            <w:tcBorders>
              <w:bottom w:val="nil"/>
            </w:tcBorders>
          </w:tcPr>
          <w:p w:rsidR="00095FDA" w:rsidRPr="002068BD" w:rsidRDefault="00095FDA" w:rsidP="004B4DCA">
            <w:pPr>
              <w:pStyle w:val="10"/>
              <w:jc w:val="both"/>
              <w:rPr>
                <w:rStyle w:val="aa"/>
                <w:b w:val="0"/>
                <w:lang w:val="uk-UA"/>
              </w:rPr>
            </w:pPr>
            <w:r w:rsidRPr="002068BD">
              <w:rPr>
                <w:rStyle w:val="aa"/>
                <w:b w:val="0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385" w:type="dxa"/>
            <w:vMerge w:val="restart"/>
            <w:vAlign w:val="center"/>
          </w:tcPr>
          <w:p w:rsidR="00095FDA" w:rsidRPr="002068BD" w:rsidRDefault="00095FDA" w:rsidP="006C7865">
            <w:pPr>
              <w:jc w:val="center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95FDA" w:rsidRPr="002068BD" w:rsidRDefault="00095FDA" w:rsidP="005365C5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095FDA" w:rsidRPr="002068BD" w:rsidRDefault="00095FDA" w:rsidP="00095FDA">
            <w:pPr>
              <w:jc w:val="center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095FDA" w:rsidRPr="002068BD" w:rsidTr="00B224F5">
        <w:trPr>
          <w:trHeight w:val="2025"/>
          <w:jc w:val="center"/>
        </w:trPr>
        <w:tc>
          <w:tcPr>
            <w:tcW w:w="801" w:type="dxa"/>
            <w:vMerge/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vMerge w:val="restart"/>
            <w:tcBorders>
              <w:top w:val="nil"/>
            </w:tcBorders>
          </w:tcPr>
          <w:p w:rsidR="00095FDA" w:rsidRPr="002068BD" w:rsidRDefault="00095FDA" w:rsidP="005365C5">
            <w:pPr>
              <w:spacing w:after="60"/>
              <w:jc w:val="both"/>
              <w:rPr>
                <w:rStyle w:val="fontstyle01"/>
                <w:lang w:val="uk-UA"/>
              </w:rPr>
            </w:pPr>
            <w:r w:rsidRPr="002068BD">
              <w:rPr>
                <w:rStyle w:val="fontstyle01"/>
                <w:lang w:val="uk-UA"/>
              </w:rPr>
              <w:t xml:space="preserve">Соціальна реабілітація – </w:t>
            </w:r>
            <w:r w:rsidRPr="002068BD">
              <w:rPr>
                <w:shd w:val="clear" w:color="auto" w:fill="FFFFFF"/>
                <w:lang w:val="uk-UA"/>
              </w:rPr>
              <w:t> допомога у забезпеченні технічними засобами реабілітації, навчання навичкам користування ними; психологічна підтримка; організація дозвілля, спортивно-оздоровчої, технічної  діяльності.</w:t>
            </w:r>
          </w:p>
          <w:p w:rsidR="00095FDA" w:rsidRPr="002068BD" w:rsidRDefault="00095FDA" w:rsidP="005365C5">
            <w:pPr>
              <w:spacing w:after="60"/>
              <w:jc w:val="both"/>
              <w:rPr>
                <w:rStyle w:val="aa"/>
                <w:b w:val="0"/>
                <w:lang w:val="uk-UA"/>
              </w:rPr>
            </w:pPr>
            <w:r w:rsidRPr="002068BD">
              <w:rPr>
                <w:rStyle w:val="fontstyle01"/>
                <w:lang w:val="uk-UA"/>
              </w:rPr>
              <w:t xml:space="preserve">Соціальна адаптація – соціальна реабілітація жінок, які перенесли </w:t>
            </w:r>
            <w:proofErr w:type="spellStart"/>
            <w:r w:rsidRPr="002068BD">
              <w:rPr>
                <w:rStyle w:val="fontstyle01"/>
                <w:lang w:val="uk-UA"/>
              </w:rPr>
              <w:t>мастектомію</w:t>
            </w:r>
            <w:proofErr w:type="spellEnd"/>
            <w:r w:rsidRPr="002068BD">
              <w:rPr>
                <w:rStyle w:val="fontstyle01"/>
                <w:lang w:val="uk-UA"/>
              </w:rPr>
              <w:t>, людей з цукровим діабетом та які перенесли інсульт.</w:t>
            </w:r>
          </w:p>
        </w:tc>
        <w:tc>
          <w:tcPr>
            <w:tcW w:w="1385" w:type="dxa"/>
            <w:vMerge/>
          </w:tcPr>
          <w:p w:rsidR="00095FDA" w:rsidRPr="002068BD" w:rsidRDefault="00095FDA" w:rsidP="00442794">
            <w:pPr>
              <w:rPr>
                <w:color w:val="000000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095FDA" w:rsidRPr="002068BD" w:rsidRDefault="00095FDA" w:rsidP="00F41EF7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  <w:p w:rsidR="00095FDA" w:rsidRPr="002068BD" w:rsidRDefault="00095FDA" w:rsidP="00F41EF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  <w:p w:rsidR="00095FDA" w:rsidRPr="002068BD" w:rsidRDefault="00095FDA" w:rsidP="00F41EF7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  <w:p w:rsidR="00095FDA" w:rsidRPr="002068BD" w:rsidRDefault="00095FDA" w:rsidP="00F41EF7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  <w:p w:rsidR="00095FDA" w:rsidRPr="002068BD" w:rsidRDefault="00095FDA" w:rsidP="00F41EF7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590,00</w:t>
            </w:r>
          </w:p>
          <w:p w:rsidR="00095FDA" w:rsidRPr="002068BD" w:rsidRDefault="00095FDA" w:rsidP="00F41EF7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/>
          </w:tcPr>
          <w:p w:rsidR="00095FDA" w:rsidRPr="002068BD" w:rsidRDefault="00095FDA" w:rsidP="005365C5">
            <w:pPr>
              <w:jc w:val="both"/>
              <w:rPr>
                <w:color w:val="000000"/>
                <w:lang w:val="uk-UA"/>
              </w:rPr>
            </w:pPr>
          </w:p>
        </w:tc>
      </w:tr>
      <w:tr w:rsidR="00095FDA" w:rsidRPr="002068BD" w:rsidTr="00B224F5">
        <w:trPr>
          <w:trHeight w:val="1161"/>
          <w:jc w:val="center"/>
        </w:trPr>
        <w:tc>
          <w:tcPr>
            <w:tcW w:w="801" w:type="dxa"/>
            <w:vMerge/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vMerge/>
            <w:tcBorders>
              <w:bottom w:val="nil"/>
            </w:tcBorders>
          </w:tcPr>
          <w:p w:rsidR="00095FDA" w:rsidRPr="002068BD" w:rsidRDefault="00095FDA" w:rsidP="005365C5">
            <w:pPr>
              <w:spacing w:after="60"/>
              <w:jc w:val="both"/>
              <w:rPr>
                <w:rStyle w:val="fontstyle01"/>
                <w:lang w:val="uk-UA"/>
              </w:rPr>
            </w:pPr>
          </w:p>
        </w:tc>
        <w:tc>
          <w:tcPr>
            <w:tcW w:w="1385" w:type="dxa"/>
            <w:vMerge/>
          </w:tcPr>
          <w:p w:rsidR="00095FDA" w:rsidRPr="002068BD" w:rsidRDefault="00095FDA" w:rsidP="00442794">
            <w:pPr>
              <w:rPr>
                <w:color w:val="000000"/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095FDA" w:rsidRPr="002068BD" w:rsidRDefault="00095FDA" w:rsidP="00807EF8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095FDA" w:rsidRPr="002068BD" w:rsidRDefault="00095FDA" w:rsidP="00807EF8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130,00</w:t>
            </w:r>
          </w:p>
          <w:p w:rsidR="00095FDA" w:rsidRPr="002068BD" w:rsidRDefault="00095FDA" w:rsidP="00807EF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130,00</w:t>
            </w:r>
          </w:p>
          <w:p w:rsidR="00095FDA" w:rsidRPr="002068BD" w:rsidRDefault="00095FDA" w:rsidP="00807EF8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130,00</w:t>
            </w:r>
          </w:p>
          <w:p w:rsidR="00095FDA" w:rsidRPr="002068BD" w:rsidRDefault="00095FDA" w:rsidP="00807EF8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130,00</w:t>
            </w:r>
          </w:p>
          <w:p w:rsidR="00095FDA" w:rsidRPr="002068BD" w:rsidRDefault="00095FDA" w:rsidP="00807EF8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130,00</w:t>
            </w:r>
          </w:p>
          <w:p w:rsidR="00095FDA" w:rsidRPr="002068BD" w:rsidRDefault="00095FDA" w:rsidP="00807EF8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/>
          </w:tcPr>
          <w:p w:rsidR="00095FDA" w:rsidRPr="002068BD" w:rsidRDefault="00095FDA" w:rsidP="005365C5">
            <w:pPr>
              <w:jc w:val="both"/>
              <w:rPr>
                <w:color w:val="000000"/>
                <w:lang w:val="uk-UA"/>
              </w:rPr>
            </w:pPr>
          </w:p>
        </w:tc>
      </w:tr>
      <w:tr w:rsidR="00095FDA" w:rsidRPr="002068BD" w:rsidTr="00B224F5">
        <w:trPr>
          <w:trHeight w:val="1085"/>
          <w:jc w:val="center"/>
        </w:trPr>
        <w:tc>
          <w:tcPr>
            <w:tcW w:w="801" w:type="dxa"/>
            <w:vMerge/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single" w:sz="4" w:space="0" w:color="auto"/>
            </w:tcBorders>
          </w:tcPr>
          <w:p w:rsidR="00095FDA" w:rsidRPr="002068BD" w:rsidRDefault="00095FDA" w:rsidP="00442794">
            <w:pPr>
              <w:spacing w:after="60"/>
              <w:jc w:val="both"/>
              <w:rPr>
                <w:rStyle w:val="fontstyle01"/>
                <w:lang w:val="uk-UA"/>
              </w:rPr>
            </w:pPr>
            <w:r w:rsidRPr="002068BD">
              <w:rPr>
                <w:lang w:val="uk-UA"/>
              </w:rPr>
              <w:t>Денний догляд/ тимчасовий відпочинок для батьків або осіб, які їх замінюють, що здійснюють догляд за дітьми з інвалідністю.</w:t>
            </w:r>
          </w:p>
        </w:tc>
        <w:tc>
          <w:tcPr>
            <w:tcW w:w="1385" w:type="dxa"/>
            <w:vMerge/>
          </w:tcPr>
          <w:p w:rsidR="00095FDA" w:rsidRPr="00442794" w:rsidRDefault="00095FDA" w:rsidP="00442794">
            <w:pPr>
              <w:rPr>
                <w:lang w:val="uk-UA"/>
              </w:rPr>
            </w:pP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nil"/>
              <w:bottom w:val="single" w:sz="4" w:space="0" w:color="auto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660,00</w:t>
            </w:r>
          </w:p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95FDA" w:rsidRPr="002068BD" w:rsidRDefault="00095FDA" w:rsidP="005365C5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660,00</w:t>
            </w:r>
          </w:p>
          <w:p w:rsidR="00095FDA" w:rsidRPr="002068BD" w:rsidRDefault="00095FDA" w:rsidP="005365C5">
            <w:pPr>
              <w:ind w:left="-108" w:right="-108"/>
              <w:jc w:val="center"/>
              <w:rPr>
                <w:lang w:val="uk-UA"/>
              </w:rPr>
            </w:pPr>
          </w:p>
          <w:p w:rsidR="00095FDA" w:rsidRPr="002068BD" w:rsidRDefault="00095FDA" w:rsidP="005365C5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660,00</w:t>
            </w:r>
          </w:p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660,00</w:t>
            </w:r>
          </w:p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660,00</w:t>
            </w:r>
          </w:p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/>
          </w:tcPr>
          <w:p w:rsidR="00095FDA" w:rsidRPr="002068BD" w:rsidRDefault="00095FDA" w:rsidP="005365C5">
            <w:pPr>
              <w:jc w:val="both"/>
              <w:rPr>
                <w:color w:val="000000"/>
                <w:lang w:val="uk-UA"/>
              </w:rPr>
            </w:pPr>
          </w:p>
        </w:tc>
      </w:tr>
      <w:tr w:rsidR="00095FDA" w:rsidRPr="002068BD" w:rsidTr="00F41EF7">
        <w:trPr>
          <w:trHeight w:val="1995"/>
          <w:jc w:val="center"/>
        </w:trPr>
        <w:tc>
          <w:tcPr>
            <w:tcW w:w="801" w:type="dxa"/>
            <w:vMerge/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nil"/>
            </w:tcBorders>
          </w:tcPr>
          <w:p w:rsidR="00095FDA" w:rsidRPr="002068BD" w:rsidRDefault="00095FDA" w:rsidP="005365C5">
            <w:pPr>
              <w:spacing w:after="60"/>
              <w:jc w:val="both"/>
              <w:rPr>
                <w:rStyle w:val="fontstyle01"/>
                <w:lang w:val="uk-UA"/>
              </w:rPr>
            </w:pPr>
            <w:r w:rsidRPr="002068BD">
              <w:rPr>
                <w:rStyle w:val="fontstyle01"/>
                <w:lang w:val="uk-UA"/>
              </w:rPr>
              <w:t xml:space="preserve">Консультування та натуральна допомога – соціальні послуги в старостинських округах  по видачі гуманітарної допомоги, консультативних навичок з </w:t>
            </w:r>
            <w:proofErr w:type="spellStart"/>
            <w:r w:rsidRPr="002068BD">
              <w:rPr>
                <w:rStyle w:val="fontstyle01"/>
                <w:lang w:val="uk-UA"/>
              </w:rPr>
              <w:t>алко-нарко</w:t>
            </w:r>
            <w:proofErr w:type="spellEnd"/>
            <w:r w:rsidRPr="002068BD">
              <w:rPr>
                <w:rStyle w:val="fontstyle01"/>
                <w:lang w:val="uk-UA"/>
              </w:rPr>
              <w:t xml:space="preserve"> залежними.</w:t>
            </w:r>
          </w:p>
        </w:tc>
        <w:tc>
          <w:tcPr>
            <w:tcW w:w="1385" w:type="dxa"/>
            <w:vMerge/>
            <w:tcBorders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nil"/>
            </w:tcBorders>
          </w:tcPr>
          <w:p w:rsidR="00095FDA" w:rsidRPr="002068BD" w:rsidRDefault="00095FDA" w:rsidP="00807EF8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  <w:tcBorders>
              <w:top w:val="single" w:sz="4" w:space="0" w:color="auto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  <w:p w:rsidR="00095FDA" w:rsidRPr="002068BD" w:rsidRDefault="00095FDA" w:rsidP="00807EF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95FDA" w:rsidRPr="002068BD" w:rsidRDefault="00095FDA" w:rsidP="005365C5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  <w:p w:rsidR="00095FDA" w:rsidRPr="002068BD" w:rsidRDefault="00095FDA" w:rsidP="00807EF8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  <w:p w:rsidR="00095FDA" w:rsidRPr="002068BD" w:rsidRDefault="00095FDA" w:rsidP="00807EF8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  <w:p w:rsidR="00095FDA" w:rsidRPr="002068BD" w:rsidRDefault="00095FDA" w:rsidP="00807EF8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095FDA" w:rsidRPr="002068BD" w:rsidRDefault="00095FDA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550,00</w:t>
            </w:r>
          </w:p>
          <w:p w:rsidR="00095FDA" w:rsidRPr="002068BD" w:rsidRDefault="00095FDA" w:rsidP="00807EF8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</w:tcPr>
          <w:p w:rsidR="00095FDA" w:rsidRPr="002068BD" w:rsidRDefault="00095FDA" w:rsidP="005365C5">
            <w:pPr>
              <w:jc w:val="both"/>
              <w:rPr>
                <w:color w:val="000000"/>
                <w:lang w:val="uk-UA"/>
              </w:rPr>
            </w:pPr>
          </w:p>
        </w:tc>
      </w:tr>
      <w:tr w:rsidR="00442794" w:rsidRPr="002068BD" w:rsidTr="00442794">
        <w:trPr>
          <w:trHeight w:val="1170"/>
          <w:jc w:val="center"/>
        </w:trPr>
        <w:tc>
          <w:tcPr>
            <w:tcW w:w="801" w:type="dxa"/>
            <w:vMerge/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442794" w:rsidRPr="002068BD" w:rsidRDefault="00442794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rStyle w:val="fontstyle01"/>
                <w:lang w:val="uk-UA"/>
              </w:rPr>
              <w:t>Денний догляд дітей з інвалідністю - програма підтримки для батьків та їх особливих дітей (діти з інвалідністю, ДЦП, аутизм).</w:t>
            </w:r>
          </w:p>
        </w:tc>
        <w:tc>
          <w:tcPr>
            <w:tcW w:w="1385" w:type="dxa"/>
            <w:vMerge w:val="restart"/>
            <w:tcBorders>
              <w:top w:val="nil"/>
              <w:bottom w:val="single" w:sz="4" w:space="0" w:color="auto"/>
            </w:tcBorders>
          </w:tcPr>
          <w:p w:rsidR="00442794" w:rsidRPr="002068BD" w:rsidRDefault="00442794" w:rsidP="00442794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780,00</w:t>
            </w:r>
          </w:p>
          <w:p w:rsidR="00442794" w:rsidRPr="002068BD" w:rsidRDefault="00442794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2794" w:rsidRPr="002068BD" w:rsidRDefault="00442794" w:rsidP="005365C5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780,00</w:t>
            </w:r>
          </w:p>
          <w:p w:rsidR="00442794" w:rsidRPr="002068BD" w:rsidRDefault="00442794" w:rsidP="005365C5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780,00</w:t>
            </w:r>
          </w:p>
          <w:p w:rsidR="00442794" w:rsidRPr="002068BD" w:rsidRDefault="00442794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780,00</w:t>
            </w:r>
          </w:p>
          <w:p w:rsidR="00442794" w:rsidRPr="002068BD" w:rsidRDefault="00442794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780,00</w:t>
            </w:r>
          </w:p>
          <w:p w:rsidR="00442794" w:rsidRPr="002068BD" w:rsidRDefault="00442794" w:rsidP="005365C5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442794" w:rsidRPr="002068BD" w:rsidRDefault="00442794" w:rsidP="005365C5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 xml:space="preserve"> управління праці та соціального захисту населення</w:t>
            </w:r>
          </w:p>
        </w:tc>
      </w:tr>
      <w:tr w:rsidR="00442794" w:rsidRPr="002068BD" w:rsidTr="00442794">
        <w:trPr>
          <w:trHeight w:val="950"/>
          <w:jc w:val="center"/>
        </w:trPr>
        <w:tc>
          <w:tcPr>
            <w:tcW w:w="801" w:type="dxa"/>
            <w:vMerge/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  <w:tcBorders>
              <w:top w:val="nil"/>
            </w:tcBorders>
          </w:tcPr>
          <w:p w:rsidR="00442794" w:rsidRPr="002068BD" w:rsidRDefault="00442794" w:rsidP="005365C5">
            <w:pPr>
              <w:pStyle w:val="10"/>
              <w:jc w:val="both"/>
              <w:rPr>
                <w:rStyle w:val="fontstyle01"/>
                <w:lang w:val="uk-UA"/>
              </w:rPr>
            </w:pPr>
            <w:r w:rsidRPr="002068BD">
              <w:rPr>
                <w:rStyle w:val="fontstyle01"/>
                <w:lang w:val="uk-UA"/>
              </w:rPr>
              <w:t>Денний догляд підлітків з важкою фізичною та ментальною інвалідністю віком від 18 до 25 років.</w:t>
            </w:r>
          </w:p>
        </w:tc>
        <w:tc>
          <w:tcPr>
            <w:tcW w:w="1385" w:type="dxa"/>
            <w:vMerge/>
            <w:tcBorders>
              <w:top w:val="nil"/>
            </w:tcBorders>
          </w:tcPr>
          <w:p w:rsidR="00442794" w:rsidRPr="002068BD" w:rsidRDefault="00442794" w:rsidP="005365C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442794" w:rsidRPr="002068BD" w:rsidRDefault="00442794" w:rsidP="00807EF8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442794" w:rsidRPr="002068BD" w:rsidRDefault="00442794" w:rsidP="00807EF8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  <w:p w:rsidR="00442794" w:rsidRPr="002068BD" w:rsidRDefault="00442794" w:rsidP="005365C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1120,00</w:t>
            </w:r>
          </w:p>
        </w:tc>
        <w:tc>
          <w:tcPr>
            <w:tcW w:w="1134" w:type="dxa"/>
            <w:tcBorders>
              <w:top w:val="nil"/>
            </w:tcBorders>
          </w:tcPr>
          <w:p w:rsidR="00442794" w:rsidRPr="002068BD" w:rsidRDefault="00442794" w:rsidP="005365C5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1120,00</w:t>
            </w:r>
          </w:p>
        </w:tc>
        <w:tc>
          <w:tcPr>
            <w:tcW w:w="1068" w:type="dxa"/>
            <w:tcBorders>
              <w:top w:val="nil"/>
            </w:tcBorders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1120,00</w:t>
            </w:r>
          </w:p>
        </w:tc>
        <w:tc>
          <w:tcPr>
            <w:tcW w:w="1222" w:type="dxa"/>
            <w:tcBorders>
              <w:top w:val="nil"/>
            </w:tcBorders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1120,00</w:t>
            </w:r>
          </w:p>
        </w:tc>
        <w:tc>
          <w:tcPr>
            <w:tcW w:w="1130" w:type="dxa"/>
            <w:tcBorders>
              <w:top w:val="nil"/>
            </w:tcBorders>
          </w:tcPr>
          <w:p w:rsidR="00442794" w:rsidRPr="002068BD" w:rsidRDefault="00442794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1120,00</w:t>
            </w:r>
          </w:p>
        </w:tc>
        <w:tc>
          <w:tcPr>
            <w:tcW w:w="2064" w:type="dxa"/>
            <w:tcBorders>
              <w:top w:val="nil"/>
            </w:tcBorders>
          </w:tcPr>
          <w:p w:rsidR="00442794" w:rsidRPr="002068BD" w:rsidRDefault="00442794" w:rsidP="005365C5">
            <w:pPr>
              <w:jc w:val="both"/>
              <w:rPr>
                <w:color w:val="000000"/>
                <w:lang w:val="uk-UA"/>
              </w:rPr>
            </w:pPr>
          </w:p>
        </w:tc>
      </w:tr>
      <w:tr w:rsidR="005365C5" w:rsidRPr="002068BD" w:rsidTr="00BB5532">
        <w:trPr>
          <w:trHeight w:val="344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9.</w:t>
            </w:r>
          </w:p>
          <w:p w:rsidR="005365C5" w:rsidRPr="002068BD" w:rsidRDefault="005365C5" w:rsidP="000339E9">
            <w:pPr>
              <w:jc w:val="center"/>
              <w:rPr>
                <w:lang w:val="uk-UA"/>
              </w:rPr>
            </w:pPr>
          </w:p>
        </w:tc>
        <w:tc>
          <w:tcPr>
            <w:tcW w:w="3869" w:type="dxa"/>
          </w:tcPr>
          <w:p w:rsidR="005365C5" w:rsidRPr="002068BD" w:rsidRDefault="005365C5" w:rsidP="005365C5">
            <w:pPr>
              <w:pStyle w:val="10"/>
              <w:jc w:val="both"/>
              <w:rPr>
                <w:rStyle w:val="aa"/>
                <w:b w:val="0"/>
                <w:lang w:val="uk-UA"/>
              </w:rPr>
            </w:pPr>
            <w:r w:rsidRPr="002068BD">
              <w:rPr>
                <w:lang w:val="uk-UA"/>
              </w:rPr>
              <w:t>Забезпечити відшкодування витрат, пов’язаних із наданням послуги з прання та сушки одягу з 50% знижкою внутрішньо переміщеним особам, фактичне місце проживання (перебування) яких зареєстровано на території Хмельницької міської територіальної громади, а на період дії військового стану - з 100% знижкою 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щороку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бюджет міської територіальної</w:t>
            </w:r>
          </w:p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громади</w:t>
            </w: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355,00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ind w:left="-108" w:right="-108"/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700,00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500,00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  <w:r w:rsidRPr="002068B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5365C5" w:rsidRPr="002068BD" w:rsidTr="00BB5532">
        <w:trPr>
          <w:trHeight w:val="394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862" w:type="dxa"/>
            <w:gridSpan w:val="9"/>
          </w:tcPr>
          <w:p w:rsidR="005365C5" w:rsidRPr="002068BD" w:rsidRDefault="005365C5" w:rsidP="005365C5">
            <w:pPr>
              <w:jc w:val="center"/>
              <w:rPr>
                <w:color w:val="000000"/>
                <w:lang w:val="uk-UA"/>
              </w:rPr>
            </w:pPr>
            <w:r w:rsidRPr="002068BD">
              <w:rPr>
                <w:b/>
                <w:bCs/>
                <w:color w:val="000000"/>
                <w:lang w:val="uk-UA"/>
              </w:rPr>
              <w:t>7. Інформаційне забезпечення</w:t>
            </w:r>
          </w:p>
        </w:tc>
      </w:tr>
      <w:tr w:rsidR="005365C5" w:rsidRPr="002068BD" w:rsidTr="00095FDA">
        <w:trPr>
          <w:trHeight w:val="276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1.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 xml:space="preserve">Висвітлювати питання щодо виконання Комплексної програми «Піклування» в засобах масової </w:t>
            </w:r>
            <w:r w:rsidRPr="002068BD">
              <w:rPr>
                <w:color w:val="000000"/>
                <w:lang w:val="uk-UA"/>
              </w:rPr>
              <w:lastRenderedPageBreak/>
              <w:t>інформації та на сайті міської ради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5365C5" w:rsidRPr="002068BD" w:rsidRDefault="005365C5" w:rsidP="00864338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міської ради</w:t>
            </w:r>
          </w:p>
        </w:tc>
      </w:tr>
      <w:tr w:rsidR="005365C5" w:rsidRPr="002068BD" w:rsidTr="00BB5532">
        <w:trPr>
          <w:trHeight w:val="523"/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  <w:r w:rsidRPr="002068BD">
              <w:rPr>
                <w:lang w:val="uk-UA"/>
              </w:rPr>
              <w:t>2.</w:t>
            </w:r>
          </w:p>
        </w:tc>
        <w:tc>
          <w:tcPr>
            <w:tcW w:w="3869" w:type="dxa"/>
          </w:tcPr>
          <w:p w:rsidR="005365C5" w:rsidRPr="002068BD" w:rsidRDefault="005365C5" w:rsidP="005365C5">
            <w:pPr>
              <w:spacing w:after="60"/>
              <w:jc w:val="both"/>
              <w:rPr>
                <w:lang w:val="uk-UA"/>
              </w:rPr>
            </w:pPr>
            <w:r w:rsidRPr="002068BD">
              <w:rPr>
                <w:color w:val="000000"/>
                <w:lang w:val="uk-UA"/>
              </w:rPr>
              <w:t xml:space="preserve">Проводити інформаційно-роз’яснювальну роботу серед населення щодо </w:t>
            </w:r>
            <w:r w:rsidRPr="002068BD">
              <w:rPr>
                <w:lang w:val="uk-UA"/>
              </w:rPr>
              <w:t>впровадження нових нормативних та законодавчих актів з питань праці, соціального захисту населення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both"/>
              <w:rPr>
                <w:color w:val="000000"/>
                <w:lang w:val="uk-UA"/>
              </w:rPr>
            </w:pPr>
            <w:r w:rsidRPr="002068BD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5365C5" w:rsidRPr="002068BD" w:rsidTr="00BB5532">
        <w:trPr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</w:p>
        </w:tc>
        <w:tc>
          <w:tcPr>
            <w:tcW w:w="3869" w:type="dxa"/>
          </w:tcPr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Фінансування по роках з бюджету міської територіальної громади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5365C5" w:rsidRPr="002068BD" w:rsidRDefault="005365C5" w:rsidP="005365C5">
            <w:pPr>
              <w:ind w:left="-108" w:right="-108"/>
              <w:jc w:val="center"/>
              <w:rPr>
                <w:b/>
                <w:lang w:val="uk-UA"/>
              </w:rPr>
            </w:pPr>
            <w:r w:rsidRPr="002068BD">
              <w:rPr>
                <w:b/>
                <w:bCs/>
                <w:color w:val="000000"/>
                <w:lang w:val="uk-UA"/>
              </w:rPr>
              <w:t>318942,00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ind w:left="-108" w:right="-108"/>
              <w:jc w:val="both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350055,00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ind w:left="-108" w:right="-108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321990,00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ind w:left="-108" w:right="-108"/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344785,00</w:t>
            </w:r>
          </w:p>
          <w:p w:rsidR="005365C5" w:rsidRPr="002068BD" w:rsidRDefault="005365C5" w:rsidP="005365C5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1130" w:type="dxa"/>
          </w:tcPr>
          <w:p w:rsidR="005365C5" w:rsidRPr="002068BD" w:rsidRDefault="005365C5" w:rsidP="005365C5">
            <w:pPr>
              <w:ind w:left="-108" w:right="-108"/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354240,00</w:t>
            </w:r>
          </w:p>
          <w:p w:rsidR="005365C5" w:rsidRPr="002068BD" w:rsidRDefault="005365C5" w:rsidP="005365C5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1690012,00</w:t>
            </w:r>
          </w:p>
        </w:tc>
      </w:tr>
      <w:tr w:rsidR="005365C5" w:rsidRPr="002068BD" w:rsidTr="00BB5532">
        <w:trPr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</w:p>
        </w:tc>
        <w:tc>
          <w:tcPr>
            <w:tcW w:w="3869" w:type="dxa"/>
          </w:tcPr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Фінансування по роках з обласного бюджету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5365C5" w:rsidRPr="002068BD" w:rsidRDefault="005365C5" w:rsidP="005365C5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1150,00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ind w:right="-108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1350,00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1350,00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jc w:val="center"/>
              <w:rPr>
                <w:sz w:val="20"/>
                <w:szCs w:val="20"/>
                <w:lang w:val="uk-UA"/>
              </w:rPr>
            </w:pPr>
            <w:r w:rsidRPr="002068BD">
              <w:rPr>
                <w:b/>
                <w:lang w:val="uk-UA"/>
              </w:rPr>
              <w:t>1350,00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jc w:val="center"/>
              <w:rPr>
                <w:sz w:val="20"/>
                <w:szCs w:val="20"/>
                <w:lang w:val="uk-UA"/>
              </w:rPr>
            </w:pPr>
            <w:r w:rsidRPr="002068BD">
              <w:rPr>
                <w:b/>
                <w:lang w:val="uk-UA"/>
              </w:rPr>
              <w:t>1350,00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6500,00</w:t>
            </w:r>
          </w:p>
        </w:tc>
      </w:tr>
      <w:tr w:rsidR="005365C5" w:rsidRPr="002068BD" w:rsidTr="00BB5532">
        <w:trPr>
          <w:jc w:val="center"/>
        </w:trPr>
        <w:tc>
          <w:tcPr>
            <w:tcW w:w="801" w:type="dxa"/>
          </w:tcPr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</w:p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</w:p>
        </w:tc>
        <w:tc>
          <w:tcPr>
            <w:tcW w:w="3869" w:type="dxa"/>
          </w:tcPr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Фінансування по роках</w:t>
            </w:r>
          </w:p>
          <w:p w:rsidR="005365C5" w:rsidRPr="002068BD" w:rsidRDefault="005365C5" w:rsidP="005365C5">
            <w:pPr>
              <w:jc w:val="both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всього:</w:t>
            </w:r>
          </w:p>
        </w:tc>
        <w:tc>
          <w:tcPr>
            <w:tcW w:w="1385" w:type="dxa"/>
          </w:tcPr>
          <w:p w:rsidR="005365C5" w:rsidRPr="002068BD" w:rsidRDefault="005365C5" w:rsidP="005365C5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</w:tcPr>
          <w:p w:rsidR="005365C5" w:rsidRPr="002068BD" w:rsidRDefault="005365C5" w:rsidP="005365C5">
            <w:pPr>
              <w:jc w:val="both"/>
              <w:rPr>
                <w:lang w:val="uk-UA"/>
              </w:rPr>
            </w:pPr>
          </w:p>
        </w:tc>
        <w:tc>
          <w:tcPr>
            <w:tcW w:w="1107" w:type="dxa"/>
          </w:tcPr>
          <w:p w:rsidR="005365C5" w:rsidRPr="002068BD" w:rsidRDefault="005365C5" w:rsidP="005365C5">
            <w:pPr>
              <w:ind w:left="-108" w:right="-108"/>
              <w:jc w:val="center"/>
              <w:rPr>
                <w:b/>
                <w:lang w:val="uk-UA"/>
              </w:rPr>
            </w:pPr>
            <w:r w:rsidRPr="002068BD">
              <w:rPr>
                <w:b/>
                <w:color w:val="000000"/>
                <w:lang w:val="uk-UA"/>
              </w:rPr>
              <w:t>320092,00</w:t>
            </w:r>
          </w:p>
        </w:tc>
        <w:tc>
          <w:tcPr>
            <w:tcW w:w="1134" w:type="dxa"/>
          </w:tcPr>
          <w:p w:rsidR="005365C5" w:rsidRPr="002068BD" w:rsidRDefault="005365C5" w:rsidP="005365C5">
            <w:pPr>
              <w:ind w:left="-108" w:right="-108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351355,00</w:t>
            </w:r>
          </w:p>
        </w:tc>
        <w:tc>
          <w:tcPr>
            <w:tcW w:w="1068" w:type="dxa"/>
          </w:tcPr>
          <w:p w:rsidR="005365C5" w:rsidRPr="002068BD" w:rsidRDefault="005365C5" w:rsidP="005365C5">
            <w:pPr>
              <w:ind w:left="-108" w:right="-108"/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323340,00</w:t>
            </w:r>
          </w:p>
        </w:tc>
        <w:tc>
          <w:tcPr>
            <w:tcW w:w="1222" w:type="dxa"/>
          </w:tcPr>
          <w:p w:rsidR="005365C5" w:rsidRPr="002068BD" w:rsidRDefault="005365C5" w:rsidP="005365C5">
            <w:pPr>
              <w:ind w:left="-108" w:right="-108"/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346135,00</w:t>
            </w:r>
          </w:p>
        </w:tc>
        <w:tc>
          <w:tcPr>
            <w:tcW w:w="1130" w:type="dxa"/>
          </w:tcPr>
          <w:p w:rsidR="005365C5" w:rsidRPr="002068BD" w:rsidRDefault="005365C5" w:rsidP="005365C5">
            <w:pPr>
              <w:ind w:left="-108" w:right="-108"/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355590,00</w:t>
            </w:r>
          </w:p>
        </w:tc>
        <w:tc>
          <w:tcPr>
            <w:tcW w:w="2064" w:type="dxa"/>
          </w:tcPr>
          <w:p w:rsidR="005365C5" w:rsidRPr="002068BD" w:rsidRDefault="005365C5" w:rsidP="005365C5">
            <w:pPr>
              <w:jc w:val="center"/>
              <w:rPr>
                <w:b/>
                <w:lang w:val="uk-UA"/>
              </w:rPr>
            </w:pPr>
            <w:r w:rsidRPr="002068BD">
              <w:rPr>
                <w:b/>
                <w:lang w:val="uk-UA"/>
              </w:rPr>
              <w:t>1696512,00</w:t>
            </w:r>
          </w:p>
        </w:tc>
      </w:tr>
    </w:tbl>
    <w:p w:rsidR="00C92031" w:rsidRDefault="00C92031" w:rsidP="002068BD">
      <w:pPr>
        <w:rPr>
          <w:lang w:val="uk-UA"/>
        </w:rPr>
      </w:pPr>
    </w:p>
    <w:p w:rsidR="002068BD" w:rsidRPr="002068BD" w:rsidRDefault="002068BD" w:rsidP="002068BD">
      <w:pPr>
        <w:rPr>
          <w:lang w:val="uk-UA"/>
        </w:rPr>
      </w:pPr>
    </w:p>
    <w:p w:rsidR="002068BD" w:rsidRPr="002068BD" w:rsidRDefault="002068BD" w:rsidP="002068BD">
      <w:pPr>
        <w:rPr>
          <w:lang w:val="uk-UA"/>
        </w:rPr>
      </w:pPr>
      <w:r w:rsidRPr="002068BD">
        <w:rPr>
          <w:lang w:val="uk-UA"/>
        </w:rPr>
        <w:t>Секр</w:t>
      </w:r>
      <w:r>
        <w:rPr>
          <w:lang w:val="uk-UA"/>
        </w:rPr>
        <w:t>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95FDA">
        <w:rPr>
          <w:lang w:val="uk-UA"/>
        </w:rPr>
        <w:tab/>
      </w:r>
      <w:r w:rsidR="00095FDA">
        <w:rPr>
          <w:lang w:val="uk-UA"/>
        </w:rPr>
        <w:tab/>
      </w:r>
      <w:r w:rsidR="00095FDA">
        <w:rPr>
          <w:lang w:val="uk-UA"/>
        </w:rPr>
        <w:tab/>
      </w:r>
      <w:r>
        <w:rPr>
          <w:lang w:val="uk-UA"/>
        </w:rPr>
        <w:t>В.</w:t>
      </w:r>
      <w:r w:rsidRPr="002068BD">
        <w:rPr>
          <w:lang w:val="uk-UA"/>
        </w:rPr>
        <w:t>ДІДЕНКО</w:t>
      </w:r>
    </w:p>
    <w:p w:rsidR="002068BD" w:rsidRPr="002068BD" w:rsidRDefault="002068BD" w:rsidP="002068BD">
      <w:pPr>
        <w:rPr>
          <w:lang w:val="uk-UA"/>
        </w:rPr>
      </w:pPr>
    </w:p>
    <w:p w:rsidR="002068BD" w:rsidRPr="002068BD" w:rsidRDefault="002068BD" w:rsidP="002068BD">
      <w:pPr>
        <w:tabs>
          <w:tab w:val="left" w:pos="6480"/>
        </w:tabs>
        <w:rPr>
          <w:lang w:val="uk-UA"/>
        </w:rPr>
      </w:pPr>
    </w:p>
    <w:p w:rsidR="002068BD" w:rsidRPr="002068BD" w:rsidRDefault="002068BD" w:rsidP="002068BD">
      <w:pPr>
        <w:jc w:val="both"/>
        <w:rPr>
          <w:lang w:val="uk-UA"/>
        </w:rPr>
      </w:pPr>
      <w:r w:rsidRPr="002068BD">
        <w:rPr>
          <w:lang w:val="uk-UA"/>
        </w:rPr>
        <w:t xml:space="preserve">Начальник управління праці та </w:t>
      </w:r>
    </w:p>
    <w:p w:rsidR="002068BD" w:rsidRPr="002068BD" w:rsidRDefault="002068BD" w:rsidP="002068BD">
      <w:pPr>
        <w:jc w:val="both"/>
        <w:rPr>
          <w:lang w:val="uk-UA"/>
        </w:rPr>
      </w:pPr>
      <w:r w:rsidRPr="002068BD">
        <w:rPr>
          <w:lang w:val="uk-UA"/>
        </w:rPr>
        <w:t>соціального захисту населення</w:t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="00095FDA">
        <w:rPr>
          <w:lang w:val="uk-UA"/>
        </w:rPr>
        <w:tab/>
      </w:r>
      <w:r w:rsidR="00095FDA">
        <w:rPr>
          <w:lang w:val="uk-UA"/>
        </w:rPr>
        <w:tab/>
      </w:r>
      <w:r w:rsidR="00095FDA">
        <w:rPr>
          <w:lang w:val="uk-UA"/>
        </w:rPr>
        <w:tab/>
      </w:r>
      <w:r>
        <w:rPr>
          <w:lang w:val="uk-UA"/>
        </w:rPr>
        <w:t>С.</w:t>
      </w:r>
      <w:r w:rsidRPr="002068BD">
        <w:rPr>
          <w:lang w:val="uk-UA"/>
        </w:rPr>
        <w:t>ВОРОНЕЦЬКИЙ</w:t>
      </w:r>
    </w:p>
    <w:p w:rsidR="002068BD" w:rsidRPr="002068BD" w:rsidRDefault="002068BD" w:rsidP="002068BD">
      <w:pPr>
        <w:rPr>
          <w:lang w:val="uk-UA"/>
        </w:rPr>
      </w:pPr>
    </w:p>
    <w:p w:rsidR="002068BD" w:rsidRPr="002068BD" w:rsidRDefault="002068BD" w:rsidP="002068BD">
      <w:pPr>
        <w:jc w:val="right"/>
        <w:rPr>
          <w:lang w:val="uk-UA"/>
        </w:rPr>
        <w:sectPr w:rsidR="002068BD" w:rsidRPr="002068BD" w:rsidSect="00C849FC">
          <w:pgSz w:w="16838" w:h="11906" w:orient="landscape"/>
          <w:pgMar w:top="851" w:right="1134" w:bottom="849" w:left="1134" w:header="709" w:footer="709" w:gutter="0"/>
          <w:cols w:space="708"/>
          <w:docGrid w:linePitch="360"/>
        </w:sectPr>
      </w:pPr>
    </w:p>
    <w:p w:rsidR="00FF6392" w:rsidRPr="002068BD" w:rsidRDefault="00FF6392" w:rsidP="002068BD">
      <w:pPr>
        <w:jc w:val="right"/>
        <w:rPr>
          <w:lang w:val="uk-UA"/>
        </w:rPr>
      </w:pPr>
      <w:r w:rsidRPr="002068BD">
        <w:rPr>
          <w:lang w:val="uk-UA"/>
        </w:rPr>
        <w:lastRenderedPageBreak/>
        <w:t>Додаток 2</w:t>
      </w:r>
    </w:p>
    <w:p w:rsidR="002068BD" w:rsidRPr="002068BD" w:rsidRDefault="00FF6392" w:rsidP="002068BD">
      <w:pPr>
        <w:jc w:val="right"/>
        <w:rPr>
          <w:lang w:val="uk-UA"/>
        </w:rPr>
      </w:pPr>
      <w:r w:rsidRPr="002068BD">
        <w:rPr>
          <w:lang w:val="uk-UA"/>
        </w:rPr>
        <w:t xml:space="preserve">до Комплексної програми «Піклування» </w:t>
      </w:r>
      <w:r w:rsidR="002068BD" w:rsidRPr="002068BD">
        <w:rPr>
          <w:lang w:val="uk-UA"/>
        </w:rPr>
        <w:t>в</w:t>
      </w:r>
    </w:p>
    <w:p w:rsidR="00FF6392" w:rsidRPr="002068BD" w:rsidRDefault="00FF6392" w:rsidP="002068BD">
      <w:pPr>
        <w:jc w:val="right"/>
        <w:rPr>
          <w:lang w:val="uk-UA"/>
        </w:rPr>
      </w:pPr>
      <w:r w:rsidRPr="002068BD">
        <w:rPr>
          <w:lang w:val="uk-UA"/>
        </w:rPr>
        <w:t>Хмельницькій міській територіальній громаді</w:t>
      </w:r>
    </w:p>
    <w:p w:rsidR="00FF6392" w:rsidRDefault="00FF6392" w:rsidP="002068BD">
      <w:pPr>
        <w:jc w:val="right"/>
        <w:rPr>
          <w:lang w:val="uk-UA"/>
        </w:rPr>
      </w:pPr>
      <w:r w:rsidRPr="002068BD">
        <w:rPr>
          <w:lang w:val="uk-UA"/>
        </w:rPr>
        <w:t>на 2022-2026 роки</w:t>
      </w:r>
    </w:p>
    <w:p w:rsidR="00095FDA" w:rsidRPr="002068BD" w:rsidRDefault="00095FDA" w:rsidP="002068BD">
      <w:pPr>
        <w:jc w:val="right"/>
        <w:rPr>
          <w:rFonts w:eastAsia="Cambria" w:cs="Cambria"/>
          <w:lang w:val="uk-UA"/>
        </w:rPr>
      </w:pPr>
      <w:bookmarkStart w:id="0" w:name="_GoBack"/>
      <w:bookmarkEnd w:id="0"/>
    </w:p>
    <w:p w:rsidR="00FF6392" w:rsidRPr="002068BD" w:rsidRDefault="00FF6392" w:rsidP="002068BD">
      <w:pPr>
        <w:jc w:val="center"/>
        <w:rPr>
          <w:b/>
          <w:lang w:val="uk-UA"/>
        </w:rPr>
      </w:pPr>
      <w:r w:rsidRPr="002068BD">
        <w:rPr>
          <w:b/>
          <w:lang w:val="uk-UA"/>
        </w:rPr>
        <w:t>Паспорт програми</w:t>
      </w:r>
    </w:p>
    <w:tbl>
      <w:tblPr>
        <w:tblW w:w="9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1"/>
        <w:gridCol w:w="4527"/>
        <w:gridCol w:w="4602"/>
      </w:tblGrid>
      <w:tr w:rsidR="00FF6392" w:rsidRPr="002068BD" w:rsidTr="002068BD">
        <w:trPr>
          <w:trHeight w:val="20"/>
          <w:jc w:val="center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FF6392">
            <w:pPr>
              <w:pStyle w:val="a6"/>
              <w:spacing w:before="0" w:after="0"/>
              <w:jc w:val="center"/>
            </w:pPr>
            <w:r w:rsidRPr="002068BD">
              <w:t>1.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</w:pPr>
            <w:r w:rsidRPr="002068BD">
              <w:t>Ініціатор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</w:pPr>
            <w:r w:rsidRPr="002068BD">
              <w:t>Управління праці та соціального захисту нас</w:t>
            </w:r>
            <w:r w:rsidR="002068BD" w:rsidRPr="002068BD">
              <w:t>елення</w:t>
            </w:r>
          </w:p>
        </w:tc>
      </w:tr>
      <w:tr w:rsidR="00FF6392" w:rsidRPr="00021120" w:rsidTr="002068BD">
        <w:trPr>
          <w:trHeight w:val="1189"/>
          <w:jc w:val="center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FF6392">
            <w:pPr>
              <w:pStyle w:val="a6"/>
              <w:spacing w:before="0" w:after="0"/>
              <w:jc w:val="center"/>
            </w:pPr>
            <w:r w:rsidRPr="002068BD">
              <w:t>2.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  <w:rPr>
                <w:b/>
              </w:rPr>
            </w:pPr>
            <w:r w:rsidRPr="002068BD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</w:pPr>
            <w:r w:rsidRPr="002068BD">
              <w:rPr>
                <w:color w:val="000000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України від 3 грудня 2015 року № 678/2015 «Про активізацію роботи щодо забезпечення прав людей з інвалідністю»</w:t>
            </w:r>
          </w:p>
        </w:tc>
      </w:tr>
      <w:tr w:rsidR="00FF6392" w:rsidRPr="002068BD" w:rsidTr="002068BD">
        <w:trPr>
          <w:trHeight w:val="20"/>
          <w:jc w:val="center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FF6392">
            <w:pPr>
              <w:pStyle w:val="a6"/>
              <w:spacing w:before="0" w:after="0"/>
              <w:jc w:val="center"/>
            </w:pPr>
            <w:r w:rsidRPr="002068BD">
              <w:t>3.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</w:pPr>
            <w:r w:rsidRPr="002068BD">
              <w:t>Розробник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</w:pPr>
            <w:r w:rsidRPr="002068BD">
              <w:t>Управління праці та соціального захисту населення</w:t>
            </w:r>
          </w:p>
        </w:tc>
      </w:tr>
      <w:tr w:rsidR="00FF6392" w:rsidRPr="002068BD" w:rsidTr="002068BD">
        <w:trPr>
          <w:trHeight w:val="3084"/>
          <w:jc w:val="center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FF6392">
            <w:pPr>
              <w:pStyle w:val="a6"/>
              <w:spacing w:before="0" w:after="0"/>
              <w:jc w:val="center"/>
            </w:pPr>
            <w:r w:rsidRPr="002068BD">
              <w:t>4.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</w:pPr>
            <w:r w:rsidRPr="002068BD">
              <w:t>Учасники (співвиконавці)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jc w:val="both"/>
              <w:rPr>
                <w:bCs/>
                <w:lang w:val="uk-UA"/>
              </w:rPr>
            </w:pPr>
            <w:r w:rsidRPr="002068BD">
              <w:rPr>
                <w:lang w:val="uk-UA"/>
              </w:rPr>
              <w:t>- управління праці та соціального захисту населення;</w:t>
            </w:r>
          </w:p>
          <w:p w:rsidR="00FF6392" w:rsidRPr="002068BD" w:rsidRDefault="00FF6392" w:rsidP="00864338">
            <w:pPr>
              <w:jc w:val="both"/>
              <w:rPr>
                <w:bCs/>
                <w:lang w:val="uk-UA"/>
              </w:rPr>
            </w:pPr>
            <w:r w:rsidRPr="002068BD">
              <w:rPr>
                <w:szCs w:val="28"/>
                <w:lang w:val="uk-UA"/>
              </w:rPr>
              <w:t xml:space="preserve">- </w:t>
            </w:r>
            <w:r w:rsidRPr="002068BD">
              <w:rPr>
                <w:lang w:val="uk-UA"/>
              </w:rPr>
              <w:t xml:space="preserve">фінансове управління; </w:t>
            </w:r>
          </w:p>
          <w:p w:rsidR="00FF6392" w:rsidRPr="002068BD" w:rsidRDefault="00FF6392" w:rsidP="00864338">
            <w:pPr>
              <w:jc w:val="both"/>
              <w:rPr>
                <w:b/>
                <w:szCs w:val="28"/>
                <w:lang w:val="uk-UA"/>
              </w:rPr>
            </w:pPr>
            <w:r w:rsidRPr="002068BD">
              <w:rPr>
                <w:lang w:val="uk-UA"/>
              </w:rPr>
              <w:t>- управління охорони здоров’я;</w:t>
            </w:r>
            <w:r w:rsidRPr="002068BD">
              <w:rPr>
                <w:bCs/>
                <w:lang w:val="uk-UA"/>
              </w:rPr>
              <w:t xml:space="preserve"> </w:t>
            </w:r>
          </w:p>
          <w:p w:rsidR="00FF6392" w:rsidRPr="002068BD" w:rsidRDefault="00FF6392" w:rsidP="00864338">
            <w:pPr>
              <w:jc w:val="both"/>
              <w:rPr>
                <w:szCs w:val="28"/>
                <w:lang w:val="uk-UA"/>
              </w:rPr>
            </w:pPr>
            <w:r w:rsidRPr="002068BD">
              <w:rPr>
                <w:szCs w:val="28"/>
                <w:lang w:val="uk-UA"/>
              </w:rPr>
              <w:t>- управління молоді та спорту;</w:t>
            </w:r>
          </w:p>
          <w:p w:rsidR="00FF6392" w:rsidRPr="002068BD" w:rsidRDefault="00FF6392" w:rsidP="00864338">
            <w:pPr>
              <w:jc w:val="both"/>
              <w:rPr>
                <w:szCs w:val="28"/>
                <w:lang w:val="uk-UA"/>
              </w:rPr>
            </w:pPr>
            <w:r w:rsidRPr="002068BD">
              <w:rPr>
                <w:szCs w:val="28"/>
                <w:lang w:val="uk-UA"/>
              </w:rPr>
              <w:t>- управління культури і туризму;</w:t>
            </w:r>
          </w:p>
          <w:p w:rsidR="00FF6392" w:rsidRPr="002068BD" w:rsidRDefault="00FF6392" w:rsidP="00864338">
            <w:pPr>
              <w:jc w:val="both"/>
              <w:rPr>
                <w:szCs w:val="28"/>
                <w:lang w:val="uk-UA"/>
              </w:rPr>
            </w:pPr>
            <w:r w:rsidRPr="002068BD">
              <w:rPr>
                <w:szCs w:val="28"/>
                <w:lang w:val="uk-UA"/>
              </w:rPr>
              <w:t>- управління комунальної інфраструктури;</w:t>
            </w:r>
          </w:p>
          <w:p w:rsidR="00FF6392" w:rsidRPr="002068BD" w:rsidRDefault="00FF6392" w:rsidP="00864338">
            <w:pPr>
              <w:jc w:val="both"/>
              <w:rPr>
                <w:szCs w:val="28"/>
                <w:lang w:val="uk-UA"/>
              </w:rPr>
            </w:pPr>
            <w:r w:rsidRPr="002068BD">
              <w:rPr>
                <w:szCs w:val="28"/>
                <w:lang w:val="uk-UA"/>
              </w:rPr>
              <w:t>- управління житлової політики та майна;</w:t>
            </w:r>
          </w:p>
          <w:p w:rsidR="00FF6392" w:rsidRPr="002068BD" w:rsidRDefault="00FF6392" w:rsidP="00864338">
            <w:pPr>
              <w:jc w:val="both"/>
              <w:rPr>
                <w:szCs w:val="28"/>
                <w:lang w:val="uk-UA"/>
              </w:rPr>
            </w:pPr>
            <w:r w:rsidRPr="002068BD">
              <w:rPr>
                <w:szCs w:val="28"/>
                <w:lang w:val="uk-UA"/>
              </w:rPr>
              <w:t xml:space="preserve">- управління транспорту та зв’язку; </w:t>
            </w:r>
          </w:p>
          <w:p w:rsidR="00FF6392" w:rsidRPr="002068BD" w:rsidRDefault="00FF6392" w:rsidP="00864338">
            <w:pPr>
              <w:pStyle w:val="a6"/>
              <w:spacing w:before="0" w:after="0"/>
              <w:jc w:val="both"/>
              <w:rPr>
                <w:szCs w:val="28"/>
              </w:rPr>
            </w:pPr>
            <w:r w:rsidRPr="002068BD">
              <w:rPr>
                <w:szCs w:val="28"/>
              </w:rPr>
              <w:t>- служба у справах дітей;</w:t>
            </w:r>
          </w:p>
          <w:p w:rsidR="00E50C80" w:rsidRPr="002068BD" w:rsidRDefault="00FF6392" w:rsidP="00864338">
            <w:pPr>
              <w:pStyle w:val="a6"/>
              <w:spacing w:before="0" w:after="0"/>
              <w:jc w:val="both"/>
              <w:rPr>
                <w:szCs w:val="28"/>
              </w:rPr>
            </w:pPr>
            <w:r w:rsidRPr="002068BD">
              <w:rPr>
                <w:szCs w:val="28"/>
              </w:rPr>
              <w:t>- міський центр соціальних служб</w:t>
            </w:r>
            <w:r w:rsidR="00E50C80" w:rsidRPr="002068BD">
              <w:rPr>
                <w:szCs w:val="28"/>
              </w:rPr>
              <w:t>;</w:t>
            </w:r>
          </w:p>
          <w:p w:rsidR="00FF6392" w:rsidRPr="002068BD" w:rsidRDefault="00E50C80" w:rsidP="00864338">
            <w:pPr>
              <w:pStyle w:val="a6"/>
              <w:spacing w:before="0" w:after="0"/>
              <w:jc w:val="both"/>
            </w:pPr>
            <w:r w:rsidRPr="002068BD">
              <w:rPr>
                <w:szCs w:val="28"/>
              </w:rPr>
              <w:t>- управління капітального будівництва</w:t>
            </w:r>
            <w:r w:rsidR="00FF6392" w:rsidRPr="002068BD">
              <w:rPr>
                <w:szCs w:val="28"/>
              </w:rPr>
              <w:t xml:space="preserve">. </w:t>
            </w:r>
          </w:p>
        </w:tc>
      </w:tr>
      <w:tr w:rsidR="00FF6392" w:rsidRPr="002068BD" w:rsidTr="002068BD">
        <w:trPr>
          <w:trHeight w:val="20"/>
          <w:jc w:val="center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FF6392">
            <w:pPr>
              <w:pStyle w:val="a6"/>
              <w:spacing w:before="0" w:after="0"/>
              <w:jc w:val="center"/>
            </w:pPr>
            <w:r w:rsidRPr="002068BD">
              <w:t>5.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</w:pPr>
            <w:r w:rsidRPr="002068BD">
              <w:t>Термін реалізації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F6392" w:rsidRPr="002068BD" w:rsidRDefault="00FF6392" w:rsidP="004E7E1D">
            <w:pPr>
              <w:pStyle w:val="a6"/>
              <w:spacing w:before="0" w:after="0"/>
              <w:jc w:val="center"/>
              <w:rPr>
                <w:b/>
              </w:rPr>
            </w:pPr>
            <w:r w:rsidRPr="002068BD">
              <w:rPr>
                <w:b/>
              </w:rPr>
              <w:t>2022 - 2026 роки</w:t>
            </w:r>
          </w:p>
        </w:tc>
      </w:tr>
      <w:tr w:rsidR="00FF6392" w:rsidRPr="002068BD" w:rsidTr="002068BD">
        <w:trPr>
          <w:trHeight w:val="20"/>
          <w:jc w:val="center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FF6392">
            <w:pPr>
              <w:pStyle w:val="a6"/>
              <w:spacing w:before="0" w:after="0"/>
              <w:jc w:val="center"/>
            </w:pPr>
            <w:r w:rsidRPr="002068BD">
              <w:t>6.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</w:pPr>
            <w:r w:rsidRPr="002068BD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F6392" w:rsidRPr="002068BD" w:rsidRDefault="00FF6392" w:rsidP="00095FDA">
            <w:pPr>
              <w:pStyle w:val="a6"/>
              <w:spacing w:before="0" w:after="0"/>
              <w:jc w:val="both"/>
            </w:pPr>
            <w:r w:rsidRPr="002068BD">
              <w:t>бюджет Хмельницької міської територіальної громади, субвенції обласного бюджету</w:t>
            </w:r>
          </w:p>
        </w:tc>
      </w:tr>
      <w:tr w:rsidR="00FF6392" w:rsidRPr="002068BD" w:rsidTr="002068BD">
        <w:trPr>
          <w:trHeight w:val="20"/>
          <w:jc w:val="center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FF6392">
            <w:pPr>
              <w:pStyle w:val="a6"/>
              <w:spacing w:before="0" w:after="0"/>
              <w:jc w:val="center"/>
            </w:pPr>
            <w:r w:rsidRPr="002068BD">
              <w:t>7.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F6392" w:rsidRPr="002068BD" w:rsidRDefault="00FF6392" w:rsidP="00864338">
            <w:pPr>
              <w:pStyle w:val="a6"/>
              <w:spacing w:before="0" w:after="0"/>
              <w:jc w:val="both"/>
            </w:pPr>
            <w:r w:rsidRPr="002068BD">
              <w:t>Загальний обсяг фінансових ресурсів, необхідних для реалізації Програми, всього</w:t>
            </w:r>
            <w:r w:rsidR="00564B26" w:rsidRPr="002068BD">
              <w:t xml:space="preserve"> (тис. грн)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F6392" w:rsidRPr="00864338" w:rsidRDefault="001A4421" w:rsidP="00864338">
            <w:pPr>
              <w:pStyle w:val="a6"/>
              <w:spacing w:before="0" w:after="0"/>
              <w:jc w:val="center"/>
              <w:rPr>
                <w:b/>
              </w:rPr>
            </w:pPr>
            <w:r w:rsidRPr="00864338">
              <w:rPr>
                <w:b/>
              </w:rPr>
              <w:t>1 696 512,00</w:t>
            </w:r>
          </w:p>
        </w:tc>
      </w:tr>
    </w:tbl>
    <w:p w:rsidR="002068BD" w:rsidRPr="002068BD" w:rsidRDefault="002068BD" w:rsidP="002068B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068BD" w:rsidRPr="002068BD" w:rsidRDefault="002068BD" w:rsidP="002068B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07D9D" w:rsidRPr="002068BD" w:rsidRDefault="002068BD" w:rsidP="002068BD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068BD">
        <w:rPr>
          <w:lang w:val="uk-UA"/>
        </w:rPr>
        <w:t>Секретар міської ради</w:t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</w:r>
      <w:r w:rsidRPr="002068BD">
        <w:rPr>
          <w:lang w:val="uk-UA"/>
        </w:rPr>
        <w:tab/>
        <w:t>В.</w:t>
      </w:r>
      <w:r w:rsidR="00607D9D" w:rsidRPr="002068BD">
        <w:rPr>
          <w:lang w:val="uk-UA"/>
        </w:rPr>
        <w:t>ДІДЕНКО</w:t>
      </w:r>
    </w:p>
    <w:p w:rsidR="00607D9D" w:rsidRPr="002068BD" w:rsidRDefault="00607D9D" w:rsidP="002068B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068BD" w:rsidRPr="002068BD" w:rsidRDefault="002068BD" w:rsidP="002068B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01413" w:rsidRPr="002068BD" w:rsidRDefault="00601413" w:rsidP="002068BD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068BD">
        <w:rPr>
          <w:lang w:val="uk-UA"/>
        </w:rPr>
        <w:t>Начальник управління</w:t>
      </w:r>
      <w:r w:rsidR="00253FFF" w:rsidRPr="002068BD">
        <w:rPr>
          <w:lang w:val="uk-UA"/>
        </w:rPr>
        <w:tab/>
      </w:r>
      <w:r w:rsidR="00253FFF" w:rsidRPr="002068BD">
        <w:rPr>
          <w:lang w:val="uk-UA"/>
        </w:rPr>
        <w:tab/>
      </w:r>
      <w:r w:rsidR="00253FFF" w:rsidRPr="002068BD">
        <w:rPr>
          <w:lang w:val="uk-UA"/>
        </w:rPr>
        <w:tab/>
      </w:r>
      <w:r w:rsidR="00253FFF" w:rsidRPr="002068BD">
        <w:rPr>
          <w:lang w:val="uk-UA"/>
        </w:rPr>
        <w:tab/>
      </w:r>
      <w:r w:rsidR="00253FFF" w:rsidRPr="002068BD">
        <w:rPr>
          <w:lang w:val="uk-UA"/>
        </w:rPr>
        <w:tab/>
      </w:r>
      <w:r w:rsidR="00253FFF" w:rsidRPr="002068BD">
        <w:rPr>
          <w:lang w:val="uk-UA"/>
        </w:rPr>
        <w:tab/>
      </w:r>
      <w:r w:rsidR="002068BD" w:rsidRPr="002068BD">
        <w:rPr>
          <w:lang w:val="uk-UA"/>
        </w:rPr>
        <w:t>С.</w:t>
      </w:r>
      <w:r w:rsidRPr="002068BD">
        <w:rPr>
          <w:lang w:val="uk-UA"/>
        </w:rPr>
        <w:t>ВОРОНЕЦЬКИЙ</w:t>
      </w:r>
    </w:p>
    <w:sectPr w:rsidR="00601413" w:rsidRPr="002068BD" w:rsidSect="002068BD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7CDC"/>
    <w:multiLevelType w:val="multilevel"/>
    <w:tmpl w:val="B7D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2325"/>
    <w:multiLevelType w:val="hybridMultilevel"/>
    <w:tmpl w:val="58A4134E"/>
    <w:lvl w:ilvl="0" w:tplc="C2163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4D5"/>
    <w:multiLevelType w:val="hybridMultilevel"/>
    <w:tmpl w:val="50AA2394"/>
    <w:lvl w:ilvl="0" w:tplc="312A7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43FD74EA"/>
    <w:multiLevelType w:val="multilevel"/>
    <w:tmpl w:val="15C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4336449"/>
    <w:multiLevelType w:val="multilevel"/>
    <w:tmpl w:val="228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64072"/>
    <w:multiLevelType w:val="hybridMultilevel"/>
    <w:tmpl w:val="241C9662"/>
    <w:lvl w:ilvl="0" w:tplc="FFFFFFFF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25280"/>
    <w:multiLevelType w:val="multilevel"/>
    <w:tmpl w:val="784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038"/>
    <w:rsid w:val="000076F4"/>
    <w:rsid w:val="00016E3D"/>
    <w:rsid w:val="00021120"/>
    <w:rsid w:val="0002518E"/>
    <w:rsid w:val="0002732D"/>
    <w:rsid w:val="000339E9"/>
    <w:rsid w:val="00046F1F"/>
    <w:rsid w:val="00067B16"/>
    <w:rsid w:val="00072FA2"/>
    <w:rsid w:val="0009286A"/>
    <w:rsid w:val="00095FDA"/>
    <w:rsid w:val="000960BF"/>
    <w:rsid w:val="000E43C4"/>
    <w:rsid w:val="00106C1F"/>
    <w:rsid w:val="00110F41"/>
    <w:rsid w:val="00112577"/>
    <w:rsid w:val="00140EF4"/>
    <w:rsid w:val="0015274A"/>
    <w:rsid w:val="001701BD"/>
    <w:rsid w:val="00185909"/>
    <w:rsid w:val="001A4421"/>
    <w:rsid w:val="001E3A93"/>
    <w:rsid w:val="001E6E50"/>
    <w:rsid w:val="002068BD"/>
    <w:rsid w:val="002311C8"/>
    <w:rsid w:val="00253FFF"/>
    <w:rsid w:val="00266DA4"/>
    <w:rsid w:val="002867B1"/>
    <w:rsid w:val="00296AB8"/>
    <w:rsid w:val="002B19F8"/>
    <w:rsid w:val="002C1E2E"/>
    <w:rsid w:val="002C3F6C"/>
    <w:rsid w:val="002D5A3F"/>
    <w:rsid w:val="002E4982"/>
    <w:rsid w:val="002F177D"/>
    <w:rsid w:val="002F37D6"/>
    <w:rsid w:val="003073CC"/>
    <w:rsid w:val="003143D3"/>
    <w:rsid w:val="003158C9"/>
    <w:rsid w:val="00333F3D"/>
    <w:rsid w:val="00363CAC"/>
    <w:rsid w:val="0036684C"/>
    <w:rsid w:val="00374C8E"/>
    <w:rsid w:val="00376038"/>
    <w:rsid w:val="003840F3"/>
    <w:rsid w:val="00396090"/>
    <w:rsid w:val="003A6B03"/>
    <w:rsid w:val="003D4CFF"/>
    <w:rsid w:val="003F52F6"/>
    <w:rsid w:val="00406E8A"/>
    <w:rsid w:val="00442794"/>
    <w:rsid w:val="004431B4"/>
    <w:rsid w:val="00451F97"/>
    <w:rsid w:val="004526A5"/>
    <w:rsid w:val="00471115"/>
    <w:rsid w:val="0047270C"/>
    <w:rsid w:val="00477D79"/>
    <w:rsid w:val="00497518"/>
    <w:rsid w:val="004A4D66"/>
    <w:rsid w:val="004B4DCA"/>
    <w:rsid w:val="004E66A0"/>
    <w:rsid w:val="004E6C30"/>
    <w:rsid w:val="004E7E1D"/>
    <w:rsid w:val="00512CCD"/>
    <w:rsid w:val="005365C5"/>
    <w:rsid w:val="00556D93"/>
    <w:rsid w:val="00564B26"/>
    <w:rsid w:val="00566F2E"/>
    <w:rsid w:val="005E2EAC"/>
    <w:rsid w:val="00601413"/>
    <w:rsid w:val="00607D9D"/>
    <w:rsid w:val="00682FB0"/>
    <w:rsid w:val="00684460"/>
    <w:rsid w:val="006C44DA"/>
    <w:rsid w:val="006C7865"/>
    <w:rsid w:val="006D3E8E"/>
    <w:rsid w:val="00702379"/>
    <w:rsid w:val="007243A0"/>
    <w:rsid w:val="0077339D"/>
    <w:rsid w:val="00795AA1"/>
    <w:rsid w:val="007A777A"/>
    <w:rsid w:val="007D6070"/>
    <w:rsid w:val="007F7609"/>
    <w:rsid w:val="00802A0F"/>
    <w:rsid w:val="00806FDD"/>
    <w:rsid w:val="00807EF8"/>
    <w:rsid w:val="00864338"/>
    <w:rsid w:val="008653EA"/>
    <w:rsid w:val="00892178"/>
    <w:rsid w:val="008B1B0B"/>
    <w:rsid w:val="008C165C"/>
    <w:rsid w:val="008D730D"/>
    <w:rsid w:val="008E23D2"/>
    <w:rsid w:val="008E6875"/>
    <w:rsid w:val="00900482"/>
    <w:rsid w:val="009018C3"/>
    <w:rsid w:val="009135BD"/>
    <w:rsid w:val="009268F2"/>
    <w:rsid w:val="00954216"/>
    <w:rsid w:val="009860A1"/>
    <w:rsid w:val="00987BA0"/>
    <w:rsid w:val="009A2397"/>
    <w:rsid w:val="009B5829"/>
    <w:rsid w:val="009C3C03"/>
    <w:rsid w:val="00A1004C"/>
    <w:rsid w:val="00A1431D"/>
    <w:rsid w:val="00A45781"/>
    <w:rsid w:val="00A50639"/>
    <w:rsid w:val="00A96E88"/>
    <w:rsid w:val="00AF51DC"/>
    <w:rsid w:val="00AF600C"/>
    <w:rsid w:val="00B20688"/>
    <w:rsid w:val="00B24F84"/>
    <w:rsid w:val="00B50311"/>
    <w:rsid w:val="00B70D7D"/>
    <w:rsid w:val="00B74757"/>
    <w:rsid w:val="00B86CCC"/>
    <w:rsid w:val="00BB5532"/>
    <w:rsid w:val="00BC1D92"/>
    <w:rsid w:val="00BD4E70"/>
    <w:rsid w:val="00C019E1"/>
    <w:rsid w:val="00C02B82"/>
    <w:rsid w:val="00C4222C"/>
    <w:rsid w:val="00C453FD"/>
    <w:rsid w:val="00C53BA7"/>
    <w:rsid w:val="00C56FAA"/>
    <w:rsid w:val="00C75F7A"/>
    <w:rsid w:val="00C76E9D"/>
    <w:rsid w:val="00C849FC"/>
    <w:rsid w:val="00C850C1"/>
    <w:rsid w:val="00C901A1"/>
    <w:rsid w:val="00C92031"/>
    <w:rsid w:val="00C97BB7"/>
    <w:rsid w:val="00CB7C49"/>
    <w:rsid w:val="00CD3D0B"/>
    <w:rsid w:val="00CD3F47"/>
    <w:rsid w:val="00D02B36"/>
    <w:rsid w:val="00D75F0E"/>
    <w:rsid w:val="00D80794"/>
    <w:rsid w:val="00D80AED"/>
    <w:rsid w:val="00D93D4D"/>
    <w:rsid w:val="00DA2EE0"/>
    <w:rsid w:val="00DB3614"/>
    <w:rsid w:val="00E02954"/>
    <w:rsid w:val="00E40F13"/>
    <w:rsid w:val="00E50C80"/>
    <w:rsid w:val="00E60A91"/>
    <w:rsid w:val="00E6465F"/>
    <w:rsid w:val="00E8774D"/>
    <w:rsid w:val="00EB051A"/>
    <w:rsid w:val="00EB4D2F"/>
    <w:rsid w:val="00EC7CD8"/>
    <w:rsid w:val="00EE5C03"/>
    <w:rsid w:val="00EF26D3"/>
    <w:rsid w:val="00F20331"/>
    <w:rsid w:val="00F20624"/>
    <w:rsid w:val="00F25646"/>
    <w:rsid w:val="00F41EF7"/>
    <w:rsid w:val="00F74E3C"/>
    <w:rsid w:val="00F8384D"/>
    <w:rsid w:val="00FA7B32"/>
    <w:rsid w:val="00FB6382"/>
    <w:rsid w:val="00FE589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F77BBBB0-55E2-4C6D-A38F-28FEE5C3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C76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406E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lang w:val="uk-UA"/>
    </w:rPr>
  </w:style>
  <w:style w:type="paragraph" w:styleId="20">
    <w:name w:val="Body Text Indent 2"/>
    <w:basedOn w:val="a"/>
    <w:pPr>
      <w:ind w:left="708"/>
    </w:pPr>
    <w:rPr>
      <w:lang w:val="uk-UA"/>
    </w:rPr>
  </w:style>
  <w:style w:type="paragraph" w:styleId="30">
    <w:name w:val="Body Text Indent 3"/>
    <w:basedOn w:val="a"/>
    <w:pPr>
      <w:ind w:firstLine="708"/>
      <w:jc w:val="both"/>
    </w:pPr>
    <w:rPr>
      <w:lang w:val="uk-UA"/>
    </w:rPr>
  </w:style>
  <w:style w:type="paragraph" w:styleId="a4">
    <w:name w:val="Body Text"/>
    <w:basedOn w:val="a"/>
    <w:pPr>
      <w:spacing w:after="12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a5">
    <w:basedOn w:val="a"/>
    <w:rsid w:val="00C850C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C76E9D"/>
    <w:pPr>
      <w:suppressAutoHyphens/>
      <w:spacing w:before="280" w:after="280"/>
    </w:pPr>
    <w:rPr>
      <w:lang w:val="uk-UA" w:eastAsia="zh-CN"/>
    </w:rPr>
  </w:style>
  <w:style w:type="paragraph" w:customStyle="1" w:styleId="a7">
    <w:name w:val="Знак"/>
    <w:basedOn w:val="a"/>
    <w:rsid w:val="002E4982"/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2E4982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B20688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a9">
    <w:name w:val="Знак Знак"/>
    <w:basedOn w:val="a"/>
    <w:rsid w:val="00E02954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2068BD"/>
    <w:rPr>
      <w:b/>
      <w:bCs/>
    </w:rPr>
  </w:style>
  <w:style w:type="character" w:styleId="ab">
    <w:name w:val="Emphasis"/>
    <w:qFormat/>
    <w:rsid w:val="002068BD"/>
    <w:rPr>
      <w:i/>
      <w:iCs/>
    </w:rPr>
  </w:style>
  <w:style w:type="character" w:customStyle="1" w:styleId="des1">
    <w:name w:val="des1"/>
    <w:rsid w:val="002068BD"/>
    <w:rPr>
      <w:rFonts w:ascii="Tahoma" w:hAnsi="Tahoma" w:cs="Tahoma" w:hint="default"/>
      <w:b/>
      <w:bCs/>
      <w:color w:val="626364"/>
      <w:sz w:val="20"/>
      <w:szCs w:val="20"/>
    </w:rPr>
  </w:style>
  <w:style w:type="paragraph" w:customStyle="1" w:styleId="ac">
    <w:name w:val="Вміст таблиці"/>
    <w:basedOn w:val="a"/>
    <w:rsid w:val="002068BD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customStyle="1" w:styleId="fontstyle01">
    <w:name w:val="fontstyle01"/>
    <w:rsid w:val="002068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0">
    <w:name w:val="Без інтервалів1"/>
    <w:uiPriority w:val="1"/>
    <w:qFormat/>
    <w:rsid w:val="002068BD"/>
    <w:rPr>
      <w:sz w:val="24"/>
      <w:szCs w:val="24"/>
    </w:rPr>
  </w:style>
  <w:style w:type="paragraph" w:styleId="ad">
    <w:name w:val="Balloon Text"/>
    <w:basedOn w:val="a"/>
    <w:link w:val="ae"/>
    <w:rsid w:val="002068BD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rsid w:val="002068BD"/>
    <w:rPr>
      <w:rFonts w:ascii="Segoe UI" w:hAnsi="Segoe UI"/>
      <w:sz w:val="18"/>
      <w:szCs w:val="18"/>
      <w:lang w:val="ru-RU" w:eastAsia="ru-RU"/>
    </w:rPr>
  </w:style>
  <w:style w:type="paragraph" w:styleId="af">
    <w:name w:val="header"/>
    <w:basedOn w:val="a"/>
    <w:link w:val="af0"/>
    <w:rsid w:val="002068BD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rsid w:val="002068BD"/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rsid w:val="002068B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2068BD"/>
    <w:rPr>
      <w:sz w:val="24"/>
      <w:szCs w:val="24"/>
      <w:lang w:val="ru-RU" w:eastAsia="ru-RU"/>
    </w:rPr>
  </w:style>
  <w:style w:type="paragraph" w:styleId="af3">
    <w:name w:val="No Spacing"/>
    <w:uiPriority w:val="1"/>
    <w:qFormat/>
    <w:rsid w:val="002068BD"/>
    <w:pPr>
      <w:suppressAutoHyphens/>
    </w:pPr>
    <w:rPr>
      <w:rFonts w:ascii="Calibri" w:eastAsia="SimSun" w:hAnsi="Calibri" w:cs="Calibri"/>
      <w:color w:val="00000A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17</Pages>
  <Words>3708</Words>
  <Characters>21137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subject/>
  <dc:creator>Irina Gnatuk</dc:creator>
  <cp:keywords/>
  <dc:description/>
  <cp:lastModifiedBy>Бульба Вікторія Миколаївна</cp:lastModifiedBy>
  <cp:revision>22</cp:revision>
  <cp:lastPrinted>2022-11-22T13:22:00Z</cp:lastPrinted>
  <dcterms:created xsi:type="dcterms:W3CDTF">2022-12-06T14:52:00Z</dcterms:created>
  <dcterms:modified xsi:type="dcterms:W3CDTF">2022-12-09T08:53:00Z</dcterms:modified>
</cp:coreProperties>
</file>