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56" w:rsidRPr="0096209E" w:rsidRDefault="00D52256" w:rsidP="00D52256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lang w:val="uk-UA" w:eastAsia="uk-UA"/>
        </w:rPr>
        <w:drawing>
          <wp:inline distT="0" distB="0" distL="0" distR="0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256" w:rsidRPr="0096209E" w:rsidRDefault="00D52256" w:rsidP="00D52256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D52256" w:rsidRPr="0096209E" w:rsidRDefault="00D52256" w:rsidP="00D52256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D52256" w:rsidRPr="0096209E" w:rsidRDefault="004402A7" w:rsidP="00D52256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56" w:rsidRPr="0096209E" w:rsidRDefault="00D52256" w:rsidP="00D5225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96209E">
                              <w:rPr>
                                <w:b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52256" w:rsidRPr="0096209E" w:rsidRDefault="00D52256" w:rsidP="00D5225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96209E">
                        <w:rPr>
                          <w:b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52256"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D52256" w:rsidRPr="0096209E" w:rsidRDefault="00D52256" w:rsidP="00D52256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D52256" w:rsidRPr="0096209E" w:rsidRDefault="004402A7" w:rsidP="00D52256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56" w:rsidRPr="0096209E" w:rsidRDefault="00D52256" w:rsidP="00D52256">
                            <w:r w:rsidRPr="0096209E">
                              <w:t>2</w:t>
                            </w:r>
                            <w:r w:rsidRPr="0096209E">
                              <w:rPr>
                                <w:lang w:val="uk-UA"/>
                              </w:rPr>
                              <w:t>1</w:t>
                            </w:r>
                            <w:r w:rsidRPr="0096209E">
                              <w:t>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52256" w:rsidRPr="0096209E" w:rsidRDefault="00D52256" w:rsidP="00D52256">
                      <w:r w:rsidRPr="0096209E">
                        <w:t>2</w:t>
                      </w:r>
                      <w:r w:rsidRPr="0096209E">
                        <w:rPr>
                          <w:lang w:val="uk-UA"/>
                        </w:rPr>
                        <w:t>1</w:t>
                      </w:r>
                      <w:r w:rsidRPr="0096209E">
                        <w:t>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56" w:rsidRPr="0096209E" w:rsidRDefault="00D52256" w:rsidP="00D5225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52256" w:rsidRPr="0096209E" w:rsidRDefault="00D52256" w:rsidP="00D5225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D52256" w:rsidRPr="0096209E" w:rsidRDefault="00D52256" w:rsidP="00D52256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  <w:t>м.Хмельницький</w:t>
      </w:r>
    </w:p>
    <w:p w:rsidR="00D52256" w:rsidRPr="002C2361" w:rsidRDefault="00D52256" w:rsidP="00D52256">
      <w:pPr>
        <w:widowControl w:val="0"/>
        <w:suppressAutoHyphens/>
        <w:ind w:right="5386"/>
        <w:jc w:val="both"/>
        <w:rPr>
          <w:rFonts w:eastAsia="SimSun"/>
          <w:bCs/>
          <w:kern w:val="1"/>
          <w:lang w:val="uk-UA" w:eastAsia="hi-IN" w:bidi="hi-IN"/>
        </w:rPr>
      </w:pPr>
    </w:p>
    <w:p w:rsidR="005B0338" w:rsidRPr="005B0338" w:rsidRDefault="005B0338" w:rsidP="005B0338">
      <w:pPr>
        <w:suppressAutoHyphens/>
        <w:ind w:right="5386"/>
        <w:jc w:val="both"/>
        <w:rPr>
          <w:rFonts w:eastAsia="Symbol"/>
          <w:lang w:val="uk-UA" w:eastAsia="zh-CN"/>
        </w:rPr>
      </w:pPr>
      <w:r w:rsidRPr="005B0338">
        <w:rPr>
          <w:rFonts w:eastAsia="Symbol"/>
          <w:lang w:val="uk-UA" w:eastAsia="zh-CN"/>
        </w:rPr>
        <w:t>Про затвердження Програми заходів національного спротиву Хмельницької міської територіальної громади на 2023 рік</w:t>
      </w:r>
    </w:p>
    <w:p w:rsidR="00F51FB5" w:rsidRDefault="00F51FB5" w:rsidP="00437813">
      <w:pPr>
        <w:jc w:val="both"/>
        <w:rPr>
          <w:lang w:val="en-US" w:eastAsia="uk-UA"/>
        </w:rPr>
      </w:pPr>
    </w:p>
    <w:p w:rsidR="00437813" w:rsidRPr="00F51FB5" w:rsidRDefault="00437813" w:rsidP="00437813">
      <w:pPr>
        <w:jc w:val="both"/>
        <w:rPr>
          <w:lang w:val="en-US" w:eastAsia="uk-UA"/>
        </w:rPr>
      </w:pPr>
    </w:p>
    <w:p w:rsidR="00F51FB5" w:rsidRPr="005D7A3E" w:rsidRDefault="00F51FB5" w:rsidP="005B0338">
      <w:pPr>
        <w:ind w:firstLine="708"/>
        <w:jc w:val="both"/>
        <w:rPr>
          <w:lang w:val="uk-UA"/>
        </w:rPr>
      </w:pPr>
      <w:r w:rsidRPr="005D7A3E">
        <w:rPr>
          <w:lang w:val="uk-UA" w:eastAsia="uk-UA"/>
        </w:rPr>
        <w:t>Розглянувши пропозицію вик</w:t>
      </w:r>
      <w:r w:rsidR="00DB7074">
        <w:rPr>
          <w:lang w:val="uk-UA" w:eastAsia="uk-UA"/>
        </w:rPr>
        <w:t xml:space="preserve">онавчого комітету міської ради, </w:t>
      </w:r>
      <w:r w:rsidR="005B0338" w:rsidRPr="005B0338">
        <w:rPr>
          <w:rFonts w:eastAsia="Symbol"/>
          <w:lang w:val="uk-UA" w:eastAsia="zh-CN"/>
        </w:rPr>
        <w:t>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</w:t>
      </w:r>
      <w:r w:rsidRPr="005D7A3E">
        <w:rPr>
          <w:lang w:val="uk-UA" w:eastAsia="uk-UA"/>
        </w:rPr>
        <w:t>, міська рада</w:t>
      </w:r>
    </w:p>
    <w:p w:rsidR="00F51FB5" w:rsidRPr="005D7A3E" w:rsidRDefault="00F51FB5" w:rsidP="00437813">
      <w:pPr>
        <w:rPr>
          <w:lang w:val="uk-UA" w:eastAsia="uk-UA"/>
        </w:rPr>
      </w:pPr>
    </w:p>
    <w:p w:rsidR="00F51FB5" w:rsidRPr="005D7A3E" w:rsidRDefault="00F51FB5" w:rsidP="00437813">
      <w:pPr>
        <w:rPr>
          <w:lang w:val="uk-UA" w:eastAsia="uk-UA"/>
        </w:rPr>
      </w:pPr>
      <w:r w:rsidRPr="005D7A3E">
        <w:rPr>
          <w:lang w:val="uk-UA" w:eastAsia="uk-UA"/>
        </w:rPr>
        <w:t>ВИРІШИЛА:</w:t>
      </w:r>
    </w:p>
    <w:p w:rsidR="00F51FB5" w:rsidRPr="00EE3EC8" w:rsidRDefault="00F51FB5" w:rsidP="00437813">
      <w:pPr>
        <w:rPr>
          <w:lang w:val="uk-UA" w:eastAsia="uk-UA"/>
        </w:rPr>
      </w:pPr>
    </w:p>
    <w:p w:rsidR="00F51FB5" w:rsidRPr="005B0338" w:rsidRDefault="00F51FB5" w:rsidP="005B0338">
      <w:pPr>
        <w:ind w:firstLine="567"/>
        <w:jc w:val="both"/>
        <w:rPr>
          <w:rFonts w:eastAsia="Symbol"/>
          <w:lang w:val="uk-UA" w:eastAsia="zh-CN"/>
        </w:rPr>
      </w:pPr>
      <w:r>
        <w:rPr>
          <w:lang w:val="uk-UA" w:eastAsia="uk-UA"/>
        </w:rPr>
        <w:t xml:space="preserve">1. </w:t>
      </w:r>
      <w:r w:rsidR="005B0338" w:rsidRPr="005B0338">
        <w:rPr>
          <w:rFonts w:eastAsia="Symbol"/>
          <w:lang w:val="uk-UA" w:eastAsia="zh-CN"/>
        </w:rPr>
        <w:t>Затвердити Програму заходів національного спротиву Хмельницької міської територіальної громади на 2023</w:t>
      </w:r>
      <w:r w:rsidR="005B0338">
        <w:rPr>
          <w:rFonts w:eastAsia="Symbol"/>
          <w:lang w:val="uk-UA" w:eastAsia="zh-CN"/>
        </w:rPr>
        <w:t xml:space="preserve"> рік. </w:t>
      </w:r>
      <w:r w:rsidRPr="005B0338">
        <w:rPr>
          <w:lang w:val="uk-UA" w:eastAsia="uk-UA"/>
        </w:rPr>
        <w:t>(додається).</w:t>
      </w:r>
    </w:p>
    <w:p w:rsidR="00F51FB5" w:rsidRDefault="00F51FB5" w:rsidP="00F51FB5">
      <w:pPr>
        <w:ind w:firstLine="567"/>
        <w:jc w:val="both"/>
        <w:rPr>
          <w:lang w:val="uk-UA" w:eastAsia="uk-UA"/>
        </w:rPr>
      </w:pPr>
      <w:r w:rsidRPr="00EE3EC8">
        <w:rPr>
          <w:lang w:val="uk-UA" w:eastAsia="uk-UA"/>
        </w:rPr>
        <w:t xml:space="preserve">2. </w:t>
      </w:r>
      <w:r w:rsidR="005B0338" w:rsidRPr="005B0338">
        <w:rPr>
          <w:lang w:val="uk-UA" w:eastAsia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</w:t>
      </w:r>
      <w:r w:rsidRPr="00EE3EC8">
        <w:rPr>
          <w:lang w:val="uk-UA" w:eastAsia="uk-UA"/>
        </w:rPr>
        <w:t>.</w:t>
      </w:r>
    </w:p>
    <w:p w:rsidR="00F51FB5" w:rsidRDefault="00F51FB5" w:rsidP="00F51FB5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3</w:t>
      </w:r>
      <w:r w:rsidRPr="005D7A3E">
        <w:rPr>
          <w:lang w:val="uk-UA" w:eastAsia="uk-UA"/>
        </w:rPr>
        <w:t xml:space="preserve">. Відповідальність за виконання рішення покласти на </w:t>
      </w:r>
      <w:r>
        <w:rPr>
          <w:lang w:val="uk-UA" w:eastAsia="uk-UA"/>
        </w:rPr>
        <w:t>відділ з питань оборонно-мобілізаційної і режимно-секретної роботи та взаємодії з правоохоронними органами.</w:t>
      </w:r>
    </w:p>
    <w:p w:rsidR="00F51FB5" w:rsidRPr="005D7A3E" w:rsidRDefault="00F51FB5" w:rsidP="00F51FB5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Pr="005D7A3E">
        <w:rPr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51FB5" w:rsidRDefault="00F51FB5" w:rsidP="00437813">
      <w:pPr>
        <w:jc w:val="both"/>
        <w:rPr>
          <w:lang w:eastAsia="uk-UA"/>
        </w:rPr>
      </w:pPr>
    </w:p>
    <w:p w:rsidR="00437813" w:rsidRPr="005D7A3E" w:rsidRDefault="00437813" w:rsidP="00437813">
      <w:pPr>
        <w:jc w:val="both"/>
        <w:rPr>
          <w:lang w:eastAsia="uk-UA"/>
        </w:rPr>
      </w:pPr>
    </w:p>
    <w:p w:rsidR="00F51FB5" w:rsidRPr="005D7A3E" w:rsidRDefault="00F51FB5" w:rsidP="00437813">
      <w:pPr>
        <w:rPr>
          <w:lang w:eastAsia="uk-UA"/>
        </w:rPr>
      </w:pPr>
    </w:p>
    <w:p w:rsidR="00437813" w:rsidRDefault="00F51FB5" w:rsidP="00437813">
      <w:pPr>
        <w:jc w:val="both"/>
        <w:rPr>
          <w:lang w:val="uk-UA" w:eastAsia="uk-UA"/>
        </w:rPr>
      </w:pPr>
      <w:r w:rsidRPr="005D7A3E">
        <w:rPr>
          <w:lang w:val="uk-UA" w:eastAsia="uk-UA"/>
        </w:rPr>
        <w:t>Міський голова</w:t>
      </w:r>
      <w:r w:rsidRPr="005D7A3E">
        <w:rPr>
          <w:lang w:val="uk-UA" w:eastAsia="uk-UA"/>
        </w:rPr>
        <w:tab/>
      </w:r>
      <w:r w:rsidRPr="005D7A3E">
        <w:rPr>
          <w:lang w:val="uk-UA" w:eastAsia="uk-UA"/>
        </w:rPr>
        <w:tab/>
      </w:r>
      <w:r w:rsidRPr="005D7A3E"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 w:rsidR="001876EB">
        <w:rPr>
          <w:lang w:val="uk-UA" w:eastAsia="uk-UA"/>
        </w:rPr>
        <w:tab/>
      </w:r>
      <w:r>
        <w:rPr>
          <w:lang w:val="uk-UA" w:eastAsia="uk-UA"/>
        </w:rPr>
        <w:tab/>
      </w:r>
      <w:r w:rsidR="00437813">
        <w:rPr>
          <w:lang w:val="uk-UA" w:eastAsia="uk-UA"/>
        </w:rPr>
        <w:t>О.</w:t>
      </w:r>
      <w:r w:rsidRPr="005D7A3E">
        <w:rPr>
          <w:lang w:val="uk-UA" w:eastAsia="uk-UA"/>
        </w:rPr>
        <w:t>С</w:t>
      </w:r>
      <w:r>
        <w:rPr>
          <w:lang w:val="uk-UA" w:eastAsia="uk-UA"/>
        </w:rPr>
        <w:t>ИМЧИШИН</w:t>
      </w:r>
    </w:p>
    <w:p w:rsidR="00437813" w:rsidRDefault="00437813" w:rsidP="00437813">
      <w:pPr>
        <w:jc w:val="both"/>
        <w:rPr>
          <w:lang w:val="uk-UA" w:eastAsia="uk-UA"/>
        </w:rPr>
      </w:pPr>
    </w:p>
    <w:p w:rsidR="00437813" w:rsidRDefault="00437813" w:rsidP="00437813">
      <w:pPr>
        <w:jc w:val="both"/>
        <w:rPr>
          <w:lang w:val="uk-UA" w:eastAsia="uk-UA"/>
        </w:rPr>
        <w:sectPr w:rsidR="00437813">
          <w:pgSz w:w="11906" w:h="16838"/>
          <w:pgMar w:top="851" w:right="849" w:bottom="567" w:left="1418" w:header="284" w:footer="720" w:gutter="0"/>
          <w:cols w:space="720"/>
        </w:sect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bCs/>
          <w:lang w:val="uk-UA" w:eastAsia="zh-CN"/>
        </w:rPr>
        <w:t>Програма</w:t>
      </w: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lang w:val="uk-UA" w:eastAsia="zh-CN"/>
        </w:rPr>
      </w:pPr>
      <w:r w:rsidRPr="00B80899">
        <w:rPr>
          <w:rFonts w:eastAsia="Symbol"/>
          <w:b/>
          <w:lang w:val="uk-UA" w:eastAsia="zh-CN"/>
        </w:rPr>
        <w:t xml:space="preserve">заходів національного спротиву Хмельницької міської територіальної громади </w:t>
      </w: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lang w:val="uk-UA" w:eastAsia="zh-CN"/>
        </w:rPr>
      </w:pPr>
      <w:r w:rsidRPr="00B80899">
        <w:rPr>
          <w:rFonts w:eastAsia="Symbol"/>
          <w:b/>
          <w:lang w:val="uk-UA" w:eastAsia="zh-CN"/>
        </w:rPr>
        <w:t>на 2023 рік</w:t>
      </w:r>
    </w:p>
    <w:p w:rsidR="00B80899" w:rsidRPr="00B80899" w:rsidRDefault="00B80899" w:rsidP="00B80899">
      <w:pPr>
        <w:tabs>
          <w:tab w:val="left" w:pos="6630"/>
        </w:tabs>
        <w:suppressAutoHyphens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rPr>
          <w:rFonts w:eastAsia="Symbol"/>
          <w:b/>
          <w:bCs/>
          <w:lang w:val="uk-UA" w:eastAsia="zh-CN"/>
        </w:rPr>
        <w:sectPr w:rsidR="00B80899" w:rsidRPr="00B80899">
          <w:pgSz w:w="11906" w:h="16838"/>
          <w:pgMar w:top="851" w:right="849" w:bottom="567" w:left="1418" w:header="284" w:footer="720" w:gutter="0"/>
          <w:cols w:space="720"/>
        </w:sectPr>
      </w:pPr>
    </w:p>
    <w:p w:rsidR="00B80899" w:rsidRPr="00B80899" w:rsidRDefault="00B80899" w:rsidP="00B80899">
      <w:pPr>
        <w:autoSpaceDE w:val="0"/>
        <w:autoSpaceDN w:val="0"/>
        <w:adjustRightInd w:val="0"/>
        <w:jc w:val="center"/>
        <w:rPr>
          <w:rFonts w:eastAsia="Symbol"/>
          <w:b/>
          <w:bCs/>
          <w:color w:val="000000"/>
          <w:lang w:val="uk-UA"/>
        </w:rPr>
      </w:pPr>
      <w:r w:rsidRPr="00B80899">
        <w:rPr>
          <w:rFonts w:eastAsia="Symbol"/>
          <w:b/>
          <w:bCs/>
          <w:color w:val="000000"/>
          <w:lang w:val="uk-UA"/>
        </w:rPr>
        <w:lastRenderedPageBreak/>
        <w:t>ПАСПОРТ</w:t>
      </w: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lang w:val="uk-UA" w:eastAsia="zh-CN"/>
        </w:rPr>
        <w:t>Програми заходів національного спротиву Хмельницької міської територіальної громади на 2023 рік</w:t>
      </w:r>
    </w:p>
    <w:p w:rsidR="00B80899" w:rsidRPr="00B80899" w:rsidRDefault="00B80899" w:rsidP="00B80899">
      <w:pPr>
        <w:autoSpaceDE w:val="0"/>
        <w:autoSpaceDN w:val="0"/>
        <w:adjustRightInd w:val="0"/>
        <w:jc w:val="center"/>
        <w:rPr>
          <w:rFonts w:eastAsia="Symbol"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11"/>
        <w:gridCol w:w="5410"/>
      </w:tblGrid>
      <w:tr w:rsidR="00B80899" w:rsidRPr="00B80899" w:rsidTr="00B80899">
        <w:trPr>
          <w:trHeight w:val="47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 xml:space="preserve">Ініціатор розробки Програми 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suppressAutoHyphens/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>Відділ з питань оборонно-мобілізаційної та режимно-секретної роботи та взаємодії з правоохоронними органами</w:t>
            </w:r>
          </w:p>
        </w:tc>
      </w:tr>
      <w:tr w:rsidR="00B80899" w:rsidRPr="00B80899" w:rsidTr="00B80899">
        <w:trPr>
          <w:trHeight w:val="35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Розробник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suppressAutoHyphens/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>Відділ з питань оборонно-мобілізаційної та режимно-секретної роботи та взаємодії з правоохоронними органами</w:t>
            </w:r>
          </w:p>
        </w:tc>
      </w:tr>
      <w:tr w:rsidR="00B80899" w:rsidRPr="00B80899" w:rsidTr="00B80899">
        <w:trPr>
          <w:trHeight w:val="35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Виконавчий комітет, відділи, управління, департаменти, комунальні підприємства Хмельницької міської ради</w:t>
            </w:r>
          </w:p>
        </w:tc>
      </w:tr>
      <w:tr w:rsidR="00B80899" w:rsidRPr="00B80899" w:rsidTr="00B80899">
        <w:trPr>
          <w:trHeight w:val="212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Учасники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Виконавчий комітет, відділи, управління, департаменти Хмельницької міської ради</w:t>
            </w:r>
          </w:p>
        </w:tc>
      </w:tr>
      <w:tr w:rsidR="00B80899" w:rsidRPr="00B80899" w:rsidTr="00B80899">
        <w:trPr>
          <w:trHeight w:val="1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2023 рік</w:t>
            </w:r>
          </w:p>
        </w:tc>
      </w:tr>
      <w:tr w:rsidR="00B80899" w:rsidRPr="00B80899" w:rsidTr="00B80899">
        <w:trPr>
          <w:trHeight w:val="22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lang w:val="uk-UA"/>
              </w:rPr>
            </w:pPr>
            <w:r w:rsidRPr="00B80899">
              <w:rPr>
                <w:rFonts w:eastAsia="Symbol"/>
                <w:lang w:val="uk-UA"/>
              </w:rPr>
              <w:t>Бюджет Хмельницької міської територіальної громади, інші джерела не заборонені законодавством</w:t>
            </w:r>
          </w:p>
        </w:tc>
      </w:tr>
      <w:tr w:rsidR="00B80899" w:rsidRPr="00B80899" w:rsidTr="00B80899">
        <w:trPr>
          <w:trHeight w:val="35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both"/>
              <w:rPr>
                <w:rFonts w:eastAsia="Symbol"/>
                <w:color w:val="000000"/>
                <w:lang w:val="uk-UA"/>
              </w:rPr>
            </w:pPr>
            <w:r w:rsidRPr="00B80899">
              <w:rPr>
                <w:rFonts w:eastAsia="Symbol"/>
                <w:color w:val="000000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autoSpaceDE w:val="0"/>
              <w:autoSpaceDN w:val="0"/>
              <w:adjustRightInd w:val="0"/>
              <w:jc w:val="center"/>
              <w:rPr>
                <w:rFonts w:eastAsia="Symbol"/>
                <w:lang w:val="uk-UA"/>
              </w:rPr>
            </w:pPr>
            <w:r w:rsidRPr="00B80899">
              <w:rPr>
                <w:rFonts w:eastAsia="Symbol"/>
                <w:lang w:val="uk-UA"/>
              </w:rPr>
              <w:t>48 300,0</w:t>
            </w:r>
            <w:r w:rsidR="00D52256">
              <w:rPr>
                <w:rFonts w:eastAsia="Symbol"/>
                <w:lang w:val="en-US"/>
              </w:rPr>
              <w:t xml:space="preserve"> </w:t>
            </w:r>
            <w:r w:rsidRPr="00B80899">
              <w:rPr>
                <w:rFonts w:eastAsia="Symbol"/>
                <w:lang w:val="uk-UA"/>
              </w:rPr>
              <w:t>тис.грн</w:t>
            </w:r>
          </w:p>
        </w:tc>
      </w:tr>
    </w:tbl>
    <w:p w:rsidR="00B80899" w:rsidRPr="00B80899" w:rsidRDefault="00B80899" w:rsidP="00B80899">
      <w:pPr>
        <w:suppressAutoHyphens/>
        <w:rPr>
          <w:rFonts w:eastAsia="Symbol"/>
          <w:b/>
          <w:lang w:val="uk-UA" w:eastAsia="zh-CN"/>
        </w:rPr>
      </w:pPr>
    </w:p>
    <w:p w:rsidR="00B80899" w:rsidRPr="00B80899" w:rsidRDefault="00B80899" w:rsidP="00B80899">
      <w:pPr>
        <w:rPr>
          <w:rFonts w:eastAsia="Symbol"/>
          <w:b/>
          <w:lang w:val="uk-UA" w:eastAsia="zh-CN"/>
        </w:rPr>
        <w:sectPr w:rsidR="00B80899" w:rsidRPr="00B80899">
          <w:pgSz w:w="11906" w:h="16838"/>
          <w:pgMar w:top="851" w:right="849" w:bottom="567" w:left="1418" w:header="284" w:footer="720" w:gutter="0"/>
          <w:cols w:space="720"/>
        </w:sectPr>
      </w:pPr>
    </w:p>
    <w:p w:rsidR="00B80899" w:rsidRPr="00B80899" w:rsidRDefault="00B80899" w:rsidP="00D52256">
      <w:pPr>
        <w:suppressAutoHyphens/>
        <w:jc w:val="center"/>
        <w:rPr>
          <w:rFonts w:eastAsia="Symbol"/>
          <w:b/>
          <w:lang w:val="uk-UA" w:eastAsia="zh-CN"/>
        </w:rPr>
      </w:pPr>
      <w:r w:rsidRPr="00B80899">
        <w:rPr>
          <w:rFonts w:eastAsia="Symbol"/>
          <w:b/>
          <w:lang w:val="uk-UA" w:eastAsia="zh-CN"/>
        </w:rPr>
        <w:lastRenderedPageBreak/>
        <w:t>1. Визначення проблемних питань на розв’язання яких спрямована Програма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lang w:val="uk-UA" w:eastAsia="zh-CN"/>
        </w:rPr>
        <w:t>Одними із завдань територіальної оборони є: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0" w:name="n369"/>
      <w:bookmarkStart w:id="1" w:name="n370"/>
      <w:bookmarkEnd w:id="0"/>
      <w:bookmarkEnd w:id="1"/>
      <w:r w:rsidRPr="00B80899">
        <w:rPr>
          <w:rFonts w:eastAsia="Symbol"/>
          <w:lang w:val="uk-UA" w:eastAsia="zh-CN"/>
        </w:rPr>
        <w:t>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угрупування військ (сил) або/чи угруповання об’єднаних сил, призначених для ведення воєнних (бойових) дій з відсічі збройної агресії проти України;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2" w:name="n35"/>
      <w:bookmarkStart w:id="3" w:name="n36"/>
      <w:bookmarkEnd w:id="2"/>
      <w:bookmarkEnd w:id="3"/>
      <w:r w:rsidRPr="00B80899">
        <w:rPr>
          <w:rFonts w:eastAsia="Symbol"/>
          <w:lang w:val="uk-UA" w:eastAsia="zh-CN"/>
        </w:rPr>
        <w:t>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4" w:name="n37"/>
      <w:bookmarkStart w:id="5" w:name="n38"/>
      <w:bookmarkEnd w:id="4"/>
      <w:bookmarkEnd w:id="5"/>
      <w:r w:rsidRPr="00B80899">
        <w:rPr>
          <w:rFonts w:eastAsia="Symbol"/>
          <w:lang w:val="uk-UA" w:eastAsia="zh-CN"/>
        </w:rPr>
        <w:t>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6" w:name="n39"/>
      <w:bookmarkEnd w:id="6"/>
      <w:r w:rsidRPr="00B80899">
        <w:rPr>
          <w:rFonts w:eastAsia="Symbol"/>
          <w:lang w:val="uk-UA" w:eastAsia="zh-CN"/>
        </w:rPr>
        <w:t>участь в охороні та обороні важливих об’єктів і комунікацій, інших критично важливих об’єктів інфраструктури, порушення функціонування та виведення з ладу яких становлять загрозу для життєдіяльності населення;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7" w:name="n40"/>
      <w:bookmarkStart w:id="8" w:name="n43"/>
      <w:bookmarkStart w:id="9" w:name="n44"/>
      <w:bookmarkEnd w:id="7"/>
      <w:bookmarkEnd w:id="8"/>
      <w:bookmarkEnd w:id="9"/>
      <w:r w:rsidRPr="00B80899">
        <w:rPr>
          <w:rFonts w:eastAsia="Symbol"/>
          <w:lang w:val="uk-UA" w:eastAsia="zh-CN"/>
        </w:rPr>
        <w:t>участь у боротьбі з диверсійно-розвідувальними силами, іншими збройними формуваннями агресора (противника).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0" w:name="n51"/>
      <w:bookmarkStart w:id="11" w:name="n48"/>
      <w:bookmarkEnd w:id="10"/>
      <w:bookmarkEnd w:id="11"/>
      <w:r w:rsidRPr="00B80899">
        <w:rPr>
          <w:rFonts w:eastAsia="Symbol"/>
          <w:lang w:val="uk-UA" w:eastAsia="zh-CN"/>
        </w:rPr>
        <w:t>Не менш важливим є завдання підготовки громадян України до національного спротиву, зокрема: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2" w:name="n52"/>
      <w:bookmarkEnd w:id="12"/>
      <w:r w:rsidRPr="00B80899">
        <w:rPr>
          <w:rFonts w:eastAsia="Symbol"/>
          <w:lang w:val="uk-UA" w:eastAsia="zh-CN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3" w:name="n53"/>
      <w:bookmarkEnd w:id="13"/>
      <w:r w:rsidRPr="00B80899">
        <w:rPr>
          <w:rFonts w:eastAsia="Symbol"/>
          <w:lang w:val="uk-UA" w:eastAsia="zh-CN"/>
        </w:rPr>
        <w:t>військово-патріотичне виховання громадян України;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bookmarkStart w:id="14" w:name="n54"/>
      <w:bookmarkEnd w:id="14"/>
      <w:r w:rsidRPr="00B80899">
        <w:rPr>
          <w:rFonts w:eastAsia="Symbol"/>
          <w:lang w:val="uk-UA" w:eastAsia="zh-CN"/>
        </w:rPr>
        <w:t>підготовка населення до умов життєдіяльності в районах ведення (воєнних) бойових дій.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bCs/>
          <w:lang w:val="uk-UA" w:eastAsia="zh-CN"/>
        </w:rPr>
      </w:pPr>
      <w:bookmarkStart w:id="15" w:name="n45"/>
      <w:bookmarkEnd w:id="15"/>
      <w:r w:rsidRPr="00B80899">
        <w:rPr>
          <w:rFonts w:eastAsia="Symbol"/>
          <w:bCs/>
          <w:lang w:val="uk-UA" w:eastAsia="zh-CN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 </w:t>
      </w:r>
      <w:r w:rsidRPr="00B80899">
        <w:rPr>
          <w:rFonts w:eastAsia="Symbol"/>
          <w:lang w:val="uk-UA" w:eastAsia="zh-CN"/>
        </w:rPr>
        <w:t>з метою забезпечення виконання заходів підготовки території Хмельницької міської територіальної громади до оборони в особливий період</w:t>
      </w:r>
      <w:r w:rsidRPr="00B80899">
        <w:rPr>
          <w:rFonts w:eastAsia="Symbol"/>
          <w:bCs/>
          <w:lang w:val="uk-UA" w:eastAsia="zh-CN"/>
        </w:rPr>
        <w:t xml:space="preserve"> виникла нагальна потреба у впровадженні та фінансуванні </w:t>
      </w:r>
      <w:r w:rsidRPr="00B80899">
        <w:rPr>
          <w:rFonts w:eastAsia="Symbol"/>
          <w:lang w:val="uk-UA" w:eastAsia="zh-CN"/>
        </w:rPr>
        <w:t>заходів національного спротиву Хмельницької міської територіальної громади.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bCs/>
          <w:lang w:val="uk-UA" w:eastAsia="zh-CN"/>
        </w:rPr>
      </w:pPr>
      <w:r w:rsidRPr="00B80899">
        <w:rPr>
          <w:rFonts w:eastAsia="Symbol"/>
          <w:bCs/>
          <w:lang w:val="uk-UA" w:eastAsia="zh-CN"/>
        </w:rPr>
        <w:t>Програма розроблена відповідно до Законів України «Про</w:t>
      </w:r>
      <w:r w:rsidRPr="00D52256">
        <w:rPr>
          <w:rFonts w:eastAsia="Symbol"/>
          <w:bCs/>
          <w:lang w:val="uk-UA" w:eastAsia="zh-CN"/>
        </w:rPr>
        <w:t xml:space="preserve"> </w:t>
      </w:r>
      <w:r w:rsidRPr="00B80899">
        <w:rPr>
          <w:rFonts w:eastAsia="Symbol"/>
          <w:bCs/>
          <w:lang w:val="uk-UA" w:eastAsia="zh-CN"/>
        </w:rPr>
        <w:t>оборону України», «Про основи національного спротиву», Положення про територіальну оборону України, затвердженого Указом Президента України від 23 вересня 2016 року №406/2016, Стратегії національної безпеки України, затвердженої Указом Президента України від 14 вересня 2020 року №392/2020.</w:t>
      </w:r>
    </w:p>
    <w:p w:rsidR="00B80899" w:rsidRPr="00B80899" w:rsidRDefault="00B80899" w:rsidP="00B80899">
      <w:pPr>
        <w:suppressAutoHyphens/>
        <w:jc w:val="both"/>
        <w:rPr>
          <w:rFonts w:eastAsia="Symbol"/>
          <w:bCs/>
          <w:lang w:val="uk-UA" w:eastAsia="zh-CN"/>
        </w:rPr>
      </w:pPr>
    </w:p>
    <w:p w:rsidR="00B80899" w:rsidRPr="00B80899" w:rsidRDefault="00B80899" w:rsidP="00B80899">
      <w:pPr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bCs/>
          <w:lang w:val="uk-UA" w:eastAsia="zh-CN"/>
        </w:rPr>
        <w:t>2. Мета Програми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Метою Програми є: забезпечення виконання заходів підготовки території Хмельницької міської територіальної громади до оборони в особливий період.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Комплексне завдання програми щодо: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підготовки особового складу сил національного спротиву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матеріально-технічного забезпечення потреб сил національного спротиву;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lastRenderedPageBreak/>
        <w:t>створення умов для належної підготовки у воєнний час, особового складу підрозділів територіальної оборони,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підготовки громадян до національного спротиву у воєнний час.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b/>
          <w:lang w:val="uk-UA" w:eastAsia="zh-CN"/>
        </w:rPr>
      </w:pPr>
      <w:r w:rsidRPr="00B80899">
        <w:rPr>
          <w:rFonts w:eastAsia="Symbol"/>
          <w:lang w:val="uk-UA" w:eastAsia="zh-CN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A96439">
      <w:pPr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bCs/>
          <w:lang w:val="uk-UA" w:eastAsia="zh-CN"/>
        </w:rPr>
        <w:t>3. Обґрунтування шляхів і засобів розв’язання проблеми, строки виконання програми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Реалізація заходів Програми здійснюється шляхом пріоритетного їх фінансування з бюджету територіальної громади та інших, не заборонених законодавством України, джерел.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Зазначені заходи передбачається реалізувати протягом 2023 року.</w:t>
      </w:r>
    </w:p>
    <w:p w:rsidR="00B80899" w:rsidRPr="00B80899" w:rsidRDefault="00B80899" w:rsidP="00B80899">
      <w:pPr>
        <w:suppressAutoHyphens/>
        <w:jc w:val="both"/>
        <w:rPr>
          <w:rFonts w:eastAsia="Symbol"/>
          <w:b/>
          <w:bCs/>
          <w:lang w:val="uk-UA" w:eastAsia="zh-CN"/>
        </w:rPr>
      </w:pPr>
    </w:p>
    <w:p w:rsidR="00B80899" w:rsidRPr="00B80899" w:rsidRDefault="00B80899" w:rsidP="00A96439">
      <w:pPr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bCs/>
          <w:lang w:val="uk-UA" w:eastAsia="zh-CN"/>
        </w:rPr>
        <w:t>4. Завдання програми та результативні показники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Основними завданнями Програми є комплексне здійснення заходів, визначених у додатку до Програми.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Виконання Програми дасть змогу забезпечити: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Проведення заходів підготовки території Хмельницької міської територіальної громади до оборони в особливий період;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підготовку особового складу сил національного спротиву до виконання завдань за призначенням, матеріально-технічне забезпечення заходів підготовки сил національного спротиву;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України.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A96439">
      <w:pPr>
        <w:suppressAutoHyphens/>
        <w:jc w:val="center"/>
        <w:rPr>
          <w:rFonts w:eastAsia="Symbol"/>
          <w:b/>
          <w:bCs/>
          <w:lang w:val="uk-UA" w:eastAsia="zh-CN"/>
        </w:rPr>
      </w:pPr>
      <w:r w:rsidRPr="00B80899">
        <w:rPr>
          <w:rFonts w:eastAsia="Symbol"/>
          <w:b/>
          <w:lang w:val="uk-UA" w:eastAsia="zh-CN"/>
        </w:rPr>
        <w:t>5. Механізм реалізації Програми та контроль за її виконанням</w:t>
      </w:r>
    </w:p>
    <w:p w:rsidR="00B80899" w:rsidRPr="00B80899" w:rsidRDefault="00B80899" w:rsidP="00B8089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Органом управління Програмою є виконавчий комітет Хмельницької міської ради, який, в межах повноважень, здійснює координацію і контроль за ходом виконання Програми.</w:t>
      </w:r>
    </w:p>
    <w:p w:rsidR="00A96439" w:rsidRDefault="00B80899" w:rsidP="00A96439">
      <w:pPr>
        <w:suppressAutoHyphens/>
        <w:ind w:firstLine="567"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Контроль за використанням бюджетних коштів, спрямованих на забезпечення виконання Програми, здійснюватиме постійна комісія з питань планування, бюджету, фінансів та децентралізації.</w:t>
      </w:r>
    </w:p>
    <w:p w:rsidR="00A96439" w:rsidRDefault="00A96439" w:rsidP="00A96439">
      <w:pPr>
        <w:suppressAutoHyphens/>
        <w:jc w:val="both"/>
        <w:rPr>
          <w:rFonts w:eastAsia="Symbol"/>
          <w:lang w:val="uk-UA" w:eastAsia="zh-CN"/>
        </w:rPr>
      </w:pPr>
    </w:p>
    <w:p w:rsidR="00A96439" w:rsidRDefault="00A96439" w:rsidP="00A9643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A96439">
      <w:pPr>
        <w:suppressAutoHyphens/>
        <w:jc w:val="both"/>
        <w:rPr>
          <w:rFonts w:eastAsia="Symbol"/>
          <w:lang w:val="uk-UA" w:eastAsia="zh-CN"/>
        </w:rPr>
      </w:pPr>
      <w:r>
        <w:rPr>
          <w:rFonts w:eastAsia="Symbol"/>
          <w:lang w:val="uk-UA" w:eastAsia="zh-CN"/>
        </w:rPr>
        <w:t>С</w:t>
      </w:r>
      <w:r w:rsidR="00A96439">
        <w:rPr>
          <w:rFonts w:eastAsia="Symbol"/>
          <w:lang w:val="uk-UA" w:eastAsia="zh-CN"/>
        </w:rPr>
        <w:t xml:space="preserve">екретар міської ради </w:t>
      </w:r>
      <w:r w:rsidR="00A96439">
        <w:rPr>
          <w:rFonts w:eastAsia="Symbol"/>
          <w:lang w:val="uk-UA" w:eastAsia="zh-CN"/>
        </w:rPr>
        <w:tab/>
      </w:r>
      <w:r w:rsidR="00A96439">
        <w:rPr>
          <w:rFonts w:eastAsia="Symbol"/>
          <w:lang w:val="uk-UA" w:eastAsia="zh-CN"/>
        </w:rPr>
        <w:tab/>
      </w:r>
      <w:r w:rsidR="00A96439">
        <w:rPr>
          <w:rFonts w:eastAsia="Symbol"/>
          <w:lang w:val="uk-UA" w:eastAsia="zh-CN"/>
        </w:rPr>
        <w:tab/>
      </w:r>
      <w:r w:rsidR="00A96439">
        <w:rPr>
          <w:rFonts w:eastAsia="Symbol"/>
          <w:lang w:val="uk-UA" w:eastAsia="zh-CN"/>
        </w:rPr>
        <w:tab/>
      </w:r>
      <w:r w:rsidR="00A96439">
        <w:rPr>
          <w:rFonts w:eastAsia="Symbol"/>
          <w:lang w:val="uk-UA" w:eastAsia="zh-CN"/>
        </w:rPr>
        <w:tab/>
      </w:r>
      <w:r w:rsidR="00A96439">
        <w:rPr>
          <w:rFonts w:eastAsia="Symbol"/>
          <w:lang w:val="uk-UA" w:eastAsia="zh-CN"/>
        </w:rPr>
        <w:tab/>
      </w:r>
      <w:r w:rsidR="00A96439">
        <w:rPr>
          <w:rFonts w:eastAsia="Symbol"/>
          <w:lang w:val="uk-UA" w:eastAsia="zh-CN"/>
        </w:rPr>
        <w:tab/>
      </w:r>
      <w:r w:rsidR="00A96439">
        <w:rPr>
          <w:rFonts w:eastAsia="Symbol"/>
          <w:lang w:val="uk-UA" w:eastAsia="zh-CN"/>
        </w:rPr>
        <w:tab/>
        <w:t>В.</w:t>
      </w:r>
      <w:r>
        <w:rPr>
          <w:rFonts w:eastAsia="Symbol"/>
          <w:lang w:val="uk-UA" w:eastAsia="zh-CN"/>
        </w:rPr>
        <w:t>ДІДЕНКО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Завідувач відділу з питань оборонно-мобілізаційної</w:t>
      </w:r>
    </w:p>
    <w:p w:rsid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та режимно-секретної роботи</w:t>
      </w:r>
      <w:r>
        <w:rPr>
          <w:rFonts w:eastAsia="Symbol"/>
          <w:lang w:val="uk-UA" w:eastAsia="zh-CN"/>
        </w:rPr>
        <w:t xml:space="preserve"> </w:t>
      </w:r>
      <w:r w:rsidRPr="00B80899">
        <w:rPr>
          <w:rFonts w:eastAsia="Symbol"/>
          <w:lang w:val="uk-UA" w:eastAsia="zh-CN"/>
        </w:rPr>
        <w:t xml:space="preserve">та взаємодії 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з правоохоронними органами</w:t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 w:rsidRPr="00B80899">
        <w:rPr>
          <w:rFonts w:eastAsia="Symbol"/>
          <w:lang w:val="uk-UA" w:eastAsia="zh-CN"/>
        </w:rPr>
        <w:t>Ю.ШКАБУРА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rPr>
          <w:rFonts w:eastAsia="Symbol"/>
          <w:lang w:val="uk-UA" w:eastAsia="zh-CN"/>
        </w:rPr>
        <w:sectPr w:rsidR="00B80899" w:rsidRPr="00B80899">
          <w:pgSz w:w="11906" w:h="16838"/>
          <w:pgMar w:top="851" w:right="849" w:bottom="567" w:left="1418" w:header="284" w:footer="720" w:gutter="0"/>
          <w:cols w:space="720"/>
        </w:sectPr>
      </w:pPr>
    </w:p>
    <w:p w:rsidR="00B80899" w:rsidRPr="00B80899" w:rsidRDefault="00B80899" w:rsidP="00A96439">
      <w:pPr>
        <w:suppressAutoHyphens/>
        <w:jc w:val="right"/>
        <w:rPr>
          <w:rFonts w:eastAsia="Symbol"/>
          <w:bCs/>
          <w:lang w:val="uk-UA" w:eastAsia="zh-CN"/>
        </w:rPr>
      </w:pPr>
      <w:r w:rsidRPr="00B80899">
        <w:rPr>
          <w:rFonts w:eastAsia="Symbol"/>
          <w:bCs/>
          <w:lang w:val="uk-UA" w:eastAsia="zh-CN"/>
        </w:rPr>
        <w:lastRenderedPageBreak/>
        <w:t>Додаток до програми</w:t>
      </w:r>
    </w:p>
    <w:p w:rsidR="00B80899" w:rsidRPr="00B80899" w:rsidRDefault="00B80899" w:rsidP="00B80899">
      <w:pPr>
        <w:tabs>
          <w:tab w:val="left" w:pos="6630"/>
        </w:tabs>
        <w:suppressAutoHyphens/>
        <w:rPr>
          <w:rFonts w:eastAsia="Symbol"/>
          <w:b/>
          <w:bCs/>
          <w:lang w:val="uk-UA" w:eastAsia="zh-CN"/>
        </w:rPr>
      </w:pP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bCs/>
          <w:lang w:val="uk-UA" w:eastAsia="zh-CN"/>
        </w:rPr>
      </w:pPr>
      <w:r w:rsidRPr="00B80899">
        <w:rPr>
          <w:rFonts w:eastAsia="Symbol"/>
          <w:bCs/>
          <w:lang w:val="uk-UA" w:eastAsia="zh-CN"/>
        </w:rPr>
        <w:t>Заходи</w:t>
      </w:r>
    </w:p>
    <w:p w:rsidR="00B80899" w:rsidRPr="00B80899" w:rsidRDefault="00B80899" w:rsidP="00B80899">
      <w:pPr>
        <w:tabs>
          <w:tab w:val="left" w:pos="6630"/>
        </w:tabs>
        <w:suppressAutoHyphens/>
        <w:jc w:val="center"/>
        <w:rPr>
          <w:rFonts w:eastAsia="Symbol"/>
          <w:lang w:val="uk-UA" w:eastAsia="zh-CN"/>
        </w:rPr>
      </w:pPr>
      <w:r w:rsidRPr="00B80899">
        <w:rPr>
          <w:rFonts w:eastAsia="Symbol"/>
          <w:bCs/>
          <w:lang w:val="uk-UA" w:eastAsia="zh-CN"/>
        </w:rPr>
        <w:t xml:space="preserve">з реалізації </w:t>
      </w:r>
      <w:r w:rsidRPr="00B80899">
        <w:rPr>
          <w:rFonts w:eastAsia="Symbol"/>
          <w:lang w:val="uk-UA" w:eastAsia="zh-CN"/>
        </w:rPr>
        <w:t>Програми заходів національного спротиву Хмельницької міської територіальної громади на 2023 рік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6"/>
        <w:gridCol w:w="2354"/>
        <w:gridCol w:w="1920"/>
      </w:tblGrid>
      <w:tr w:rsidR="00B80899" w:rsidRPr="00B80899" w:rsidTr="00A96439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A96439" w:rsidRDefault="00B80899" w:rsidP="00A96439">
            <w:pPr>
              <w:jc w:val="center"/>
              <w:rPr>
                <w:rFonts w:eastAsia="Wingdings"/>
                <w:lang w:val="uk-UA"/>
              </w:rPr>
            </w:pPr>
            <w:r w:rsidRPr="00A96439">
              <w:rPr>
                <w:rFonts w:eastAsia="Wingdings"/>
                <w:lang w:val="uk-UA"/>
              </w:rPr>
              <w:t>№</w:t>
            </w:r>
          </w:p>
          <w:p w:rsidR="00B80899" w:rsidRPr="00A96439" w:rsidRDefault="00B80899" w:rsidP="00A96439">
            <w:pPr>
              <w:jc w:val="center"/>
              <w:rPr>
                <w:rFonts w:eastAsia="Wingdings"/>
                <w:lang w:val="uk-UA"/>
              </w:rPr>
            </w:pPr>
            <w:r w:rsidRPr="00A96439">
              <w:rPr>
                <w:rFonts w:eastAsia="Wingdings"/>
                <w:lang w:val="uk-UA"/>
              </w:rPr>
              <w:t>з/п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A96439" w:rsidRDefault="00B80899" w:rsidP="00A96439">
            <w:pPr>
              <w:jc w:val="center"/>
              <w:rPr>
                <w:rFonts w:eastAsia="Wingdings"/>
                <w:lang w:val="uk-UA"/>
              </w:rPr>
            </w:pPr>
            <w:r w:rsidRPr="00A96439">
              <w:rPr>
                <w:rFonts w:eastAsia="Wingdings"/>
                <w:lang w:val="uk-UA"/>
              </w:rPr>
              <w:t>Зміст заходу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A96439" w:rsidRDefault="00B80899" w:rsidP="00A96439">
            <w:pPr>
              <w:jc w:val="center"/>
              <w:rPr>
                <w:rFonts w:eastAsia="Wingdings"/>
                <w:lang w:val="uk-UA"/>
              </w:rPr>
            </w:pPr>
            <w:r w:rsidRPr="00A96439">
              <w:rPr>
                <w:rFonts w:eastAsia="Wingdings"/>
                <w:lang w:val="uk-UA"/>
              </w:rPr>
              <w:t>Виконавці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899" w:rsidRPr="00A96439" w:rsidRDefault="00B80899" w:rsidP="00A96439">
            <w:pPr>
              <w:jc w:val="center"/>
              <w:rPr>
                <w:rFonts w:eastAsia="Wingdings"/>
                <w:lang w:val="uk-UA"/>
              </w:rPr>
            </w:pPr>
            <w:r w:rsidRPr="00A96439">
              <w:rPr>
                <w:rFonts w:eastAsia="Wingdings"/>
                <w:lang w:val="uk-UA"/>
              </w:rPr>
              <w:t xml:space="preserve">Загальні обсяги фінансування </w:t>
            </w:r>
            <w:r w:rsidR="00A96439">
              <w:rPr>
                <w:rFonts w:eastAsia="Wingdings"/>
                <w:lang w:val="uk-UA"/>
              </w:rPr>
              <w:t>(тис.</w:t>
            </w:r>
            <w:r w:rsidRPr="00A96439">
              <w:rPr>
                <w:rFonts w:eastAsia="Wingdings"/>
                <w:lang w:val="uk-UA"/>
              </w:rPr>
              <w:t>грн )</w:t>
            </w:r>
          </w:p>
        </w:tc>
      </w:tr>
      <w:tr w:rsidR="00B80899" w:rsidRPr="00B80899" w:rsidTr="00A96439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A96439" w:rsidRDefault="00B80899" w:rsidP="00A96439">
            <w:pPr>
              <w:jc w:val="center"/>
              <w:rPr>
                <w:rFonts w:eastAsia="Wingdings"/>
                <w:bCs/>
                <w:color w:val="000000"/>
                <w:spacing w:val="-10"/>
                <w:lang w:val="uk-UA"/>
              </w:rPr>
            </w:pPr>
            <w:r w:rsidRPr="00A96439">
              <w:rPr>
                <w:rFonts w:eastAsia="Wingdings"/>
                <w:color w:val="000000"/>
                <w:spacing w:val="-10"/>
                <w:szCs w:val="22"/>
                <w:lang w:val="uk-UA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Wingdings"/>
                <w:bCs/>
                <w:color w:val="000000"/>
                <w:sz w:val="20"/>
                <w:lang w:val="uk-UA"/>
              </w:rPr>
            </w:pPr>
            <w:r w:rsidRPr="00B80899">
              <w:rPr>
                <w:rFonts w:eastAsia="Wingdings"/>
                <w:bCs/>
                <w:color w:val="000000"/>
                <w:lang w:val="uk-UA"/>
              </w:rPr>
              <w:t xml:space="preserve">Придбання: продуктів харчування, оплату кейтерингових послуг та /або послуг гарячого харчування, медикаментів, лікарських засобів, перев’язувальних матеріалів, засобів радіозв’язку, основних засобів, предметів та матеріалів для </w:t>
            </w:r>
            <w:r w:rsidRPr="00B80899">
              <w:rPr>
                <w:rFonts w:eastAsia="Wingdings"/>
                <w:color w:val="000000"/>
                <w:lang w:val="uk-UA"/>
              </w:rPr>
              <w:t>підрозділів територіальної оборони, добровольчих формувань територіальної оборони, сил опору, внутрішньо переміщених осіб та населення</w:t>
            </w:r>
            <w:r w:rsidRPr="00B80899">
              <w:rPr>
                <w:rFonts w:eastAsia="Wingdings"/>
                <w:bCs/>
                <w:color w:val="000000"/>
                <w:lang w:val="uk-UA"/>
              </w:rPr>
              <w:t>, в тому числі створення запасів.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sz w:val="2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комітет, департаменти, управління, відділи, комунальні підприємства Хмельницької міської ради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ind w:right="-111"/>
              <w:jc w:val="center"/>
              <w:rPr>
                <w:rFonts w:eastAsia="Wingdings"/>
                <w:bCs/>
                <w:color w:val="000000"/>
                <w:spacing w:val="-14"/>
                <w:sz w:val="2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10 000,0</w:t>
            </w:r>
          </w:p>
        </w:tc>
      </w:tr>
      <w:tr w:rsidR="00B80899" w:rsidRPr="00B80899" w:rsidTr="00A96439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A96439" w:rsidRDefault="00B80899" w:rsidP="00A96439">
            <w:pPr>
              <w:jc w:val="center"/>
              <w:rPr>
                <w:rFonts w:eastAsia="Wingdings"/>
                <w:bCs/>
                <w:color w:val="000000"/>
                <w:spacing w:val="-10"/>
                <w:lang w:val="uk-UA"/>
              </w:rPr>
            </w:pPr>
            <w:r w:rsidRPr="00A96439">
              <w:rPr>
                <w:rFonts w:eastAsia="Wingdings"/>
                <w:color w:val="000000"/>
                <w:spacing w:val="-10"/>
                <w:szCs w:val="22"/>
                <w:lang w:val="uk-UA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 xml:space="preserve">Придбання предметів та матеріалів для облаштування об’єктів для підрозділів територіальної оборони, добровольчих формувань територіальної оборони, сил опору у пунктах дислокації, </w:t>
            </w:r>
            <w:r w:rsidRPr="00B80899">
              <w:rPr>
                <w:rFonts w:eastAsia="Wingdings"/>
                <w:color w:val="000000"/>
                <w:lang w:val="uk-UA" w:eastAsia="uk-UA"/>
              </w:rPr>
              <w:t xml:space="preserve">блок-постів, функціонування об’єктів критичної інфраструктури, захисних споруд, </w:t>
            </w:r>
            <w:r w:rsidRPr="00B80899">
              <w:rPr>
                <w:rFonts w:eastAsia="Wingdings"/>
                <w:color w:val="000000"/>
                <w:lang w:val="uk-UA"/>
              </w:rPr>
              <w:t>вогневих позицій.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color w:val="000000"/>
                <w:sz w:val="2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 департаменти, управління, відділи, комунальні підприємства Хмельницької міської ради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3 500,0</w:t>
            </w:r>
          </w:p>
        </w:tc>
      </w:tr>
      <w:tr w:rsidR="00B80899" w:rsidRPr="00B80899" w:rsidTr="00A96439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A96439" w:rsidRDefault="00B80899" w:rsidP="00A96439">
            <w:pPr>
              <w:jc w:val="center"/>
              <w:rPr>
                <w:rFonts w:eastAsia="Wingdings"/>
                <w:color w:val="000000"/>
                <w:spacing w:val="-10"/>
                <w:lang w:val="uk-UA"/>
              </w:rPr>
            </w:pPr>
            <w:r w:rsidRPr="00A96439">
              <w:rPr>
                <w:rFonts w:eastAsia="Wingdings"/>
                <w:color w:val="000000"/>
                <w:spacing w:val="-10"/>
                <w:szCs w:val="22"/>
                <w:lang w:val="uk-UA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spacing w:val="-4"/>
                <w:lang w:val="uk-UA" w:eastAsia="uk-UA"/>
              </w:rPr>
              <w:t>Забезпечення п</w:t>
            </w:r>
            <w:r w:rsidRPr="00B80899">
              <w:rPr>
                <w:rFonts w:eastAsia="Wingdings"/>
                <w:color w:val="000000"/>
                <w:lang w:val="uk-UA" w:eastAsia="uk-UA"/>
              </w:rPr>
              <w:t xml:space="preserve">еревезення особового складу підрозділів територіальної оборони, </w:t>
            </w:r>
            <w:r w:rsidRPr="00B80899">
              <w:rPr>
                <w:rFonts w:eastAsia="Wingdings"/>
                <w:color w:val="000000"/>
                <w:lang w:val="uk-UA"/>
              </w:rPr>
              <w:t xml:space="preserve">добровольчих формувань територіальної оборони, сил опору, </w:t>
            </w:r>
            <w:r w:rsidRPr="00B80899">
              <w:rPr>
                <w:rFonts w:eastAsia="Wingdings"/>
                <w:color w:val="000000"/>
                <w:lang w:val="uk-UA" w:eastAsia="uk-UA"/>
              </w:rPr>
              <w:t>резервістів, військових, поліції, працівників критичної інфраструктури</w:t>
            </w:r>
            <w:r w:rsidRPr="00B80899">
              <w:rPr>
                <w:rFonts w:eastAsia="Wingdings"/>
                <w:color w:val="000000"/>
                <w:lang w:val="uk-UA"/>
              </w:rPr>
              <w:t xml:space="preserve"> до місць виконання практичних дій, призваних (мобілізованих) осіб до військових частин, в тому числі придбання паливно-мастильних матеріалів та оплата електроенергії.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комітет, управління транспорту та зв’язку, комунальні підприємства Хмельницької міської ради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10 000,0</w:t>
            </w:r>
          </w:p>
        </w:tc>
      </w:tr>
      <w:tr w:rsidR="00B80899" w:rsidRPr="00B80899" w:rsidTr="00A96439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A96439" w:rsidRDefault="00B80899" w:rsidP="00A9643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en-US"/>
              </w:rPr>
            </w:pPr>
            <w:r w:rsidRPr="00A96439">
              <w:rPr>
                <w:rFonts w:eastAsia="Wingdings"/>
                <w:color w:val="000000"/>
                <w:spacing w:val="-10"/>
                <w:szCs w:val="22"/>
                <w:lang w:val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 xml:space="preserve">Виконання першочергових заходів підготовки території Хмельницької міської територіальної громади до оборони в </w:t>
            </w:r>
            <w:bookmarkStart w:id="16" w:name="_GoBack"/>
            <w:bookmarkEnd w:id="16"/>
            <w:r w:rsidRPr="00B80899">
              <w:rPr>
                <w:rFonts w:eastAsia="Symbol"/>
                <w:lang w:val="uk-UA" w:eastAsia="zh-CN"/>
              </w:rPr>
              <w:t>особливий період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 Хмельницької міської ради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8 000,0</w:t>
            </w:r>
          </w:p>
        </w:tc>
      </w:tr>
      <w:tr w:rsidR="00B80899" w:rsidRPr="00B80899" w:rsidTr="00A9643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A96439" w:rsidRDefault="00B80899" w:rsidP="00A9643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uk-UA"/>
              </w:rPr>
            </w:pPr>
            <w:r w:rsidRPr="00A96439">
              <w:rPr>
                <w:rFonts w:eastAsia="Wingdings"/>
                <w:color w:val="000000"/>
                <w:spacing w:val="-10"/>
                <w:szCs w:val="22"/>
                <w:lang w:val="uk-UA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>Придбання військового спорядження (каски, бронежилети, розгрузочні жилети,</w:t>
            </w:r>
            <w:r w:rsidRPr="00B80899">
              <w:rPr>
                <w:rFonts w:ascii="Symbol" w:eastAsia="Symbol" w:hAnsi="Symbol" w:cs="Symbol"/>
                <w:sz w:val="20"/>
                <w:szCs w:val="20"/>
                <w:lang w:eastAsia="zh-CN"/>
              </w:rPr>
              <w:t></w:t>
            </w:r>
            <w:r w:rsidRPr="00B80899">
              <w:rPr>
                <w:rFonts w:eastAsia="Symbol"/>
                <w:lang w:val="uk-UA" w:eastAsia="zh-CN"/>
              </w:rPr>
              <w:t>костюми літні, куртки вітровологозахисні, черевики з високими берцями, плащі-дощовики, розвантажувальні системи, індивідуальні аптечки першої допомоги,</w:t>
            </w:r>
            <w:r w:rsidRPr="00B80899">
              <w:rPr>
                <w:rFonts w:ascii="Symbol" w:eastAsia="Symbol" w:hAnsi="Symbol" w:cs="Symbol"/>
                <w:sz w:val="20"/>
                <w:szCs w:val="20"/>
                <w:lang w:eastAsia="zh-CN"/>
              </w:rPr>
              <w:t></w:t>
            </w:r>
            <w:r w:rsidRPr="00B80899">
              <w:rPr>
                <w:rFonts w:eastAsia="Symbol"/>
                <w:lang w:val="uk-UA" w:eastAsia="zh-CN"/>
              </w:rPr>
              <w:t>сумки санітарні,</w:t>
            </w:r>
            <w:r w:rsidRPr="00B80899">
              <w:rPr>
                <w:rFonts w:ascii="Symbol" w:eastAsia="Symbol" w:hAnsi="Symbol" w:cs="Symbol"/>
                <w:sz w:val="20"/>
                <w:szCs w:val="20"/>
                <w:lang w:eastAsia="zh-CN"/>
              </w:rPr>
              <w:t></w:t>
            </w:r>
            <w:r w:rsidRPr="00B80899">
              <w:rPr>
                <w:rFonts w:eastAsia="Symbol"/>
                <w:lang w:val="uk-UA" w:eastAsia="zh-CN"/>
              </w:rPr>
              <w:t xml:space="preserve">футболки, спальні мішки з чохлами тощо) для потреб територіальної оборони, </w:t>
            </w:r>
            <w:r w:rsidRPr="00B80899">
              <w:rPr>
                <w:rFonts w:eastAsia="Wingdings"/>
                <w:color w:val="000000"/>
                <w:lang w:val="uk-UA"/>
              </w:rPr>
              <w:t>добровольчих формувань територіальної оборони, сил опору.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Виконавчий комітет Хмельницької міської ради, комунальні підприємства Хмельницької міської ради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11 000,0</w:t>
            </w:r>
          </w:p>
        </w:tc>
      </w:tr>
      <w:tr w:rsidR="00B80899" w:rsidRPr="00B80899" w:rsidTr="00A96439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A96439" w:rsidRDefault="00B80899" w:rsidP="00A9643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en-US"/>
              </w:rPr>
            </w:pPr>
            <w:r w:rsidRPr="00A96439">
              <w:rPr>
                <w:rFonts w:eastAsia="Wingdings"/>
                <w:color w:val="000000"/>
                <w:spacing w:val="-10"/>
                <w:szCs w:val="22"/>
                <w:lang w:val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Symbol"/>
                <w:lang w:val="uk-UA" w:eastAsia="zh-CN"/>
              </w:rPr>
            </w:pPr>
            <w:r w:rsidRPr="00B80899">
              <w:rPr>
                <w:rFonts w:eastAsia="Symbol"/>
                <w:lang w:val="uk-UA" w:eastAsia="zh-CN"/>
              </w:rPr>
              <w:t>Придбання обладнання та засобів навчання для підготовки учнів до національного спротиву та виховання готовності до захисту державної незалежності і територіальної цілісності України, усвідомлення громадянського обов’язку із розвитку успішної країни і територіальної громади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color w:val="000000"/>
                <w:lang w:val="uk-UA"/>
              </w:rPr>
            </w:pPr>
            <w:r w:rsidRPr="00B80899">
              <w:rPr>
                <w:rFonts w:eastAsia="Wingdings"/>
                <w:color w:val="000000"/>
                <w:lang w:val="uk-UA"/>
              </w:rPr>
              <w:t>5 800,0</w:t>
            </w:r>
          </w:p>
        </w:tc>
      </w:tr>
      <w:tr w:rsidR="00B80899" w:rsidRPr="00B80899" w:rsidTr="00A96439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99" w:rsidRPr="00B80899" w:rsidRDefault="00B80899" w:rsidP="00B80899">
            <w:pPr>
              <w:ind w:left="-74" w:right="-222"/>
              <w:jc w:val="center"/>
              <w:rPr>
                <w:rFonts w:eastAsia="Wingdings"/>
                <w:color w:val="000000"/>
                <w:spacing w:val="-10"/>
                <w:lang w:val="uk-UA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both"/>
              <w:rPr>
                <w:rFonts w:eastAsia="Symbol"/>
                <w:bCs/>
                <w:lang w:val="uk-UA" w:eastAsia="zh-CN"/>
              </w:rPr>
            </w:pPr>
            <w:r w:rsidRPr="00B80899">
              <w:rPr>
                <w:rFonts w:eastAsia="Symbol"/>
                <w:bCs/>
                <w:lang w:val="uk-UA" w:eastAsia="zh-CN"/>
              </w:rPr>
              <w:t>Всього по заходах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99" w:rsidRPr="00B80899" w:rsidRDefault="00B80899" w:rsidP="00B80899">
            <w:pPr>
              <w:jc w:val="center"/>
              <w:rPr>
                <w:rFonts w:eastAsia="Wingdings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99" w:rsidRPr="00B80899" w:rsidRDefault="00B80899" w:rsidP="00B80899">
            <w:pPr>
              <w:jc w:val="center"/>
              <w:rPr>
                <w:rFonts w:eastAsia="Wingdings"/>
                <w:bCs/>
                <w:lang w:val="uk-UA"/>
              </w:rPr>
            </w:pPr>
            <w:r w:rsidRPr="00B80899">
              <w:rPr>
                <w:rFonts w:eastAsia="Wingdings"/>
                <w:bCs/>
                <w:lang w:val="uk-UA"/>
              </w:rPr>
              <w:t>48 300,0</w:t>
            </w:r>
          </w:p>
        </w:tc>
      </w:tr>
    </w:tbl>
    <w:p w:rsid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</w:p>
    <w:p w:rsidR="00437813" w:rsidRDefault="00437813" w:rsidP="00B80899">
      <w:pPr>
        <w:suppressAutoHyphens/>
        <w:jc w:val="both"/>
        <w:rPr>
          <w:rFonts w:eastAsia="Symbol"/>
          <w:lang w:val="uk-UA" w:eastAsia="zh-CN"/>
        </w:rPr>
      </w:pP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Завідувач відділу з питань оборонно-мобілізаційної</w:t>
      </w:r>
    </w:p>
    <w:p w:rsidR="00B80899" w:rsidRP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>та режимно-секретної роботи</w:t>
      </w:r>
    </w:p>
    <w:p w:rsidR="00B80899" w:rsidRDefault="00B80899" w:rsidP="00B80899">
      <w:pPr>
        <w:suppressAutoHyphens/>
        <w:jc w:val="both"/>
        <w:rPr>
          <w:rFonts w:eastAsia="Symbol"/>
          <w:lang w:val="uk-UA" w:eastAsia="zh-CN"/>
        </w:rPr>
      </w:pPr>
      <w:r w:rsidRPr="00B80899">
        <w:rPr>
          <w:rFonts w:eastAsia="Symbol"/>
          <w:lang w:val="uk-UA" w:eastAsia="zh-CN"/>
        </w:rPr>
        <w:t xml:space="preserve">та взаємодії </w:t>
      </w:r>
      <w:r>
        <w:rPr>
          <w:rFonts w:eastAsia="Symbol"/>
          <w:lang w:val="uk-UA" w:eastAsia="zh-CN"/>
        </w:rPr>
        <w:t>з правоохоронними органами</w:t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</w:r>
      <w:r>
        <w:rPr>
          <w:rFonts w:eastAsia="Symbol"/>
          <w:lang w:val="uk-UA" w:eastAsia="zh-CN"/>
        </w:rPr>
        <w:tab/>
        <w:t>Ю.ШКАБУРА</w:t>
      </w:r>
    </w:p>
    <w:sectPr w:rsidR="00B80899" w:rsidSect="00A96439">
      <w:pgSz w:w="11906" w:h="16838"/>
      <w:pgMar w:top="851" w:right="849" w:bottom="567" w:left="1418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1876EB"/>
    <w:rsid w:val="00193E6F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37813"/>
    <w:rsid w:val="004402A7"/>
    <w:rsid w:val="00445060"/>
    <w:rsid w:val="004C597B"/>
    <w:rsid w:val="004D6747"/>
    <w:rsid w:val="005B0338"/>
    <w:rsid w:val="00634258"/>
    <w:rsid w:val="00647D77"/>
    <w:rsid w:val="00656A81"/>
    <w:rsid w:val="00660AD3"/>
    <w:rsid w:val="006868A3"/>
    <w:rsid w:val="00712690"/>
    <w:rsid w:val="007673A2"/>
    <w:rsid w:val="00793F33"/>
    <w:rsid w:val="00816CFB"/>
    <w:rsid w:val="0087659A"/>
    <w:rsid w:val="0089421F"/>
    <w:rsid w:val="008954A6"/>
    <w:rsid w:val="008E3E85"/>
    <w:rsid w:val="0093347B"/>
    <w:rsid w:val="009932B0"/>
    <w:rsid w:val="009A2012"/>
    <w:rsid w:val="00A25BBC"/>
    <w:rsid w:val="00A96439"/>
    <w:rsid w:val="00AE6188"/>
    <w:rsid w:val="00B03377"/>
    <w:rsid w:val="00B15E9A"/>
    <w:rsid w:val="00B80899"/>
    <w:rsid w:val="00C22E6B"/>
    <w:rsid w:val="00C735EB"/>
    <w:rsid w:val="00CB1AC4"/>
    <w:rsid w:val="00D268BE"/>
    <w:rsid w:val="00D43859"/>
    <w:rsid w:val="00D52256"/>
    <w:rsid w:val="00DA288B"/>
    <w:rsid w:val="00DA390B"/>
    <w:rsid w:val="00DB7074"/>
    <w:rsid w:val="00DD7DCC"/>
    <w:rsid w:val="00DF0569"/>
    <w:rsid w:val="00E03AE5"/>
    <w:rsid w:val="00E84E71"/>
    <w:rsid w:val="00E923CB"/>
    <w:rsid w:val="00EA272B"/>
    <w:rsid w:val="00EB2900"/>
    <w:rsid w:val="00EF7409"/>
    <w:rsid w:val="00F51FB5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03EC4AD-93F9-456C-8A45-A04376AC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F51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6812</Words>
  <Characters>3883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2022-12-19T11:59:00Z</cp:lastPrinted>
  <dcterms:created xsi:type="dcterms:W3CDTF">2022-12-26T13:24:00Z</dcterms:created>
  <dcterms:modified xsi:type="dcterms:W3CDTF">2022-12-26T13:24:00Z</dcterms:modified>
</cp:coreProperties>
</file>