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04B" w:rsidRPr="00B24D04" w:rsidRDefault="00E2204B" w:rsidP="00E2204B">
      <w:pPr>
        <w:jc w:val="center"/>
        <w:rPr>
          <w:color w:val="000000"/>
          <w:kern w:val="2"/>
          <w:lang w:eastAsia="zh-CN"/>
        </w:rPr>
      </w:pPr>
      <w:r w:rsidRPr="001106F4">
        <w:rPr>
          <w:noProof/>
          <w:color w:val="000000"/>
          <w:lang w:val="uk-UA" w:eastAsia="uk-UA" w:bidi="ar-SA"/>
        </w:rPr>
        <w:drawing>
          <wp:inline distT="0" distB="0" distL="0" distR="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E2204B" w:rsidRPr="00B24D04" w:rsidRDefault="00E2204B" w:rsidP="00E2204B">
      <w:pPr>
        <w:jc w:val="center"/>
        <w:rPr>
          <w:color w:val="000000"/>
          <w:sz w:val="16"/>
          <w:szCs w:val="16"/>
          <w:lang w:eastAsia="zh-CN"/>
        </w:rPr>
      </w:pPr>
    </w:p>
    <w:p w:rsidR="00E2204B" w:rsidRPr="00B24D04" w:rsidRDefault="00E2204B" w:rsidP="00E2204B">
      <w:pPr>
        <w:jc w:val="center"/>
        <w:rPr>
          <w:color w:val="000000"/>
          <w:sz w:val="30"/>
          <w:szCs w:val="30"/>
          <w:lang w:eastAsia="zh-CN"/>
        </w:rPr>
      </w:pPr>
      <w:r w:rsidRPr="00B24D04">
        <w:rPr>
          <w:b/>
          <w:bCs/>
          <w:color w:val="000000"/>
          <w:sz w:val="30"/>
          <w:szCs w:val="30"/>
          <w:lang w:eastAsia="zh-CN"/>
        </w:rPr>
        <w:t>ХМЕЛЬНИЦЬКА МІСЬКА РАДА</w:t>
      </w:r>
    </w:p>
    <w:p w:rsidR="00E2204B" w:rsidRPr="00B24D04" w:rsidRDefault="00E2204B" w:rsidP="00E2204B">
      <w:pPr>
        <w:jc w:val="center"/>
        <w:rPr>
          <w:b/>
          <w:color w:val="000000"/>
          <w:sz w:val="36"/>
          <w:szCs w:val="30"/>
          <w:lang w:eastAsia="zh-CN"/>
        </w:rPr>
      </w:pPr>
      <w:r>
        <w:rPr>
          <w:noProof/>
          <w:lang w:val="uk-UA" w:eastAsia="uk-UA" w:bidi="ar-SA"/>
        </w:rPr>
        <mc:AlternateContent>
          <mc:Choice Requires="wps">
            <w:drawing>
              <wp:anchor distT="0" distB="0" distL="114300" distR="114300" simplePos="0" relativeHeight="251659264" behindDoc="0" locked="0" layoutInCell="1" allowOverlap="1">
                <wp:simplePos x="0" y="0"/>
                <wp:positionH relativeFrom="column">
                  <wp:posOffset>1318895</wp:posOffset>
                </wp:positionH>
                <wp:positionV relativeFrom="paragraph">
                  <wp:posOffset>224155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04B" w:rsidRPr="001106F4" w:rsidRDefault="00E2204B" w:rsidP="00E2204B">
                            <w:pPr>
                              <w:jc w:val="center"/>
                              <w:rPr>
                                <w:rFonts w:ascii="Times New Roman" w:hAnsi="Times New Roman" w:cs="Times New Roman"/>
                                <w:b/>
                                <w:lang w:val="uk-UA"/>
                              </w:rPr>
                            </w:pPr>
                            <w:r w:rsidRPr="001106F4">
                              <w:rPr>
                                <w:rFonts w:ascii="Times New Roman" w:hAnsi="Times New Roman" w:cs="Times New Roman"/>
                                <w:b/>
                                <w:lang w:val="uk-UA"/>
                              </w:rPr>
                              <w:t>позачергової двадцять третьої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fJSNDuEAAAAJAQAADwAAAGRycy9kb3ducmV2Lnht&#10;bEyPwUrDQBCG74LvsIzgRezGppoaMylSEIsIxVR73mbXJJidTbPbJL6940mPM/Pxz/dnq8m2YjC9&#10;bxwh3MwiEIZKpxuqEN53T9dLED4o0qp1ZBC+jYdVfn6WqVS7kd7MUIRKcAj5VCHUIXSplL6sjVV+&#10;5jpDfPt0vVWBx76Sulcjh9tWzqPoTlrVEH+oVWfWtSm/ipNFGMvtsN+9Psvt1X7j6Lg5rouPF8TL&#10;i+nxAUQwU/iD4Vef1SFnp4M7kfaiRZhHScIoQnwbg2AgWSx4cUBY3sc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HyUjQ7hAAAACQEAAA8AAAAAAAAAAAAAAAAALAUAAGRy&#10;cy9kb3ducmV2LnhtbFBLBQYAAAAABAAEAPMAAAA6BgAAAAA=&#10;" filled="f" stroked="f">
                <v:textbox>
                  <w:txbxContent>
                    <w:p w:rsidR="00E2204B" w:rsidRPr="001106F4" w:rsidRDefault="00E2204B" w:rsidP="00E2204B">
                      <w:pPr>
                        <w:jc w:val="center"/>
                        <w:rPr>
                          <w:rFonts w:ascii="Times New Roman" w:hAnsi="Times New Roman" w:cs="Times New Roman"/>
                          <w:b/>
                          <w:lang w:val="uk-UA"/>
                        </w:rPr>
                      </w:pPr>
                      <w:r w:rsidRPr="001106F4">
                        <w:rPr>
                          <w:rFonts w:ascii="Times New Roman" w:hAnsi="Times New Roman" w:cs="Times New Roman"/>
                          <w:b/>
                          <w:lang w:val="uk-UA"/>
                        </w:rPr>
                        <w:t>позачергової двадцять третьої сесії</w:t>
                      </w:r>
                    </w:p>
                  </w:txbxContent>
                </v:textbox>
              </v:rect>
            </w:pict>
          </mc:Fallback>
        </mc:AlternateContent>
      </w:r>
      <w:r w:rsidRPr="00B24D04">
        <w:rPr>
          <w:b/>
          <w:color w:val="000000"/>
          <w:sz w:val="36"/>
          <w:szCs w:val="30"/>
          <w:lang w:eastAsia="zh-CN"/>
        </w:rPr>
        <w:t>РІШЕННЯ</w:t>
      </w:r>
    </w:p>
    <w:p w:rsidR="00E2204B" w:rsidRPr="00B24D04" w:rsidRDefault="00E2204B" w:rsidP="00E2204B">
      <w:pPr>
        <w:jc w:val="center"/>
        <w:rPr>
          <w:b/>
          <w:bCs/>
          <w:color w:val="000000"/>
          <w:sz w:val="36"/>
          <w:szCs w:val="30"/>
          <w:lang w:eastAsia="zh-CN"/>
        </w:rPr>
      </w:pPr>
      <w:r w:rsidRPr="00B24D04">
        <w:rPr>
          <w:b/>
          <w:color w:val="000000"/>
          <w:sz w:val="36"/>
          <w:szCs w:val="30"/>
          <w:lang w:eastAsia="zh-CN"/>
        </w:rPr>
        <w:t>______________________________</w:t>
      </w:r>
    </w:p>
    <w:p w:rsidR="00E2204B" w:rsidRPr="001106F4" w:rsidRDefault="00E2204B" w:rsidP="00E2204B">
      <w:pPr>
        <w:rPr>
          <w:color w:val="000000"/>
          <w:lang w:val="uk-UA" w:eastAsia="zh-CN"/>
        </w:rPr>
      </w:pPr>
      <w:r>
        <w:rPr>
          <w:noProof/>
          <w:lang w:val="uk-UA" w:eastAsia="uk-UA" w:bidi="ar-SA"/>
        </w:rPr>
        <mc:AlternateContent>
          <mc:Choice Requires="wps">
            <w:drawing>
              <wp:anchor distT="0" distB="0" distL="114300" distR="114300" simplePos="0" relativeHeight="251660288" behindDoc="0" locked="0" layoutInCell="1" allowOverlap="1">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04B" w:rsidRPr="00B24D04" w:rsidRDefault="00E2204B" w:rsidP="00E2204B">
                            <w:pPr>
                              <w:rPr>
                                <w:rFonts w:ascii="Times New Roman" w:hAnsi="Times New Roman" w:cs="Times New Roman"/>
                              </w:rPr>
                            </w:pPr>
                            <w:r w:rsidRPr="00B24D04">
                              <w:rPr>
                                <w:rFonts w:ascii="Times New Roman" w:hAnsi="Times New Roman" w:cs="Times New Roman"/>
                              </w:rPr>
                              <w:t>29.12.2022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E2204B" w:rsidRPr="00B24D04" w:rsidRDefault="00E2204B" w:rsidP="00E2204B">
                      <w:pPr>
                        <w:rPr>
                          <w:rFonts w:ascii="Times New Roman" w:hAnsi="Times New Roman" w:cs="Times New Roman"/>
                        </w:rPr>
                      </w:pPr>
                      <w:r w:rsidRPr="00B24D04">
                        <w:rPr>
                          <w:rFonts w:ascii="Times New Roman" w:hAnsi="Times New Roman" w:cs="Times New Roman"/>
                        </w:rPr>
                        <w:t>29.12.2022</w:t>
                      </w:r>
                    </w:p>
                  </w:txbxContent>
                </v:textbox>
              </v:rect>
            </w:pict>
          </mc:Fallback>
        </mc:AlternateContent>
      </w:r>
      <w:r>
        <w:rPr>
          <w:noProof/>
          <w:lang w:val="uk-UA" w:eastAsia="uk-UA" w:bidi="ar-SA"/>
        </w:rPr>
        <mc:AlternateContent>
          <mc:Choice Requires="wps">
            <w:drawing>
              <wp:anchor distT="0" distB="0" distL="114300" distR="114300" simplePos="0" relativeHeight="251661312" behindDoc="0" locked="0" layoutInCell="1" allowOverlap="1">
                <wp:simplePos x="0" y="0"/>
                <wp:positionH relativeFrom="column">
                  <wp:posOffset>2491740</wp:posOffset>
                </wp:positionH>
                <wp:positionV relativeFrom="paragraph">
                  <wp:posOffset>41275</wp:posOffset>
                </wp:positionV>
                <wp:extent cx="5143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204B" w:rsidRPr="00B24D04" w:rsidRDefault="00E2204B" w:rsidP="00E2204B">
                            <w:pPr>
                              <w:rPr>
                                <w:rFonts w:ascii="Times New Roman" w:hAnsi="Times New Roman" w:cs="Times New Roman"/>
                              </w:rPr>
                            </w:pPr>
                            <w:r>
                              <w:rPr>
                                <w:rFonts w:ascii="Times New Roman" w:hAnsi="Times New Roman"/>
                              </w:rP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tt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FAFCcNULT6uv64/rL6vvq5ul1/Xn9a/Vh9W92ioelV16oYrly3V9KgVe2l&#10;yN8oxMW4InxGL6QUXUVJARX6xt89umA2Cq6iafdcFJCKzLWwbVuWsjEBoSFoadm52bNDlxrlcNjz&#10;w9MecJiDKRj0g6BnM5B4d7mVSj+lokFmkWAJ5NvgZHGptCmGxDsXk4uLjNW1FUDNjw7AcXMCqeGq&#10;sZkiLJ/vIy+aDCfD0AmD/sQJvTR1LrJx6PQzf9BLT9PxOPU/mLx+GFesKCg3aXba8sM/426r8o0q&#10;9upSomaFCWdKUnI2HdcSLQhoO7PftiEHbu5xGbYJgOUeJD8IvSdB5GT94cAJs7DnRANv6Hh+9CTq&#10;e2EUptkxpEvG6b9DQl2Cox7waOH8Fptnv4fYSNwwDdOjZg3Id+9EYqPACS8stZqwerM+aIUp/64V&#10;QPeOaKtXI9GN1PVyurSPIzDZjXynorgBAUsBAgMtwuSDRSXkO4w6mCIJVm/nRFKM6mccHkHkh6EZ&#10;O3YT9gYBbOShZXpoITyHUAnWGG2WY70ZVfNWslkFmXzbKi4u4OGUzIr6rqrtc4NJYbFtp5oZRYd7&#10;63U3e0e/AAAA//8DAFBLAwQUAAYACAAAACEAIC2okd8AAAAIAQAADwAAAGRycy9kb3ducmV2Lnht&#10;bEyPT0vDQBTE74LfYXmCF7G79p8a81KkIBYRiqn2vM0+k2D2bZrdJvHbu570OMww85t0NdpG9NT5&#10;2jHCzUSBIC6cqblEeN89Xd+B8EGz0Y1jQvgmD6vs/CzViXEDv1Gfh1LEEvaJRqhCaBMpfVGR1X7i&#10;WuLofbrO6hBlV0rT6SGW20ZOlVpKq2uOC5VuaV1R8ZWfLMJQbPv97vVZbq/2G8fHzXGdf7wgXl6M&#10;jw8gAo3hLwy/+BEdssh0cCc2XjQIs/vpPEYRlgsQ0Z/fzqI+ICyUApml8v+B7AcAAP//AwBQSwEC&#10;LQAUAAYACAAAACEAtoM4kv4AAADhAQAAEwAAAAAAAAAAAAAAAAAAAAAAW0NvbnRlbnRfVHlwZXNd&#10;LnhtbFBLAQItABQABgAIAAAAIQA4/SH/1gAAAJQBAAALAAAAAAAAAAAAAAAAAC8BAABfcmVscy8u&#10;cmVsc1BLAQItABQABgAIAAAAIQATa7tt0gIAAMMFAAAOAAAAAAAAAAAAAAAAAC4CAABkcnMvZTJv&#10;RG9jLnhtbFBLAQItABQABgAIAAAAIQAgLaiR3wAAAAgBAAAPAAAAAAAAAAAAAAAAACwFAABkcnMv&#10;ZG93bnJldi54bWxQSwUGAAAAAAQABADzAAAAOAYAAAAA&#10;" filled="f" stroked="f">
                <v:textbox>
                  <w:txbxContent>
                    <w:p w:rsidR="00E2204B" w:rsidRPr="00B24D04" w:rsidRDefault="00E2204B" w:rsidP="00E2204B">
                      <w:pPr>
                        <w:rPr>
                          <w:rFonts w:ascii="Times New Roman" w:hAnsi="Times New Roman" w:cs="Times New Roman"/>
                        </w:rPr>
                      </w:pPr>
                      <w:r>
                        <w:rPr>
                          <w:rFonts w:ascii="Times New Roman" w:hAnsi="Times New Roman"/>
                        </w:rPr>
                        <w:t>16</w:t>
                      </w:r>
                    </w:p>
                  </w:txbxContent>
                </v:textbox>
              </v:rect>
            </w:pict>
          </mc:Fallback>
        </mc:AlternateContent>
      </w:r>
    </w:p>
    <w:p w:rsidR="00E2204B" w:rsidRPr="001106F4" w:rsidRDefault="00E2204B" w:rsidP="00E2204B">
      <w:pPr>
        <w:rPr>
          <w:color w:val="000000"/>
          <w:lang w:val="uk-UA" w:eastAsia="zh-CN"/>
        </w:rPr>
      </w:pPr>
      <w:r w:rsidRPr="001106F4">
        <w:rPr>
          <w:color w:val="000000"/>
          <w:lang w:val="uk-UA" w:eastAsia="zh-CN"/>
        </w:rPr>
        <w:t>від __________________________ № __________</w:t>
      </w:r>
      <w:r w:rsidRPr="001106F4">
        <w:rPr>
          <w:color w:val="000000"/>
          <w:lang w:val="uk-UA" w:eastAsia="zh-CN"/>
        </w:rPr>
        <w:tab/>
      </w:r>
      <w:r w:rsidRPr="001106F4">
        <w:rPr>
          <w:color w:val="000000"/>
          <w:lang w:val="uk-UA" w:eastAsia="zh-CN"/>
        </w:rPr>
        <w:tab/>
      </w:r>
      <w:r w:rsidRPr="001106F4">
        <w:rPr>
          <w:color w:val="000000"/>
          <w:lang w:val="uk-UA" w:eastAsia="zh-CN"/>
        </w:rPr>
        <w:tab/>
      </w:r>
      <w:r w:rsidRPr="001106F4">
        <w:rPr>
          <w:color w:val="000000"/>
          <w:lang w:val="uk-UA" w:eastAsia="zh-CN"/>
        </w:rPr>
        <w:tab/>
      </w:r>
      <w:proofErr w:type="spellStart"/>
      <w:r w:rsidRPr="001106F4">
        <w:rPr>
          <w:color w:val="000000"/>
          <w:lang w:val="uk-UA" w:eastAsia="zh-CN"/>
        </w:rPr>
        <w:t>м.Хмельницький</w:t>
      </w:r>
      <w:proofErr w:type="spellEnd"/>
    </w:p>
    <w:p w:rsidR="00E2204B" w:rsidRDefault="00E2204B" w:rsidP="00E2204B">
      <w:pPr>
        <w:ind w:right="5386"/>
        <w:jc w:val="both"/>
        <w:rPr>
          <w:rFonts w:ascii="Times New Roman" w:hAnsi="Times New Roman" w:cs="Times New Roman"/>
          <w:color w:val="000000" w:themeColor="text1"/>
          <w:lang w:val="uk-UA"/>
        </w:rPr>
      </w:pPr>
    </w:p>
    <w:p w:rsidR="00E2204B" w:rsidRPr="00E2204B" w:rsidRDefault="00E2204B" w:rsidP="00E2204B">
      <w:pPr>
        <w:ind w:right="5386"/>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Про припинення права користування земельними ділянками, розірвання договору оренди землі за згодою сторін, затвердження проектів землеустрою щодо відведення земельних ділянок, проекту землеустрою щодо відведення земельної ділянки зі зміною цільового призначення, затвердження технічних документацій із землеустрою щодо встановлення (відновлення) меж земельних ділянок в натурі (на місцевості), погодження технічних документацій із землеустрою щодо встановлення меж частини земельної ділянки, на яку поширюється право сервітуту, надання земельних ділянок в оренду та постійне користування, внесення змін в рішення сесії міської ради, втрату чинності рішення сесії сільської ради та зміна коду КВЦПЗ земельних ділянок</w:t>
      </w:r>
    </w:p>
    <w:p w:rsidR="00E2204B" w:rsidRPr="00E2204B" w:rsidRDefault="00E2204B" w:rsidP="00E2204B">
      <w:pPr>
        <w:jc w:val="both"/>
        <w:rPr>
          <w:rFonts w:ascii="Times New Roman" w:hAnsi="Times New Roman" w:cs="Times New Roman"/>
          <w:color w:val="000000" w:themeColor="text1"/>
          <w:lang w:val="uk-UA"/>
        </w:rPr>
      </w:pPr>
    </w:p>
    <w:p w:rsidR="00E2204B" w:rsidRPr="00E2204B" w:rsidRDefault="00E2204B" w:rsidP="00E2204B">
      <w:pPr>
        <w:jc w:val="both"/>
        <w:rPr>
          <w:rFonts w:ascii="Times New Roman" w:hAnsi="Times New Roman" w:cs="Times New Roman"/>
          <w:color w:val="000000" w:themeColor="text1"/>
          <w:lang w:val="uk-UA"/>
        </w:rPr>
      </w:pPr>
    </w:p>
    <w:p w:rsidR="004E567A" w:rsidRPr="00E2204B" w:rsidRDefault="004E567A"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Розглянувши пропозиції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rsidR="00F461D6" w:rsidRPr="00E2204B" w:rsidRDefault="00F461D6" w:rsidP="004E567A">
      <w:pPr>
        <w:pStyle w:val="a4"/>
        <w:tabs>
          <w:tab w:val="left" w:pos="708"/>
        </w:tabs>
        <w:spacing w:line="240" w:lineRule="auto"/>
        <w:ind w:right="-5"/>
        <w:rPr>
          <w:rFonts w:ascii="Times New Roman" w:hAnsi="Times New Roman" w:cs="Times New Roman"/>
          <w:color w:val="000000" w:themeColor="text1"/>
          <w:lang w:val="uk-UA"/>
        </w:rPr>
      </w:pPr>
    </w:p>
    <w:p w:rsidR="004E567A" w:rsidRPr="00E2204B" w:rsidRDefault="004E567A" w:rsidP="004E567A">
      <w:pPr>
        <w:pStyle w:val="a4"/>
        <w:tabs>
          <w:tab w:val="left" w:pos="708"/>
        </w:tabs>
        <w:spacing w:line="240" w:lineRule="auto"/>
        <w:ind w:right="-5"/>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ВИРІШИЛА:</w:t>
      </w:r>
    </w:p>
    <w:p w:rsidR="002B7AED" w:rsidRPr="00E2204B" w:rsidRDefault="002B7AED" w:rsidP="004E567A">
      <w:pPr>
        <w:pStyle w:val="a4"/>
        <w:tabs>
          <w:tab w:val="left" w:pos="708"/>
        </w:tabs>
        <w:spacing w:line="240" w:lineRule="auto"/>
        <w:ind w:right="-5"/>
        <w:rPr>
          <w:rFonts w:ascii="Times New Roman" w:hAnsi="Times New Roman" w:cs="Times New Roman"/>
          <w:color w:val="000000" w:themeColor="text1"/>
          <w:lang w:val="uk-UA"/>
        </w:rPr>
      </w:pPr>
    </w:p>
    <w:p w:rsidR="00987517" w:rsidRPr="00E2204B" w:rsidRDefault="00FE4B75"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w:t>
      </w:r>
      <w:r w:rsidR="00987517" w:rsidRPr="00E2204B">
        <w:rPr>
          <w:rFonts w:ascii="Times New Roman" w:hAnsi="Times New Roman" w:cs="Times New Roman"/>
          <w:color w:val="000000" w:themeColor="text1"/>
          <w:lang w:val="uk-UA"/>
        </w:rPr>
        <w:t xml:space="preserve">. </w:t>
      </w:r>
      <w:r w:rsidR="000D049A" w:rsidRPr="00E2204B">
        <w:rPr>
          <w:rFonts w:ascii="Times New Roman" w:hAnsi="Times New Roman" w:cs="Times New Roman"/>
          <w:color w:val="000000" w:themeColor="text1"/>
          <w:lang w:val="uk-UA"/>
        </w:rPr>
        <w:t>Скасувати</w:t>
      </w:r>
      <w:r w:rsidR="00987517" w:rsidRPr="00E2204B">
        <w:rPr>
          <w:rFonts w:ascii="Times New Roman" w:hAnsi="Times New Roman" w:cs="Times New Roman"/>
          <w:color w:val="000000" w:themeColor="text1"/>
          <w:lang w:val="uk-UA"/>
        </w:rPr>
        <w:t xml:space="preserve"> рішення тридцятої сесії </w:t>
      </w:r>
      <w:proofErr w:type="spellStart"/>
      <w:r w:rsidR="00987517" w:rsidRPr="00E2204B">
        <w:rPr>
          <w:rFonts w:ascii="Times New Roman" w:hAnsi="Times New Roman" w:cs="Times New Roman"/>
          <w:color w:val="000000" w:themeColor="text1"/>
          <w:lang w:val="uk-UA"/>
        </w:rPr>
        <w:t>Пархомовецької</w:t>
      </w:r>
      <w:proofErr w:type="spellEnd"/>
      <w:r w:rsidR="00987517" w:rsidRPr="00E2204B">
        <w:rPr>
          <w:rFonts w:ascii="Times New Roman" w:hAnsi="Times New Roman" w:cs="Times New Roman"/>
          <w:color w:val="000000" w:themeColor="text1"/>
          <w:lang w:val="uk-UA"/>
        </w:rPr>
        <w:t xml:space="preserve"> сільської ради</w:t>
      </w:r>
      <w:r w:rsidR="004E42D2" w:rsidRPr="00E2204B">
        <w:rPr>
          <w:rFonts w:ascii="Times New Roman" w:hAnsi="Times New Roman" w:cs="Times New Roman"/>
          <w:color w:val="000000" w:themeColor="text1"/>
          <w:lang w:val="uk-UA"/>
        </w:rPr>
        <w:t xml:space="preserve"> </w:t>
      </w:r>
      <w:r w:rsidR="003256D5" w:rsidRPr="00E2204B">
        <w:rPr>
          <w:rFonts w:ascii="Times New Roman" w:hAnsi="Times New Roman" w:cs="Times New Roman"/>
          <w:color w:val="000000" w:themeColor="text1"/>
          <w:lang w:val="uk-UA"/>
        </w:rPr>
        <w:t>Х</w:t>
      </w:r>
      <w:r w:rsidR="004E42D2" w:rsidRPr="00E2204B">
        <w:rPr>
          <w:rFonts w:ascii="Times New Roman" w:hAnsi="Times New Roman" w:cs="Times New Roman"/>
          <w:color w:val="000000" w:themeColor="text1"/>
          <w:lang w:val="uk-UA"/>
        </w:rPr>
        <w:t>мельницького району Хмельницької області</w:t>
      </w:r>
      <w:r w:rsidR="00987517" w:rsidRPr="00E2204B">
        <w:rPr>
          <w:rFonts w:ascii="Times New Roman" w:hAnsi="Times New Roman" w:cs="Times New Roman"/>
          <w:color w:val="000000" w:themeColor="text1"/>
          <w:lang w:val="uk-UA"/>
        </w:rPr>
        <w:t xml:space="preserve"> від 24.11.2020</w:t>
      </w:r>
      <w:r w:rsidR="00E2204B">
        <w:rPr>
          <w:rFonts w:ascii="Times New Roman" w:hAnsi="Times New Roman" w:cs="Times New Roman"/>
          <w:color w:val="000000" w:themeColor="text1"/>
          <w:lang w:val="uk-UA"/>
        </w:rPr>
        <w:t xml:space="preserve"> №</w:t>
      </w:r>
      <w:r w:rsidR="00987517" w:rsidRPr="00E2204B">
        <w:rPr>
          <w:rFonts w:ascii="Times New Roman" w:hAnsi="Times New Roman" w:cs="Times New Roman"/>
          <w:color w:val="000000" w:themeColor="text1"/>
          <w:lang w:val="uk-UA"/>
        </w:rPr>
        <w:t xml:space="preserve">42 відповідно до поданого клопотання Управління земельних ресурсів та </w:t>
      </w:r>
      <w:r w:rsidR="004E42D2" w:rsidRPr="00E2204B">
        <w:rPr>
          <w:rFonts w:ascii="Times New Roman" w:hAnsi="Times New Roman" w:cs="Times New Roman"/>
          <w:color w:val="000000" w:themeColor="text1"/>
          <w:lang w:val="uk-UA"/>
        </w:rPr>
        <w:t xml:space="preserve">витягу </w:t>
      </w:r>
      <w:r w:rsidR="00987517" w:rsidRPr="00E2204B">
        <w:rPr>
          <w:rFonts w:ascii="Times New Roman" w:hAnsi="Times New Roman" w:cs="Times New Roman"/>
          <w:color w:val="000000" w:themeColor="text1"/>
          <w:lang w:val="uk-UA"/>
        </w:rPr>
        <w:t xml:space="preserve">протоколу </w:t>
      </w:r>
      <w:r w:rsidR="004E42D2" w:rsidRPr="00E2204B">
        <w:rPr>
          <w:rFonts w:ascii="Times New Roman" w:hAnsi="Times New Roman" w:cs="Times New Roman"/>
          <w:color w:val="000000" w:themeColor="text1"/>
          <w:lang w:val="uk-UA"/>
        </w:rPr>
        <w:t>засідання постійної комісії з питань містобудування, земельних відносин та охорони навколишнього природн</w:t>
      </w:r>
      <w:r w:rsidR="00E2204B">
        <w:rPr>
          <w:rFonts w:ascii="Times New Roman" w:hAnsi="Times New Roman" w:cs="Times New Roman"/>
          <w:color w:val="000000" w:themeColor="text1"/>
          <w:lang w:val="uk-UA"/>
        </w:rPr>
        <w:t>ого середовища від 23.11.2022 №</w:t>
      </w:r>
      <w:r w:rsidR="004E42D2" w:rsidRPr="00E2204B">
        <w:rPr>
          <w:rFonts w:ascii="Times New Roman" w:hAnsi="Times New Roman" w:cs="Times New Roman"/>
          <w:color w:val="000000" w:themeColor="text1"/>
          <w:lang w:val="uk-UA"/>
        </w:rPr>
        <w:t>44</w:t>
      </w:r>
      <w:r w:rsidR="000D049A" w:rsidRPr="00E2204B">
        <w:rPr>
          <w:rFonts w:ascii="Times New Roman" w:hAnsi="Times New Roman" w:cs="Times New Roman"/>
          <w:color w:val="000000" w:themeColor="text1"/>
          <w:lang w:val="uk-UA"/>
        </w:rPr>
        <w:t xml:space="preserve"> у зв’</w:t>
      </w:r>
      <w:r w:rsidR="00E2204B">
        <w:rPr>
          <w:rFonts w:ascii="Times New Roman" w:hAnsi="Times New Roman" w:cs="Times New Roman"/>
          <w:color w:val="000000" w:themeColor="text1"/>
          <w:lang w:val="uk-UA"/>
        </w:rPr>
        <w:t>язку з порушенням вимог ст.</w:t>
      </w:r>
      <w:r w:rsidR="000D049A" w:rsidRPr="00E2204B">
        <w:rPr>
          <w:rFonts w:ascii="Times New Roman" w:hAnsi="Times New Roman" w:cs="Times New Roman"/>
          <w:color w:val="000000" w:themeColor="text1"/>
          <w:lang w:val="uk-UA"/>
        </w:rPr>
        <w:t>134 Земельного кодексу України.</w:t>
      </w:r>
    </w:p>
    <w:p w:rsidR="007B59D8" w:rsidRPr="00E2204B" w:rsidRDefault="007B59D8"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 xml:space="preserve">2. </w:t>
      </w:r>
      <w:proofErr w:type="spellStart"/>
      <w:r w:rsidRPr="00E2204B">
        <w:rPr>
          <w:rFonts w:ascii="Times New Roman" w:hAnsi="Times New Roman" w:cs="Times New Roman"/>
          <w:color w:val="000000" w:themeColor="text1"/>
          <w:lang w:val="uk-UA"/>
        </w:rPr>
        <w:t>Внести</w:t>
      </w:r>
      <w:proofErr w:type="spellEnd"/>
      <w:r w:rsidRPr="00E2204B">
        <w:rPr>
          <w:rFonts w:ascii="Times New Roman" w:hAnsi="Times New Roman" w:cs="Times New Roman"/>
          <w:color w:val="000000" w:themeColor="text1"/>
          <w:lang w:val="uk-UA"/>
        </w:rPr>
        <w:t xml:space="preserve"> зміни в </w:t>
      </w:r>
      <w:r w:rsidRPr="00E2204B">
        <w:rPr>
          <w:rStyle w:val="rvts0"/>
          <w:color w:val="000000" w:themeColor="text1"/>
          <w:lang w:val="uk-UA"/>
        </w:rPr>
        <w:t xml:space="preserve">пункт 1 додатку 2 рішення позачергової двадцять першої сесії міської ради від 25.11.2022 № 35 замінивши в графі 5 вираз «Категорія земель - </w:t>
      </w:r>
      <w:r w:rsidRPr="00E2204B">
        <w:rPr>
          <w:color w:val="000000" w:themeColor="text1"/>
          <w:lang w:val="uk-UA"/>
        </w:rPr>
        <w:t>землі промисловості, транспорту, зв’язку, енергетики, оборони та іншого призначення» на вираз «Категорія земель – землі житлової та громадської забудови» та в графі 6 вираз «</w:t>
      </w:r>
      <w:r w:rsidR="00E2204B">
        <w:rPr>
          <w:color w:val="000000" w:themeColor="text1"/>
          <w:lang w:val="uk-UA"/>
        </w:rPr>
        <w:t>11.02-</w:t>
      </w:r>
      <w:r w:rsidRPr="00E2204B">
        <w:rPr>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r w:rsidR="00E2204B">
        <w:rPr>
          <w:color w:val="000000" w:themeColor="text1"/>
          <w:lang w:val="uk-UA"/>
        </w:rPr>
        <w:t>» на вираз «02.03-</w:t>
      </w:r>
      <w:r w:rsidRPr="00E2204B">
        <w:rPr>
          <w:color w:val="000000" w:themeColor="text1"/>
          <w:lang w:val="uk-UA" w:eastAsia="uk-UA"/>
        </w:rPr>
        <w:t>для будівництва і обслуговування багатоквартирного житлового будинку</w:t>
      </w:r>
      <w:r w:rsidRPr="00E2204B">
        <w:rPr>
          <w:color w:val="000000" w:themeColor="text1"/>
          <w:lang w:val="uk-UA"/>
        </w:rPr>
        <w:t>»</w:t>
      </w:r>
      <w:r w:rsidR="002671C7" w:rsidRPr="00E2204B">
        <w:rPr>
          <w:color w:val="000000" w:themeColor="text1"/>
          <w:lang w:val="uk-UA"/>
        </w:rPr>
        <w:t xml:space="preserve"> відповідно до поданого клопотання Управління </w:t>
      </w:r>
      <w:r w:rsidR="002671C7" w:rsidRPr="00E2204B">
        <w:rPr>
          <w:color w:val="000000" w:themeColor="text1"/>
          <w:lang w:val="uk-UA"/>
        </w:rPr>
        <w:lastRenderedPageBreak/>
        <w:t>земельних ресурсів</w:t>
      </w:r>
      <w:r w:rsidRPr="00E2204B">
        <w:rPr>
          <w:color w:val="000000" w:themeColor="text1"/>
          <w:lang w:val="uk-UA"/>
        </w:rPr>
        <w:t>.</w:t>
      </w:r>
    </w:p>
    <w:p w:rsidR="004E567A" w:rsidRPr="00E2204B" w:rsidRDefault="007B59D8"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3</w:t>
      </w:r>
      <w:r w:rsidR="004E567A" w:rsidRPr="00E2204B">
        <w:rPr>
          <w:rFonts w:ascii="Times New Roman" w:hAnsi="Times New Roman" w:cs="Times New Roman"/>
          <w:color w:val="000000" w:themeColor="text1"/>
          <w:lang w:val="uk-UA"/>
        </w:rPr>
        <w:t>. Припинити право користування земельними ділянками, розірвати догов</w:t>
      </w:r>
      <w:r w:rsidR="00F461D6" w:rsidRPr="00E2204B">
        <w:rPr>
          <w:rFonts w:ascii="Times New Roman" w:hAnsi="Times New Roman" w:cs="Times New Roman"/>
          <w:color w:val="000000" w:themeColor="text1"/>
          <w:lang w:val="uk-UA"/>
        </w:rPr>
        <w:t>і</w:t>
      </w:r>
      <w:r w:rsidR="002B7AED" w:rsidRPr="00E2204B">
        <w:rPr>
          <w:rFonts w:ascii="Times New Roman" w:hAnsi="Times New Roman" w:cs="Times New Roman"/>
          <w:color w:val="000000" w:themeColor="text1"/>
          <w:lang w:val="uk-UA"/>
        </w:rPr>
        <w:t>р</w:t>
      </w:r>
      <w:r w:rsidR="00E2204B">
        <w:rPr>
          <w:rFonts w:ascii="Times New Roman" w:hAnsi="Times New Roman" w:cs="Times New Roman"/>
          <w:color w:val="000000" w:themeColor="text1"/>
          <w:lang w:val="uk-UA"/>
        </w:rPr>
        <w:t xml:space="preserve"> оренди землі №</w:t>
      </w:r>
      <w:r w:rsidR="00F461D6" w:rsidRPr="00E2204B">
        <w:rPr>
          <w:rFonts w:ascii="Times New Roman" w:hAnsi="Times New Roman" w:cs="Times New Roman"/>
          <w:color w:val="000000" w:themeColor="text1"/>
          <w:lang w:val="uk-UA"/>
        </w:rPr>
        <w:t xml:space="preserve">041074200018 від 15.03.2010 </w:t>
      </w:r>
      <w:r w:rsidR="004E567A" w:rsidRPr="00E2204B">
        <w:rPr>
          <w:rFonts w:ascii="Times New Roman" w:hAnsi="Times New Roman" w:cs="Times New Roman"/>
          <w:color w:val="000000" w:themeColor="text1"/>
          <w:lang w:val="uk-UA"/>
        </w:rPr>
        <w:t xml:space="preserve">за згодою сторін та надати земельні ділянки в оренду </w:t>
      </w:r>
      <w:r w:rsidR="00F461D6" w:rsidRPr="00E2204B">
        <w:rPr>
          <w:rFonts w:ascii="Times New Roman" w:hAnsi="Times New Roman" w:cs="Times New Roman"/>
          <w:color w:val="000000" w:themeColor="text1"/>
          <w:lang w:val="uk-UA"/>
        </w:rPr>
        <w:t>фізичній та юридичній</w:t>
      </w:r>
      <w:r w:rsidR="004E567A" w:rsidRPr="00E2204B">
        <w:rPr>
          <w:rFonts w:ascii="Times New Roman" w:hAnsi="Times New Roman" w:cs="Times New Roman"/>
          <w:color w:val="000000" w:themeColor="text1"/>
          <w:lang w:val="uk-UA"/>
        </w:rPr>
        <w:t xml:space="preserve"> особам згідно з додатком 1.</w:t>
      </w:r>
    </w:p>
    <w:p w:rsidR="004E567A" w:rsidRPr="00E2204B" w:rsidRDefault="003256D5"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4</w:t>
      </w:r>
      <w:r w:rsidR="00D97F55" w:rsidRPr="00E2204B">
        <w:rPr>
          <w:rFonts w:ascii="Times New Roman" w:hAnsi="Times New Roman" w:cs="Times New Roman"/>
          <w:color w:val="000000" w:themeColor="text1"/>
          <w:lang w:val="uk-UA"/>
        </w:rPr>
        <w:t>. Затвердити проект</w:t>
      </w:r>
      <w:r w:rsidR="00FF6FDD" w:rsidRPr="00E2204B">
        <w:rPr>
          <w:rFonts w:ascii="Times New Roman" w:hAnsi="Times New Roman" w:cs="Times New Roman"/>
          <w:color w:val="000000" w:themeColor="text1"/>
          <w:lang w:val="uk-UA"/>
        </w:rPr>
        <w:t>и</w:t>
      </w:r>
      <w:r w:rsidR="004E567A" w:rsidRPr="00E2204B">
        <w:rPr>
          <w:rFonts w:ascii="Times New Roman" w:hAnsi="Times New Roman" w:cs="Times New Roman"/>
          <w:color w:val="000000" w:themeColor="text1"/>
          <w:lang w:val="uk-UA"/>
        </w:rPr>
        <w:t xml:space="preserve"> землеустрою щодо відведення земельн</w:t>
      </w:r>
      <w:r w:rsidR="00FF6FDD" w:rsidRPr="00E2204B">
        <w:rPr>
          <w:rFonts w:ascii="Times New Roman" w:hAnsi="Times New Roman" w:cs="Times New Roman"/>
          <w:color w:val="000000" w:themeColor="text1"/>
          <w:lang w:val="uk-UA"/>
        </w:rPr>
        <w:t>их</w:t>
      </w:r>
      <w:r w:rsidR="004E567A" w:rsidRPr="00E2204B">
        <w:rPr>
          <w:rFonts w:ascii="Times New Roman" w:hAnsi="Times New Roman" w:cs="Times New Roman"/>
          <w:color w:val="000000" w:themeColor="text1"/>
          <w:lang w:val="uk-UA"/>
        </w:rPr>
        <w:t xml:space="preserve"> ділян</w:t>
      </w:r>
      <w:r w:rsidR="00FF6FDD" w:rsidRPr="00E2204B">
        <w:rPr>
          <w:rFonts w:ascii="Times New Roman" w:hAnsi="Times New Roman" w:cs="Times New Roman"/>
          <w:color w:val="000000" w:themeColor="text1"/>
          <w:lang w:val="uk-UA"/>
        </w:rPr>
        <w:t>ок</w:t>
      </w:r>
      <w:r w:rsidR="004E567A" w:rsidRPr="00E2204B">
        <w:rPr>
          <w:rFonts w:ascii="Times New Roman" w:hAnsi="Times New Roman" w:cs="Times New Roman"/>
          <w:color w:val="000000" w:themeColor="text1"/>
          <w:lang w:val="uk-UA"/>
        </w:rPr>
        <w:t xml:space="preserve"> та надати ї</w:t>
      </w:r>
      <w:r w:rsidR="00FF6FDD" w:rsidRPr="00E2204B">
        <w:rPr>
          <w:rFonts w:ascii="Times New Roman" w:hAnsi="Times New Roman" w:cs="Times New Roman"/>
          <w:color w:val="000000" w:themeColor="text1"/>
          <w:lang w:val="uk-UA"/>
        </w:rPr>
        <w:t>х</w:t>
      </w:r>
      <w:r w:rsidR="004E567A" w:rsidRPr="00E2204B">
        <w:rPr>
          <w:rFonts w:ascii="Times New Roman" w:hAnsi="Times New Roman" w:cs="Times New Roman"/>
          <w:color w:val="000000" w:themeColor="text1"/>
          <w:lang w:val="uk-UA"/>
        </w:rPr>
        <w:t xml:space="preserve"> в оренду</w:t>
      </w:r>
      <w:r w:rsidR="00146D23" w:rsidRPr="00146D23">
        <w:rPr>
          <w:rFonts w:ascii="Times New Roman" w:hAnsi="Times New Roman" w:cs="Times New Roman"/>
          <w:color w:val="000000" w:themeColor="text1"/>
          <w:lang w:val="uk-UA"/>
        </w:rPr>
        <w:t xml:space="preserve"> </w:t>
      </w:r>
      <w:r w:rsidR="00146D23" w:rsidRPr="00E2204B">
        <w:rPr>
          <w:rFonts w:ascii="Times New Roman" w:hAnsi="Times New Roman" w:cs="Times New Roman"/>
          <w:color w:val="000000" w:themeColor="text1"/>
          <w:lang w:val="uk-UA"/>
        </w:rPr>
        <w:t>фізичній та</w:t>
      </w:r>
      <w:r w:rsidR="004E567A" w:rsidRPr="00E2204B">
        <w:rPr>
          <w:rFonts w:ascii="Times New Roman" w:hAnsi="Times New Roman" w:cs="Times New Roman"/>
          <w:color w:val="000000" w:themeColor="text1"/>
          <w:lang w:val="uk-UA"/>
        </w:rPr>
        <w:t xml:space="preserve"> юридичн</w:t>
      </w:r>
      <w:r w:rsidR="00FF6FDD" w:rsidRPr="00E2204B">
        <w:rPr>
          <w:rFonts w:ascii="Times New Roman" w:hAnsi="Times New Roman" w:cs="Times New Roman"/>
          <w:color w:val="000000" w:themeColor="text1"/>
          <w:lang w:val="uk-UA"/>
        </w:rPr>
        <w:t>им</w:t>
      </w:r>
      <w:r w:rsidR="004E567A" w:rsidRPr="00E2204B">
        <w:rPr>
          <w:rFonts w:ascii="Times New Roman" w:hAnsi="Times New Roman" w:cs="Times New Roman"/>
          <w:color w:val="000000" w:themeColor="text1"/>
          <w:lang w:val="uk-UA"/>
        </w:rPr>
        <w:t xml:space="preserve"> особ</w:t>
      </w:r>
      <w:r w:rsidR="00FF6FDD" w:rsidRPr="00E2204B">
        <w:rPr>
          <w:rFonts w:ascii="Times New Roman" w:hAnsi="Times New Roman" w:cs="Times New Roman"/>
          <w:color w:val="000000" w:themeColor="text1"/>
          <w:lang w:val="uk-UA"/>
        </w:rPr>
        <w:t>ам</w:t>
      </w:r>
      <w:r w:rsidR="004E567A" w:rsidRPr="00E2204B">
        <w:rPr>
          <w:rFonts w:ascii="Times New Roman" w:hAnsi="Times New Roman" w:cs="Times New Roman"/>
          <w:color w:val="000000" w:themeColor="text1"/>
          <w:lang w:val="uk-UA"/>
        </w:rPr>
        <w:t xml:space="preserve"> згідно з додатком </w:t>
      </w:r>
      <w:r w:rsidRPr="00E2204B">
        <w:rPr>
          <w:rFonts w:ascii="Times New Roman" w:hAnsi="Times New Roman" w:cs="Times New Roman"/>
          <w:color w:val="000000" w:themeColor="text1"/>
          <w:lang w:val="uk-UA"/>
        </w:rPr>
        <w:t>2</w:t>
      </w:r>
      <w:r w:rsidR="004E567A" w:rsidRPr="00E2204B">
        <w:rPr>
          <w:rFonts w:ascii="Times New Roman" w:hAnsi="Times New Roman" w:cs="Times New Roman"/>
          <w:color w:val="000000" w:themeColor="text1"/>
          <w:lang w:val="uk-UA"/>
        </w:rPr>
        <w:t>.</w:t>
      </w:r>
    </w:p>
    <w:p w:rsidR="00D97F55" w:rsidRPr="00E2204B" w:rsidRDefault="001217AC"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5</w:t>
      </w:r>
      <w:r w:rsidR="00D97F55" w:rsidRPr="00E2204B">
        <w:rPr>
          <w:rFonts w:ascii="Times New Roman" w:hAnsi="Times New Roman" w:cs="Times New Roman"/>
          <w:color w:val="000000" w:themeColor="text1"/>
          <w:lang w:val="uk-UA"/>
        </w:rPr>
        <w:t xml:space="preserve">. Затвердити проекти землеустрою щодо відведення земельних ділянок та надати їх в постійне користування юридичним особам згідно з додатком </w:t>
      </w:r>
      <w:r w:rsidR="003256D5" w:rsidRPr="00E2204B">
        <w:rPr>
          <w:rFonts w:ascii="Times New Roman" w:hAnsi="Times New Roman" w:cs="Times New Roman"/>
          <w:color w:val="000000" w:themeColor="text1"/>
          <w:lang w:val="uk-UA"/>
        </w:rPr>
        <w:t>3</w:t>
      </w:r>
      <w:r w:rsidR="00D97F55" w:rsidRPr="00E2204B">
        <w:rPr>
          <w:rFonts w:ascii="Times New Roman" w:hAnsi="Times New Roman" w:cs="Times New Roman"/>
          <w:color w:val="000000" w:themeColor="text1"/>
          <w:lang w:val="uk-UA"/>
        </w:rPr>
        <w:t>.</w:t>
      </w:r>
    </w:p>
    <w:p w:rsidR="00A1596A" w:rsidRPr="00E2204B" w:rsidRDefault="001217AC"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w:t>
      </w:r>
      <w:r w:rsidR="00A1596A" w:rsidRPr="00E2204B">
        <w:rPr>
          <w:rFonts w:ascii="Times New Roman" w:hAnsi="Times New Roman" w:cs="Times New Roman"/>
          <w:color w:val="000000" w:themeColor="text1"/>
          <w:lang w:val="uk-UA"/>
        </w:rPr>
        <w:t xml:space="preserve">. Затвердити товариству з додатковою відповідальністю «Завод </w:t>
      </w:r>
      <w:proofErr w:type="spellStart"/>
      <w:r w:rsidR="00A1596A" w:rsidRPr="00E2204B">
        <w:rPr>
          <w:rFonts w:ascii="Times New Roman" w:hAnsi="Times New Roman" w:cs="Times New Roman"/>
          <w:color w:val="000000" w:themeColor="text1"/>
          <w:lang w:val="uk-UA"/>
        </w:rPr>
        <w:t>Адвіс</w:t>
      </w:r>
      <w:proofErr w:type="spellEnd"/>
      <w:r w:rsidR="00A1596A" w:rsidRPr="00E2204B">
        <w:rPr>
          <w:rFonts w:ascii="Times New Roman" w:hAnsi="Times New Roman" w:cs="Times New Roman"/>
          <w:color w:val="000000" w:themeColor="text1"/>
          <w:lang w:val="uk-UA"/>
        </w:rPr>
        <w:t>» технічну документацію із землеустрою щодо встановлення (відновлення) меж земельної ділянки в</w:t>
      </w:r>
      <w:r w:rsidR="00E2204B">
        <w:rPr>
          <w:rFonts w:ascii="Times New Roman" w:hAnsi="Times New Roman" w:cs="Times New Roman"/>
          <w:color w:val="000000" w:themeColor="text1"/>
          <w:lang w:val="uk-UA"/>
        </w:rPr>
        <w:t xml:space="preserve"> натурі (на місцевості) по вул.Чорновола,</w:t>
      </w:r>
      <w:r w:rsidR="00A1596A" w:rsidRPr="00E2204B">
        <w:rPr>
          <w:rFonts w:ascii="Times New Roman" w:hAnsi="Times New Roman" w:cs="Times New Roman"/>
          <w:color w:val="000000" w:themeColor="text1"/>
          <w:lang w:val="uk-UA"/>
        </w:rPr>
        <w:t>88 площею 86308 м</w:t>
      </w:r>
      <w:r w:rsidR="00A1596A" w:rsidRPr="00E2204B">
        <w:rPr>
          <w:rFonts w:ascii="Times New Roman" w:hAnsi="Times New Roman" w:cs="Times New Roman"/>
          <w:color w:val="000000" w:themeColor="text1"/>
          <w:vertAlign w:val="superscript"/>
          <w:lang w:val="uk-UA"/>
        </w:rPr>
        <w:t>2</w:t>
      </w:r>
      <w:r w:rsidR="00A1596A" w:rsidRPr="00E2204B">
        <w:rPr>
          <w:rFonts w:ascii="Times New Roman" w:hAnsi="Times New Roman" w:cs="Times New Roman"/>
          <w:color w:val="000000" w:themeColor="text1"/>
          <w:lang w:val="uk-UA"/>
        </w:rPr>
        <w:t xml:space="preserve"> кадастровий номер 6810100000:05:004:0071 у зв’язку із внесеними змінами у відомості про земельну ділянку до Державного земельного кадастру.</w:t>
      </w:r>
    </w:p>
    <w:p w:rsidR="00A1596A" w:rsidRPr="00E2204B" w:rsidRDefault="001217AC"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7</w:t>
      </w:r>
      <w:r w:rsidR="00A1596A" w:rsidRPr="00E2204B">
        <w:rPr>
          <w:rFonts w:ascii="Times New Roman" w:hAnsi="Times New Roman" w:cs="Times New Roman"/>
          <w:color w:val="000000" w:themeColor="text1"/>
          <w:lang w:val="uk-UA"/>
        </w:rPr>
        <w:t xml:space="preserve">. Затвердити товариству з обмеженою відповідальністю «Завод </w:t>
      </w:r>
      <w:proofErr w:type="spellStart"/>
      <w:r w:rsidR="00A1596A" w:rsidRPr="00E2204B">
        <w:rPr>
          <w:rFonts w:ascii="Times New Roman" w:hAnsi="Times New Roman" w:cs="Times New Roman"/>
          <w:color w:val="000000" w:themeColor="text1"/>
          <w:lang w:val="uk-UA"/>
        </w:rPr>
        <w:t>гідроарматури</w:t>
      </w:r>
      <w:proofErr w:type="spellEnd"/>
      <w:r w:rsidR="00A1596A" w:rsidRPr="00E2204B">
        <w:rPr>
          <w:rFonts w:ascii="Times New Roman" w:hAnsi="Times New Roman" w:cs="Times New Roman"/>
          <w:color w:val="000000" w:themeColor="text1"/>
          <w:lang w:val="uk-UA"/>
        </w:rPr>
        <w:t>» технічну документацію із землеустрою щодо встановлення (відновлення) меж земельної ділянки в</w:t>
      </w:r>
      <w:r w:rsidR="005B6715">
        <w:rPr>
          <w:rFonts w:ascii="Times New Roman" w:hAnsi="Times New Roman" w:cs="Times New Roman"/>
          <w:color w:val="000000" w:themeColor="text1"/>
          <w:lang w:val="uk-UA"/>
        </w:rPr>
        <w:t xml:space="preserve"> натурі (на місцевості) по вул.Шухевича,</w:t>
      </w:r>
      <w:r w:rsidR="00A1596A" w:rsidRPr="00E2204B">
        <w:rPr>
          <w:rFonts w:ascii="Times New Roman" w:hAnsi="Times New Roman" w:cs="Times New Roman"/>
          <w:color w:val="000000" w:themeColor="text1"/>
          <w:lang w:val="uk-UA"/>
        </w:rPr>
        <w:t>118/7 площею 1916 м</w:t>
      </w:r>
      <w:r w:rsidR="00A1596A" w:rsidRPr="00E2204B">
        <w:rPr>
          <w:rFonts w:ascii="Times New Roman" w:hAnsi="Times New Roman" w:cs="Times New Roman"/>
          <w:color w:val="000000" w:themeColor="text1"/>
          <w:vertAlign w:val="superscript"/>
          <w:lang w:val="uk-UA"/>
        </w:rPr>
        <w:t>2</w:t>
      </w:r>
      <w:r w:rsidR="00A1596A" w:rsidRPr="00E2204B">
        <w:rPr>
          <w:rFonts w:ascii="Times New Roman" w:hAnsi="Times New Roman" w:cs="Times New Roman"/>
          <w:color w:val="000000" w:themeColor="text1"/>
          <w:lang w:val="uk-UA"/>
        </w:rPr>
        <w:t xml:space="preserve"> кадастровий номер 6810100000:15:001:0130 у зв’язку із внесеними змінами у відомості про земельну ділянку до Державного земельного кадастру.</w:t>
      </w:r>
    </w:p>
    <w:p w:rsidR="00252BD6" w:rsidRPr="00E2204B" w:rsidRDefault="001217AC"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8</w:t>
      </w:r>
      <w:r w:rsidR="00252BD6" w:rsidRPr="00E2204B">
        <w:rPr>
          <w:rFonts w:ascii="Times New Roman" w:hAnsi="Times New Roman" w:cs="Times New Roman"/>
          <w:color w:val="000000" w:themeColor="text1"/>
          <w:lang w:val="uk-UA"/>
        </w:rPr>
        <w:t xml:space="preserve">. Затвердити фізичній особі </w:t>
      </w:r>
      <w:proofErr w:type="spellStart"/>
      <w:r w:rsidR="00252BD6" w:rsidRPr="00E2204B">
        <w:rPr>
          <w:rFonts w:ascii="Times New Roman" w:hAnsi="Times New Roman" w:cs="Times New Roman"/>
          <w:color w:val="000000" w:themeColor="text1"/>
          <w:lang w:val="uk-UA"/>
        </w:rPr>
        <w:t>Цааві</w:t>
      </w:r>
      <w:proofErr w:type="spellEnd"/>
      <w:r w:rsidR="00252BD6" w:rsidRPr="00E2204B">
        <w:rPr>
          <w:rFonts w:ascii="Times New Roman" w:hAnsi="Times New Roman" w:cs="Times New Roman"/>
          <w:color w:val="000000" w:themeColor="text1"/>
          <w:lang w:val="uk-UA"/>
        </w:rPr>
        <w:t xml:space="preserve"> Олександру Миколайовичу технічну документацію із землеустрою щодо встановлення (відновлення) меж земельної ділянки в</w:t>
      </w:r>
      <w:r w:rsidR="005B6715">
        <w:rPr>
          <w:rFonts w:ascii="Times New Roman" w:hAnsi="Times New Roman" w:cs="Times New Roman"/>
          <w:color w:val="000000" w:themeColor="text1"/>
          <w:lang w:val="uk-UA"/>
        </w:rPr>
        <w:t xml:space="preserve"> натурі (на місцевості) по вул.Зарічанській,</w:t>
      </w:r>
      <w:r w:rsidR="00252BD6" w:rsidRPr="00E2204B">
        <w:rPr>
          <w:rFonts w:ascii="Times New Roman" w:hAnsi="Times New Roman" w:cs="Times New Roman"/>
          <w:color w:val="000000" w:themeColor="text1"/>
          <w:lang w:val="uk-UA"/>
        </w:rPr>
        <w:t>24-А площею 900 м</w:t>
      </w:r>
      <w:r w:rsidR="00252BD6" w:rsidRPr="00E2204B">
        <w:rPr>
          <w:rFonts w:ascii="Times New Roman" w:hAnsi="Times New Roman" w:cs="Times New Roman"/>
          <w:color w:val="000000" w:themeColor="text1"/>
          <w:vertAlign w:val="superscript"/>
          <w:lang w:val="uk-UA"/>
        </w:rPr>
        <w:t>2</w:t>
      </w:r>
      <w:r w:rsidR="00252BD6" w:rsidRPr="00E2204B">
        <w:rPr>
          <w:rFonts w:ascii="Times New Roman" w:hAnsi="Times New Roman" w:cs="Times New Roman"/>
          <w:color w:val="000000" w:themeColor="text1"/>
          <w:lang w:val="uk-UA"/>
        </w:rPr>
        <w:t xml:space="preserve"> кадастровий номер 6810100000:03:003:0031</w:t>
      </w:r>
      <w:r w:rsidR="00115AA6" w:rsidRPr="00E2204B">
        <w:rPr>
          <w:rFonts w:ascii="Times New Roman" w:hAnsi="Times New Roman" w:cs="Times New Roman"/>
          <w:color w:val="000000" w:themeColor="text1"/>
          <w:lang w:val="uk-UA"/>
        </w:rPr>
        <w:t xml:space="preserve">, з цільовим призначенням </w:t>
      </w:r>
      <w:r w:rsidR="00E2204B">
        <w:rPr>
          <w:rFonts w:ascii="Times New Roman" w:eastAsia="Times New Roman" w:hAnsi="Times New Roman" w:cs="Times New Roman"/>
          <w:color w:val="000000" w:themeColor="text1"/>
          <w:kern w:val="0"/>
          <w:lang w:val="uk-UA" w:eastAsia="ru-RU" w:bidi="ar-SA"/>
        </w:rPr>
        <w:t>03.10-</w:t>
      </w:r>
      <w:r w:rsidR="00115AA6" w:rsidRPr="00E2204B">
        <w:rPr>
          <w:rFonts w:ascii="Times New Roman CYR" w:eastAsia="Times New Roman" w:hAnsi="Times New Roman CYR" w:cs="Times New Roman CYR"/>
          <w:color w:val="000000" w:themeColor="text1"/>
          <w:kern w:val="0"/>
          <w:lang w:val="uk-UA" w:eastAsia="ru-RU" w:bidi="ar-S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252BD6" w:rsidRPr="00E2204B">
        <w:rPr>
          <w:rFonts w:ascii="Times New Roman" w:hAnsi="Times New Roman" w:cs="Times New Roman"/>
          <w:color w:val="000000" w:themeColor="text1"/>
          <w:lang w:val="uk-UA"/>
        </w:rPr>
        <w:t xml:space="preserve"> у зв’язку із внесеними змінами у відомості про земельну ділянку до Державного земельного кадастру.</w:t>
      </w:r>
    </w:p>
    <w:p w:rsidR="000D049A" w:rsidRPr="00E2204B" w:rsidRDefault="001217AC"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9</w:t>
      </w:r>
      <w:r w:rsidR="009069D7" w:rsidRPr="00E2204B">
        <w:rPr>
          <w:rFonts w:ascii="Times New Roman" w:hAnsi="Times New Roman" w:cs="Times New Roman"/>
          <w:color w:val="000000" w:themeColor="text1"/>
          <w:lang w:val="uk-UA"/>
        </w:rPr>
        <w:t>. Затвердити фізичним особам Кисляк Тамарі Миколаївні та Кисляку Федору Федоровичу технічну документацію із землеустрою щодо встановлення (відновлення) меж земельної ділянки в натур</w:t>
      </w:r>
      <w:r w:rsidR="005B6715">
        <w:rPr>
          <w:rFonts w:ascii="Times New Roman" w:hAnsi="Times New Roman" w:cs="Times New Roman"/>
          <w:color w:val="000000" w:themeColor="text1"/>
          <w:lang w:val="uk-UA"/>
        </w:rPr>
        <w:t>і (на місцевості) по прс.Миру,</w:t>
      </w:r>
      <w:r w:rsidR="009069D7" w:rsidRPr="00E2204B">
        <w:rPr>
          <w:rFonts w:ascii="Times New Roman" w:hAnsi="Times New Roman" w:cs="Times New Roman"/>
          <w:color w:val="000000" w:themeColor="text1"/>
          <w:lang w:val="uk-UA"/>
        </w:rPr>
        <w:t>42/1 площею 600 м</w:t>
      </w:r>
      <w:r w:rsidR="009069D7" w:rsidRPr="00E2204B">
        <w:rPr>
          <w:rFonts w:ascii="Times New Roman" w:hAnsi="Times New Roman" w:cs="Times New Roman"/>
          <w:color w:val="000000" w:themeColor="text1"/>
          <w:vertAlign w:val="superscript"/>
          <w:lang w:val="uk-UA"/>
        </w:rPr>
        <w:t>2</w:t>
      </w:r>
      <w:r w:rsidR="009069D7" w:rsidRPr="00E2204B">
        <w:rPr>
          <w:rFonts w:ascii="Times New Roman" w:hAnsi="Times New Roman" w:cs="Times New Roman"/>
          <w:color w:val="000000" w:themeColor="text1"/>
          <w:lang w:val="uk-UA"/>
        </w:rPr>
        <w:t xml:space="preserve"> кадастровий номер 6810100000:03:001:0016 </w:t>
      </w:r>
      <w:r w:rsidR="0082324A" w:rsidRPr="00E2204B">
        <w:rPr>
          <w:rFonts w:ascii="Times New Roman" w:hAnsi="Times New Roman" w:cs="Times New Roman"/>
          <w:color w:val="000000" w:themeColor="text1"/>
          <w:lang w:val="uk-UA"/>
        </w:rPr>
        <w:t>зі зміною коду КВЦПЗ земельної ділянки з «</w:t>
      </w:r>
      <w:r w:rsidR="005B6715">
        <w:rPr>
          <w:rFonts w:ascii="Times New Roman" w:eastAsia="Times New Roman" w:hAnsi="Times New Roman" w:cs="Times New Roman"/>
          <w:color w:val="000000" w:themeColor="text1"/>
          <w:kern w:val="0"/>
          <w:lang w:val="uk-UA" w:eastAsia="ru-RU" w:bidi="ar-SA"/>
        </w:rPr>
        <w:t>03.07-</w:t>
      </w:r>
      <w:r w:rsidR="0082324A" w:rsidRPr="00E2204B">
        <w:rPr>
          <w:rFonts w:ascii="Times New Roman CYR" w:eastAsia="Times New Roman" w:hAnsi="Times New Roman CYR" w:cs="Times New Roman CYR"/>
          <w:color w:val="000000" w:themeColor="text1"/>
          <w:kern w:val="0"/>
          <w:lang w:val="uk-UA" w:eastAsia="ru-RU" w:bidi="ar-SA"/>
        </w:rPr>
        <w:t>для будівництва та обслуговування будівель торгівлі» на «</w:t>
      </w:r>
      <w:r w:rsidR="00E2204B">
        <w:rPr>
          <w:rFonts w:ascii="Times New Roman" w:hAnsi="Times New Roman" w:cs="Times New Roman"/>
          <w:color w:val="000000" w:themeColor="text1"/>
          <w:lang w:val="uk-UA"/>
        </w:rPr>
        <w:t>03.10-</w:t>
      </w:r>
      <w:r w:rsidR="0082324A" w:rsidRPr="00E2204B">
        <w:rPr>
          <w:rFonts w:ascii="Times New Roman" w:hAnsi="Times New Roman" w:cs="Times New Roman"/>
          <w:color w:val="000000" w:themeColor="text1"/>
          <w:lang w:val="uk-UA"/>
        </w:rPr>
        <w:t xml:space="preserve">для </w:t>
      </w:r>
      <w:r w:rsidR="0082324A" w:rsidRPr="00E2204B">
        <w:rPr>
          <w:rFonts w:ascii="Times New Roman" w:hAnsi="Times New Roman" w:cs="Times New Roman"/>
          <w:color w:val="000000" w:themeColor="text1"/>
          <w:shd w:val="clear" w:color="auto" w:fill="FFFFFF"/>
          <w:lang w:val="uk-UA"/>
        </w:rPr>
        <w:t>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82324A" w:rsidRPr="00E2204B">
        <w:rPr>
          <w:rFonts w:ascii="Times New Roman" w:hAnsi="Times New Roman" w:cs="Times New Roman"/>
          <w:color w:val="000000" w:themeColor="text1"/>
          <w:lang w:val="uk-UA"/>
        </w:rPr>
        <w:t xml:space="preserve">» та </w:t>
      </w:r>
      <w:r w:rsidR="009069D7" w:rsidRPr="00E2204B">
        <w:rPr>
          <w:rFonts w:ascii="Times New Roman" w:hAnsi="Times New Roman" w:cs="Times New Roman"/>
          <w:color w:val="000000" w:themeColor="text1"/>
          <w:lang w:val="uk-UA"/>
        </w:rPr>
        <w:t>у зв’язку із внесеними змінами у відомості про земельну ділянку до Державного земельного кадастру</w:t>
      </w:r>
      <w:r w:rsidR="000D049A" w:rsidRPr="00E2204B">
        <w:rPr>
          <w:rFonts w:ascii="Times New Roman" w:hAnsi="Times New Roman" w:cs="Times New Roman"/>
          <w:color w:val="000000" w:themeColor="text1"/>
          <w:lang w:val="uk-UA"/>
        </w:rPr>
        <w:t>.</w:t>
      </w:r>
    </w:p>
    <w:p w:rsidR="000D049A" w:rsidRPr="00E2204B" w:rsidRDefault="000D049A"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 xml:space="preserve">9.1. Надати фізичним особам Кисляк Тамарі Миколаївні та Кисляку Федору Федоровичу в оренду терміном на 10 років земельну ділянку по </w:t>
      </w:r>
      <w:r w:rsidR="005B6715">
        <w:rPr>
          <w:rFonts w:ascii="Times New Roman" w:hAnsi="Times New Roman" w:cs="Times New Roman"/>
          <w:color w:val="000000" w:themeColor="text1"/>
          <w:lang w:val="uk-UA"/>
        </w:rPr>
        <w:t>прс.Миру,</w:t>
      </w:r>
      <w:r w:rsidRPr="00E2204B">
        <w:rPr>
          <w:rFonts w:ascii="Times New Roman" w:hAnsi="Times New Roman" w:cs="Times New Roman"/>
          <w:color w:val="000000" w:themeColor="text1"/>
          <w:lang w:val="uk-UA"/>
        </w:rPr>
        <w:t>42/1 площею 600 м</w:t>
      </w:r>
      <w:r w:rsidRPr="00E2204B">
        <w:rPr>
          <w:rFonts w:ascii="Times New Roman" w:hAnsi="Times New Roman" w:cs="Times New Roman"/>
          <w:color w:val="000000" w:themeColor="text1"/>
          <w:vertAlign w:val="superscript"/>
          <w:lang w:val="uk-UA"/>
        </w:rPr>
        <w:t>2</w:t>
      </w:r>
      <w:r w:rsidRPr="00E2204B">
        <w:rPr>
          <w:rFonts w:ascii="Times New Roman" w:hAnsi="Times New Roman" w:cs="Times New Roman"/>
          <w:color w:val="000000" w:themeColor="text1"/>
          <w:lang w:val="uk-UA"/>
        </w:rPr>
        <w:t xml:space="preserve"> кадастровий номер 6810100000:03:001:0016 для обслуговування медичного центру з аптечним пунктом та лабораторією.</w:t>
      </w:r>
    </w:p>
    <w:p w:rsidR="00BE2C5A" w:rsidRPr="00E2204B" w:rsidRDefault="003256D5" w:rsidP="00E2204B">
      <w:pPr>
        <w:ind w:firstLine="567"/>
        <w:jc w:val="both"/>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lang w:val="uk-UA"/>
        </w:rPr>
        <w:t>10</w:t>
      </w:r>
      <w:r w:rsidR="00BE2C5A" w:rsidRPr="00E2204B">
        <w:rPr>
          <w:rFonts w:ascii="Times New Roman" w:hAnsi="Times New Roman" w:cs="Times New Roman"/>
          <w:color w:val="000000" w:themeColor="text1"/>
          <w:lang w:val="uk-UA"/>
        </w:rPr>
        <w:t xml:space="preserve">. Погодити акціонерному товариству «Хмельницькобленерго» </w:t>
      </w:r>
      <w:r w:rsidR="00BE2C5A" w:rsidRPr="00E2204B">
        <w:rPr>
          <w:rFonts w:ascii="Times New Roman" w:hAnsi="Times New Roman" w:cs="Times New Roman"/>
          <w:color w:val="000000" w:themeColor="text1"/>
          <w:shd w:val="clear" w:color="auto" w:fill="FFFFFF"/>
          <w:lang w:val="uk-UA"/>
        </w:rPr>
        <w:t xml:space="preserve">технічну документацію із землеустрою щодо встановлення меж частини земельної ділянки по </w:t>
      </w:r>
      <w:r w:rsidR="005B6715">
        <w:rPr>
          <w:rFonts w:ascii="Times New Roman" w:hAnsi="Times New Roman" w:cs="Times New Roman"/>
          <w:color w:val="000000" w:themeColor="text1"/>
          <w:shd w:val="clear" w:color="auto" w:fill="FFFFFF"/>
          <w:lang w:val="uk-UA"/>
        </w:rPr>
        <w:t>прс.Миру,</w:t>
      </w:r>
      <w:r w:rsidR="00BE2C5A" w:rsidRPr="00E2204B">
        <w:rPr>
          <w:rFonts w:ascii="Times New Roman" w:hAnsi="Times New Roman" w:cs="Times New Roman"/>
          <w:color w:val="000000" w:themeColor="text1"/>
          <w:shd w:val="clear" w:color="auto" w:fill="FFFFFF"/>
          <w:lang w:val="uk-UA"/>
        </w:rPr>
        <w:t xml:space="preserve">43 кадастровий номер 6810100000:16:005:0018 площею </w:t>
      </w:r>
      <w:r w:rsidR="002F4826" w:rsidRPr="00E2204B">
        <w:rPr>
          <w:rFonts w:ascii="Times New Roman" w:hAnsi="Times New Roman" w:cs="Times New Roman"/>
          <w:color w:val="000000" w:themeColor="text1"/>
          <w:shd w:val="clear" w:color="auto" w:fill="FFFFFF"/>
          <w:lang w:val="uk-UA"/>
        </w:rPr>
        <w:t>202</w:t>
      </w:r>
      <w:r w:rsidR="00BE2C5A" w:rsidRPr="00E2204B">
        <w:rPr>
          <w:rFonts w:ascii="Times New Roman" w:hAnsi="Times New Roman" w:cs="Times New Roman"/>
          <w:color w:val="000000" w:themeColor="text1"/>
          <w:shd w:val="clear" w:color="auto" w:fill="FFFFFF"/>
          <w:lang w:val="uk-UA"/>
        </w:rPr>
        <w:t xml:space="preserve"> м</w:t>
      </w:r>
      <w:r w:rsidR="00BE2C5A" w:rsidRPr="00E2204B">
        <w:rPr>
          <w:rFonts w:ascii="Times New Roman" w:hAnsi="Times New Roman" w:cs="Times New Roman"/>
          <w:color w:val="000000" w:themeColor="text1"/>
          <w:shd w:val="clear" w:color="auto" w:fill="FFFFFF"/>
          <w:vertAlign w:val="superscript"/>
          <w:lang w:val="uk-UA"/>
        </w:rPr>
        <w:t>2</w:t>
      </w:r>
      <w:r w:rsidR="00BE2C5A" w:rsidRPr="00E2204B">
        <w:rPr>
          <w:rFonts w:ascii="Times New Roman" w:hAnsi="Times New Roman" w:cs="Times New Roman"/>
          <w:color w:val="000000" w:themeColor="text1"/>
          <w:shd w:val="clear" w:color="auto" w:fill="FFFFFF"/>
          <w:lang w:val="uk-UA"/>
        </w:rPr>
        <w:t xml:space="preserve"> із загальної площі </w:t>
      </w:r>
      <w:r w:rsidR="002F4826" w:rsidRPr="00E2204B">
        <w:rPr>
          <w:rFonts w:ascii="Times New Roman" w:hAnsi="Times New Roman" w:cs="Times New Roman"/>
          <w:color w:val="000000" w:themeColor="text1"/>
          <w:shd w:val="clear" w:color="auto" w:fill="FFFFFF"/>
          <w:lang w:val="uk-UA"/>
        </w:rPr>
        <w:t>22650</w:t>
      </w:r>
      <w:r w:rsidR="00BE2C5A" w:rsidRPr="00E2204B">
        <w:rPr>
          <w:rFonts w:ascii="Times New Roman" w:hAnsi="Times New Roman" w:cs="Times New Roman"/>
          <w:color w:val="000000" w:themeColor="text1"/>
          <w:shd w:val="clear" w:color="auto" w:fill="FFFFFF"/>
          <w:lang w:val="uk-UA"/>
        </w:rPr>
        <w:t xml:space="preserve"> м</w:t>
      </w:r>
      <w:r w:rsidR="00BE2C5A" w:rsidRPr="00E2204B">
        <w:rPr>
          <w:rFonts w:ascii="Times New Roman" w:hAnsi="Times New Roman" w:cs="Times New Roman"/>
          <w:color w:val="000000" w:themeColor="text1"/>
          <w:shd w:val="clear" w:color="auto" w:fill="FFFFFF"/>
          <w:vertAlign w:val="superscript"/>
          <w:lang w:val="uk-UA"/>
        </w:rPr>
        <w:t>2</w:t>
      </w:r>
      <w:r w:rsidR="00BE2C5A" w:rsidRPr="00E2204B">
        <w:rPr>
          <w:rFonts w:ascii="Times New Roman" w:hAnsi="Times New Roman" w:cs="Times New Roman"/>
          <w:color w:val="000000" w:themeColor="text1"/>
          <w:shd w:val="clear" w:color="auto" w:fill="FFFFFF"/>
          <w:lang w:val="uk-UA"/>
        </w:rPr>
        <w:t xml:space="preserve">, на яку поширюється право сервітуту </w:t>
      </w:r>
      <w:r w:rsidR="00BE2C5A" w:rsidRPr="00E2204B">
        <w:rPr>
          <w:rFonts w:ascii="Times New Roman" w:hAnsi="Times New Roman" w:cs="Times New Roman"/>
          <w:color w:val="000000" w:themeColor="text1"/>
          <w:lang w:val="uk-UA"/>
        </w:rPr>
        <w:t xml:space="preserve">для проїзду та проходу до будівлі трансформаторної підстанції </w:t>
      </w:r>
      <w:r w:rsidR="002F4826" w:rsidRPr="00E2204B">
        <w:rPr>
          <w:rFonts w:ascii="Times New Roman" w:hAnsi="Times New Roman" w:cs="Times New Roman"/>
          <w:color w:val="000000" w:themeColor="text1"/>
          <w:lang w:val="uk-UA"/>
        </w:rPr>
        <w:t>ЗТП-154</w:t>
      </w:r>
      <w:r w:rsidR="00BE2C5A" w:rsidRPr="00E2204B">
        <w:rPr>
          <w:rFonts w:ascii="Times New Roman" w:hAnsi="Times New Roman" w:cs="Times New Roman"/>
          <w:color w:val="000000" w:themeColor="text1"/>
          <w:lang w:val="uk-UA"/>
        </w:rPr>
        <w:t>, а також</w:t>
      </w:r>
      <w:r w:rsidR="000D049A" w:rsidRPr="00E2204B">
        <w:rPr>
          <w:rFonts w:ascii="Times New Roman" w:hAnsi="Times New Roman" w:cs="Times New Roman"/>
          <w:color w:val="000000" w:themeColor="text1"/>
          <w:lang w:val="uk-UA"/>
        </w:rPr>
        <w:t xml:space="preserve"> для</w:t>
      </w:r>
      <w:r w:rsidR="00BE2C5A" w:rsidRPr="00E2204B">
        <w:rPr>
          <w:rFonts w:ascii="Times New Roman" w:hAnsi="Times New Roman" w:cs="Times New Roman"/>
          <w:color w:val="000000" w:themeColor="text1"/>
          <w:lang w:val="uk-UA"/>
        </w:rPr>
        <w:t xml:space="preserve"> її обслуговування та ремонт</w:t>
      </w:r>
      <w:r w:rsidR="000D049A" w:rsidRPr="00E2204B">
        <w:rPr>
          <w:rFonts w:ascii="Times New Roman" w:hAnsi="Times New Roman" w:cs="Times New Roman"/>
          <w:color w:val="000000" w:themeColor="text1"/>
          <w:lang w:val="uk-UA"/>
        </w:rPr>
        <w:t>у</w:t>
      </w:r>
      <w:r w:rsidR="00BE2C5A" w:rsidRPr="00E2204B">
        <w:rPr>
          <w:rFonts w:ascii="Times New Roman" w:hAnsi="Times New Roman" w:cs="Times New Roman"/>
          <w:color w:val="000000" w:themeColor="text1"/>
          <w:shd w:val="clear" w:color="auto" w:fill="FFFFFF"/>
          <w:lang w:val="uk-UA"/>
        </w:rPr>
        <w:t>.</w:t>
      </w:r>
    </w:p>
    <w:p w:rsidR="00BE2C5A" w:rsidRPr="00E2204B" w:rsidRDefault="003256D5" w:rsidP="00E2204B">
      <w:pPr>
        <w:ind w:firstLine="567"/>
        <w:jc w:val="both"/>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10</w:t>
      </w:r>
      <w:r w:rsidR="00BE2C5A" w:rsidRPr="00E2204B">
        <w:rPr>
          <w:rFonts w:ascii="Times New Roman" w:hAnsi="Times New Roman" w:cs="Times New Roman"/>
          <w:color w:val="000000" w:themeColor="text1"/>
          <w:shd w:val="clear" w:color="auto" w:fill="FFFFFF"/>
          <w:lang w:val="uk-UA"/>
        </w:rPr>
        <w:t xml:space="preserve">.1. Надати </w:t>
      </w:r>
      <w:r w:rsidR="002F4826" w:rsidRPr="00E2204B">
        <w:rPr>
          <w:rFonts w:ascii="Times New Roman" w:hAnsi="Times New Roman" w:cs="Times New Roman"/>
          <w:color w:val="000000" w:themeColor="text1"/>
          <w:lang w:val="uk-UA"/>
        </w:rPr>
        <w:t>акціонерному товариству «Хмельницькобленерго»</w:t>
      </w:r>
      <w:r w:rsidR="00BE2C5A" w:rsidRPr="00E2204B">
        <w:rPr>
          <w:rFonts w:ascii="Times New Roman" w:hAnsi="Times New Roman" w:cs="Times New Roman"/>
          <w:color w:val="000000" w:themeColor="text1"/>
          <w:lang w:val="uk-UA"/>
        </w:rPr>
        <w:t xml:space="preserve"> згоду на</w:t>
      </w:r>
      <w:r w:rsidR="00BE2C5A" w:rsidRPr="00E2204B">
        <w:rPr>
          <w:rFonts w:ascii="Times New Roman" w:hAnsi="Times New Roman" w:cs="Times New Roman"/>
          <w:color w:val="000000" w:themeColor="text1"/>
          <w:shd w:val="clear" w:color="auto" w:fill="FFFFFF"/>
          <w:lang w:val="uk-UA"/>
        </w:rPr>
        <w:t xml:space="preserve"> </w:t>
      </w:r>
      <w:r w:rsidR="00BE2C5A" w:rsidRPr="00E2204B">
        <w:rPr>
          <w:rFonts w:ascii="Times New Roman" w:hAnsi="Times New Roman" w:cs="Times New Roman"/>
          <w:color w:val="000000" w:themeColor="text1"/>
          <w:lang w:val="uk-UA"/>
        </w:rPr>
        <w:t xml:space="preserve">встановлення земельного сервітуту на частину земельної ділянки </w:t>
      </w:r>
      <w:r w:rsidR="00BE2C5A" w:rsidRPr="00E2204B">
        <w:rPr>
          <w:rFonts w:ascii="Times New Roman" w:hAnsi="Times New Roman" w:cs="Times New Roman"/>
          <w:color w:val="000000" w:themeColor="text1"/>
          <w:shd w:val="clear" w:color="auto" w:fill="FFFFFF"/>
          <w:lang w:val="uk-UA"/>
        </w:rPr>
        <w:t xml:space="preserve">по </w:t>
      </w:r>
      <w:r w:rsidR="005B6715">
        <w:rPr>
          <w:rFonts w:ascii="Times New Roman" w:hAnsi="Times New Roman" w:cs="Times New Roman"/>
          <w:color w:val="000000" w:themeColor="text1"/>
          <w:shd w:val="clear" w:color="auto" w:fill="FFFFFF"/>
          <w:lang w:val="uk-UA"/>
        </w:rPr>
        <w:t>прс.Миру,</w:t>
      </w:r>
      <w:r w:rsidR="002F4826" w:rsidRPr="00E2204B">
        <w:rPr>
          <w:rFonts w:ascii="Times New Roman" w:hAnsi="Times New Roman" w:cs="Times New Roman"/>
          <w:color w:val="000000" w:themeColor="text1"/>
          <w:shd w:val="clear" w:color="auto" w:fill="FFFFFF"/>
          <w:lang w:val="uk-UA"/>
        </w:rPr>
        <w:t>43 кадастровий номер 6810100000:16:005:0018 площею 202 м</w:t>
      </w:r>
      <w:r w:rsidR="002F4826" w:rsidRPr="00E2204B">
        <w:rPr>
          <w:rFonts w:ascii="Times New Roman" w:hAnsi="Times New Roman" w:cs="Times New Roman"/>
          <w:color w:val="000000" w:themeColor="text1"/>
          <w:shd w:val="clear" w:color="auto" w:fill="FFFFFF"/>
          <w:vertAlign w:val="superscript"/>
          <w:lang w:val="uk-UA"/>
        </w:rPr>
        <w:t>2</w:t>
      </w:r>
      <w:r w:rsidR="002F4826" w:rsidRPr="00E2204B">
        <w:rPr>
          <w:rFonts w:ascii="Times New Roman" w:hAnsi="Times New Roman" w:cs="Times New Roman"/>
          <w:color w:val="000000" w:themeColor="text1"/>
          <w:shd w:val="clear" w:color="auto" w:fill="FFFFFF"/>
          <w:lang w:val="uk-UA"/>
        </w:rPr>
        <w:t xml:space="preserve"> із загальної площі 22650 м</w:t>
      </w:r>
      <w:r w:rsidR="002F4826" w:rsidRPr="00E2204B">
        <w:rPr>
          <w:rFonts w:ascii="Times New Roman" w:hAnsi="Times New Roman" w:cs="Times New Roman"/>
          <w:color w:val="000000" w:themeColor="text1"/>
          <w:shd w:val="clear" w:color="auto" w:fill="FFFFFF"/>
          <w:vertAlign w:val="superscript"/>
          <w:lang w:val="uk-UA"/>
        </w:rPr>
        <w:t>2</w:t>
      </w:r>
      <w:r w:rsidR="00BE2C5A" w:rsidRPr="00E2204B">
        <w:rPr>
          <w:rFonts w:ascii="Times New Roman" w:hAnsi="Times New Roman" w:cs="Times New Roman"/>
          <w:color w:val="000000" w:themeColor="text1"/>
          <w:shd w:val="clear" w:color="auto" w:fill="FFFFFF"/>
          <w:lang w:val="uk-UA"/>
        </w:rPr>
        <w:t xml:space="preserve">, на яку поширюється право сервітуту </w:t>
      </w:r>
      <w:r w:rsidR="00BE2C5A" w:rsidRPr="00E2204B">
        <w:rPr>
          <w:rFonts w:ascii="Times New Roman" w:hAnsi="Times New Roman" w:cs="Times New Roman"/>
          <w:color w:val="000000" w:themeColor="text1"/>
          <w:lang w:val="uk-UA"/>
        </w:rPr>
        <w:t>для проїзду та проходу до будівлі тра</w:t>
      </w:r>
      <w:r w:rsidR="00925E93">
        <w:rPr>
          <w:rFonts w:ascii="Times New Roman" w:hAnsi="Times New Roman" w:cs="Times New Roman"/>
          <w:color w:val="000000" w:themeColor="text1"/>
          <w:lang w:val="uk-UA"/>
        </w:rPr>
        <w:t>нсформаторної підстанції ЗТП-1</w:t>
      </w:r>
      <w:bookmarkStart w:id="0" w:name="_GoBack"/>
      <w:bookmarkEnd w:id="0"/>
      <w:r w:rsidR="00925E93">
        <w:rPr>
          <w:rFonts w:ascii="Times New Roman" w:hAnsi="Times New Roman" w:cs="Times New Roman"/>
          <w:color w:val="000000" w:themeColor="text1"/>
          <w:lang w:val="uk-UA"/>
        </w:rPr>
        <w:t>54</w:t>
      </w:r>
      <w:r w:rsidR="00BE2C5A" w:rsidRPr="00E2204B">
        <w:rPr>
          <w:rFonts w:ascii="Times New Roman" w:hAnsi="Times New Roman" w:cs="Times New Roman"/>
          <w:color w:val="000000" w:themeColor="text1"/>
          <w:lang w:val="uk-UA"/>
        </w:rPr>
        <w:t xml:space="preserve">, а також </w:t>
      </w:r>
      <w:r w:rsidR="00B856DE" w:rsidRPr="00E2204B">
        <w:rPr>
          <w:rFonts w:ascii="Times New Roman" w:hAnsi="Times New Roman" w:cs="Times New Roman"/>
          <w:color w:val="000000" w:themeColor="text1"/>
          <w:lang w:val="uk-UA"/>
        </w:rPr>
        <w:t xml:space="preserve">для </w:t>
      </w:r>
      <w:r w:rsidR="00BE2C5A" w:rsidRPr="00E2204B">
        <w:rPr>
          <w:rFonts w:ascii="Times New Roman" w:hAnsi="Times New Roman" w:cs="Times New Roman"/>
          <w:color w:val="000000" w:themeColor="text1"/>
          <w:lang w:val="uk-UA"/>
        </w:rPr>
        <w:t>її обслуговування та ремонт</w:t>
      </w:r>
      <w:r w:rsidR="00B856DE" w:rsidRPr="00E2204B">
        <w:rPr>
          <w:rFonts w:ascii="Times New Roman" w:hAnsi="Times New Roman" w:cs="Times New Roman"/>
          <w:color w:val="000000" w:themeColor="text1"/>
          <w:lang w:val="uk-UA"/>
        </w:rPr>
        <w:t>у</w:t>
      </w:r>
      <w:r w:rsidR="00BE2C5A" w:rsidRPr="00E2204B">
        <w:rPr>
          <w:rFonts w:ascii="Times New Roman" w:hAnsi="Times New Roman" w:cs="Times New Roman"/>
          <w:color w:val="000000" w:themeColor="text1"/>
          <w:lang w:val="uk-UA"/>
        </w:rPr>
        <w:t>.</w:t>
      </w:r>
    </w:p>
    <w:p w:rsidR="00BE2C5A" w:rsidRPr="00E2204B" w:rsidRDefault="003256D5"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shd w:val="clear" w:color="auto" w:fill="FFFFFF"/>
          <w:lang w:val="uk-UA"/>
        </w:rPr>
        <w:t>10</w:t>
      </w:r>
      <w:r w:rsidR="00BE2C5A" w:rsidRPr="00E2204B">
        <w:rPr>
          <w:rFonts w:ascii="Times New Roman" w:hAnsi="Times New Roman" w:cs="Times New Roman"/>
          <w:color w:val="000000" w:themeColor="text1"/>
          <w:shd w:val="clear" w:color="auto" w:fill="FFFFFF"/>
          <w:lang w:val="uk-UA"/>
        </w:rPr>
        <w:t xml:space="preserve">.2. </w:t>
      </w:r>
      <w:r w:rsidR="002F4826" w:rsidRPr="00E2204B">
        <w:rPr>
          <w:rFonts w:ascii="Times New Roman" w:hAnsi="Times New Roman" w:cs="Times New Roman"/>
          <w:color w:val="000000" w:themeColor="text1"/>
          <w:lang w:val="uk-UA"/>
        </w:rPr>
        <w:t>Акціонерному товариству «Хмельницькобленерго»</w:t>
      </w:r>
      <w:r w:rsidR="00BE2C5A" w:rsidRPr="00E2204B">
        <w:rPr>
          <w:rFonts w:ascii="Times New Roman" w:hAnsi="Times New Roman" w:cs="Times New Roman"/>
          <w:color w:val="000000" w:themeColor="text1"/>
          <w:lang w:val="uk-UA"/>
        </w:rPr>
        <w:t xml:space="preserve"> </w:t>
      </w:r>
      <w:r w:rsidR="00BE2C5A" w:rsidRPr="00E2204B">
        <w:rPr>
          <w:rFonts w:ascii="Times New Roman" w:hAnsi="Times New Roman" w:cs="Times New Roman"/>
          <w:color w:val="000000" w:themeColor="text1"/>
          <w:shd w:val="clear" w:color="auto" w:fill="FFFFFF"/>
          <w:lang w:val="uk-UA"/>
        </w:rPr>
        <w:t xml:space="preserve">укласти з </w:t>
      </w:r>
      <w:r w:rsidR="002F4826" w:rsidRPr="00E2204B">
        <w:rPr>
          <w:rFonts w:ascii="Times New Roman" w:hAnsi="Times New Roman" w:cs="Times New Roman"/>
          <w:color w:val="000000" w:themeColor="text1"/>
          <w:shd w:val="clear" w:color="auto" w:fill="FFFFFF"/>
          <w:lang w:val="uk-UA"/>
        </w:rPr>
        <w:t>Концерном радіомовлення, радіозв’язку та телебачення</w:t>
      </w:r>
      <w:r w:rsidR="00BE2C5A" w:rsidRPr="00E2204B">
        <w:rPr>
          <w:rFonts w:ascii="Times New Roman" w:hAnsi="Times New Roman" w:cs="Times New Roman"/>
          <w:color w:val="000000" w:themeColor="text1"/>
          <w:shd w:val="clear" w:color="auto" w:fill="FFFFFF"/>
          <w:lang w:val="uk-UA"/>
        </w:rPr>
        <w:t xml:space="preserve"> договір на встановлення</w:t>
      </w:r>
      <w:r w:rsidR="00F7267F" w:rsidRPr="00E2204B">
        <w:rPr>
          <w:rFonts w:ascii="Times New Roman" w:hAnsi="Times New Roman" w:cs="Times New Roman"/>
          <w:color w:val="000000" w:themeColor="text1"/>
          <w:shd w:val="clear" w:color="auto" w:fill="FFFFFF"/>
          <w:lang w:val="uk-UA"/>
        </w:rPr>
        <w:t xml:space="preserve"> безоплатного та безстрокового</w:t>
      </w:r>
      <w:r w:rsidR="00BE2C5A" w:rsidRPr="00E2204B">
        <w:rPr>
          <w:rFonts w:ascii="Times New Roman" w:hAnsi="Times New Roman" w:cs="Times New Roman"/>
          <w:color w:val="000000" w:themeColor="text1"/>
          <w:shd w:val="clear" w:color="auto" w:fill="FFFFFF"/>
          <w:lang w:val="uk-UA"/>
        </w:rPr>
        <w:t xml:space="preserve"> земельного сервітуту на земельну ділянку </w:t>
      </w:r>
      <w:r w:rsidR="00BE2C5A" w:rsidRPr="00E2204B">
        <w:rPr>
          <w:rFonts w:ascii="Times New Roman" w:hAnsi="Times New Roman" w:cs="Times New Roman"/>
          <w:color w:val="000000" w:themeColor="text1"/>
          <w:lang w:val="uk-UA"/>
        </w:rPr>
        <w:t xml:space="preserve">по </w:t>
      </w:r>
      <w:r w:rsidR="005B6715">
        <w:rPr>
          <w:rFonts w:ascii="Times New Roman" w:hAnsi="Times New Roman" w:cs="Times New Roman"/>
          <w:color w:val="000000" w:themeColor="text1"/>
          <w:shd w:val="clear" w:color="auto" w:fill="FFFFFF"/>
          <w:lang w:val="uk-UA"/>
        </w:rPr>
        <w:t>прс.Миру,</w:t>
      </w:r>
      <w:r w:rsidR="002F4826" w:rsidRPr="00E2204B">
        <w:rPr>
          <w:rFonts w:ascii="Times New Roman" w:hAnsi="Times New Roman" w:cs="Times New Roman"/>
          <w:color w:val="000000" w:themeColor="text1"/>
          <w:shd w:val="clear" w:color="auto" w:fill="FFFFFF"/>
          <w:lang w:val="uk-UA"/>
        </w:rPr>
        <w:t>43 кадастровий номер 6810100000:16:005:0018 площею 202 м</w:t>
      </w:r>
      <w:r w:rsidR="002F4826" w:rsidRPr="00E2204B">
        <w:rPr>
          <w:rFonts w:ascii="Times New Roman" w:hAnsi="Times New Roman" w:cs="Times New Roman"/>
          <w:color w:val="000000" w:themeColor="text1"/>
          <w:shd w:val="clear" w:color="auto" w:fill="FFFFFF"/>
          <w:vertAlign w:val="superscript"/>
          <w:lang w:val="uk-UA"/>
        </w:rPr>
        <w:t>2</w:t>
      </w:r>
      <w:r w:rsidR="002F4826" w:rsidRPr="00E2204B">
        <w:rPr>
          <w:rFonts w:ascii="Times New Roman" w:hAnsi="Times New Roman" w:cs="Times New Roman"/>
          <w:color w:val="000000" w:themeColor="text1"/>
          <w:shd w:val="clear" w:color="auto" w:fill="FFFFFF"/>
          <w:lang w:val="uk-UA"/>
        </w:rPr>
        <w:t xml:space="preserve"> із загальної площі 22650 м</w:t>
      </w:r>
      <w:r w:rsidR="002F4826" w:rsidRPr="00E2204B">
        <w:rPr>
          <w:rFonts w:ascii="Times New Roman" w:hAnsi="Times New Roman" w:cs="Times New Roman"/>
          <w:color w:val="000000" w:themeColor="text1"/>
          <w:shd w:val="clear" w:color="auto" w:fill="FFFFFF"/>
          <w:vertAlign w:val="superscript"/>
          <w:lang w:val="uk-UA"/>
        </w:rPr>
        <w:t>2</w:t>
      </w:r>
      <w:r w:rsidR="00BE2C5A" w:rsidRPr="00E2204B">
        <w:rPr>
          <w:rFonts w:ascii="Times New Roman" w:hAnsi="Times New Roman" w:cs="Times New Roman"/>
          <w:color w:val="000000" w:themeColor="text1"/>
          <w:shd w:val="clear" w:color="auto" w:fill="FFFFFF"/>
          <w:lang w:val="uk-UA"/>
        </w:rPr>
        <w:t xml:space="preserve">, на яку поширюється право сервітуту </w:t>
      </w:r>
      <w:r w:rsidR="00BE2C5A" w:rsidRPr="00E2204B">
        <w:rPr>
          <w:rFonts w:ascii="Times New Roman" w:hAnsi="Times New Roman" w:cs="Times New Roman"/>
          <w:color w:val="000000" w:themeColor="text1"/>
          <w:lang w:val="uk-UA"/>
        </w:rPr>
        <w:t xml:space="preserve">для проїзду та проходу до будівлі трансформаторної підстанції </w:t>
      </w:r>
      <w:r w:rsidR="00925E93">
        <w:rPr>
          <w:rFonts w:ascii="Times New Roman" w:hAnsi="Times New Roman" w:cs="Times New Roman"/>
          <w:color w:val="000000" w:themeColor="text1"/>
          <w:lang w:val="uk-UA"/>
        </w:rPr>
        <w:t>ЗТП-154</w:t>
      </w:r>
      <w:r w:rsidR="00BE2C5A" w:rsidRPr="00E2204B">
        <w:rPr>
          <w:rFonts w:ascii="Times New Roman" w:hAnsi="Times New Roman" w:cs="Times New Roman"/>
          <w:color w:val="000000" w:themeColor="text1"/>
          <w:lang w:val="uk-UA"/>
        </w:rPr>
        <w:t>, а також</w:t>
      </w:r>
      <w:r w:rsidR="00B856DE" w:rsidRPr="00E2204B">
        <w:rPr>
          <w:rFonts w:ascii="Times New Roman" w:hAnsi="Times New Roman" w:cs="Times New Roman"/>
          <w:color w:val="000000" w:themeColor="text1"/>
          <w:lang w:val="uk-UA"/>
        </w:rPr>
        <w:t xml:space="preserve"> для</w:t>
      </w:r>
      <w:r w:rsidR="00BE2C5A" w:rsidRPr="00E2204B">
        <w:rPr>
          <w:rFonts w:ascii="Times New Roman" w:hAnsi="Times New Roman" w:cs="Times New Roman"/>
          <w:color w:val="000000" w:themeColor="text1"/>
          <w:lang w:val="uk-UA"/>
        </w:rPr>
        <w:t xml:space="preserve"> її обслуговування та ремонт</w:t>
      </w:r>
      <w:r w:rsidR="00B856DE" w:rsidRPr="00E2204B">
        <w:rPr>
          <w:rFonts w:ascii="Times New Roman" w:hAnsi="Times New Roman" w:cs="Times New Roman"/>
          <w:color w:val="000000" w:themeColor="text1"/>
          <w:lang w:val="uk-UA"/>
        </w:rPr>
        <w:t>у</w:t>
      </w:r>
      <w:r w:rsidR="00BE2C5A" w:rsidRPr="00E2204B">
        <w:rPr>
          <w:rFonts w:ascii="Times New Roman" w:hAnsi="Times New Roman" w:cs="Times New Roman"/>
          <w:color w:val="000000" w:themeColor="text1"/>
          <w:lang w:val="uk-UA"/>
        </w:rPr>
        <w:t>.</w:t>
      </w:r>
    </w:p>
    <w:p w:rsidR="002F4826" w:rsidRPr="00E2204B" w:rsidRDefault="003256D5" w:rsidP="00E2204B">
      <w:pPr>
        <w:ind w:firstLine="567"/>
        <w:jc w:val="both"/>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lang w:val="uk-UA"/>
        </w:rPr>
        <w:t>11</w:t>
      </w:r>
      <w:r w:rsidR="002F4826" w:rsidRPr="00E2204B">
        <w:rPr>
          <w:rFonts w:ascii="Times New Roman" w:hAnsi="Times New Roman" w:cs="Times New Roman"/>
          <w:color w:val="000000" w:themeColor="text1"/>
          <w:lang w:val="uk-UA"/>
        </w:rPr>
        <w:t xml:space="preserve">. Погодити </w:t>
      </w:r>
      <w:r w:rsidR="002B09CC" w:rsidRPr="00E2204B">
        <w:rPr>
          <w:rFonts w:ascii="Times New Roman" w:hAnsi="Times New Roman" w:cs="Times New Roman"/>
          <w:color w:val="000000" w:themeColor="text1"/>
          <w:lang w:val="uk-UA"/>
        </w:rPr>
        <w:t>громадській організації захисту тварин «Врятуй життя»</w:t>
      </w:r>
      <w:r w:rsidR="002F4826" w:rsidRPr="00E2204B">
        <w:rPr>
          <w:rFonts w:ascii="Times New Roman" w:hAnsi="Times New Roman" w:cs="Times New Roman"/>
          <w:color w:val="000000" w:themeColor="text1"/>
          <w:lang w:val="uk-UA"/>
        </w:rPr>
        <w:t xml:space="preserve"> </w:t>
      </w:r>
      <w:r w:rsidR="002F4826" w:rsidRPr="00E2204B">
        <w:rPr>
          <w:rFonts w:ascii="Times New Roman" w:hAnsi="Times New Roman" w:cs="Times New Roman"/>
          <w:color w:val="000000" w:themeColor="text1"/>
          <w:shd w:val="clear" w:color="auto" w:fill="FFFFFF"/>
          <w:lang w:val="uk-UA"/>
        </w:rPr>
        <w:t xml:space="preserve">технічну документацію із землеустрою щодо встановлення меж частини земельної ділянки по </w:t>
      </w:r>
      <w:r w:rsidR="002B09CC" w:rsidRPr="00E2204B">
        <w:rPr>
          <w:rFonts w:ascii="Times New Roman" w:hAnsi="Times New Roman" w:cs="Times New Roman"/>
          <w:color w:val="000000" w:themeColor="text1"/>
          <w:shd w:val="clear" w:color="auto" w:fill="FFFFFF"/>
          <w:lang w:val="uk-UA"/>
        </w:rPr>
        <w:lastRenderedPageBreak/>
        <w:t>вул.</w:t>
      </w:r>
      <w:r w:rsidR="005B6715">
        <w:rPr>
          <w:rFonts w:ascii="Times New Roman" w:hAnsi="Times New Roman" w:cs="Times New Roman"/>
          <w:color w:val="000000" w:themeColor="text1"/>
          <w:shd w:val="clear" w:color="auto" w:fill="FFFFFF"/>
          <w:lang w:val="uk-UA"/>
        </w:rPr>
        <w:t>Заводській,</w:t>
      </w:r>
      <w:r w:rsidR="002B09CC" w:rsidRPr="00E2204B">
        <w:rPr>
          <w:rFonts w:ascii="Times New Roman" w:hAnsi="Times New Roman" w:cs="Times New Roman"/>
          <w:color w:val="000000" w:themeColor="text1"/>
          <w:shd w:val="clear" w:color="auto" w:fill="FFFFFF"/>
          <w:lang w:val="uk-UA"/>
        </w:rPr>
        <w:t xml:space="preserve">165 </w:t>
      </w:r>
      <w:r w:rsidR="002F4826" w:rsidRPr="00E2204B">
        <w:rPr>
          <w:rFonts w:ascii="Times New Roman" w:hAnsi="Times New Roman" w:cs="Times New Roman"/>
          <w:color w:val="000000" w:themeColor="text1"/>
          <w:shd w:val="clear" w:color="auto" w:fill="FFFFFF"/>
          <w:lang w:val="uk-UA"/>
        </w:rPr>
        <w:t xml:space="preserve">кадастровий номер </w:t>
      </w:r>
      <w:r w:rsidR="00206D69" w:rsidRPr="00E2204B">
        <w:rPr>
          <w:rFonts w:ascii="Times New Roman" w:hAnsi="Times New Roman" w:cs="Times New Roman"/>
          <w:color w:val="000000" w:themeColor="text1"/>
          <w:shd w:val="clear" w:color="auto" w:fill="FFFFFF"/>
          <w:lang w:val="uk-UA"/>
        </w:rPr>
        <w:t xml:space="preserve">6810100000:22:001:0003 </w:t>
      </w:r>
      <w:r w:rsidR="002F4826" w:rsidRPr="00E2204B">
        <w:rPr>
          <w:rFonts w:ascii="Times New Roman" w:hAnsi="Times New Roman" w:cs="Times New Roman"/>
          <w:color w:val="000000" w:themeColor="text1"/>
          <w:shd w:val="clear" w:color="auto" w:fill="FFFFFF"/>
          <w:lang w:val="uk-UA"/>
        </w:rPr>
        <w:t xml:space="preserve">площею </w:t>
      </w:r>
      <w:r w:rsidR="001175E5" w:rsidRPr="00E2204B">
        <w:rPr>
          <w:rFonts w:ascii="Times New Roman" w:hAnsi="Times New Roman" w:cs="Times New Roman"/>
          <w:color w:val="000000" w:themeColor="text1"/>
          <w:shd w:val="clear" w:color="auto" w:fill="FFFFFF"/>
          <w:lang w:val="uk-UA"/>
        </w:rPr>
        <w:t>3500</w:t>
      </w:r>
      <w:r w:rsidR="002F4826" w:rsidRPr="00E2204B">
        <w:rPr>
          <w:rFonts w:ascii="Times New Roman" w:hAnsi="Times New Roman" w:cs="Times New Roman"/>
          <w:color w:val="000000" w:themeColor="text1"/>
          <w:shd w:val="clear" w:color="auto" w:fill="FFFFFF"/>
          <w:lang w:val="uk-UA"/>
        </w:rPr>
        <w:t xml:space="preserve"> м</w:t>
      </w:r>
      <w:r w:rsidR="002F4826" w:rsidRPr="00E2204B">
        <w:rPr>
          <w:rFonts w:ascii="Times New Roman" w:hAnsi="Times New Roman" w:cs="Times New Roman"/>
          <w:color w:val="000000" w:themeColor="text1"/>
          <w:shd w:val="clear" w:color="auto" w:fill="FFFFFF"/>
          <w:vertAlign w:val="superscript"/>
          <w:lang w:val="uk-UA"/>
        </w:rPr>
        <w:t>2</w:t>
      </w:r>
      <w:r w:rsidR="002F4826" w:rsidRPr="00E2204B">
        <w:rPr>
          <w:rFonts w:ascii="Times New Roman" w:hAnsi="Times New Roman" w:cs="Times New Roman"/>
          <w:color w:val="000000" w:themeColor="text1"/>
          <w:shd w:val="clear" w:color="auto" w:fill="FFFFFF"/>
          <w:lang w:val="uk-UA"/>
        </w:rPr>
        <w:t xml:space="preserve"> із загальної площі </w:t>
      </w:r>
      <w:r w:rsidR="002B09CC" w:rsidRPr="00E2204B">
        <w:rPr>
          <w:rFonts w:ascii="Times New Roman" w:hAnsi="Times New Roman" w:cs="Times New Roman"/>
          <w:color w:val="000000" w:themeColor="text1"/>
          <w:shd w:val="clear" w:color="auto" w:fill="FFFFFF"/>
          <w:lang w:val="uk-UA"/>
        </w:rPr>
        <w:t>80000</w:t>
      </w:r>
      <w:r w:rsidR="002F4826" w:rsidRPr="00E2204B">
        <w:rPr>
          <w:rFonts w:ascii="Times New Roman" w:hAnsi="Times New Roman" w:cs="Times New Roman"/>
          <w:color w:val="000000" w:themeColor="text1"/>
          <w:shd w:val="clear" w:color="auto" w:fill="FFFFFF"/>
          <w:lang w:val="uk-UA"/>
        </w:rPr>
        <w:t xml:space="preserve"> м</w:t>
      </w:r>
      <w:r w:rsidR="002F4826" w:rsidRPr="00E2204B">
        <w:rPr>
          <w:rFonts w:ascii="Times New Roman" w:hAnsi="Times New Roman" w:cs="Times New Roman"/>
          <w:color w:val="000000" w:themeColor="text1"/>
          <w:shd w:val="clear" w:color="auto" w:fill="FFFFFF"/>
          <w:vertAlign w:val="superscript"/>
          <w:lang w:val="uk-UA"/>
        </w:rPr>
        <w:t>2</w:t>
      </w:r>
      <w:r w:rsidR="002F4826" w:rsidRPr="00E2204B">
        <w:rPr>
          <w:rFonts w:ascii="Times New Roman" w:hAnsi="Times New Roman" w:cs="Times New Roman"/>
          <w:color w:val="000000" w:themeColor="text1"/>
          <w:shd w:val="clear" w:color="auto" w:fill="FFFFFF"/>
          <w:lang w:val="uk-UA"/>
        </w:rPr>
        <w:t xml:space="preserve">, на яку поширюється право сервітуту </w:t>
      </w:r>
      <w:r w:rsidR="00F7267F" w:rsidRPr="00E2204B">
        <w:rPr>
          <w:rFonts w:ascii="Times New Roman" w:hAnsi="Times New Roman" w:cs="Times New Roman"/>
          <w:color w:val="000000" w:themeColor="text1"/>
          <w:lang w:val="uk-UA"/>
        </w:rPr>
        <w:t>для облаштування вольєрів та майданчика для вигулу собак</w:t>
      </w:r>
      <w:r w:rsidR="002F4826" w:rsidRPr="00E2204B">
        <w:rPr>
          <w:rFonts w:ascii="Times New Roman" w:hAnsi="Times New Roman" w:cs="Times New Roman"/>
          <w:color w:val="000000" w:themeColor="text1"/>
          <w:shd w:val="clear" w:color="auto" w:fill="FFFFFF"/>
          <w:lang w:val="uk-UA"/>
        </w:rPr>
        <w:t>.</w:t>
      </w:r>
    </w:p>
    <w:p w:rsidR="002F4826" w:rsidRPr="00E2204B" w:rsidRDefault="003256D5" w:rsidP="00E2204B">
      <w:pPr>
        <w:ind w:firstLine="567"/>
        <w:jc w:val="both"/>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11</w:t>
      </w:r>
      <w:r w:rsidR="002F4826" w:rsidRPr="00E2204B">
        <w:rPr>
          <w:rFonts w:ascii="Times New Roman" w:hAnsi="Times New Roman" w:cs="Times New Roman"/>
          <w:color w:val="000000" w:themeColor="text1"/>
          <w:shd w:val="clear" w:color="auto" w:fill="FFFFFF"/>
          <w:lang w:val="uk-UA"/>
        </w:rPr>
        <w:t xml:space="preserve">.1. Надати </w:t>
      </w:r>
      <w:r w:rsidR="00F7267F" w:rsidRPr="00E2204B">
        <w:rPr>
          <w:rFonts w:ascii="Times New Roman" w:hAnsi="Times New Roman" w:cs="Times New Roman"/>
          <w:color w:val="000000" w:themeColor="text1"/>
          <w:lang w:val="uk-UA"/>
        </w:rPr>
        <w:t>громадській організації захисту тварин «Врятуй життя»</w:t>
      </w:r>
      <w:r w:rsidR="002F4826" w:rsidRPr="00E2204B">
        <w:rPr>
          <w:rFonts w:ascii="Times New Roman" w:hAnsi="Times New Roman" w:cs="Times New Roman"/>
          <w:color w:val="000000" w:themeColor="text1"/>
          <w:lang w:val="uk-UA"/>
        </w:rPr>
        <w:t xml:space="preserve"> згоду на</w:t>
      </w:r>
      <w:r w:rsidR="002F4826" w:rsidRPr="00E2204B">
        <w:rPr>
          <w:rFonts w:ascii="Times New Roman" w:hAnsi="Times New Roman" w:cs="Times New Roman"/>
          <w:color w:val="000000" w:themeColor="text1"/>
          <w:shd w:val="clear" w:color="auto" w:fill="FFFFFF"/>
          <w:lang w:val="uk-UA"/>
        </w:rPr>
        <w:t xml:space="preserve"> </w:t>
      </w:r>
      <w:r w:rsidR="002F4826" w:rsidRPr="00E2204B">
        <w:rPr>
          <w:rFonts w:ascii="Times New Roman" w:hAnsi="Times New Roman" w:cs="Times New Roman"/>
          <w:color w:val="000000" w:themeColor="text1"/>
          <w:lang w:val="uk-UA"/>
        </w:rPr>
        <w:t xml:space="preserve">встановлення земельного сервітуту на частину земельної ділянки </w:t>
      </w:r>
      <w:r w:rsidR="002F4826" w:rsidRPr="00E2204B">
        <w:rPr>
          <w:rFonts w:ascii="Times New Roman" w:hAnsi="Times New Roman" w:cs="Times New Roman"/>
          <w:color w:val="000000" w:themeColor="text1"/>
          <w:shd w:val="clear" w:color="auto" w:fill="FFFFFF"/>
          <w:lang w:val="uk-UA"/>
        </w:rPr>
        <w:t xml:space="preserve">по </w:t>
      </w:r>
      <w:r w:rsidR="005B6715">
        <w:rPr>
          <w:rFonts w:ascii="Times New Roman" w:hAnsi="Times New Roman" w:cs="Times New Roman"/>
          <w:color w:val="000000" w:themeColor="text1"/>
          <w:shd w:val="clear" w:color="auto" w:fill="FFFFFF"/>
          <w:lang w:val="uk-UA"/>
        </w:rPr>
        <w:t>вул.Заводській,</w:t>
      </w:r>
      <w:r w:rsidR="00F7267F" w:rsidRPr="00E2204B">
        <w:rPr>
          <w:rFonts w:ascii="Times New Roman" w:hAnsi="Times New Roman" w:cs="Times New Roman"/>
          <w:color w:val="000000" w:themeColor="text1"/>
          <w:shd w:val="clear" w:color="auto" w:fill="FFFFFF"/>
          <w:lang w:val="uk-UA"/>
        </w:rPr>
        <w:t xml:space="preserve">165 кадастровий номер 6810100000:22:001:0003 площею </w:t>
      </w:r>
      <w:r w:rsidR="001175E5" w:rsidRPr="00E2204B">
        <w:rPr>
          <w:rFonts w:ascii="Times New Roman" w:hAnsi="Times New Roman" w:cs="Times New Roman"/>
          <w:color w:val="000000" w:themeColor="text1"/>
          <w:shd w:val="clear" w:color="auto" w:fill="FFFFFF"/>
          <w:lang w:val="uk-UA"/>
        </w:rPr>
        <w:t>3500</w:t>
      </w:r>
      <w:r w:rsidR="00F7267F" w:rsidRPr="00E2204B">
        <w:rPr>
          <w:rFonts w:ascii="Times New Roman" w:hAnsi="Times New Roman" w:cs="Times New Roman"/>
          <w:color w:val="000000" w:themeColor="text1"/>
          <w:shd w:val="clear" w:color="auto" w:fill="FFFFFF"/>
          <w:lang w:val="uk-UA"/>
        </w:rPr>
        <w:t xml:space="preserve"> м</w:t>
      </w:r>
      <w:r w:rsidR="00F7267F" w:rsidRPr="00E2204B">
        <w:rPr>
          <w:rFonts w:ascii="Times New Roman" w:hAnsi="Times New Roman" w:cs="Times New Roman"/>
          <w:color w:val="000000" w:themeColor="text1"/>
          <w:shd w:val="clear" w:color="auto" w:fill="FFFFFF"/>
          <w:vertAlign w:val="superscript"/>
          <w:lang w:val="uk-UA"/>
        </w:rPr>
        <w:t>2</w:t>
      </w:r>
      <w:r w:rsidR="00F7267F" w:rsidRPr="00E2204B">
        <w:rPr>
          <w:rFonts w:ascii="Times New Roman" w:hAnsi="Times New Roman" w:cs="Times New Roman"/>
          <w:color w:val="000000" w:themeColor="text1"/>
          <w:shd w:val="clear" w:color="auto" w:fill="FFFFFF"/>
          <w:lang w:val="uk-UA"/>
        </w:rPr>
        <w:t xml:space="preserve"> із загальної площі 80000 м</w:t>
      </w:r>
      <w:r w:rsidR="00F7267F" w:rsidRPr="00E2204B">
        <w:rPr>
          <w:rFonts w:ascii="Times New Roman" w:hAnsi="Times New Roman" w:cs="Times New Roman"/>
          <w:color w:val="000000" w:themeColor="text1"/>
          <w:shd w:val="clear" w:color="auto" w:fill="FFFFFF"/>
          <w:vertAlign w:val="superscript"/>
          <w:lang w:val="uk-UA"/>
        </w:rPr>
        <w:t>2</w:t>
      </w:r>
      <w:r w:rsidR="00F7267F" w:rsidRPr="00E2204B">
        <w:rPr>
          <w:rFonts w:ascii="Times New Roman" w:hAnsi="Times New Roman" w:cs="Times New Roman"/>
          <w:color w:val="000000" w:themeColor="text1"/>
          <w:shd w:val="clear" w:color="auto" w:fill="FFFFFF"/>
          <w:lang w:val="uk-UA"/>
        </w:rPr>
        <w:t xml:space="preserve">, на яку поширюється право сервітуту </w:t>
      </w:r>
      <w:r w:rsidR="00F7267F" w:rsidRPr="00E2204B">
        <w:rPr>
          <w:rFonts w:ascii="Times New Roman" w:hAnsi="Times New Roman" w:cs="Times New Roman"/>
          <w:color w:val="000000" w:themeColor="text1"/>
          <w:lang w:val="uk-UA"/>
        </w:rPr>
        <w:t>для облаштування вольєрів та майданчика для вигулу собак</w:t>
      </w:r>
      <w:r w:rsidR="00F7267F" w:rsidRPr="00E2204B">
        <w:rPr>
          <w:rFonts w:ascii="Times New Roman" w:hAnsi="Times New Roman" w:cs="Times New Roman"/>
          <w:color w:val="000000" w:themeColor="text1"/>
          <w:shd w:val="clear" w:color="auto" w:fill="FFFFFF"/>
          <w:lang w:val="uk-UA"/>
        </w:rPr>
        <w:t>.</w:t>
      </w:r>
    </w:p>
    <w:p w:rsidR="002F4826" w:rsidRPr="00E2204B" w:rsidRDefault="003256D5"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shd w:val="clear" w:color="auto" w:fill="FFFFFF"/>
          <w:lang w:val="uk-UA"/>
        </w:rPr>
        <w:t>11</w:t>
      </w:r>
      <w:r w:rsidR="002F4826" w:rsidRPr="00E2204B">
        <w:rPr>
          <w:rFonts w:ascii="Times New Roman" w:hAnsi="Times New Roman" w:cs="Times New Roman"/>
          <w:color w:val="000000" w:themeColor="text1"/>
          <w:shd w:val="clear" w:color="auto" w:fill="FFFFFF"/>
          <w:lang w:val="uk-UA"/>
        </w:rPr>
        <w:t xml:space="preserve">.2. </w:t>
      </w:r>
      <w:r w:rsidR="00F7267F" w:rsidRPr="00E2204B">
        <w:rPr>
          <w:rFonts w:ascii="Times New Roman" w:hAnsi="Times New Roman" w:cs="Times New Roman"/>
          <w:color w:val="000000" w:themeColor="text1"/>
          <w:lang w:val="uk-UA"/>
        </w:rPr>
        <w:t>Громадській організації захисту тварин «Врятуй життя»</w:t>
      </w:r>
      <w:r w:rsidR="002F4826" w:rsidRPr="00E2204B">
        <w:rPr>
          <w:rFonts w:ascii="Times New Roman" w:hAnsi="Times New Roman" w:cs="Times New Roman"/>
          <w:color w:val="000000" w:themeColor="text1"/>
          <w:lang w:val="uk-UA"/>
        </w:rPr>
        <w:t xml:space="preserve"> </w:t>
      </w:r>
      <w:r w:rsidR="002F4826" w:rsidRPr="00E2204B">
        <w:rPr>
          <w:rFonts w:ascii="Times New Roman" w:hAnsi="Times New Roman" w:cs="Times New Roman"/>
          <w:color w:val="000000" w:themeColor="text1"/>
          <w:shd w:val="clear" w:color="auto" w:fill="FFFFFF"/>
          <w:lang w:val="uk-UA"/>
        </w:rPr>
        <w:t xml:space="preserve">укласти з </w:t>
      </w:r>
      <w:r w:rsidR="00F7267F" w:rsidRPr="00E2204B">
        <w:rPr>
          <w:rFonts w:ascii="Times New Roman" w:hAnsi="Times New Roman" w:cs="Times New Roman"/>
          <w:color w:val="000000" w:themeColor="text1"/>
          <w:shd w:val="clear" w:color="auto" w:fill="FFFFFF"/>
          <w:lang w:val="uk-UA"/>
        </w:rPr>
        <w:t>Хмельницьким комунальним підприємством «Спецкомунтранс»</w:t>
      </w:r>
      <w:r w:rsidR="002F4826" w:rsidRPr="00E2204B">
        <w:rPr>
          <w:rFonts w:ascii="Times New Roman" w:hAnsi="Times New Roman" w:cs="Times New Roman"/>
          <w:color w:val="000000" w:themeColor="text1"/>
          <w:shd w:val="clear" w:color="auto" w:fill="FFFFFF"/>
          <w:lang w:val="uk-UA"/>
        </w:rPr>
        <w:t xml:space="preserve"> договір на встановлення</w:t>
      </w:r>
      <w:r w:rsidR="00F7267F" w:rsidRPr="00E2204B">
        <w:rPr>
          <w:rFonts w:ascii="Times New Roman" w:hAnsi="Times New Roman" w:cs="Times New Roman"/>
          <w:color w:val="000000" w:themeColor="text1"/>
          <w:shd w:val="clear" w:color="auto" w:fill="FFFFFF"/>
          <w:lang w:val="uk-UA"/>
        </w:rPr>
        <w:t xml:space="preserve"> безоплатного</w:t>
      </w:r>
      <w:r w:rsidR="002F4826" w:rsidRPr="00E2204B">
        <w:rPr>
          <w:rFonts w:ascii="Times New Roman" w:hAnsi="Times New Roman" w:cs="Times New Roman"/>
          <w:color w:val="000000" w:themeColor="text1"/>
          <w:shd w:val="clear" w:color="auto" w:fill="FFFFFF"/>
          <w:lang w:val="uk-UA"/>
        </w:rPr>
        <w:t xml:space="preserve"> земельного сервітуту на земельну ділянку </w:t>
      </w:r>
      <w:r w:rsidR="002F4826" w:rsidRPr="00E2204B">
        <w:rPr>
          <w:rFonts w:ascii="Times New Roman" w:hAnsi="Times New Roman" w:cs="Times New Roman"/>
          <w:color w:val="000000" w:themeColor="text1"/>
          <w:lang w:val="uk-UA"/>
        </w:rPr>
        <w:t xml:space="preserve">по </w:t>
      </w:r>
      <w:r w:rsidR="005B6715">
        <w:rPr>
          <w:rFonts w:ascii="Times New Roman" w:hAnsi="Times New Roman" w:cs="Times New Roman"/>
          <w:color w:val="000000" w:themeColor="text1"/>
          <w:shd w:val="clear" w:color="auto" w:fill="FFFFFF"/>
          <w:lang w:val="uk-UA"/>
        </w:rPr>
        <w:t>вул.Заводській,</w:t>
      </w:r>
      <w:r w:rsidR="00F7267F" w:rsidRPr="00E2204B">
        <w:rPr>
          <w:rFonts w:ascii="Times New Roman" w:hAnsi="Times New Roman" w:cs="Times New Roman"/>
          <w:color w:val="000000" w:themeColor="text1"/>
          <w:shd w:val="clear" w:color="auto" w:fill="FFFFFF"/>
          <w:lang w:val="uk-UA"/>
        </w:rPr>
        <w:t xml:space="preserve">165 кадастровий номер 6810100000:22:001:0003 площею </w:t>
      </w:r>
      <w:r w:rsidR="001175E5" w:rsidRPr="00E2204B">
        <w:rPr>
          <w:rFonts w:ascii="Times New Roman" w:hAnsi="Times New Roman" w:cs="Times New Roman"/>
          <w:color w:val="000000" w:themeColor="text1"/>
          <w:shd w:val="clear" w:color="auto" w:fill="FFFFFF"/>
          <w:lang w:val="uk-UA"/>
        </w:rPr>
        <w:t>3500</w:t>
      </w:r>
      <w:r w:rsidR="00F7267F" w:rsidRPr="00E2204B">
        <w:rPr>
          <w:rFonts w:ascii="Times New Roman" w:hAnsi="Times New Roman" w:cs="Times New Roman"/>
          <w:color w:val="000000" w:themeColor="text1"/>
          <w:shd w:val="clear" w:color="auto" w:fill="FFFFFF"/>
          <w:lang w:val="uk-UA"/>
        </w:rPr>
        <w:t xml:space="preserve"> м</w:t>
      </w:r>
      <w:r w:rsidR="00F7267F" w:rsidRPr="00E2204B">
        <w:rPr>
          <w:rFonts w:ascii="Times New Roman" w:hAnsi="Times New Roman" w:cs="Times New Roman"/>
          <w:color w:val="000000" w:themeColor="text1"/>
          <w:shd w:val="clear" w:color="auto" w:fill="FFFFFF"/>
          <w:vertAlign w:val="superscript"/>
          <w:lang w:val="uk-UA"/>
        </w:rPr>
        <w:t>2</w:t>
      </w:r>
      <w:r w:rsidR="005B6715" w:rsidRPr="005B6715">
        <w:rPr>
          <w:rFonts w:ascii="Times New Roman" w:hAnsi="Times New Roman" w:cs="Times New Roman"/>
          <w:color w:val="000000" w:themeColor="text1"/>
          <w:shd w:val="clear" w:color="auto" w:fill="FFFFFF"/>
          <w:lang w:val="uk-UA"/>
        </w:rPr>
        <w:t xml:space="preserve"> </w:t>
      </w:r>
      <w:r w:rsidR="00F7267F" w:rsidRPr="00E2204B">
        <w:rPr>
          <w:rFonts w:ascii="Times New Roman" w:hAnsi="Times New Roman" w:cs="Times New Roman"/>
          <w:color w:val="000000" w:themeColor="text1"/>
          <w:shd w:val="clear" w:color="auto" w:fill="FFFFFF"/>
          <w:lang w:val="uk-UA"/>
        </w:rPr>
        <w:t>із загальної площі 80000 м</w:t>
      </w:r>
      <w:r w:rsidR="00F7267F" w:rsidRPr="00E2204B">
        <w:rPr>
          <w:rFonts w:ascii="Times New Roman" w:hAnsi="Times New Roman" w:cs="Times New Roman"/>
          <w:color w:val="000000" w:themeColor="text1"/>
          <w:shd w:val="clear" w:color="auto" w:fill="FFFFFF"/>
          <w:vertAlign w:val="superscript"/>
          <w:lang w:val="uk-UA"/>
        </w:rPr>
        <w:t>2</w:t>
      </w:r>
      <w:r w:rsidR="00F7267F" w:rsidRPr="00E2204B">
        <w:rPr>
          <w:rFonts w:ascii="Times New Roman" w:hAnsi="Times New Roman" w:cs="Times New Roman"/>
          <w:color w:val="000000" w:themeColor="text1"/>
          <w:shd w:val="clear" w:color="auto" w:fill="FFFFFF"/>
          <w:lang w:val="uk-UA"/>
        </w:rPr>
        <w:t xml:space="preserve">, на яку поширюється право сервітуту </w:t>
      </w:r>
      <w:r w:rsidR="00F7267F" w:rsidRPr="00E2204B">
        <w:rPr>
          <w:rFonts w:ascii="Times New Roman" w:hAnsi="Times New Roman" w:cs="Times New Roman"/>
          <w:color w:val="000000" w:themeColor="text1"/>
          <w:lang w:val="uk-UA"/>
        </w:rPr>
        <w:t>для облаштування вольєрів та майданчика для вигулу собак терміном на 3 роки</w:t>
      </w:r>
      <w:r w:rsidR="00F7267F" w:rsidRPr="00E2204B">
        <w:rPr>
          <w:rFonts w:ascii="Times New Roman" w:hAnsi="Times New Roman" w:cs="Times New Roman"/>
          <w:color w:val="000000" w:themeColor="text1"/>
          <w:shd w:val="clear" w:color="auto" w:fill="FFFFFF"/>
          <w:lang w:val="uk-UA"/>
        </w:rPr>
        <w:t>.</w:t>
      </w:r>
    </w:p>
    <w:p w:rsidR="00F461D6" w:rsidRPr="00E2204B" w:rsidRDefault="001217AC" w:rsidP="00E2204B">
      <w:pPr>
        <w:ind w:firstLine="567"/>
        <w:jc w:val="both"/>
        <w:rPr>
          <w:color w:val="000000" w:themeColor="text1"/>
          <w:lang w:val="uk-UA"/>
        </w:rPr>
      </w:pPr>
      <w:r w:rsidRPr="00E2204B">
        <w:rPr>
          <w:color w:val="000000" w:themeColor="text1"/>
          <w:lang w:val="uk-UA"/>
        </w:rPr>
        <w:t>1</w:t>
      </w:r>
      <w:r w:rsidR="003256D5" w:rsidRPr="00E2204B">
        <w:rPr>
          <w:color w:val="000000" w:themeColor="text1"/>
          <w:lang w:val="uk-UA"/>
        </w:rPr>
        <w:t>2</w:t>
      </w:r>
      <w:r w:rsidR="00F461D6" w:rsidRPr="00E2204B">
        <w:rPr>
          <w:color w:val="000000" w:themeColor="text1"/>
          <w:lang w:val="uk-UA"/>
        </w:rPr>
        <w:t xml:space="preserve">. </w:t>
      </w:r>
      <w:r w:rsidR="00F461D6" w:rsidRPr="00E2204B">
        <w:rPr>
          <w:rFonts w:ascii="Times New Roman" w:hAnsi="Times New Roman" w:cs="Times New Roman"/>
          <w:color w:val="000000" w:themeColor="text1"/>
          <w:lang w:val="uk-UA"/>
        </w:rPr>
        <w:t xml:space="preserve">Змінити код </w:t>
      </w:r>
      <w:r w:rsidR="005B6715">
        <w:rPr>
          <w:color w:val="000000" w:themeColor="text1"/>
          <w:lang w:val="uk-UA"/>
        </w:rPr>
        <w:t>КВЦПЗ земельної ділянки по вул.Петлюри,</w:t>
      </w:r>
      <w:r w:rsidR="00F461D6" w:rsidRPr="00E2204B">
        <w:rPr>
          <w:color w:val="000000" w:themeColor="text1"/>
          <w:lang w:val="uk-UA"/>
        </w:rPr>
        <w:t>54 площею 491 м</w:t>
      </w:r>
      <w:r w:rsidR="00F461D6" w:rsidRPr="00E2204B">
        <w:rPr>
          <w:color w:val="000000" w:themeColor="text1"/>
          <w:vertAlign w:val="superscript"/>
          <w:lang w:val="uk-UA"/>
        </w:rPr>
        <w:t>2</w:t>
      </w:r>
      <w:r w:rsidR="00F461D6" w:rsidRPr="00E2204B">
        <w:rPr>
          <w:color w:val="000000" w:themeColor="text1"/>
          <w:lang w:val="uk-UA"/>
        </w:rPr>
        <w:t xml:space="preserve"> кадастровий номер 6810100000:26:006:0135 з «</w:t>
      </w:r>
      <w:r w:rsidR="00E2204B">
        <w:rPr>
          <w:color w:val="000000" w:themeColor="text1"/>
          <w:shd w:val="clear" w:color="auto" w:fill="FFFFFF"/>
          <w:lang w:val="uk-UA"/>
        </w:rPr>
        <w:t>03.15-</w:t>
      </w:r>
      <w:r w:rsidR="00F461D6" w:rsidRPr="00E2204B">
        <w:rPr>
          <w:color w:val="000000" w:themeColor="text1"/>
          <w:shd w:val="clear" w:color="auto" w:fill="FFFFFF"/>
          <w:lang w:val="uk-UA"/>
        </w:rPr>
        <w:t>для будівництва та обслуговування інших будівель громадської забудови</w:t>
      </w:r>
      <w:r w:rsidR="00E2204B">
        <w:rPr>
          <w:color w:val="000000" w:themeColor="text1"/>
          <w:lang w:val="uk-UA"/>
        </w:rPr>
        <w:t>» на «03.10-</w:t>
      </w:r>
      <w:r w:rsidR="00F461D6" w:rsidRPr="00E2204B">
        <w:rPr>
          <w:color w:val="000000" w:themeColor="text1"/>
          <w:lang w:val="uk-UA"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F461D6" w:rsidRPr="00E2204B">
        <w:rPr>
          <w:color w:val="000000" w:themeColor="text1"/>
          <w:lang w:val="uk-UA"/>
        </w:rPr>
        <w:t>» відповідно до поданого клопотання Управління земельних ресурсів.</w:t>
      </w:r>
    </w:p>
    <w:p w:rsidR="00F461D6" w:rsidRPr="00E2204B" w:rsidRDefault="001217AC" w:rsidP="00E2204B">
      <w:pPr>
        <w:ind w:firstLine="567"/>
        <w:jc w:val="both"/>
        <w:rPr>
          <w:rFonts w:ascii="Times New Roman" w:hAnsi="Times New Roman" w:cs="Times New Roman"/>
          <w:color w:val="000000" w:themeColor="text1"/>
          <w:lang w:val="uk-UA"/>
        </w:rPr>
      </w:pPr>
      <w:r w:rsidRPr="00E2204B">
        <w:rPr>
          <w:color w:val="000000" w:themeColor="text1"/>
          <w:lang w:val="uk-UA"/>
        </w:rPr>
        <w:t>1</w:t>
      </w:r>
      <w:r w:rsidR="003256D5" w:rsidRPr="00E2204B">
        <w:rPr>
          <w:color w:val="000000" w:themeColor="text1"/>
          <w:lang w:val="uk-UA"/>
        </w:rPr>
        <w:t>3</w:t>
      </w:r>
      <w:r w:rsidR="00F461D6" w:rsidRPr="00E2204B">
        <w:rPr>
          <w:color w:val="000000" w:themeColor="text1"/>
          <w:lang w:val="uk-UA"/>
        </w:rPr>
        <w:t xml:space="preserve">. </w:t>
      </w:r>
      <w:r w:rsidR="00F461D6" w:rsidRPr="00E2204B">
        <w:rPr>
          <w:rFonts w:ascii="Times New Roman" w:hAnsi="Times New Roman" w:cs="Times New Roman"/>
          <w:color w:val="000000" w:themeColor="text1"/>
          <w:lang w:val="uk-UA"/>
        </w:rPr>
        <w:t xml:space="preserve">Змінити код </w:t>
      </w:r>
      <w:r w:rsidR="00F461D6" w:rsidRPr="00E2204B">
        <w:rPr>
          <w:color w:val="000000" w:themeColor="text1"/>
          <w:lang w:val="uk-UA"/>
        </w:rPr>
        <w:t>КВЦПЗ зем</w:t>
      </w:r>
      <w:r w:rsidR="005B6715">
        <w:rPr>
          <w:color w:val="000000" w:themeColor="text1"/>
          <w:lang w:val="uk-UA"/>
        </w:rPr>
        <w:t>ельної ділянки по вул.Озерній,</w:t>
      </w:r>
      <w:r w:rsidR="002B7AED" w:rsidRPr="00E2204B">
        <w:rPr>
          <w:color w:val="000000" w:themeColor="text1"/>
          <w:lang w:val="uk-UA"/>
        </w:rPr>
        <w:t>9/2</w:t>
      </w:r>
      <w:r w:rsidR="00F461D6" w:rsidRPr="00E2204B">
        <w:rPr>
          <w:color w:val="000000" w:themeColor="text1"/>
          <w:lang w:val="uk-UA"/>
        </w:rPr>
        <w:t xml:space="preserve"> площею 2500 м</w:t>
      </w:r>
      <w:r w:rsidR="00F461D6" w:rsidRPr="00E2204B">
        <w:rPr>
          <w:color w:val="000000" w:themeColor="text1"/>
          <w:vertAlign w:val="superscript"/>
          <w:lang w:val="uk-UA"/>
        </w:rPr>
        <w:t>2</w:t>
      </w:r>
      <w:r w:rsidR="00F461D6" w:rsidRPr="00E2204B">
        <w:rPr>
          <w:color w:val="000000" w:themeColor="text1"/>
          <w:lang w:val="uk-UA"/>
        </w:rPr>
        <w:t xml:space="preserve"> кадастровий номер 6810100000:17:004:0003 з «</w:t>
      </w:r>
      <w:r w:rsidR="00E2204B">
        <w:rPr>
          <w:color w:val="000000" w:themeColor="text1"/>
          <w:shd w:val="clear" w:color="auto" w:fill="FFFFFF"/>
          <w:lang w:val="uk-UA"/>
        </w:rPr>
        <w:t>03.15-</w:t>
      </w:r>
      <w:r w:rsidR="00F461D6" w:rsidRPr="00E2204B">
        <w:rPr>
          <w:color w:val="000000" w:themeColor="text1"/>
          <w:shd w:val="clear" w:color="auto" w:fill="FFFFFF"/>
          <w:lang w:val="uk-UA"/>
        </w:rPr>
        <w:t>для будівництва та обслуговування інших будівель громадської забудови</w:t>
      </w:r>
      <w:r w:rsidR="00E2204B">
        <w:rPr>
          <w:color w:val="000000" w:themeColor="text1"/>
          <w:lang w:val="uk-UA"/>
        </w:rPr>
        <w:t>» на «03.10-</w:t>
      </w:r>
      <w:r w:rsidR="00F461D6" w:rsidRPr="00E2204B">
        <w:rPr>
          <w:color w:val="000000" w:themeColor="text1"/>
          <w:lang w:val="uk-UA" w:eastAsia="ru-RU"/>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r w:rsidR="00F461D6" w:rsidRPr="00E2204B">
        <w:rPr>
          <w:color w:val="000000" w:themeColor="text1"/>
          <w:lang w:val="uk-UA"/>
        </w:rPr>
        <w:t>» відповідно до поданого клопотання Управління земельних ресурсів.</w:t>
      </w:r>
    </w:p>
    <w:p w:rsidR="004E567A" w:rsidRPr="00E2204B" w:rsidRDefault="001217AC" w:rsidP="00E2204B">
      <w:pPr>
        <w:ind w:firstLine="567"/>
        <w:jc w:val="both"/>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lang w:val="uk-UA"/>
        </w:rPr>
        <w:t>1</w:t>
      </w:r>
      <w:r w:rsidR="003256D5" w:rsidRPr="00E2204B">
        <w:rPr>
          <w:rFonts w:ascii="Times New Roman" w:hAnsi="Times New Roman" w:cs="Times New Roman"/>
          <w:color w:val="000000" w:themeColor="text1"/>
          <w:lang w:val="uk-UA"/>
        </w:rPr>
        <w:t>4</w:t>
      </w:r>
      <w:r w:rsidR="004E567A" w:rsidRPr="00E2204B">
        <w:rPr>
          <w:rFonts w:ascii="Times New Roman" w:hAnsi="Times New Roman" w:cs="Times New Roman"/>
          <w:color w:val="000000" w:themeColor="text1"/>
          <w:lang w:val="uk-UA"/>
        </w:rPr>
        <w:t xml:space="preserve">. </w:t>
      </w:r>
      <w:r w:rsidR="004E567A" w:rsidRPr="00E2204B">
        <w:rPr>
          <w:rFonts w:ascii="Times New Roman" w:hAnsi="Times New Roman" w:cs="Times New Roman"/>
          <w:color w:val="000000" w:themeColor="text1"/>
          <w:shd w:val="clear" w:color="auto" w:fill="FFFFFF"/>
          <w:lang w:val="uk-UA"/>
        </w:rPr>
        <w:t xml:space="preserve">По закінченню строку, на який буде укладено договір оренди землі, поновлення здійснюється </w:t>
      </w:r>
      <w:r w:rsidR="00E2204B">
        <w:rPr>
          <w:rFonts w:ascii="Times New Roman" w:hAnsi="Times New Roman" w:cs="Times New Roman"/>
          <w:color w:val="000000" w:themeColor="text1"/>
          <w:shd w:val="clear" w:color="auto" w:fill="FFFFFF"/>
          <w:lang w:val="uk-UA"/>
        </w:rPr>
        <w:t>за правилами ст.</w:t>
      </w:r>
      <w:r w:rsidR="004E567A" w:rsidRPr="00E2204B">
        <w:rPr>
          <w:rFonts w:ascii="Times New Roman" w:hAnsi="Times New Roman" w:cs="Times New Roman"/>
          <w:color w:val="000000" w:themeColor="text1"/>
          <w:shd w:val="clear" w:color="auto" w:fill="FFFFFF"/>
          <w:lang w:val="uk-UA"/>
        </w:rPr>
        <w:t>126</w:t>
      </w:r>
      <w:r w:rsidR="004E567A" w:rsidRPr="00E2204B">
        <w:rPr>
          <w:rFonts w:ascii="Times New Roman" w:hAnsi="Times New Roman" w:cs="Times New Roman"/>
          <w:color w:val="000000" w:themeColor="text1"/>
          <w:shd w:val="clear" w:color="auto" w:fill="FFFFFF"/>
          <w:vertAlign w:val="superscript"/>
          <w:lang w:val="uk-UA"/>
        </w:rPr>
        <w:t>1</w:t>
      </w:r>
      <w:r w:rsidR="004E567A" w:rsidRPr="00E2204B">
        <w:rPr>
          <w:rFonts w:ascii="Times New Roman" w:hAnsi="Times New Roman" w:cs="Times New Roman"/>
          <w:color w:val="000000" w:themeColor="text1"/>
          <w:shd w:val="clear" w:color="auto" w:fill="FFFFFF"/>
          <w:lang w:val="uk-UA"/>
        </w:rPr>
        <w:t xml:space="preserve"> Земельного кодексу України.</w:t>
      </w:r>
    </w:p>
    <w:p w:rsidR="004E567A" w:rsidRPr="00E2204B" w:rsidRDefault="001217AC" w:rsidP="00E2204B">
      <w:pPr>
        <w:tabs>
          <w:tab w:val="left" w:pos="709"/>
        </w:tabs>
        <w:ind w:firstLine="567"/>
        <w:jc w:val="both"/>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w:t>
      </w:r>
      <w:r w:rsidR="003256D5" w:rsidRPr="00E2204B">
        <w:rPr>
          <w:rFonts w:ascii="Times New Roman" w:hAnsi="Times New Roman" w:cs="Times New Roman"/>
          <w:color w:val="000000" w:themeColor="text1"/>
          <w:shd w:val="clear" w:color="auto" w:fill="FFFFFF"/>
          <w:lang w:val="uk-UA"/>
        </w:rPr>
        <w:t>4</w:t>
      </w:r>
      <w:r w:rsidR="004E567A" w:rsidRPr="00E2204B">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rsidR="002671C7" w:rsidRPr="00E2204B" w:rsidRDefault="002671C7" w:rsidP="00E2204B">
      <w:pPr>
        <w:tabs>
          <w:tab w:val="left" w:pos="709"/>
        </w:tabs>
        <w:ind w:firstLine="567"/>
        <w:jc w:val="both"/>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lang w:val="uk-UA"/>
        </w:rPr>
        <w:t>15. Юридичним особам зареєструвати право постійного користування земельними ділянками в установленому законом порядку.</w:t>
      </w:r>
    </w:p>
    <w:p w:rsidR="00D90589" w:rsidRPr="00E2204B" w:rsidRDefault="001217AC" w:rsidP="00E2204B">
      <w:pPr>
        <w:tabs>
          <w:tab w:val="left" w:pos="709"/>
        </w:tabs>
        <w:ind w:firstLine="567"/>
        <w:jc w:val="both"/>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lang w:val="uk-UA"/>
        </w:rPr>
        <w:t>1</w:t>
      </w:r>
      <w:r w:rsidR="002671C7" w:rsidRPr="00E2204B">
        <w:rPr>
          <w:rFonts w:ascii="Times New Roman" w:hAnsi="Times New Roman" w:cs="Times New Roman"/>
          <w:color w:val="000000" w:themeColor="text1"/>
          <w:lang w:val="uk-UA"/>
        </w:rPr>
        <w:t>6</w:t>
      </w:r>
      <w:r w:rsidR="00D90589" w:rsidRPr="00E2204B">
        <w:rPr>
          <w:rFonts w:ascii="Times New Roman" w:hAnsi="Times New Roman" w:cs="Times New Roman"/>
          <w:color w:val="000000" w:themeColor="text1"/>
          <w:lang w:val="uk-UA"/>
        </w:rPr>
        <w:t>. Землекористувачам, земельні ділянки яких розміщені за межами населених пунктів, замовити розробку технічної документації з нормативної грошової оцінки земельної ділянки.</w:t>
      </w:r>
    </w:p>
    <w:p w:rsidR="004E567A" w:rsidRPr="00E2204B" w:rsidRDefault="001217AC" w:rsidP="00E2204B">
      <w:pPr>
        <w:tabs>
          <w:tab w:val="left" w:pos="709"/>
        </w:tabs>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w:t>
      </w:r>
      <w:r w:rsidR="002671C7" w:rsidRPr="00E2204B">
        <w:rPr>
          <w:rFonts w:ascii="Times New Roman" w:hAnsi="Times New Roman" w:cs="Times New Roman"/>
          <w:color w:val="000000" w:themeColor="text1"/>
          <w:lang w:val="uk-UA"/>
        </w:rPr>
        <w:t>7</w:t>
      </w:r>
      <w:r w:rsidR="004E567A" w:rsidRPr="00E2204B">
        <w:rPr>
          <w:rFonts w:ascii="Times New Roman" w:hAnsi="Times New Roman" w:cs="Times New Roman"/>
          <w:color w:val="000000" w:themeColor="text1"/>
          <w:lang w:val="uk-UA"/>
        </w:rPr>
        <w:t>. Передавати земельні ділянки на умовах благоустрою прилеглої території та її освітлення.</w:t>
      </w:r>
    </w:p>
    <w:p w:rsidR="004E567A" w:rsidRPr="00E2204B" w:rsidRDefault="004E567A"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w:t>
      </w:r>
      <w:r w:rsidR="002671C7" w:rsidRPr="00E2204B">
        <w:rPr>
          <w:rFonts w:ascii="Times New Roman" w:hAnsi="Times New Roman" w:cs="Times New Roman"/>
          <w:color w:val="000000" w:themeColor="text1"/>
          <w:lang w:val="uk-UA"/>
        </w:rPr>
        <w:t>8</w:t>
      </w:r>
      <w:r w:rsidRPr="00E2204B">
        <w:rPr>
          <w:rFonts w:ascii="Times New Roman" w:hAnsi="Times New Roman" w:cs="Times New Roman"/>
          <w:color w:val="000000" w:themeColor="text1"/>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p>
    <w:p w:rsidR="004E567A" w:rsidRPr="00E2204B" w:rsidRDefault="005143FE" w:rsidP="00E2204B">
      <w:pPr>
        <w:ind w:firstLine="567"/>
        <w:jc w:val="both"/>
        <w:rPr>
          <w:color w:val="000000" w:themeColor="text1"/>
          <w:lang w:val="uk-UA"/>
        </w:rPr>
      </w:pPr>
      <w:r w:rsidRPr="00E2204B">
        <w:rPr>
          <w:rFonts w:ascii="Times New Roman" w:hAnsi="Times New Roman" w:cs="Times New Roman"/>
          <w:color w:val="000000" w:themeColor="text1"/>
          <w:lang w:val="uk-UA"/>
        </w:rPr>
        <w:t>1</w:t>
      </w:r>
      <w:r w:rsidR="002671C7" w:rsidRPr="00E2204B">
        <w:rPr>
          <w:rFonts w:ascii="Times New Roman" w:hAnsi="Times New Roman" w:cs="Times New Roman"/>
          <w:color w:val="000000" w:themeColor="text1"/>
          <w:lang w:val="uk-UA"/>
        </w:rPr>
        <w:t>9</w:t>
      </w:r>
      <w:r w:rsidR="004E567A" w:rsidRPr="00E2204B">
        <w:rPr>
          <w:rFonts w:ascii="Times New Roman" w:hAnsi="Times New Roman" w:cs="Times New Roman"/>
          <w:color w:val="000000" w:themeColor="text1"/>
          <w:lang w:val="uk-UA"/>
        </w:rPr>
        <w:t xml:space="preserve">. </w:t>
      </w:r>
      <w:r w:rsidR="004E567A" w:rsidRPr="00E2204B">
        <w:rPr>
          <w:color w:val="000000" w:themeColor="text1"/>
          <w:lang w:val="uk-UA"/>
        </w:rPr>
        <w:t>Фізичн</w:t>
      </w:r>
      <w:r w:rsidR="003256D5" w:rsidRPr="00E2204B">
        <w:rPr>
          <w:color w:val="000000" w:themeColor="text1"/>
          <w:lang w:val="uk-UA"/>
        </w:rPr>
        <w:t>і</w:t>
      </w:r>
      <w:r w:rsidR="004E567A" w:rsidRPr="00E2204B">
        <w:rPr>
          <w:color w:val="000000" w:themeColor="text1"/>
          <w:lang w:val="uk-UA"/>
        </w:rPr>
        <w:t xml:space="preserve"> та юридичні особи, зазначені у даному рішенні, які мають намір  </w:t>
      </w:r>
      <w:r w:rsidR="004E567A" w:rsidRPr="00E2204B">
        <w:rPr>
          <w:color w:val="000000" w:themeColor="text1"/>
          <w:sz w:val="23"/>
          <w:szCs w:val="23"/>
          <w:lang w:val="uk-UA"/>
        </w:rPr>
        <w:t>здійснити будівництво об'єкта будівництва на території Хмельницької міської територіальної громади</w:t>
      </w:r>
      <w:r w:rsidR="004E567A" w:rsidRPr="00E2204B">
        <w:rPr>
          <w:color w:val="000000" w:themeColor="text1"/>
          <w:lang w:val="uk-UA"/>
        </w:rPr>
        <w:t>, зобов’язані взяти участь у створенні і розвитку інженерно-транспортної та соціальної інфраструктури в порядку, передбаченому рішенням четвертої се</w:t>
      </w:r>
      <w:r w:rsidR="00E2204B">
        <w:rPr>
          <w:color w:val="000000" w:themeColor="text1"/>
          <w:lang w:val="uk-UA"/>
        </w:rPr>
        <w:t>сії Хмельницької міської ради №</w:t>
      </w:r>
      <w:r w:rsidR="004E567A" w:rsidRPr="00E2204B">
        <w:rPr>
          <w:color w:val="000000" w:themeColor="text1"/>
          <w:lang w:val="uk-UA"/>
        </w:rPr>
        <w:t>68 від 17.02.2021.</w:t>
      </w:r>
    </w:p>
    <w:p w:rsidR="002671C7" w:rsidRPr="00E2204B" w:rsidRDefault="002671C7"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 xml:space="preserve">20. У разі невнесення орендної плати у строки, що будуть визначені договором оренди землі, </w:t>
      </w:r>
      <w:r w:rsidR="00E2204B">
        <w:rPr>
          <w:rFonts w:ascii="Times New Roman" w:hAnsi="Times New Roman" w:cs="Times New Roman"/>
          <w:color w:val="000000" w:themeColor="text1"/>
          <w:lang w:val="uk-UA"/>
        </w:rPr>
        <w:t>справляється пеня у розмірі 0,5</w:t>
      </w:r>
      <w:r w:rsidRPr="00E2204B">
        <w:rPr>
          <w:rFonts w:ascii="Times New Roman" w:hAnsi="Times New Roman" w:cs="Times New Roman"/>
          <w:color w:val="000000" w:themeColor="text1"/>
          <w:lang w:val="uk-UA"/>
        </w:rPr>
        <w:t>% від несплаченої суми за кожний день прострочення.</w:t>
      </w:r>
    </w:p>
    <w:p w:rsidR="004E567A" w:rsidRPr="00E2204B" w:rsidRDefault="002671C7"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21</w:t>
      </w:r>
      <w:r w:rsidR="004E567A" w:rsidRPr="00E2204B">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rsidR="004E567A" w:rsidRPr="00E2204B" w:rsidRDefault="003256D5"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w:t>
      </w:r>
      <w:r w:rsidR="002671C7" w:rsidRPr="00E2204B">
        <w:rPr>
          <w:rFonts w:ascii="Times New Roman" w:hAnsi="Times New Roman" w:cs="Times New Roman"/>
          <w:color w:val="000000" w:themeColor="text1"/>
          <w:lang w:val="uk-UA"/>
        </w:rPr>
        <w:t>2</w:t>
      </w:r>
      <w:r w:rsidR="004E567A" w:rsidRPr="00E2204B">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004E567A" w:rsidRPr="00E2204B">
        <w:rPr>
          <w:rFonts w:ascii="Times New Roman" w:hAnsi="Times New Roman" w:cs="Times New Roman"/>
          <w:color w:val="000000" w:themeColor="text1"/>
          <w:lang w:val="uk-UA"/>
        </w:rPr>
        <w:t>М.Ваврищука</w:t>
      </w:r>
      <w:proofErr w:type="spellEnd"/>
      <w:r w:rsidR="004E567A" w:rsidRPr="00E2204B">
        <w:rPr>
          <w:rFonts w:ascii="Times New Roman" w:hAnsi="Times New Roman" w:cs="Times New Roman"/>
          <w:color w:val="000000" w:themeColor="text1"/>
          <w:lang w:val="uk-UA"/>
        </w:rPr>
        <w:t xml:space="preserve"> та Управління земельних ресурсів.</w:t>
      </w:r>
    </w:p>
    <w:p w:rsidR="004E567A" w:rsidRPr="00E2204B" w:rsidRDefault="003256D5" w:rsidP="00E2204B">
      <w:pPr>
        <w:ind w:firstLine="567"/>
        <w:jc w:val="both"/>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w:t>
      </w:r>
      <w:r w:rsidR="002671C7" w:rsidRPr="00E2204B">
        <w:rPr>
          <w:rFonts w:ascii="Times New Roman" w:hAnsi="Times New Roman" w:cs="Times New Roman"/>
          <w:color w:val="000000" w:themeColor="text1"/>
          <w:lang w:val="uk-UA"/>
        </w:rPr>
        <w:t>3</w:t>
      </w:r>
      <w:r w:rsidR="004E567A" w:rsidRPr="00E2204B">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rsidR="004E567A" w:rsidRPr="00E2204B" w:rsidRDefault="004E567A" w:rsidP="004E567A">
      <w:pPr>
        <w:ind w:right="-5"/>
        <w:jc w:val="both"/>
        <w:rPr>
          <w:rFonts w:ascii="Times New Roman" w:hAnsi="Times New Roman" w:cs="Times New Roman"/>
          <w:color w:val="000000" w:themeColor="text1"/>
          <w:lang w:val="uk-UA"/>
        </w:rPr>
      </w:pPr>
    </w:p>
    <w:p w:rsidR="004E567A" w:rsidRPr="00E2204B" w:rsidRDefault="00E2204B" w:rsidP="00E2204B">
      <w:pPr>
        <w:ind w:right="-5"/>
        <w:jc w:val="both"/>
        <w:rPr>
          <w:rFonts w:ascii="Times New Roman" w:hAnsi="Times New Roman" w:cs="Times New Roman"/>
          <w:color w:val="000000" w:themeColor="text1"/>
          <w:lang w:val="uk-UA"/>
        </w:rPr>
      </w:pPr>
      <w:r>
        <w:rPr>
          <w:rFonts w:ascii="Times New Roman" w:hAnsi="Times New Roman" w:cs="Times New Roman"/>
          <w:color w:val="000000" w:themeColor="text1"/>
          <w:lang w:val="uk-UA"/>
        </w:rPr>
        <w:t>Міський голова</w:t>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r>
      <w:r>
        <w:rPr>
          <w:rFonts w:ascii="Times New Roman" w:hAnsi="Times New Roman" w:cs="Times New Roman"/>
          <w:color w:val="000000" w:themeColor="text1"/>
          <w:lang w:val="uk-UA"/>
        </w:rPr>
        <w:tab/>
        <w:t>О.</w:t>
      </w:r>
      <w:r w:rsidR="004E567A" w:rsidRPr="00E2204B">
        <w:rPr>
          <w:rFonts w:ascii="Times New Roman" w:hAnsi="Times New Roman" w:cs="Times New Roman"/>
          <w:color w:val="000000" w:themeColor="text1"/>
          <w:lang w:val="uk-UA"/>
        </w:rPr>
        <w:t>СИМЧИШИН</w:t>
      </w:r>
    </w:p>
    <w:p w:rsidR="004E567A" w:rsidRPr="00E2204B" w:rsidRDefault="004E567A" w:rsidP="004E567A">
      <w:pPr>
        <w:tabs>
          <w:tab w:val="left" w:pos="7020"/>
        </w:tabs>
        <w:ind w:left="720"/>
        <w:jc w:val="both"/>
        <w:rPr>
          <w:rFonts w:ascii="Times New Roman" w:hAnsi="Times New Roman" w:cs="Times New Roman"/>
          <w:color w:val="000000" w:themeColor="text1"/>
          <w:lang w:val="uk-UA"/>
        </w:rPr>
        <w:sectPr w:rsidR="004E567A" w:rsidRPr="00E2204B" w:rsidSect="00E2204B">
          <w:pgSz w:w="11906" w:h="16838"/>
          <w:pgMar w:top="851" w:right="849" w:bottom="709" w:left="1418" w:header="720" w:footer="720" w:gutter="0"/>
          <w:cols w:space="720"/>
          <w:docGrid w:linePitch="600" w:charSpace="32768"/>
        </w:sectPr>
      </w:pPr>
    </w:p>
    <w:p w:rsidR="00A007F6" w:rsidRPr="00812A56" w:rsidRDefault="00A007F6" w:rsidP="00A007F6">
      <w:pPr>
        <w:tabs>
          <w:tab w:val="left" w:pos="6630"/>
        </w:tabs>
        <w:ind w:left="4536"/>
        <w:jc w:val="right"/>
        <w:rPr>
          <w:rFonts w:ascii="Times New Roman" w:eastAsia="Courier New" w:hAnsi="Times New Roman" w:cs="Times New Roman"/>
          <w:bCs/>
          <w:i/>
          <w:color w:val="000000"/>
          <w:lang w:val="uk-UA" w:bidi="uk-UA"/>
        </w:rPr>
      </w:pPr>
      <w:r w:rsidRPr="00812A56">
        <w:rPr>
          <w:rFonts w:ascii="Times New Roman" w:eastAsia="Courier New" w:hAnsi="Times New Roman" w:cs="Times New Roman"/>
          <w:bCs/>
          <w:i/>
          <w:color w:val="000000"/>
          <w:lang w:val="uk-UA" w:bidi="uk-UA"/>
        </w:rPr>
        <w:lastRenderedPageBreak/>
        <w:t>Додаток 1</w:t>
      </w:r>
    </w:p>
    <w:p w:rsidR="00A007F6" w:rsidRPr="00812A56" w:rsidRDefault="00A007F6" w:rsidP="00A007F6">
      <w:pPr>
        <w:tabs>
          <w:tab w:val="left" w:pos="6630"/>
        </w:tabs>
        <w:ind w:left="4536"/>
        <w:jc w:val="right"/>
        <w:rPr>
          <w:rFonts w:ascii="Times New Roman" w:eastAsia="Courier New" w:hAnsi="Times New Roman" w:cs="Times New Roman"/>
          <w:bCs/>
          <w:i/>
          <w:color w:val="000000"/>
          <w:lang w:val="uk-UA" w:bidi="uk-UA"/>
        </w:rPr>
      </w:pPr>
      <w:r w:rsidRPr="00812A56">
        <w:rPr>
          <w:rFonts w:ascii="Times New Roman" w:eastAsia="Courier New" w:hAnsi="Times New Roman" w:cs="Times New Roman"/>
          <w:bCs/>
          <w:i/>
          <w:color w:val="000000"/>
          <w:lang w:val="uk-UA" w:bidi="uk-UA"/>
        </w:rPr>
        <w:t>до рішення сесії міської ради</w:t>
      </w:r>
    </w:p>
    <w:p w:rsidR="00A007F6" w:rsidRPr="00812A56" w:rsidRDefault="006F6DFA" w:rsidP="00A007F6">
      <w:pPr>
        <w:tabs>
          <w:tab w:val="left" w:pos="6630"/>
        </w:tabs>
        <w:ind w:left="4536"/>
        <w:jc w:val="right"/>
        <w:rPr>
          <w:rFonts w:ascii="Times New Roman" w:eastAsia="Courier New" w:hAnsi="Times New Roman" w:cs="Times New Roman"/>
          <w:bCs/>
          <w:i/>
          <w:color w:val="000000"/>
          <w:lang w:val="uk-UA" w:bidi="uk-UA"/>
        </w:rPr>
      </w:pPr>
      <w:r>
        <w:rPr>
          <w:rFonts w:ascii="Times New Roman" w:eastAsia="Courier New" w:hAnsi="Times New Roman"/>
          <w:bCs/>
          <w:i/>
          <w:color w:val="000000"/>
          <w:lang w:val="uk-UA" w:bidi="uk-UA"/>
        </w:rPr>
        <w:t>від 29.12.2022 року №16</w:t>
      </w:r>
    </w:p>
    <w:p w:rsidR="00A007F6" w:rsidRDefault="00A007F6" w:rsidP="004E567A">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СПИСОК</w:t>
      </w:r>
    </w:p>
    <w:p w:rsidR="004E567A" w:rsidRPr="00E2204B" w:rsidRDefault="004E567A" w:rsidP="004E567A">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фізичних та юри</w:t>
      </w:r>
      <w:r w:rsidR="00A007F6">
        <w:rPr>
          <w:rFonts w:ascii="Times New Roman" w:hAnsi="Times New Roman" w:cs="Times New Roman"/>
          <w:color w:val="000000" w:themeColor="text1"/>
          <w:lang w:val="uk-UA"/>
        </w:rPr>
        <w:t xml:space="preserve">дичних осіб, яким припиняється </w:t>
      </w:r>
      <w:r w:rsidRPr="00E2204B">
        <w:rPr>
          <w:rFonts w:ascii="Times New Roman" w:hAnsi="Times New Roman" w:cs="Times New Roman"/>
          <w:color w:val="000000" w:themeColor="text1"/>
          <w:lang w:val="uk-UA"/>
        </w:rPr>
        <w:t>право користування земельними ділянками та надаються земельні ділянки в оренду</w:t>
      </w:r>
    </w:p>
    <w:tbl>
      <w:tblPr>
        <w:tblW w:w="1510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857"/>
        <w:gridCol w:w="2693"/>
        <w:gridCol w:w="1628"/>
        <w:gridCol w:w="4555"/>
        <w:gridCol w:w="1799"/>
        <w:gridCol w:w="1134"/>
        <w:gridCol w:w="888"/>
      </w:tblGrid>
      <w:tr w:rsidR="00E2204B" w:rsidRPr="00E2204B" w:rsidTr="00A05FED">
        <w:trPr>
          <w:tblHeader/>
          <w:jc w:val="center"/>
        </w:trPr>
        <w:tc>
          <w:tcPr>
            <w:tcW w:w="550" w:type="dxa"/>
            <w:vAlign w:val="center"/>
          </w:tcPr>
          <w:p w:rsidR="00A007F6" w:rsidRDefault="00A007F6" w:rsidP="00A007F6">
            <w:pPr>
              <w:spacing w:line="216" w:lineRule="auto"/>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w:t>
            </w:r>
          </w:p>
          <w:p w:rsidR="004E567A" w:rsidRPr="00E2204B" w:rsidRDefault="004E567A" w:rsidP="00A007F6">
            <w:pPr>
              <w:spacing w:line="216" w:lineRule="auto"/>
              <w:jc w:val="center"/>
              <w:rPr>
                <w:rFonts w:ascii="Times New Roman" w:hAnsi="Times New Roman" w:cs="Times New Roman"/>
                <w:bCs/>
                <w:color w:val="000000" w:themeColor="text1"/>
                <w:lang w:val="uk-UA"/>
              </w:rPr>
            </w:pPr>
            <w:r w:rsidRPr="00E2204B">
              <w:rPr>
                <w:rFonts w:ascii="Times New Roman" w:hAnsi="Times New Roman" w:cs="Times New Roman"/>
                <w:color w:val="000000" w:themeColor="text1"/>
                <w:lang w:val="uk-UA"/>
              </w:rPr>
              <w:t>п/п</w:t>
            </w:r>
          </w:p>
        </w:tc>
        <w:tc>
          <w:tcPr>
            <w:tcW w:w="1857" w:type="dxa"/>
            <w:vAlign w:val="center"/>
          </w:tcPr>
          <w:p w:rsidR="004E567A" w:rsidRPr="00E2204B" w:rsidRDefault="004E567A" w:rsidP="00A007F6">
            <w:pPr>
              <w:spacing w:line="216" w:lineRule="auto"/>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Назва фізичних осіб, яким припиняється право користування земельними ділянками</w:t>
            </w:r>
          </w:p>
        </w:tc>
        <w:tc>
          <w:tcPr>
            <w:tcW w:w="2693" w:type="dxa"/>
            <w:vAlign w:val="center"/>
          </w:tcPr>
          <w:p w:rsidR="004E567A" w:rsidRPr="00E2204B" w:rsidRDefault="004E567A" w:rsidP="00A007F6">
            <w:pPr>
              <w:spacing w:line="216" w:lineRule="auto"/>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Місце розташування та кадастровий номер земельної ділянки</w:t>
            </w:r>
          </w:p>
        </w:tc>
        <w:tc>
          <w:tcPr>
            <w:tcW w:w="1628" w:type="dxa"/>
            <w:vAlign w:val="center"/>
          </w:tcPr>
          <w:p w:rsidR="00A007F6" w:rsidRDefault="00A007F6" w:rsidP="00A007F6">
            <w:pPr>
              <w:jc w:val="center"/>
              <w:rPr>
                <w:rFonts w:ascii="Times New Roman" w:hAnsi="Times New Roman" w:cs="Times New Roman"/>
                <w:bCs/>
                <w:color w:val="000000" w:themeColor="text1"/>
                <w:lang w:val="uk-UA"/>
              </w:rPr>
            </w:pPr>
            <w:r>
              <w:rPr>
                <w:rFonts w:ascii="Times New Roman" w:hAnsi="Times New Roman" w:cs="Times New Roman"/>
                <w:bCs/>
                <w:color w:val="000000" w:themeColor="text1"/>
                <w:lang w:val="uk-UA"/>
              </w:rPr>
              <w:t>Площа, що припиняється,</w:t>
            </w:r>
          </w:p>
          <w:p w:rsidR="004E567A" w:rsidRPr="00E2204B" w:rsidRDefault="004E567A" w:rsidP="00A007F6">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м</w:t>
            </w:r>
            <w:r w:rsidRPr="00E2204B">
              <w:rPr>
                <w:rFonts w:ascii="Times New Roman" w:hAnsi="Times New Roman" w:cs="Times New Roman"/>
                <w:bCs/>
                <w:color w:val="000000" w:themeColor="text1"/>
                <w:vertAlign w:val="superscript"/>
                <w:lang w:val="uk-UA"/>
              </w:rPr>
              <w:t>2</w:t>
            </w:r>
          </w:p>
        </w:tc>
        <w:tc>
          <w:tcPr>
            <w:tcW w:w="4555" w:type="dxa"/>
            <w:vAlign w:val="center"/>
          </w:tcPr>
          <w:p w:rsidR="004E567A" w:rsidRPr="00E2204B" w:rsidRDefault="004E567A" w:rsidP="00A007F6">
            <w:pPr>
              <w:jc w:val="center"/>
              <w:rPr>
                <w:rFonts w:ascii="Times New Roman" w:hAnsi="Times New Roman" w:cs="Times New Roman"/>
                <w:color w:val="000000" w:themeColor="text1"/>
                <w:lang w:val="uk-UA"/>
              </w:rPr>
            </w:pPr>
            <w:r w:rsidRPr="00E2204B">
              <w:rPr>
                <w:rFonts w:ascii="Times New Roman" w:hAnsi="Times New Roman" w:cs="Times New Roman"/>
                <w:bCs/>
                <w:color w:val="000000" w:themeColor="text1"/>
                <w:lang w:val="uk-UA"/>
              </w:rPr>
              <w:t xml:space="preserve">Назва </w:t>
            </w:r>
            <w:r w:rsidRPr="00E2204B">
              <w:rPr>
                <w:rFonts w:ascii="Times New Roman" w:hAnsi="Times New Roman" w:cs="Times New Roman"/>
                <w:color w:val="000000" w:themeColor="text1"/>
                <w:lang w:val="uk-UA"/>
              </w:rPr>
              <w:t xml:space="preserve">фізичних, юридичних осіб, </w:t>
            </w:r>
            <w:r w:rsidRPr="00E2204B">
              <w:rPr>
                <w:rFonts w:ascii="Times New Roman" w:hAnsi="Times New Roman" w:cs="Times New Roman"/>
                <w:bCs/>
                <w:color w:val="000000" w:themeColor="text1"/>
                <w:lang w:val="uk-UA"/>
              </w:rPr>
              <w:t xml:space="preserve">яким </w:t>
            </w:r>
            <w:r w:rsidR="006F6DFA">
              <w:rPr>
                <w:rFonts w:ascii="Times New Roman" w:hAnsi="Times New Roman" w:cs="Times New Roman"/>
                <w:bCs/>
                <w:color w:val="000000" w:themeColor="text1"/>
                <w:lang w:val="uk-UA"/>
              </w:rPr>
              <w:t xml:space="preserve">надаються земельні ділянки, </w:t>
            </w:r>
            <w:r w:rsidRPr="00E2204B">
              <w:rPr>
                <w:rFonts w:ascii="Times New Roman" w:hAnsi="Times New Roman" w:cs="Times New Roman"/>
                <w:bCs/>
                <w:color w:val="000000" w:themeColor="text1"/>
                <w:lang w:val="uk-UA"/>
              </w:rPr>
              <w:t>цільове призначення, адреса ділянки, підстава та категорія земель</w:t>
            </w:r>
          </w:p>
        </w:tc>
        <w:tc>
          <w:tcPr>
            <w:tcW w:w="1799" w:type="dxa"/>
            <w:vAlign w:val="center"/>
          </w:tcPr>
          <w:p w:rsidR="004E567A" w:rsidRPr="00E2204B" w:rsidRDefault="004E567A" w:rsidP="00A007F6">
            <w:pPr>
              <w:jc w:val="center"/>
              <w:rPr>
                <w:rFonts w:ascii="Times New Roman" w:hAnsi="Times New Roman" w:cs="Times New Roman"/>
                <w:bCs/>
                <w:color w:val="000000" w:themeColor="text1"/>
                <w:lang w:val="uk-UA"/>
              </w:rPr>
            </w:pPr>
            <w:r w:rsidRPr="00E2204B">
              <w:rPr>
                <w:rFonts w:ascii="Times New Roman" w:hAnsi="Times New Roman" w:cs="Times New Roman"/>
                <w:color w:val="000000" w:themeColor="text1"/>
                <w:lang w:val="uk-UA"/>
              </w:rPr>
              <w:t>Код класифікації видів цільового призначення земель</w:t>
            </w:r>
          </w:p>
        </w:tc>
        <w:tc>
          <w:tcPr>
            <w:tcW w:w="1134" w:type="dxa"/>
            <w:vAlign w:val="center"/>
          </w:tcPr>
          <w:p w:rsidR="004E567A" w:rsidRPr="00E2204B" w:rsidRDefault="004E567A" w:rsidP="00A007F6">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Площа земельної ділянки,</w:t>
            </w:r>
          </w:p>
          <w:p w:rsidR="004E567A" w:rsidRPr="00E2204B" w:rsidRDefault="004E567A" w:rsidP="00A007F6">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м</w:t>
            </w:r>
            <w:r w:rsidRPr="00E2204B">
              <w:rPr>
                <w:rFonts w:ascii="Times New Roman" w:hAnsi="Times New Roman" w:cs="Times New Roman"/>
                <w:bCs/>
                <w:color w:val="000000" w:themeColor="text1"/>
                <w:vertAlign w:val="superscript"/>
                <w:lang w:val="uk-UA"/>
              </w:rPr>
              <w:t>2</w:t>
            </w:r>
          </w:p>
        </w:tc>
        <w:tc>
          <w:tcPr>
            <w:tcW w:w="888" w:type="dxa"/>
            <w:vAlign w:val="center"/>
          </w:tcPr>
          <w:p w:rsidR="004E567A" w:rsidRPr="00E2204B" w:rsidRDefault="004E567A" w:rsidP="00A007F6">
            <w:pPr>
              <w:jc w:val="center"/>
              <w:rPr>
                <w:rFonts w:ascii="Times New Roman" w:hAnsi="Times New Roman" w:cs="Times New Roman"/>
                <w:color w:val="000000" w:themeColor="text1"/>
                <w:lang w:val="uk-UA"/>
              </w:rPr>
            </w:pPr>
            <w:r w:rsidRPr="00E2204B">
              <w:rPr>
                <w:rFonts w:ascii="Times New Roman" w:hAnsi="Times New Roman" w:cs="Times New Roman"/>
                <w:bCs/>
                <w:color w:val="000000" w:themeColor="text1"/>
                <w:lang w:val="uk-UA"/>
              </w:rPr>
              <w:t>Термін оренди</w:t>
            </w:r>
          </w:p>
        </w:tc>
      </w:tr>
      <w:tr w:rsidR="00E2204B" w:rsidRPr="00E2204B" w:rsidTr="00A05FED">
        <w:trPr>
          <w:trHeight w:val="171"/>
          <w:jc w:val="center"/>
        </w:trPr>
        <w:tc>
          <w:tcPr>
            <w:tcW w:w="550" w:type="dxa"/>
          </w:tcPr>
          <w:p w:rsidR="004E567A" w:rsidRPr="00E2204B" w:rsidRDefault="004E567A"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w:t>
            </w:r>
          </w:p>
        </w:tc>
        <w:tc>
          <w:tcPr>
            <w:tcW w:w="1857" w:type="dxa"/>
          </w:tcPr>
          <w:p w:rsidR="004E567A" w:rsidRPr="00E2204B" w:rsidRDefault="00847512" w:rsidP="004140DB">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Галицький Сергій Феодосійович</w:t>
            </w:r>
          </w:p>
        </w:tc>
        <w:tc>
          <w:tcPr>
            <w:tcW w:w="2693" w:type="dxa"/>
          </w:tcPr>
          <w:p w:rsidR="004E567A" w:rsidRPr="00E2204B" w:rsidRDefault="006F6DFA" w:rsidP="00A007F6">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4E567A" w:rsidRPr="00E2204B">
              <w:rPr>
                <w:rFonts w:ascii="Times New Roman" w:hAnsi="Times New Roman" w:cs="Times New Roman"/>
                <w:color w:val="000000" w:themeColor="text1"/>
                <w:lang w:val="uk-UA"/>
              </w:rPr>
              <w:t>Хмельницький</w:t>
            </w:r>
            <w:proofErr w:type="spellEnd"/>
            <w:r w:rsidR="004E567A" w:rsidRPr="00E2204B">
              <w:rPr>
                <w:rFonts w:ascii="Times New Roman" w:hAnsi="Times New Roman" w:cs="Times New Roman"/>
                <w:color w:val="000000" w:themeColor="text1"/>
                <w:lang w:val="uk-UA"/>
              </w:rPr>
              <w:t>,</w:t>
            </w:r>
          </w:p>
          <w:p w:rsidR="004E567A" w:rsidRPr="00E2204B" w:rsidRDefault="006F6DFA" w:rsidP="00A007F6">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вул.Петлюри,</w:t>
            </w:r>
            <w:r w:rsidR="00847512" w:rsidRPr="00E2204B">
              <w:rPr>
                <w:rFonts w:ascii="Times New Roman" w:hAnsi="Times New Roman" w:cs="Times New Roman"/>
                <w:color w:val="000000" w:themeColor="text1"/>
                <w:lang w:val="uk-UA"/>
              </w:rPr>
              <w:t>54</w:t>
            </w:r>
          </w:p>
          <w:p w:rsidR="004E567A" w:rsidRPr="00E2204B" w:rsidRDefault="004E567A" w:rsidP="00A007F6">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6810100000:</w:t>
            </w:r>
            <w:r w:rsidR="00847512" w:rsidRPr="00E2204B">
              <w:rPr>
                <w:rFonts w:ascii="Times New Roman" w:hAnsi="Times New Roman" w:cs="Times New Roman"/>
                <w:color w:val="000000" w:themeColor="text1"/>
                <w:lang w:val="uk-UA"/>
              </w:rPr>
              <w:t>26:006:0135</w:t>
            </w:r>
          </w:p>
        </w:tc>
        <w:tc>
          <w:tcPr>
            <w:tcW w:w="1628" w:type="dxa"/>
          </w:tcPr>
          <w:p w:rsidR="004E567A" w:rsidRPr="00E2204B" w:rsidRDefault="00847512"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491</w:t>
            </w:r>
          </w:p>
        </w:tc>
        <w:tc>
          <w:tcPr>
            <w:tcW w:w="4555" w:type="dxa"/>
          </w:tcPr>
          <w:p w:rsidR="004E567A" w:rsidRPr="00E2204B" w:rsidRDefault="00847512"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Будник Олександр Сергійович</w:t>
            </w:r>
            <w:r w:rsidR="004E567A" w:rsidRPr="00E2204B">
              <w:rPr>
                <w:rFonts w:ascii="Times New Roman" w:hAnsi="Times New Roman" w:cs="Times New Roman"/>
                <w:color w:val="000000" w:themeColor="text1"/>
                <w:lang w:val="uk-UA"/>
              </w:rPr>
              <w:t xml:space="preserve"> для обслуговування </w:t>
            </w:r>
            <w:r w:rsidR="006F6DFA">
              <w:rPr>
                <w:rFonts w:ascii="Times New Roman" w:hAnsi="Times New Roman" w:cs="Times New Roman"/>
                <w:color w:val="000000" w:themeColor="text1"/>
                <w:lang w:val="uk-UA"/>
              </w:rPr>
              <w:t>нежитлового приміщення по вул.Петлюри,</w:t>
            </w:r>
            <w:r w:rsidRPr="00E2204B">
              <w:rPr>
                <w:rFonts w:ascii="Times New Roman" w:hAnsi="Times New Roman" w:cs="Times New Roman"/>
                <w:color w:val="000000" w:themeColor="text1"/>
                <w:lang w:val="uk-UA"/>
              </w:rPr>
              <w:t>54</w:t>
            </w:r>
            <w:r w:rsidR="004E567A" w:rsidRPr="00E2204B">
              <w:rPr>
                <w:rFonts w:ascii="Times New Roman" w:hAnsi="Times New Roman" w:cs="Times New Roman"/>
                <w:color w:val="000000" w:themeColor="text1"/>
                <w:lang w:val="uk-UA"/>
              </w:rPr>
              <w:t xml:space="preserve"> (</w:t>
            </w:r>
            <w:r w:rsidR="00900659" w:rsidRPr="00E2204B">
              <w:rPr>
                <w:rFonts w:ascii="Times New Roman" w:hAnsi="Times New Roman" w:cs="Times New Roman"/>
                <w:color w:val="000000" w:themeColor="text1"/>
                <w:lang w:val="uk-UA"/>
              </w:rPr>
              <w:t>свідоцтво про п</w:t>
            </w:r>
            <w:r w:rsidR="00A05FED">
              <w:rPr>
                <w:rFonts w:ascii="Times New Roman" w:hAnsi="Times New Roman" w:cs="Times New Roman"/>
                <w:color w:val="000000" w:themeColor="text1"/>
                <w:lang w:val="uk-UA"/>
              </w:rPr>
              <w:t>раво власності від 29.08.2015 №</w:t>
            </w:r>
            <w:r w:rsidR="00900659" w:rsidRPr="00E2204B">
              <w:rPr>
                <w:rFonts w:ascii="Times New Roman" w:hAnsi="Times New Roman" w:cs="Times New Roman"/>
                <w:color w:val="000000" w:themeColor="text1"/>
                <w:lang w:val="uk-UA"/>
              </w:rPr>
              <w:t>42993615</w:t>
            </w:r>
            <w:r w:rsidR="004E567A" w:rsidRPr="00E2204B">
              <w:rPr>
                <w:rFonts w:ascii="Times New Roman" w:hAnsi="Times New Roman" w:cs="Times New Roman"/>
                <w:color w:val="000000" w:themeColor="text1"/>
                <w:lang w:val="uk-UA"/>
              </w:rPr>
              <w:t>)</w:t>
            </w:r>
          </w:p>
          <w:p w:rsidR="004E567A" w:rsidRPr="00E2204B" w:rsidRDefault="004E567A"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 xml:space="preserve">Категорія земель – </w:t>
            </w:r>
            <w:r w:rsidR="00847512" w:rsidRPr="00E2204B">
              <w:rPr>
                <w:rFonts w:ascii="Times New Roman" w:hAnsi="Times New Roman" w:cs="Times New Roman"/>
                <w:bCs/>
                <w:color w:val="000000" w:themeColor="text1"/>
                <w:lang w:val="uk-UA"/>
              </w:rPr>
              <w:t>землі житлової та громадської забудови</w:t>
            </w:r>
          </w:p>
        </w:tc>
        <w:tc>
          <w:tcPr>
            <w:tcW w:w="1799" w:type="dxa"/>
          </w:tcPr>
          <w:p w:rsidR="004E567A" w:rsidRPr="00E2204B" w:rsidRDefault="00847512" w:rsidP="00847512">
            <w:pPr>
              <w:jc w:val="center"/>
              <w:rPr>
                <w:rFonts w:ascii="Times New Roman" w:hAnsi="Times New Roman" w:cs="Times New Roman"/>
                <w:color w:val="000000" w:themeColor="text1"/>
                <w:lang w:val="uk-UA"/>
              </w:rPr>
            </w:pPr>
            <w:r w:rsidRPr="00E2204B">
              <w:rPr>
                <w:rFonts w:ascii="Times New Roman" w:eastAsia="Times New Roman" w:hAnsi="Times New Roman" w:cs="Times New Roman"/>
                <w:color w:val="000000" w:themeColor="text1"/>
                <w:lang w:val="uk-UA" w:eastAsia="ru-RU"/>
              </w:rPr>
              <w:t>03.15</w:t>
            </w:r>
            <w:r w:rsidR="00A007F6">
              <w:rPr>
                <w:rFonts w:ascii="Times New Roman" w:eastAsia="Times New Roman" w:hAnsi="Times New Roman" w:cs="Times New Roman"/>
                <w:color w:val="000000" w:themeColor="text1"/>
                <w:lang w:val="uk-UA" w:eastAsia="ru-RU"/>
              </w:rPr>
              <w:t>-</w:t>
            </w:r>
            <w:r w:rsidRPr="00E2204B">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1134" w:type="dxa"/>
          </w:tcPr>
          <w:p w:rsidR="004E567A" w:rsidRPr="00E2204B" w:rsidRDefault="00847512"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491</w:t>
            </w:r>
          </w:p>
        </w:tc>
        <w:tc>
          <w:tcPr>
            <w:tcW w:w="888" w:type="dxa"/>
          </w:tcPr>
          <w:p w:rsidR="004E567A" w:rsidRPr="00E2204B" w:rsidRDefault="004E567A" w:rsidP="004140DB">
            <w:pPr>
              <w:ind w:left="-28"/>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10 років</w:t>
            </w:r>
          </w:p>
        </w:tc>
      </w:tr>
      <w:tr w:rsidR="00A007F6" w:rsidRPr="00E2204B" w:rsidTr="00A05FED">
        <w:trPr>
          <w:trHeight w:val="171"/>
          <w:jc w:val="center"/>
        </w:trPr>
        <w:tc>
          <w:tcPr>
            <w:tcW w:w="550" w:type="dxa"/>
          </w:tcPr>
          <w:p w:rsidR="004E567A" w:rsidRPr="00E2204B" w:rsidRDefault="004E567A"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w:t>
            </w:r>
          </w:p>
        </w:tc>
        <w:tc>
          <w:tcPr>
            <w:tcW w:w="1857" w:type="dxa"/>
          </w:tcPr>
          <w:p w:rsidR="004E567A" w:rsidRPr="00E2204B" w:rsidRDefault="00F34383" w:rsidP="004140DB">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Жук Сергій Володимирович</w:t>
            </w:r>
          </w:p>
          <w:p w:rsidR="00F34383" w:rsidRPr="00E2204B" w:rsidRDefault="00F34383" w:rsidP="004140DB">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Жук Ганна Володимирівна</w:t>
            </w:r>
          </w:p>
          <w:p w:rsidR="004E567A" w:rsidRPr="00E2204B" w:rsidRDefault="00F34383" w:rsidP="004140DB">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Лукашук Богдан Олегович</w:t>
            </w:r>
          </w:p>
        </w:tc>
        <w:tc>
          <w:tcPr>
            <w:tcW w:w="2693" w:type="dxa"/>
          </w:tcPr>
          <w:p w:rsidR="004E567A" w:rsidRPr="00E2204B" w:rsidRDefault="006F6DFA" w:rsidP="00A007F6">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4E567A" w:rsidRPr="00E2204B">
              <w:rPr>
                <w:rFonts w:ascii="Times New Roman" w:hAnsi="Times New Roman" w:cs="Times New Roman"/>
                <w:color w:val="000000" w:themeColor="text1"/>
                <w:lang w:val="uk-UA"/>
              </w:rPr>
              <w:t>Хмельницький</w:t>
            </w:r>
            <w:proofErr w:type="spellEnd"/>
            <w:r w:rsidR="004E567A" w:rsidRPr="00E2204B">
              <w:rPr>
                <w:rFonts w:ascii="Times New Roman" w:hAnsi="Times New Roman" w:cs="Times New Roman"/>
                <w:color w:val="000000" w:themeColor="text1"/>
                <w:lang w:val="uk-UA"/>
              </w:rPr>
              <w:t>,</w:t>
            </w:r>
          </w:p>
          <w:p w:rsidR="004E567A" w:rsidRPr="00E2204B" w:rsidRDefault="006F6DFA" w:rsidP="00A007F6">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вул.Озерна,</w:t>
            </w:r>
            <w:r w:rsidR="00F34383" w:rsidRPr="00E2204B">
              <w:rPr>
                <w:rFonts w:ascii="Times New Roman" w:hAnsi="Times New Roman" w:cs="Times New Roman"/>
                <w:color w:val="000000" w:themeColor="text1"/>
                <w:lang w:val="uk-UA"/>
              </w:rPr>
              <w:t>9/2</w:t>
            </w:r>
          </w:p>
          <w:p w:rsidR="004E567A" w:rsidRPr="00E2204B" w:rsidRDefault="004E567A" w:rsidP="00A007F6">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6810100000:</w:t>
            </w:r>
            <w:r w:rsidR="00F34383" w:rsidRPr="00E2204B">
              <w:rPr>
                <w:rFonts w:ascii="Times New Roman" w:hAnsi="Times New Roman" w:cs="Times New Roman"/>
                <w:color w:val="000000" w:themeColor="text1"/>
                <w:lang w:val="uk-UA"/>
              </w:rPr>
              <w:t>17</w:t>
            </w:r>
            <w:r w:rsidRPr="00E2204B">
              <w:rPr>
                <w:rFonts w:ascii="Times New Roman" w:hAnsi="Times New Roman" w:cs="Times New Roman"/>
                <w:color w:val="000000" w:themeColor="text1"/>
                <w:lang w:val="uk-UA"/>
              </w:rPr>
              <w:t>:004:0</w:t>
            </w:r>
            <w:r w:rsidR="00F34383" w:rsidRPr="00E2204B">
              <w:rPr>
                <w:rFonts w:ascii="Times New Roman" w:hAnsi="Times New Roman" w:cs="Times New Roman"/>
                <w:color w:val="000000" w:themeColor="text1"/>
                <w:lang w:val="uk-UA"/>
              </w:rPr>
              <w:t>003</w:t>
            </w:r>
          </w:p>
        </w:tc>
        <w:tc>
          <w:tcPr>
            <w:tcW w:w="1628" w:type="dxa"/>
          </w:tcPr>
          <w:p w:rsidR="004E567A" w:rsidRPr="00E2204B" w:rsidRDefault="00F34383"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2500</w:t>
            </w:r>
          </w:p>
        </w:tc>
        <w:tc>
          <w:tcPr>
            <w:tcW w:w="4555" w:type="dxa"/>
          </w:tcPr>
          <w:p w:rsidR="004E567A" w:rsidRPr="00E2204B" w:rsidRDefault="007A0643"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Товариство з обмеженою відповідальністю «АБС-</w:t>
            </w:r>
            <w:proofErr w:type="spellStart"/>
            <w:r w:rsidRPr="00E2204B">
              <w:rPr>
                <w:rFonts w:ascii="Times New Roman" w:hAnsi="Times New Roman" w:cs="Times New Roman"/>
                <w:color w:val="000000" w:themeColor="text1"/>
                <w:lang w:val="uk-UA"/>
              </w:rPr>
              <w:t>Оіл</w:t>
            </w:r>
            <w:proofErr w:type="spellEnd"/>
            <w:r w:rsidRPr="00E2204B">
              <w:rPr>
                <w:rFonts w:ascii="Times New Roman" w:hAnsi="Times New Roman" w:cs="Times New Roman"/>
                <w:color w:val="000000" w:themeColor="text1"/>
                <w:lang w:val="uk-UA"/>
              </w:rPr>
              <w:t>»</w:t>
            </w:r>
            <w:r w:rsidR="004E567A" w:rsidRPr="00E2204B">
              <w:rPr>
                <w:rFonts w:ascii="Times New Roman" w:hAnsi="Times New Roman" w:cs="Times New Roman"/>
                <w:color w:val="000000" w:themeColor="text1"/>
                <w:lang w:val="uk-UA"/>
              </w:rPr>
              <w:t xml:space="preserve"> для обслуговування </w:t>
            </w:r>
            <w:proofErr w:type="spellStart"/>
            <w:r w:rsidRPr="00E2204B">
              <w:rPr>
                <w:rFonts w:ascii="Times New Roman" w:hAnsi="Times New Roman" w:cs="Times New Roman"/>
                <w:color w:val="000000" w:themeColor="text1"/>
                <w:lang w:val="uk-UA"/>
              </w:rPr>
              <w:t>автомийки</w:t>
            </w:r>
            <w:proofErr w:type="spellEnd"/>
            <w:r w:rsidRPr="00E2204B">
              <w:rPr>
                <w:rFonts w:ascii="Times New Roman" w:hAnsi="Times New Roman" w:cs="Times New Roman"/>
                <w:color w:val="000000" w:themeColor="text1"/>
                <w:lang w:val="uk-UA"/>
              </w:rPr>
              <w:t xml:space="preserve"> з автозаправним комплексом</w:t>
            </w:r>
            <w:r w:rsidR="004E567A" w:rsidRPr="00E2204B">
              <w:rPr>
                <w:rFonts w:ascii="Times New Roman" w:hAnsi="Times New Roman" w:cs="Times New Roman"/>
                <w:color w:val="000000" w:themeColor="text1"/>
                <w:lang w:val="uk-UA"/>
              </w:rPr>
              <w:t xml:space="preserve"> (</w:t>
            </w:r>
            <w:r w:rsidRPr="00E2204B">
              <w:rPr>
                <w:rFonts w:ascii="Times New Roman" w:hAnsi="Times New Roman" w:cs="Times New Roman"/>
                <w:color w:val="000000" w:themeColor="text1"/>
                <w:lang w:val="uk-UA"/>
              </w:rPr>
              <w:t>витяг з Державного реєстру речових прав на нерухоме майно від 17.08.2022 індексний номер</w:t>
            </w:r>
            <w:r w:rsidR="00A05FED">
              <w:rPr>
                <w:rFonts w:ascii="Times New Roman" w:hAnsi="Times New Roman" w:cs="Times New Roman"/>
                <w:color w:val="000000" w:themeColor="text1"/>
                <w:lang w:val="uk-UA"/>
              </w:rPr>
              <w:t xml:space="preserve"> </w:t>
            </w:r>
            <w:r w:rsidRPr="00E2204B">
              <w:rPr>
                <w:rFonts w:ascii="Times New Roman" w:hAnsi="Times New Roman" w:cs="Times New Roman"/>
                <w:color w:val="000000" w:themeColor="text1"/>
                <w:lang w:val="uk-UA"/>
              </w:rPr>
              <w:t xml:space="preserve">307568438, реєстраційний номер об’єкта </w:t>
            </w:r>
            <w:r w:rsidR="00F461D6" w:rsidRPr="00E2204B">
              <w:rPr>
                <w:rFonts w:ascii="Times New Roman" w:hAnsi="Times New Roman" w:cs="Times New Roman"/>
                <w:color w:val="000000" w:themeColor="text1"/>
                <w:lang w:val="uk-UA"/>
              </w:rPr>
              <w:t>нерухомого майна 2013582968101</w:t>
            </w:r>
            <w:r w:rsidR="004E567A" w:rsidRPr="00E2204B">
              <w:rPr>
                <w:rFonts w:ascii="Times New Roman" w:hAnsi="Times New Roman" w:cs="Times New Roman"/>
                <w:color w:val="000000" w:themeColor="text1"/>
                <w:lang w:val="uk-UA"/>
              </w:rPr>
              <w:t>)</w:t>
            </w:r>
          </w:p>
          <w:p w:rsidR="004E567A" w:rsidRPr="00E2204B" w:rsidRDefault="004E567A"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 xml:space="preserve">Категорія земель – </w:t>
            </w:r>
            <w:r w:rsidRPr="00E2204B">
              <w:rPr>
                <w:rFonts w:ascii="Times New Roman" w:hAnsi="Times New Roman" w:cs="Times New Roman"/>
                <w:bCs/>
                <w:color w:val="000000" w:themeColor="text1"/>
                <w:lang w:val="uk-UA"/>
              </w:rPr>
              <w:t>землі житлової та громадської забудови</w:t>
            </w:r>
          </w:p>
        </w:tc>
        <w:tc>
          <w:tcPr>
            <w:tcW w:w="1799" w:type="dxa"/>
          </w:tcPr>
          <w:p w:rsidR="004E567A" w:rsidRPr="00E2204B" w:rsidRDefault="007A0643" w:rsidP="004140DB">
            <w:pPr>
              <w:jc w:val="center"/>
              <w:rPr>
                <w:rFonts w:ascii="Times New Roman" w:hAnsi="Times New Roman" w:cs="Times New Roman"/>
                <w:color w:val="000000" w:themeColor="text1"/>
                <w:lang w:val="uk-UA"/>
              </w:rPr>
            </w:pPr>
            <w:r w:rsidRPr="00E2204B">
              <w:rPr>
                <w:rFonts w:ascii="Times New Roman" w:eastAsia="Times New Roman" w:hAnsi="Times New Roman" w:cs="Times New Roman"/>
                <w:color w:val="000000" w:themeColor="text1"/>
                <w:lang w:val="uk-UA" w:eastAsia="ru-RU"/>
              </w:rPr>
              <w:t>03.15</w:t>
            </w:r>
            <w:r w:rsidR="00A007F6">
              <w:rPr>
                <w:rFonts w:ascii="Times New Roman" w:eastAsia="Times New Roman" w:hAnsi="Times New Roman" w:cs="Times New Roman"/>
                <w:color w:val="000000" w:themeColor="text1"/>
                <w:lang w:val="uk-UA" w:eastAsia="ru-RU"/>
              </w:rPr>
              <w:t>-</w:t>
            </w:r>
            <w:r w:rsidRPr="00E2204B">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1134" w:type="dxa"/>
          </w:tcPr>
          <w:p w:rsidR="004E567A" w:rsidRPr="00E2204B" w:rsidRDefault="00F461D6"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2500</w:t>
            </w:r>
          </w:p>
        </w:tc>
        <w:tc>
          <w:tcPr>
            <w:tcW w:w="888" w:type="dxa"/>
          </w:tcPr>
          <w:p w:rsidR="004E567A" w:rsidRPr="00E2204B" w:rsidRDefault="004E567A" w:rsidP="004140DB">
            <w:pPr>
              <w:ind w:left="-28"/>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10 років</w:t>
            </w:r>
          </w:p>
        </w:tc>
      </w:tr>
    </w:tbl>
    <w:p w:rsidR="00A05FED" w:rsidRPr="00812A56" w:rsidRDefault="00A05FED" w:rsidP="00A05FED">
      <w:pPr>
        <w:ind w:left="3686"/>
        <w:jc w:val="both"/>
        <w:rPr>
          <w:rFonts w:ascii="Times New Roman" w:hAnsi="Times New Roman" w:cs="Times New Roman"/>
          <w:color w:val="000000"/>
          <w:lang w:val="uk-UA" w:eastAsia="zh-CN"/>
        </w:rPr>
      </w:pPr>
    </w:p>
    <w:p w:rsidR="00A05FED" w:rsidRPr="00812A56" w:rsidRDefault="00A05FED" w:rsidP="00A05FED">
      <w:pPr>
        <w:ind w:left="3686"/>
        <w:jc w:val="both"/>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Секретар міської ради</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В.ДІДЕНКО</w:t>
      </w:r>
    </w:p>
    <w:p w:rsidR="00A05FED" w:rsidRPr="00812A56" w:rsidRDefault="00A05FED" w:rsidP="00A05FED">
      <w:pPr>
        <w:ind w:left="3686"/>
        <w:rPr>
          <w:rFonts w:ascii="Times New Roman" w:hAnsi="Times New Roman" w:cs="Times New Roman"/>
          <w:color w:val="000000"/>
          <w:lang w:val="uk-UA" w:eastAsia="zh-CN"/>
        </w:rPr>
      </w:pPr>
    </w:p>
    <w:p w:rsidR="00A05FED" w:rsidRPr="00812A56" w:rsidRDefault="00A05FED" w:rsidP="00A05FED">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Начальник управління правового забезпечення</w:t>
      </w:r>
    </w:p>
    <w:p w:rsidR="00A05FED" w:rsidRPr="00812A56" w:rsidRDefault="00A05FED" w:rsidP="00A05FED">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та представництва</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Л.ДЕМЧУК</w:t>
      </w:r>
    </w:p>
    <w:p w:rsidR="00A05FED" w:rsidRPr="00812A56" w:rsidRDefault="00A05FED" w:rsidP="00A05FED">
      <w:pPr>
        <w:ind w:left="3686"/>
        <w:rPr>
          <w:rFonts w:ascii="Times New Roman" w:hAnsi="Times New Roman" w:cs="Times New Roman"/>
          <w:color w:val="000000"/>
          <w:lang w:val="uk-UA" w:eastAsia="zh-CN"/>
        </w:rPr>
      </w:pPr>
    </w:p>
    <w:p w:rsidR="00A05FED" w:rsidRDefault="00A05FED" w:rsidP="00A05FED">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Начальник Управління земельних ресурсів</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Л.МАТВЕЄВА</w:t>
      </w:r>
    </w:p>
    <w:p w:rsidR="00A05FED" w:rsidRDefault="00A05FED" w:rsidP="00A05FED">
      <w:pPr>
        <w:ind w:left="3686"/>
        <w:rPr>
          <w:rFonts w:ascii="Times New Roman" w:hAnsi="Times New Roman" w:cs="Times New Roman"/>
          <w:color w:val="000000"/>
          <w:lang w:val="uk-UA" w:eastAsia="zh-CN"/>
        </w:rPr>
      </w:pPr>
    </w:p>
    <w:p w:rsidR="00A05FED" w:rsidRDefault="00A05FED" w:rsidP="00A05FED">
      <w:pPr>
        <w:ind w:left="3686"/>
        <w:rPr>
          <w:rFonts w:ascii="Times New Roman" w:hAnsi="Times New Roman" w:cs="Times New Roman"/>
          <w:color w:val="000000"/>
          <w:lang w:val="uk-UA" w:eastAsia="zh-CN"/>
        </w:rPr>
        <w:sectPr w:rsidR="00A05FED" w:rsidSect="00A007F6">
          <w:pgSz w:w="16838" w:h="11906" w:orient="landscape"/>
          <w:pgMar w:top="851" w:right="678" w:bottom="567" w:left="851" w:header="720" w:footer="720" w:gutter="0"/>
          <w:cols w:space="720"/>
          <w:docGrid w:linePitch="600" w:charSpace="32768"/>
        </w:sectPr>
      </w:pPr>
    </w:p>
    <w:p w:rsidR="006F6DFA" w:rsidRPr="00812A56" w:rsidRDefault="006F6DFA" w:rsidP="006F6DFA">
      <w:pPr>
        <w:tabs>
          <w:tab w:val="left" w:pos="6630"/>
        </w:tabs>
        <w:ind w:left="4536"/>
        <w:jc w:val="right"/>
        <w:rPr>
          <w:rFonts w:ascii="Times New Roman" w:eastAsia="Courier New" w:hAnsi="Times New Roman" w:cs="Times New Roman"/>
          <w:bCs/>
          <w:i/>
          <w:color w:val="000000"/>
          <w:lang w:val="uk-UA" w:bidi="uk-UA"/>
        </w:rPr>
      </w:pPr>
      <w:r>
        <w:rPr>
          <w:rFonts w:ascii="Times New Roman" w:eastAsia="Courier New" w:hAnsi="Times New Roman" w:cs="Times New Roman"/>
          <w:bCs/>
          <w:i/>
          <w:color w:val="000000"/>
          <w:lang w:val="uk-UA" w:bidi="uk-UA"/>
        </w:rPr>
        <w:lastRenderedPageBreak/>
        <w:t>Додаток 2</w:t>
      </w:r>
    </w:p>
    <w:p w:rsidR="006F6DFA" w:rsidRPr="00812A56" w:rsidRDefault="006F6DFA" w:rsidP="006F6DFA">
      <w:pPr>
        <w:tabs>
          <w:tab w:val="left" w:pos="6630"/>
        </w:tabs>
        <w:ind w:left="4536"/>
        <w:jc w:val="right"/>
        <w:rPr>
          <w:rFonts w:ascii="Times New Roman" w:eastAsia="Courier New" w:hAnsi="Times New Roman" w:cs="Times New Roman"/>
          <w:bCs/>
          <w:i/>
          <w:color w:val="000000"/>
          <w:lang w:val="uk-UA" w:bidi="uk-UA"/>
        </w:rPr>
      </w:pPr>
      <w:r w:rsidRPr="00812A56">
        <w:rPr>
          <w:rFonts w:ascii="Times New Roman" w:eastAsia="Courier New" w:hAnsi="Times New Roman" w:cs="Times New Roman"/>
          <w:bCs/>
          <w:i/>
          <w:color w:val="000000"/>
          <w:lang w:val="uk-UA" w:bidi="uk-UA"/>
        </w:rPr>
        <w:t>до рішення сесії міської ради</w:t>
      </w:r>
    </w:p>
    <w:p w:rsidR="006F6DFA" w:rsidRDefault="006F6DFA" w:rsidP="006F6DFA">
      <w:pPr>
        <w:tabs>
          <w:tab w:val="left" w:pos="6630"/>
        </w:tabs>
        <w:ind w:left="4536"/>
        <w:jc w:val="right"/>
        <w:rPr>
          <w:rFonts w:ascii="Times New Roman" w:eastAsia="Courier New" w:hAnsi="Times New Roman"/>
          <w:bCs/>
          <w:i/>
          <w:color w:val="000000"/>
          <w:lang w:val="uk-UA" w:bidi="uk-UA"/>
        </w:rPr>
      </w:pPr>
      <w:r>
        <w:rPr>
          <w:rFonts w:ascii="Times New Roman" w:eastAsia="Courier New" w:hAnsi="Times New Roman"/>
          <w:bCs/>
          <w:i/>
          <w:color w:val="000000"/>
          <w:lang w:val="uk-UA" w:bidi="uk-UA"/>
        </w:rPr>
        <w:t>від 29.12.2022 року №16</w:t>
      </w:r>
    </w:p>
    <w:p w:rsidR="00146D23" w:rsidRPr="00812A56" w:rsidRDefault="00146D23" w:rsidP="006F6DFA">
      <w:pPr>
        <w:tabs>
          <w:tab w:val="left" w:pos="6630"/>
        </w:tabs>
        <w:ind w:left="4536"/>
        <w:jc w:val="right"/>
        <w:rPr>
          <w:rFonts w:ascii="Times New Roman" w:eastAsia="Courier New" w:hAnsi="Times New Roman" w:cs="Times New Roman"/>
          <w:bCs/>
          <w:i/>
          <w:color w:val="000000"/>
          <w:lang w:val="uk-UA" w:bidi="uk-UA"/>
        </w:rPr>
      </w:pPr>
    </w:p>
    <w:p w:rsidR="004E567A" w:rsidRPr="00E2204B" w:rsidRDefault="004E567A" w:rsidP="004E567A">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СПИСОК</w:t>
      </w:r>
    </w:p>
    <w:p w:rsidR="004E567A" w:rsidRPr="00E2204B" w:rsidRDefault="00292C8F" w:rsidP="004E567A">
      <w:pPr>
        <w:spacing w:line="204" w:lineRule="auto"/>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ю</w:t>
      </w:r>
      <w:r w:rsidR="004E567A" w:rsidRPr="00E2204B">
        <w:rPr>
          <w:rFonts w:ascii="Times New Roman" w:hAnsi="Times New Roman" w:cs="Times New Roman"/>
          <w:color w:val="000000" w:themeColor="text1"/>
          <w:lang w:val="uk-UA"/>
        </w:rPr>
        <w:t>ридичних</w:t>
      </w:r>
      <w:r w:rsidRPr="00E2204B">
        <w:rPr>
          <w:rFonts w:ascii="Times New Roman" w:hAnsi="Times New Roman" w:cs="Times New Roman"/>
          <w:color w:val="000000" w:themeColor="text1"/>
          <w:lang w:val="uk-UA"/>
        </w:rPr>
        <w:t xml:space="preserve"> та фізичних </w:t>
      </w:r>
      <w:r w:rsidR="004E567A" w:rsidRPr="00E2204B">
        <w:rPr>
          <w:rFonts w:ascii="Times New Roman" w:hAnsi="Times New Roman" w:cs="Times New Roman"/>
          <w:color w:val="000000" w:themeColor="text1"/>
          <w:lang w:val="uk-UA"/>
        </w:rPr>
        <w:t>осіб, яким затверджуються проекти землеустрою щодо відведення земельних ділянок та надаються земельні ділянки в оренду</w:t>
      </w:r>
    </w:p>
    <w:tbl>
      <w:tblPr>
        <w:tblW w:w="15168" w:type="dxa"/>
        <w:jc w:val="center"/>
        <w:tblLayout w:type="fixed"/>
        <w:tblCellMar>
          <w:left w:w="28" w:type="dxa"/>
          <w:right w:w="28" w:type="dxa"/>
        </w:tblCellMar>
        <w:tblLook w:val="0000" w:firstRow="0" w:lastRow="0" w:firstColumn="0" w:lastColumn="0" w:noHBand="0" w:noVBand="0"/>
      </w:tblPr>
      <w:tblGrid>
        <w:gridCol w:w="540"/>
        <w:gridCol w:w="2716"/>
        <w:gridCol w:w="2693"/>
        <w:gridCol w:w="4252"/>
        <w:gridCol w:w="2694"/>
        <w:gridCol w:w="1418"/>
        <w:gridCol w:w="855"/>
      </w:tblGrid>
      <w:tr w:rsidR="00E2204B" w:rsidRPr="00E2204B" w:rsidTr="00146D23">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67A" w:rsidRPr="00E2204B" w:rsidRDefault="004E567A" w:rsidP="00146D23">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w:t>
            </w:r>
          </w:p>
          <w:p w:rsidR="004E567A" w:rsidRPr="00E2204B" w:rsidRDefault="004E567A" w:rsidP="00146D23">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п\п</w:t>
            </w:r>
          </w:p>
        </w:tc>
        <w:tc>
          <w:tcPr>
            <w:tcW w:w="271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67A" w:rsidRPr="00E2204B" w:rsidRDefault="004E567A" w:rsidP="006F6DFA">
            <w:pPr>
              <w:spacing w:line="216" w:lineRule="auto"/>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 xml:space="preserve">Назва </w:t>
            </w:r>
            <w:r w:rsidRPr="00E2204B">
              <w:rPr>
                <w:rFonts w:ascii="Times New Roman" w:hAnsi="Times New Roman" w:cs="Times New Roman"/>
                <w:color w:val="000000" w:themeColor="text1"/>
                <w:lang w:val="uk-UA"/>
              </w:rPr>
              <w:t>юридичних</w:t>
            </w:r>
            <w:r w:rsidR="00292C8F" w:rsidRPr="00E2204B">
              <w:rPr>
                <w:rFonts w:ascii="Times New Roman" w:hAnsi="Times New Roman" w:cs="Times New Roman"/>
                <w:color w:val="000000" w:themeColor="text1"/>
                <w:lang w:val="uk-UA"/>
              </w:rPr>
              <w:t xml:space="preserve"> та фізичних</w:t>
            </w:r>
            <w:r w:rsidRPr="00E2204B">
              <w:rPr>
                <w:rFonts w:ascii="Times New Roman" w:hAnsi="Times New Roman" w:cs="Times New Roman"/>
                <w:color w:val="000000" w:themeColor="text1"/>
                <w:lang w:val="uk-UA"/>
              </w:rPr>
              <w:t xml:space="preserve">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67A" w:rsidRPr="00E2204B" w:rsidRDefault="004E567A" w:rsidP="00146D23">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Місце розташування та кадастровий номер земельної ділянки</w:t>
            </w:r>
          </w:p>
        </w:tc>
        <w:tc>
          <w:tcPr>
            <w:tcW w:w="425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67A" w:rsidRPr="00E2204B" w:rsidRDefault="004E567A" w:rsidP="006F6DFA">
            <w:pPr>
              <w:jc w:val="center"/>
              <w:rPr>
                <w:rFonts w:ascii="Times New Roman" w:hAnsi="Times New Roman" w:cs="Times New Roman"/>
                <w:color w:val="000000" w:themeColor="text1"/>
                <w:lang w:val="uk-UA"/>
              </w:rPr>
            </w:pPr>
            <w:r w:rsidRPr="00E2204B">
              <w:rPr>
                <w:rFonts w:ascii="Times New Roman" w:hAnsi="Times New Roman" w:cs="Times New Roman"/>
                <w:bCs/>
                <w:color w:val="000000" w:themeColor="text1"/>
                <w:lang w:val="uk-UA"/>
              </w:rPr>
              <w:t>Цільове використання, підстава та категорія земель</w:t>
            </w:r>
          </w:p>
        </w:tc>
        <w:tc>
          <w:tcPr>
            <w:tcW w:w="269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67A" w:rsidRPr="00E2204B" w:rsidRDefault="004E567A" w:rsidP="006F6DFA">
            <w:pPr>
              <w:jc w:val="center"/>
              <w:rPr>
                <w:rFonts w:ascii="Times New Roman" w:hAnsi="Times New Roman" w:cs="Times New Roman"/>
                <w:bCs/>
                <w:color w:val="000000" w:themeColor="text1"/>
                <w:lang w:val="uk-UA"/>
              </w:rPr>
            </w:pPr>
            <w:r w:rsidRPr="00E2204B">
              <w:rPr>
                <w:rFonts w:ascii="Times New Roman" w:hAnsi="Times New Roman" w:cs="Times New Roman"/>
                <w:color w:val="000000" w:themeColor="text1"/>
                <w:lang w:val="uk-UA"/>
              </w:rPr>
              <w:t>Код класифікації видів цільового призначення земель</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67A" w:rsidRPr="00E2204B" w:rsidRDefault="004E567A" w:rsidP="006F6DFA">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Площа,</w:t>
            </w:r>
          </w:p>
          <w:p w:rsidR="004E567A" w:rsidRPr="00E2204B" w:rsidRDefault="004E567A" w:rsidP="006F6DFA">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м</w:t>
            </w:r>
            <w:r w:rsidRPr="00E2204B">
              <w:rPr>
                <w:rFonts w:ascii="Times New Roman" w:hAnsi="Times New Roman" w:cs="Times New Roman"/>
                <w:bCs/>
                <w:color w:val="000000" w:themeColor="text1"/>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4E567A" w:rsidRPr="00E2204B" w:rsidRDefault="004E567A" w:rsidP="006F6DFA">
            <w:pPr>
              <w:jc w:val="center"/>
              <w:rPr>
                <w:rFonts w:ascii="Times New Roman" w:hAnsi="Times New Roman" w:cs="Times New Roman"/>
                <w:color w:val="000000" w:themeColor="text1"/>
                <w:lang w:val="uk-UA"/>
              </w:rPr>
            </w:pPr>
            <w:r w:rsidRPr="00E2204B">
              <w:rPr>
                <w:rFonts w:ascii="Times New Roman" w:hAnsi="Times New Roman" w:cs="Times New Roman"/>
                <w:bCs/>
                <w:color w:val="000000" w:themeColor="text1"/>
                <w:lang w:val="uk-UA"/>
              </w:rPr>
              <w:t>Термін оренди</w:t>
            </w:r>
          </w:p>
        </w:tc>
      </w:tr>
      <w:tr w:rsidR="00E2204B" w:rsidRPr="00E2204B" w:rsidTr="00146D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4E567A" w:rsidRPr="00E2204B" w:rsidRDefault="00A870BC" w:rsidP="00146D23">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w:t>
            </w:r>
            <w:r w:rsidR="004E567A" w:rsidRPr="00E2204B">
              <w:rPr>
                <w:rFonts w:ascii="Times New Roman" w:hAnsi="Times New Roman" w:cs="Times New Roman"/>
                <w:color w:val="000000" w:themeColor="text1"/>
                <w:lang w:val="uk-UA"/>
              </w:rPr>
              <w:t>.</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4E567A" w:rsidRPr="00E2204B" w:rsidRDefault="004E567A" w:rsidP="004140DB">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Акціонерне товариство «</w:t>
            </w:r>
            <w:r w:rsidR="00A870BC" w:rsidRPr="00E2204B">
              <w:rPr>
                <w:rFonts w:ascii="Times New Roman" w:hAnsi="Times New Roman" w:cs="Times New Roman"/>
                <w:color w:val="000000" w:themeColor="text1"/>
                <w:lang w:val="uk-UA"/>
              </w:rPr>
              <w:t>Хмельницькобл</w:t>
            </w:r>
            <w:r w:rsidRPr="00E2204B">
              <w:rPr>
                <w:rFonts w:ascii="Times New Roman" w:hAnsi="Times New Roman" w:cs="Times New Roman"/>
                <w:color w:val="000000" w:themeColor="text1"/>
                <w:lang w:val="uk-UA"/>
              </w:rPr>
              <w:t>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4E567A"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Хмельницька область,</w:t>
            </w:r>
          </w:p>
          <w:p w:rsidR="00A870BC"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Хмельницький район,</w:t>
            </w:r>
          </w:p>
          <w:p w:rsidR="00A870BC" w:rsidRPr="00E2204B" w:rsidRDefault="00146D23"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A870BC" w:rsidRPr="00E2204B">
              <w:rPr>
                <w:rFonts w:ascii="Times New Roman" w:hAnsi="Times New Roman" w:cs="Times New Roman"/>
                <w:color w:val="000000" w:themeColor="text1"/>
                <w:lang w:val="uk-UA"/>
              </w:rPr>
              <w:t>Олешин</w:t>
            </w:r>
            <w:proofErr w:type="spellEnd"/>
          </w:p>
          <w:p w:rsidR="004E567A"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w:t>
            </w:r>
            <w:r w:rsidR="004E567A" w:rsidRPr="00E2204B">
              <w:rPr>
                <w:rFonts w:ascii="Times New Roman" w:hAnsi="Times New Roman" w:cs="Times New Roman"/>
                <w:color w:val="000000" w:themeColor="text1"/>
                <w:lang w:val="uk-UA"/>
              </w:rPr>
              <w:t>:</w:t>
            </w:r>
            <w:r w:rsidRPr="00E2204B">
              <w:rPr>
                <w:rFonts w:ascii="Times New Roman" w:hAnsi="Times New Roman" w:cs="Times New Roman"/>
                <w:color w:val="000000" w:themeColor="text1"/>
                <w:lang w:val="uk-UA"/>
              </w:rPr>
              <w:t>01:002:0188</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4E567A" w:rsidRPr="00E2204B" w:rsidRDefault="006F6DFA" w:rsidP="004140DB">
            <w:pPr>
              <w:ind w:left="33" w:hanging="33"/>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для </w:t>
            </w:r>
            <w:r w:rsidR="004E567A" w:rsidRPr="00E2204B">
              <w:rPr>
                <w:rFonts w:ascii="Times New Roman" w:hAnsi="Times New Roman" w:cs="Times New Roman"/>
                <w:color w:val="000000" w:themeColor="text1"/>
                <w:lang w:val="uk-UA"/>
              </w:rPr>
              <w:t xml:space="preserve">обслуговування </w:t>
            </w:r>
            <w:r w:rsidR="00A870BC" w:rsidRPr="00E2204B">
              <w:rPr>
                <w:rFonts w:ascii="Times New Roman" w:hAnsi="Times New Roman" w:cs="Times New Roman"/>
                <w:color w:val="000000" w:themeColor="text1"/>
                <w:lang w:val="uk-UA"/>
              </w:rPr>
              <w:t>КТП-1017</w:t>
            </w:r>
            <w:r w:rsidR="004E567A" w:rsidRPr="00E2204B">
              <w:rPr>
                <w:rFonts w:ascii="Times New Roman" w:hAnsi="Times New Roman" w:cs="Times New Roman"/>
                <w:color w:val="000000" w:themeColor="text1"/>
                <w:lang w:val="uk-UA"/>
              </w:rPr>
              <w:t xml:space="preserve"> (рішення </w:t>
            </w:r>
            <w:r w:rsidR="00A870BC" w:rsidRPr="00E2204B">
              <w:rPr>
                <w:rFonts w:ascii="Times New Roman" w:hAnsi="Times New Roman" w:cs="Times New Roman"/>
                <w:color w:val="000000" w:themeColor="text1"/>
                <w:lang w:val="uk-UA"/>
              </w:rPr>
              <w:t>позачергової сімнадцятої</w:t>
            </w:r>
            <w:r w:rsidR="004E567A" w:rsidRPr="00E2204B">
              <w:rPr>
                <w:rFonts w:ascii="Times New Roman" w:hAnsi="Times New Roman" w:cs="Times New Roman"/>
                <w:color w:val="000000" w:themeColor="text1"/>
                <w:lang w:val="uk-UA"/>
              </w:rPr>
              <w:t xml:space="preserve"> сесії міської ради від </w:t>
            </w:r>
            <w:r w:rsidR="00A870BC" w:rsidRPr="00E2204B">
              <w:rPr>
                <w:rFonts w:ascii="Times New Roman" w:hAnsi="Times New Roman" w:cs="Times New Roman"/>
                <w:color w:val="000000" w:themeColor="text1"/>
                <w:lang w:val="uk-UA"/>
              </w:rPr>
              <w:t>17.06.2022</w:t>
            </w:r>
            <w:r>
              <w:rPr>
                <w:rFonts w:ascii="Times New Roman" w:hAnsi="Times New Roman" w:cs="Times New Roman"/>
                <w:color w:val="000000" w:themeColor="text1"/>
                <w:lang w:val="uk-UA"/>
              </w:rPr>
              <w:t xml:space="preserve"> №</w:t>
            </w:r>
            <w:r w:rsidR="00A870BC" w:rsidRPr="00E2204B">
              <w:rPr>
                <w:rFonts w:ascii="Times New Roman" w:hAnsi="Times New Roman" w:cs="Times New Roman"/>
                <w:color w:val="000000" w:themeColor="text1"/>
                <w:lang w:val="uk-UA"/>
              </w:rPr>
              <w:t>43</w:t>
            </w:r>
            <w:r w:rsidR="004E567A" w:rsidRPr="00E2204B">
              <w:rPr>
                <w:rFonts w:ascii="Times New Roman" w:hAnsi="Times New Roman" w:cs="Times New Roman"/>
                <w:color w:val="000000" w:themeColor="text1"/>
                <w:lang w:val="uk-UA"/>
              </w:rPr>
              <w:t xml:space="preserve">, довідка від </w:t>
            </w:r>
            <w:r w:rsidR="00A870BC" w:rsidRPr="00E2204B">
              <w:rPr>
                <w:rFonts w:ascii="Times New Roman" w:hAnsi="Times New Roman" w:cs="Times New Roman"/>
                <w:color w:val="000000" w:themeColor="text1"/>
                <w:lang w:val="uk-UA"/>
              </w:rPr>
              <w:t>09.05.2022</w:t>
            </w:r>
            <w:r w:rsidR="004E567A" w:rsidRPr="00E2204B">
              <w:rPr>
                <w:rFonts w:ascii="Times New Roman" w:hAnsi="Times New Roman" w:cs="Times New Roman"/>
                <w:color w:val="000000" w:themeColor="text1"/>
                <w:lang w:val="uk-UA"/>
              </w:rPr>
              <w:t>)</w:t>
            </w:r>
          </w:p>
          <w:p w:rsidR="004E567A" w:rsidRPr="00E2204B" w:rsidRDefault="004E567A" w:rsidP="004140DB">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6E3D74" w:rsidRPr="00E2204B" w:rsidRDefault="004E567A" w:rsidP="006F6DFA">
            <w:pPr>
              <w:jc w:val="center"/>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14</w:t>
            </w:r>
            <w:r w:rsidR="006F6DFA">
              <w:rPr>
                <w:rFonts w:ascii="Times New Roman" w:hAnsi="Times New Roman" w:cs="Times New Roman"/>
                <w:color w:val="000000" w:themeColor="text1"/>
                <w:shd w:val="clear" w:color="auto" w:fill="FFFFFF"/>
                <w:lang w:val="uk-UA"/>
              </w:rPr>
              <w:t>.02-</w:t>
            </w:r>
            <w:r w:rsidRPr="00E2204B">
              <w:rPr>
                <w:rFonts w:ascii="Times New Roman" w:eastAsia="Times New Roman" w:hAnsi="Times New Roman" w:cs="Times New Roman"/>
                <w:color w:val="000000" w:themeColor="text1"/>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E567A" w:rsidRPr="00E2204B" w:rsidRDefault="00A870BC"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4E567A" w:rsidRPr="00E2204B" w:rsidRDefault="004E567A"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3 роки</w:t>
            </w:r>
          </w:p>
        </w:tc>
      </w:tr>
      <w:tr w:rsidR="00E2204B" w:rsidRPr="00E2204B" w:rsidTr="00146D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146D23">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A870B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Хмельницька область,</w:t>
            </w:r>
          </w:p>
          <w:p w:rsidR="00A870BC"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Хмельницький район,</w:t>
            </w:r>
          </w:p>
          <w:p w:rsidR="00A870BC" w:rsidRPr="00E2204B" w:rsidRDefault="00146D23"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A870BC" w:rsidRPr="00E2204B">
              <w:rPr>
                <w:rFonts w:ascii="Times New Roman" w:hAnsi="Times New Roman" w:cs="Times New Roman"/>
                <w:color w:val="000000" w:themeColor="text1"/>
                <w:lang w:val="uk-UA"/>
              </w:rPr>
              <w:t>Олешин</w:t>
            </w:r>
            <w:proofErr w:type="spellEnd"/>
          </w:p>
          <w:p w:rsidR="00A870BC"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6825085100:01:001:0040</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6F6DFA" w:rsidP="00A870BC">
            <w:pPr>
              <w:ind w:left="33" w:hanging="33"/>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для </w:t>
            </w:r>
            <w:r w:rsidR="00A870BC" w:rsidRPr="00E2204B">
              <w:rPr>
                <w:rFonts w:ascii="Times New Roman" w:hAnsi="Times New Roman" w:cs="Times New Roman"/>
                <w:color w:val="000000" w:themeColor="text1"/>
                <w:lang w:val="uk-UA"/>
              </w:rPr>
              <w:t>обслуговування КТП-1035 (рішення позачергової сімнадцятої сесі</w:t>
            </w:r>
            <w:r>
              <w:rPr>
                <w:rFonts w:ascii="Times New Roman" w:hAnsi="Times New Roman" w:cs="Times New Roman"/>
                <w:color w:val="000000" w:themeColor="text1"/>
                <w:lang w:val="uk-UA"/>
              </w:rPr>
              <w:t>ї міської ради від 17.06.2022 №</w:t>
            </w:r>
            <w:r w:rsidR="00A870BC" w:rsidRPr="00E2204B">
              <w:rPr>
                <w:rFonts w:ascii="Times New Roman" w:hAnsi="Times New Roman" w:cs="Times New Roman"/>
                <w:color w:val="000000" w:themeColor="text1"/>
                <w:lang w:val="uk-UA"/>
              </w:rPr>
              <w:t>42, довідка від 10.02.2022)</w:t>
            </w:r>
          </w:p>
          <w:p w:rsidR="004140DB" w:rsidRPr="00E2204B" w:rsidRDefault="00A870BC" w:rsidP="00252BD6">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A870BC">
            <w:pPr>
              <w:jc w:val="center"/>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14</w:t>
            </w:r>
            <w:r w:rsidR="006F6DFA">
              <w:rPr>
                <w:rFonts w:ascii="Times New Roman" w:hAnsi="Times New Roman" w:cs="Times New Roman"/>
                <w:color w:val="000000" w:themeColor="text1"/>
                <w:shd w:val="clear" w:color="auto" w:fill="FFFFFF"/>
                <w:lang w:val="uk-UA"/>
              </w:rPr>
              <w:t>.02-</w:t>
            </w:r>
            <w:r w:rsidRPr="00E2204B">
              <w:rPr>
                <w:rFonts w:ascii="Times New Roman" w:eastAsia="Times New Roman" w:hAnsi="Times New Roman" w:cs="Times New Roman"/>
                <w:color w:val="000000" w:themeColor="text1"/>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A870BC">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A870BC">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3 роки</w:t>
            </w:r>
          </w:p>
        </w:tc>
      </w:tr>
      <w:tr w:rsidR="00E2204B" w:rsidRPr="00E2204B" w:rsidTr="00146D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146D23">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3.</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A870B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Хмельницька область,</w:t>
            </w:r>
          </w:p>
          <w:p w:rsidR="00A870BC"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Хмельницький район,</w:t>
            </w:r>
          </w:p>
          <w:p w:rsidR="00A870BC" w:rsidRPr="00E2204B" w:rsidRDefault="00A0329B"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A870BC" w:rsidRPr="00E2204B">
              <w:rPr>
                <w:rFonts w:ascii="Times New Roman" w:hAnsi="Times New Roman" w:cs="Times New Roman"/>
                <w:color w:val="000000" w:themeColor="text1"/>
                <w:lang w:val="uk-UA"/>
              </w:rPr>
              <w:t>Черепова</w:t>
            </w:r>
            <w:proofErr w:type="spellEnd"/>
          </w:p>
          <w:p w:rsidR="00A870BC" w:rsidRPr="00E2204B" w:rsidRDefault="00A870BC"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6825085100:03:003:0207</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146D23" w:rsidP="00A870BC">
            <w:pPr>
              <w:ind w:left="33" w:hanging="33"/>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для </w:t>
            </w:r>
            <w:r w:rsidR="00A870BC" w:rsidRPr="00E2204B">
              <w:rPr>
                <w:rFonts w:ascii="Times New Roman" w:hAnsi="Times New Roman" w:cs="Times New Roman"/>
                <w:color w:val="000000" w:themeColor="text1"/>
                <w:lang w:val="uk-UA"/>
              </w:rPr>
              <w:t>будівництва та обслуговування КТПС 10/0,4 кВ - 1023 (рішення позачергової сімнадцятої сесі</w:t>
            </w:r>
            <w:r w:rsidR="006F6DFA">
              <w:rPr>
                <w:rFonts w:ascii="Times New Roman" w:hAnsi="Times New Roman" w:cs="Times New Roman"/>
                <w:color w:val="000000" w:themeColor="text1"/>
                <w:lang w:val="uk-UA"/>
              </w:rPr>
              <w:t>ї міської ради від 17.06.2022 №</w:t>
            </w:r>
            <w:r w:rsidR="00A870BC" w:rsidRPr="00E2204B">
              <w:rPr>
                <w:rFonts w:ascii="Times New Roman" w:hAnsi="Times New Roman" w:cs="Times New Roman"/>
                <w:color w:val="000000" w:themeColor="text1"/>
                <w:lang w:val="uk-UA"/>
              </w:rPr>
              <w:t>4</w:t>
            </w:r>
            <w:r w:rsidR="004140DB" w:rsidRPr="00E2204B">
              <w:rPr>
                <w:rFonts w:ascii="Times New Roman" w:hAnsi="Times New Roman" w:cs="Times New Roman"/>
                <w:color w:val="000000" w:themeColor="text1"/>
                <w:lang w:val="uk-UA"/>
              </w:rPr>
              <w:t>2</w:t>
            </w:r>
            <w:r w:rsidR="00A870BC" w:rsidRPr="00E2204B">
              <w:rPr>
                <w:rFonts w:ascii="Times New Roman" w:hAnsi="Times New Roman" w:cs="Times New Roman"/>
                <w:color w:val="000000" w:themeColor="text1"/>
                <w:lang w:val="uk-UA"/>
              </w:rPr>
              <w:t>)</w:t>
            </w:r>
          </w:p>
          <w:p w:rsidR="004140DB" w:rsidRPr="00E2204B" w:rsidRDefault="00A870BC" w:rsidP="00252BD6">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A870BC">
            <w:pPr>
              <w:jc w:val="center"/>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14</w:t>
            </w:r>
            <w:r w:rsidR="006F6DFA">
              <w:rPr>
                <w:rFonts w:ascii="Times New Roman" w:hAnsi="Times New Roman" w:cs="Times New Roman"/>
                <w:color w:val="000000" w:themeColor="text1"/>
                <w:shd w:val="clear" w:color="auto" w:fill="FFFFFF"/>
                <w:lang w:val="uk-UA"/>
              </w:rPr>
              <w:t>.02-</w:t>
            </w:r>
            <w:r w:rsidRPr="00E2204B">
              <w:rPr>
                <w:rFonts w:ascii="Times New Roman" w:eastAsia="Times New Roman" w:hAnsi="Times New Roman" w:cs="Times New Roman"/>
                <w:color w:val="000000" w:themeColor="text1"/>
                <w:lang w:val="uk-UA" w:eastAsia="ru-RU"/>
              </w:rPr>
              <w:t>для розміщення, будівництва, експлуатації та обслуговування будівель і споруд об</w:t>
            </w:r>
            <w:r w:rsidR="004140DB" w:rsidRPr="00E2204B">
              <w:rPr>
                <w:rFonts w:ascii="Times New Roman" w:eastAsia="Times New Roman" w:hAnsi="Times New Roman" w:cs="Times New Roman"/>
                <w:color w:val="000000" w:themeColor="text1"/>
                <w:lang w:val="uk-UA" w:eastAsia="ru-RU"/>
              </w:rPr>
              <w:t>’</w:t>
            </w:r>
            <w:r w:rsidRPr="00E2204B">
              <w:rPr>
                <w:rFonts w:ascii="Times New Roman" w:eastAsia="Times New Roman" w:hAnsi="Times New Roman" w:cs="Times New Roman"/>
                <w:color w:val="000000" w:themeColor="text1"/>
                <w:lang w:val="uk-UA" w:eastAsia="ru-RU"/>
              </w:rPr>
              <w:t>єктів передачі електричної енергії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A870BC">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A870BC" w:rsidRPr="00E2204B" w:rsidRDefault="00A870BC" w:rsidP="00A870BC">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3 роки</w:t>
            </w:r>
          </w:p>
        </w:tc>
      </w:tr>
      <w:tr w:rsidR="00E2204B" w:rsidRPr="00E2204B" w:rsidTr="00146D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146D23">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4.</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A870B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A0329B"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4140DB" w:rsidRPr="00E2204B">
              <w:rPr>
                <w:rFonts w:ascii="Times New Roman" w:hAnsi="Times New Roman" w:cs="Times New Roman"/>
                <w:color w:val="000000" w:themeColor="text1"/>
                <w:lang w:val="uk-UA"/>
              </w:rPr>
              <w:t>Хмельницький</w:t>
            </w:r>
            <w:proofErr w:type="spellEnd"/>
            <w:r w:rsidR="004140DB" w:rsidRPr="00E2204B">
              <w:rPr>
                <w:rFonts w:ascii="Times New Roman" w:hAnsi="Times New Roman" w:cs="Times New Roman"/>
                <w:color w:val="000000" w:themeColor="text1"/>
                <w:lang w:val="uk-UA"/>
              </w:rPr>
              <w:t>,</w:t>
            </w:r>
          </w:p>
          <w:p w:rsidR="004140DB" w:rsidRPr="00E2204B" w:rsidRDefault="00A0329B" w:rsidP="006F6DFA">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вул.Трудова,</w:t>
            </w:r>
            <w:r w:rsidR="004140DB" w:rsidRPr="00E2204B">
              <w:rPr>
                <w:rFonts w:ascii="Times New Roman" w:hAnsi="Times New Roman" w:cs="Times New Roman"/>
                <w:color w:val="000000" w:themeColor="text1"/>
                <w:lang w:val="uk-UA"/>
              </w:rPr>
              <w:t>1/3</w:t>
            </w:r>
          </w:p>
          <w:p w:rsidR="004140DB" w:rsidRPr="00E2204B" w:rsidRDefault="009F50CE"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6810100000:18:003:</w:t>
            </w:r>
            <w:r w:rsidR="004140DB" w:rsidRPr="00E2204B">
              <w:rPr>
                <w:rFonts w:ascii="Times New Roman" w:hAnsi="Times New Roman" w:cs="Times New Roman"/>
                <w:color w:val="000000" w:themeColor="text1"/>
                <w:lang w:val="uk-UA"/>
              </w:rPr>
              <w:t>0104</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146D23" w:rsidP="004140DB">
            <w:pPr>
              <w:ind w:left="33" w:hanging="33"/>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для </w:t>
            </w:r>
            <w:r w:rsidR="004140DB" w:rsidRPr="00E2204B">
              <w:rPr>
                <w:rFonts w:ascii="Times New Roman" w:hAnsi="Times New Roman" w:cs="Times New Roman"/>
                <w:color w:val="000000" w:themeColor="text1"/>
                <w:lang w:val="uk-UA"/>
              </w:rPr>
              <w:t xml:space="preserve">будівництва та обслуговування КТП-1-н (рішення позачергової сімнадцятої сесії міської ради від </w:t>
            </w:r>
            <w:r w:rsidR="006F6DFA">
              <w:rPr>
                <w:rFonts w:ascii="Times New Roman" w:hAnsi="Times New Roman" w:cs="Times New Roman"/>
                <w:color w:val="000000" w:themeColor="text1"/>
                <w:lang w:val="uk-UA"/>
              </w:rPr>
              <w:t>17.06.2022 №</w:t>
            </w:r>
            <w:r w:rsidR="004140DB" w:rsidRPr="00E2204B">
              <w:rPr>
                <w:rFonts w:ascii="Times New Roman" w:hAnsi="Times New Roman" w:cs="Times New Roman"/>
                <w:color w:val="000000" w:themeColor="text1"/>
                <w:lang w:val="uk-UA"/>
              </w:rPr>
              <w:t>43)</w:t>
            </w:r>
          </w:p>
          <w:p w:rsidR="006F6DFA" w:rsidRPr="00E2204B" w:rsidRDefault="004140DB" w:rsidP="00146D23">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A870BC">
            <w:pPr>
              <w:jc w:val="center"/>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14</w:t>
            </w:r>
            <w:r w:rsidR="006F6DFA">
              <w:rPr>
                <w:rFonts w:ascii="Times New Roman" w:hAnsi="Times New Roman" w:cs="Times New Roman"/>
                <w:color w:val="000000" w:themeColor="text1"/>
                <w:shd w:val="clear" w:color="auto" w:fill="FFFFFF"/>
                <w:lang w:val="uk-UA"/>
              </w:rPr>
              <w:t>.02-</w:t>
            </w:r>
            <w:r w:rsidRPr="00E2204B">
              <w:rPr>
                <w:rFonts w:ascii="Times New Roman" w:eastAsia="Times New Roman" w:hAnsi="Times New Roman" w:cs="Times New Roman"/>
                <w:color w:val="000000" w:themeColor="text1"/>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A870BC">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A870BC">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3 роки</w:t>
            </w:r>
          </w:p>
        </w:tc>
      </w:tr>
      <w:tr w:rsidR="00E2204B" w:rsidRPr="00E2204B" w:rsidTr="00146D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146D23">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lastRenderedPageBreak/>
              <w:t>5.</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A870B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Хмельницька область,</w:t>
            </w:r>
          </w:p>
          <w:p w:rsidR="004140DB" w:rsidRPr="00E2204B" w:rsidRDefault="004140DB"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Хмельницький район,</w:t>
            </w:r>
          </w:p>
          <w:p w:rsidR="004140DB" w:rsidRPr="00E2204B" w:rsidRDefault="0005736C"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4140DB" w:rsidRPr="00E2204B">
              <w:rPr>
                <w:rFonts w:ascii="Times New Roman" w:hAnsi="Times New Roman" w:cs="Times New Roman"/>
                <w:color w:val="000000" w:themeColor="text1"/>
                <w:lang w:val="uk-UA"/>
              </w:rPr>
              <w:t>Черепова</w:t>
            </w:r>
            <w:proofErr w:type="spellEnd"/>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6825085100:03:003:0204</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6825085100:03:003:0022</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6825085100:03:003:0195</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6825085100:03:003:0054</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6825085100:03:003:0203</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6825085100:03:003:0199</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6825085100:03:003:0032</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6825085100:03:003:0018</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6825085100:03:003:0037</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6825085100:03:003:0036</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6825085100:03:003:0194</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6825085100:03:003:0114</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6825085100:03:003:0198</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6825085100:03:003:0039</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6825085100:03:003:0201</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6825085100:03:003:0023</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6825085100:03:003:0196</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6825085100:03:003:0205</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6825085100:03:003:0031</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6825085100:03:003:0202</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6825085100:03:003:0017</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6825085100:03:003:0200</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6825085100:03:003:0113</w:t>
            </w:r>
          </w:p>
          <w:p w:rsidR="00EF02F3" w:rsidRPr="00E2204B" w:rsidRDefault="00EF02F3"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6825085100:03:003:0115</w:t>
            </w:r>
          </w:p>
          <w:p w:rsidR="001C4129" w:rsidRPr="00E2204B" w:rsidRDefault="001C4129"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6825085100:03:003:0112</w:t>
            </w:r>
          </w:p>
          <w:p w:rsidR="00252BD6" w:rsidRPr="00E2204B" w:rsidRDefault="001C4129"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6825085100:03:003:0019</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6F6DFA" w:rsidP="004140DB">
            <w:pPr>
              <w:ind w:left="33" w:hanging="33"/>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для </w:t>
            </w:r>
            <w:r w:rsidR="004140DB" w:rsidRPr="00E2204B">
              <w:rPr>
                <w:rFonts w:ascii="Times New Roman" w:hAnsi="Times New Roman" w:cs="Times New Roman"/>
                <w:color w:val="000000" w:themeColor="text1"/>
                <w:lang w:val="uk-UA"/>
              </w:rPr>
              <w:t>обслуговування ПЛ-10 кВ Л-113 (26 опор) (рішення позачергової сімнадцятої сесі</w:t>
            </w:r>
            <w:r w:rsidR="008C79B1">
              <w:rPr>
                <w:rFonts w:ascii="Times New Roman" w:hAnsi="Times New Roman" w:cs="Times New Roman"/>
                <w:color w:val="000000" w:themeColor="text1"/>
                <w:lang w:val="uk-UA"/>
              </w:rPr>
              <w:t>ї міської ради від 17.06.2022 №</w:t>
            </w:r>
            <w:r w:rsidR="004140DB" w:rsidRPr="00E2204B">
              <w:rPr>
                <w:rFonts w:ascii="Times New Roman" w:hAnsi="Times New Roman" w:cs="Times New Roman"/>
                <w:color w:val="000000" w:themeColor="text1"/>
                <w:lang w:val="uk-UA"/>
              </w:rPr>
              <w:t>42, довідка від 10.02.2022)</w:t>
            </w:r>
          </w:p>
          <w:p w:rsidR="004140DB" w:rsidRPr="00E2204B" w:rsidRDefault="004140DB" w:rsidP="006F6DFA">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A870BC">
            <w:pPr>
              <w:jc w:val="center"/>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14</w:t>
            </w:r>
            <w:r w:rsidR="006F6DFA">
              <w:rPr>
                <w:rFonts w:ascii="Times New Roman" w:hAnsi="Times New Roman" w:cs="Times New Roman"/>
                <w:color w:val="000000" w:themeColor="text1"/>
                <w:shd w:val="clear" w:color="auto" w:fill="FFFFFF"/>
                <w:lang w:val="uk-UA"/>
              </w:rPr>
              <w:t>.02-</w:t>
            </w:r>
            <w:r w:rsidRPr="00E2204B">
              <w:rPr>
                <w:rFonts w:ascii="Times New Roman" w:eastAsia="Times New Roman" w:hAnsi="Times New Roman" w:cs="Times New Roman"/>
                <w:color w:val="000000" w:themeColor="text1"/>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176, в </w:t>
            </w:r>
            <w:proofErr w:type="spellStart"/>
            <w:r>
              <w:rPr>
                <w:rFonts w:ascii="Times New Roman" w:hAnsi="Times New Roman" w:cs="Times New Roman"/>
                <w:color w:val="000000" w:themeColor="text1"/>
                <w:lang w:val="uk-UA"/>
              </w:rPr>
              <w:t>т.</w:t>
            </w:r>
            <w:r w:rsidR="004140DB" w:rsidRPr="00E2204B">
              <w:rPr>
                <w:rFonts w:ascii="Times New Roman" w:hAnsi="Times New Roman" w:cs="Times New Roman"/>
                <w:color w:val="000000" w:themeColor="text1"/>
                <w:lang w:val="uk-UA"/>
              </w:rPr>
              <w:t>ч</w:t>
            </w:r>
            <w:proofErr w:type="spellEnd"/>
            <w:r w:rsidR="004140DB" w:rsidRPr="00E2204B">
              <w:rPr>
                <w:rFonts w:ascii="Times New Roman" w:hAnsi="Times New Roman" w:cs="Times New Roman"/>
                <w:color w:val="000000" w:themeColor="text1"/>
                <w:lang w:val="uk-UA"/>
              </w:rPr>
              <w:t>.</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діл.№1-12,</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№2-4,</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діл.№3-4,</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№4-4,</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діл.№5-4,</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№6-4,</w:t>
            </w:r>
          </w:p>
          <w:p w:rsidR="00252BD6" w:rsidRPr="00E2204B" w:rsidRDefault="004140DB"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діл.</w:t>
            </w:r>
            <w:r w:rsidR="006F6DFA">
              <w:rPr>
                <w:rFonts w:ascii="Times New Roman" w:hAnsi="Times New Roman" w:cs="Times New Roman"/>
                <w:color w:val="000000" w:themeColor="text1"/>
                <w:lang w:val="uk-UA"/>
              </w:rPr>
              <w:t>№7-4,</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№8-12,</w:t>
            </w:r>
          </w:p>
          <w:p w:rsidR="00252BD6" w:rsidRPr="00E2204B" w:rsidRDefault="004140DB"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діл.</w:t>
            </w:r>
            <w:r w:rsidR="006F6DFA">
              <w:rPr>
                <w:rFonts w:ascii="Times New Roman" w:hAnsi="Times New Roman" w:cs="Times New Roman"/>
                <w:color w:val="000000" w:themeColor="text1"/>
                <w:lang w:val="uk-UA"/>
              </w:rPr>
              <w:t>№9-4,</w:t>
            </w:r>
          </w:p>
          <w:p w:rsidR="004140DB" w:rsidRPr="00E2204B" w:rsidRDefault="004140DB"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діл.№10-4,</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діл.№11-12,</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№12-4,</w:t>
            </w:r>
          </w:p>
          <w:p w:rsidR="00252BD6" w:rsidRPr="00E2204B" w:rsidRDefault="004140DB"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діл.</w:t>
            </w:r>
            <w:r w:rsidR="006F6DFA">
              <w:rPr>
                <w:rFonts w:ascii="Times New Roman" w:hAnsi="Times New Roman" w:cs="Times New Roman"/>
                <w:color w:val="000000" w:themeColor="text1"/>
                <w:lang w:val="uk-UA"/>
              </w:rPr>
              <w:t>№13-4,</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№14-12,</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діл.№15-4,</w:t>
            </w:r>
          </w:p>
          <w:p w:rsidR="004140DB" w:rsidRPr="00E2204B" w:rsidRDefault="004140DB"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діл.№16-4,</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№17-12,</w:t>
            </w:r>
          </w:p>
          <w:p w:rsidR="004140DB" w:rsidRPr="00E2204B" w:rsidRDefault="0005736C"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18-4,</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діл.№19-12,</w:t>
            </w:r>
          </w:p>
          <w:p w:rsidR="004140DB" w:rsidRPr="00E2204B" w:rsidRDefault="004140DB"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діл.№20-4,</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діл.№21-12,</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№22-4,</w:t>
            </w:r>
          </w:p>
          <w:p w:rsidR="00252BD6"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діл.№23-4,</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№24-4,</w:t>
            </w:r>
          </w:p>
          <w:p w:rsidR="00252BD6" w:rsidRPr="00E2204B" w:rsidRDefault="004140DB"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діл.</w:t>
            </w:r>
            <w:r w:rsidR="006F6DFA">
              <w:rPr>
                <w:rFonts w:ascii="Times New Roman" w:hAnsi="Times New Roman" w:cs="Times New Roman"/>
                <w:color w:val="000000" w:themeColor="text1"/>
                <w:lang w:val="uk-UA"/>
              </w:rPr>
              <w:t>№25-4,</w:t>
            </w:r>
          </w:p>
          <w:p w:rsidR="004140DB" w:rsidRPr="00E2204B" w:rsidRDefault="006F6DFA" w:rsidP="004140DB">
            <w:pPr>
              <w:jc w:val="center"/>
              <w:rPr>
                <w:rFonts w:ascii="Times New Roman" w:hAnsi="Times New Roman" w:cs="Times New Roman"/>
                <w:color w:val="000000" w:themeColor="text1"/>
                <w:lang w:val="uk-UA"/>
              </w:rPr>
            </w:pPr>
            <w:r>
              <w:rPr>
                <w:rFonts w:ascii="Times New Roman" w:hAnsi="Times New Roman" w:cs="Times New Roman"/>
                <w:color w:val="000000" w:themeColor="text1"/>
                <w:lang w:val="uk-UA"/>
              </w:rPr>
              <w:t>діл.</w:t>
            </w:r>
            <w:r w:rsidR="004140DB" w:rsidRPr="00E2204B">
              <w:rPr>
                <w:rFonts w:ascii="Times New Roman" w:hAnsi="Times New Roman" w:cs="Times New Roman"/>
                <w:color w:val="000000" w:themeColor="text1"/>
                <w:lang w:val="uk-UA"/>
              </w:rPr>
              <w:t>№26-20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4140DB" w:rsidRPr="00E2204B" w:rsidRDefault="004140DB" w:rsidP="00A870BC">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3 роки</w:t>
            </w:r>
          </w:p>
        </w:tc>
      </w:tr>
      <w:tr w:rsidR="00E2204B" w:rsidRPr="00E2204B" w:rsidTr="00146D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561ADA" w:rsidRPr="00E2204B" w:rsidRDefault="00561ADA" w:rsidP="00146D23">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561ADA" w:rsidRPr="00E2204B" w:rsidRDefault="00561ADA" w:rsidP="00A870B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Об’єднання співвласників багатоквартир</w:t>
            </w:r>
            <w:r w:rsidR="00CA4B0D">
              <w:rPr>
                <w:rFonts w:ascii="Times New Roman" w:hAnsi="Times New Roman" w:cs="Times New Roman"/>
                <w:color w:val="000000" w:themeColor="text1"/>
                <w:lang w:val="uk-UA"/>
              </w:rPr>
              <w:t>ного будинку «Вікторія» по вул.Кам’янецькій,</w:t>
            </w:r>
            <w:r w:rsidRPr="00E2204B">
              <w:rPr>
                <w:rFonts w:ascii="Times New Roman" w:hAnsi="Times New Roman" w:cs="Times New Roman"/>
                <w:color w:val="000000" w:themeColor="text1"/>
                <w:lang w:val="uk-UA"/>
              </w:rPr>
              <w:t>259/2</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561ADA" w:rsidRPr="00E2204B" w:rsidRDefault="0005736C"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561ADA" w:rsidRPr="00E2204B">
              <w:rPr>
                <w:rFonts w:ascii="Times New Roman" w:hAnsi="Times New Roman" w:cs="Times New Roman"/>
                <w:color w:val="000000" w:themeColor="text1"/>
                <w:lang w:val="uk-UA"/>
              </w:rPr>
              <w:t>Хмельницький</w:t>
            </w:r>
            <w:proofErr w:type="spellEnd"/>
            <w:r w:rsidR="00561ADA" w:rsidRPr="00E2204B">
              <w:rPr>
                <w:rFonts w:ascii="Times New Roman" w:hAnsi="Times New Roman" w:cs="Times New Roman"/>
                <w:color w:val="000000" w:themeColor="text1"/>
                <w:lang w:val="uk-UA"/>
              </w:rPr>
              <w:t>,</w:t>
            </w:r>
          </w:p>
          <w:p w:rsidR="00561ADA" w:rsidRPr="00E2204B" w:rsidRDefault="0005736C"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вул.</w:t>
            </w:r>
            <w:r w:rsidR="00146D23">
              <w:rPr>
                <w:rFonts w:ascii="Times New Roman" w:hAnsi="Times New Roman" w:cs="Times New Roman"/>
                <w:color w:val="000000" w:themeColor="text1"/>
                <w:lang w:val="uk-UA"/>
              </w:rPr>
              <w:t>Кам’янецька</w:t>
            </w:r>
            <w:proofErr w:type="spellEnd"/>
            <w:r w:rsidR="00146D23">
              <w:rPr>
                <w:rFonts w:ascii="Times New Roman" w:hAnsi="Times New Roman" w:cs="Times New Roman"/>
                <w:color w:val="000000" w:themeColor="text1"/>
                <w:lang w:val="uk-UA"/>
              </w:rPr>
              <w:t>,</w:t>
            </w:r>
          </w:p>
          <w:p w:rsidR="00561ADA" w:rsidRPr="00E2204B" w:rsidRDefault="00561ADA"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6810100000:28:001:1125</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561ADA" w:rsidRPr="00E2204B" w:rsidRDefault="00561ADA" w:rsidP="00561ADA">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 xml:space="preserve">для обслуговування трансформаторної підстанції (рішення позачергової шістнадцятої сесії міської ради від 28.04.2022 </w:t>
            </w:r>
            <w:r w:rsidR="006F6DFA">
              <w:rPr>
                <w:rFonts w:ascii="Times New Roman" w:hAnsi="Times New Roman" w:cs="Times New Roman"/>
                <w:color w:val="000000" w:themeColor="text1"/>
                <w:lang w:val="uk-UA"/>
              </w:rPr>
              <w:t>№32, довідка №</w:t>
            </w:r>
            <w:r w:rsidRPr="00E2204B">
              <w:rPr>
                <w:rFonts w:ascii="Times New Roman" w:hAnsi="Times New Roman" w:cs="Times New Roman"/>
                <w:color w:val="000000" w:themeColor="text1"/>
                <w:lang w:val="uk-UA"/>
              </w:rPr>
              <w:t>2 від 21.02.2022)</w:t>
            </w:r>
          </w:p>
          <w:p w:rsidR="00561ADA" w:rsidRPr="00E2204B" w:rsidRDefault="00561ADA" w:rsidP="00252BD6">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lastRenderedPageBreak/>
              <w:t>Категорія земель – землі промисловості, транспорту, зв’язку, енергетики, оборони та іншого призначення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561ADA" w:rsidRPr="00E2204B" w:rsidRDefault="00561ADA" w:rsidP="00A870BC">
            <w:pPr>
              <w:jc w:val="center"/>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lastRenderedPageBreak/>
              <w:t>14</w:t>
            </w:r>
            <w:r w:rsidR="006F6DFA">
              <w:rPr>
                <w:rFonts w:ascii="Times New Roman" w:hAnsi="Times New Roman" w:cs="Times New Roman"/>
                <w:color w:val="000000" w:themeColor="text1"/>
                <w:shd w:val="clear" w:color="auto" w:fill="FFFFFF"/>
                <w:lang w:val="uk-UA"/>
              </w:rPr>
              <w:t>.02-</w:t>
            </w:r>
            <w:r w:rsidRPr="00E2204B">
              <w:rPr>
                <w:rFonts w:ascii="Times New Roman" w:eastAsia="Times New Roman" w:hAnsi="Times New Roman" w:cs="Times New Roman"/>
                <w:color w:val="000000" w:themeColor="text1"/>
                <w:lang w:val="uk-UA" w:eastAsia="ru-RU"/>
              </w:rPr>
              <w:t xml:space="preserve">для розміщення, будівництва, експлуатації та обслуговування будівель і споруд об’єктів передачі електричної </w:t>
            </w:r>
            <w:r w:rsidRPr="00E2204B">
              <w:rPr>
                <w:rFonts w:ascii="Times New Roman" w:eastAsia="Times New Roman" w:hAnsi="Times New Roman" w:cs="Times New Roman"/>
                <w:color w:val="000000" w:themeColor="text1"/>
                <w:lang w:val="uk-UA" w:eastAsia="ru-RU"/>
              </w:rPr>
              <w:lastRenderedPageBreak/>
              <w:t>енергії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561ADA" w:rsidRPr="00E2204B" w:rsidRDefault="00561ADA"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lastRenderedPageBreak/>
              <w:t>11</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561ADA" w:rsidRPr="00E2204B" w:rsidRDefault="00561ADA" w:rsidP="00A870BC">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3 роки</w:t>
            </w:r>
          </w:p>
        </w:tc>
      </w:tr>
      <w:tr w:rsidR="00E2204B" w:rsidRPr="00E2204B" w:rsidTr="00146D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90589" w:rsidRPr="00E2204B" w:rsidRDefault="00D90589" w:rsidP="00146D23">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7.</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D90589" w:rsidRPr="00E2204B" w:rsidRDefault="00D90589" w:rsidP="00A870B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Акціонерне товариство «Хмельницькобленерго»</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D90589" w:rsidRPr="00E2204B" w:rsidRDefault="00D90589"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Хмельницька область,</w:t>
            </w:r>
          </w:p>
          <w:p w:rsidR="00D90589" w:rsidRPr="00E2204B" w:rsidRDefault="00D90589"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Хмельницький район,</w:t>
            </w:r>
          </w:p>
          <w:p w:rsidR="00D90589" w:rsidRPr="00E2204B" w:rsidRDefault="0005736C"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D90589" w:rsidRPr="00E2204B">
              <w:rPr>
                <w:rFonts w:ascii="Times New Roman" w:hAnsi="Times New Roman" w:cs="Times New Roman"/>
                <w:color w:val="000000" w:themeColor="text1"/>
                <w:lang w:val="uk-UA"/>
              </w:rPr>
              <w:t>Волиця</w:t>
            </w:r>
            <w:proofErr w:type="spellEnd"/>
          </w:p>
          <w:p w:rsidR="00D90589" w:rsidRPr="00E2204B" w:rsidRDefault="00D90589"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6825083900:02:002:0019</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D90589" w:rsidRPr="00E2204B" w:rsidRDefault="00D90589" w:rsidP="00561ADA">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для будівництва та обслуговування КТП-1049 (рішення позачергової сімнадцятої сесі</w:t>
            </w:r>
            <w:r w:rsidR="00146D23">
              <w:rPr>
                <w:rFonts w:ascii="Times New Roman" w:hAnsi="Times New Roman" w:cs="Times New Roman"/>
                <w:color w:val="000000" w:themeColor="text1"/>
                <w:lang w:val="uk-UA"/>
              </w:rPr>
              <w:t>ї міської ради від 17.06.2022 №</w:t>
            </w:r>
            <w:r w:rsidRPr="00E2204B">
              <w:rPr>
                <w:rFonts w:ascii="Times New Roman" w:hAnsi="Times New Roman" w:cs="Times New Roman"/>
                <w:color w:val="000000" w:themeColor="text1"/>
                <w:lang w:val="uk-UA"/>
              </w:rPr>
              <w:t>42)</w:t>
            </w:r>
          </w:p>
          <w:p w:rsidR="00D90589" w:rsidRPr="00E2204B" w:rsidRDefault="00D90589" w:rsidP="00D90589">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D90589" w:rsidRPr="00E2204B" w:rsidRDefault="00D90589" w:rsidP="00A870BC">
            <w:pPr>
              <w:jc w:val="center"/>
              <w:rPr>
                <w:rFonts w:ascii="Times New Roman" w:hAnsi="Times New Roman" w:cs="Times New Roman"/>
                <w:color w:val="000000" w:themeColor="text1"/>
                <w:shd w:val="clear" w:color="auto" w:fill="FFFFFF"/>
                <w:lang w:val="uk-UA"/>
              </w:rPr>
            </w:pPr>
            <w:r w:rsidRPr="00E2204B">
              <w:rPr>
                <w:rFonts w:ascii="Times New Roman" w:hAnsi="Times New Roman" w:cs="Times New Roman"/>
                <w:color w:val="000000" w:themeColor="text1"/>
                <w:shd w:val="clear" w:color="auto" w:fill="FFFFFF"/>
                <w:lang w:val="uk-UA"/>
              </w:rPr>
              <w:t>14</w:t>
            </w:r>
            <w:r w:rsidR="00146D23">
              <w:rPr>
                <w:rFonts w:ascii="Times New Roman" w:hAnsi="Times New Roman" w:cs="Times New Roman"/>
                <w:color w:val="000000" w:themeColor="text1"/>
                <w:shd w:val="clear" w:color="auto" w:fill="FFFFFF"/>
                <w:lang w:val="uk-UA"/>
              </w:rPr>
              <w:t>.02-</w:t>
            </w:r>
            <w:r w:rsidRPr="00E2204B">
              <w:rPr>
                <w:rFonts w:ascii="Times New Roman" w:eastAsia="Times New Roman" w:hAnsi="Times New Roman" w:cs="Times New Roman"/>
                <w:color w:val="000000" w:themeColor="text1"/>
                <w:lang w:val="uk-UA" w:eastAsia="ru-RU"/>
              </w:rPr>
              <w:t>для розміщення, будівництва, експлуатації та обслуговування будівель і споруд об’єктів передачі електричної енергії</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D90589" w:rsidRPr="00E2204B" w:rsidRDefault="00D90589"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D90589" w:rsidRPr="00E2204B" w:rsidRDefault="00D90589" w:rsidP="00D90589">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 xml:space="preserve">на 3 роки </w:t>
            </w:r>
          </w:p>
        </w:tc>
      </w:tr>
      <w:tr w:rsidR="00E2204B" w:rsidRPr="00E2204B" w:rsidTr="00146D23">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6E3D74" w:rsidRPr="00E2204B" w:rsidRDefault="006E3D74" w:rsidP="00146D23">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8.</w:t>
            </w:r>
          </w:p>
        </w:tc>
        <w:tc>
          <w:tcPr>
            <w:tcW w:w="2716" w:type="dxa"/>
            <w:tcBorders>
              <w:top w:val="single" w:sz="4" w:space="0" w:color="000000"/>
              <w:left w:val="single" w:sz="4" w:space="0" w:color="000000"/>
              <w:bottom w:val="single" w:sz="4" w:space="0" w:color="000000"/>
              <w:right w:val="single" w:sz="4" w:space="0" w:color="000000"/>
            </w:tcBorders>
            <w:shd w:val="clear" w:color="auto" w:fill="FFFFFF"/>
          </w:tcPr>
          <w:p w:rsidR="006E3D74" w:rsidRPr="00E2204B" w:rsidRDefault="006E3D74" w:rsidP="00A870BC">
            <w:pPr>
              <w:rPr>
                <w:rFonts w:ascii="Times New Roman" w:hAnsi="Times New Roman" w:cs="Times New Roman"/>
                <w:color w:val="000000" w:themeColor="text1"/>
                <w:lang w:val="uk-UA"/>
              </w:rPr>
            </w:pPr>
            <w:proofErr w:type="spellStart"/>
            <w:r w:rsidRPr="00E2204B">
              <w:rPr>
                <w:rFonts w:ascii="Times New Roman" w:hAnsi="Times New Roman" w:cs="Times New Roman"/>
                <w:color w:val="000000" w:themeColor="text1"/>
                <w:lang w:val="uk-UA"/>
              </w:rPr>
              <w:t>Цаава</w:t>
            </w:r>
            <w:proofErr w:type="spellEnd"/>
            <w:r w:rsidRPr="00E2204B">
              <w:rPr>
                <w:rFonts w:ascii="Times New Roman" w:hAnsi="Times New Roman" w:cs="Times New Roman"/>
                <w:color w:val="000000" w:themeColor="text1"/>
                <w:lang w:val="uk-UA"/>
              </w:rPr>
              <w:t xml:space="preserve"> Олександр Миколайович</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rsidR="006E3D74" w:rsidRPr="00E2204B" w:rsidRDefault="0005736C" w:rsidP="006F6DFA">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6E3D74" w:rsidRPr="00E2204B">
              <w:rPr>
                <w:rFonts w:ascii="Times New Roman" w:hAnsi="Times New Roman" w:cs="Times New Roman"/>
                <w:color w:val="000000" w:themeColor="text1"/>
                <w:lang w:val="uk-UA"/>
              </w:rPr>
              <w:t>Хмельницький</w:t>
            </w:r>
            <w:proofErr w:type="spellEnd"/>
            <w:r w:rsidR="006E3D74" w:rsidRPr="00E2204B">
              <w:rPr>
                <w:rFonts w:ascii="Times New Roman" w:hAnsi="Times New Roman" w:cs="Times New Roman"/>
                <w:color w:val="000000" w:themeColor="text1"/>
                <w:lang w:val="uk-UA"/>
              </w:rPr>
              <w:t>,</w:t>
            </w:r>
          </w:p>
          <w:p w:rsidR="006E3D74" w:rsidRPr="00E2204B" w:rsidRDefault="0005736C" w:rsidP="006F6DFA">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вул.Зарічанська,</w:t>
            </w:r>
            <w:r w:rsidR="00146D23">
              <w:rPr>
                <w:rFonts w:ascii="Times New Roman" w:hAnsi="Times New Roman" w:cs="Times New Roman"/>
                <w:color w:val="000000" w:themeColor="text1"/>
                <w:lang w:val="uk-UA"/>
              </w:rPr>
              <w:t>24-А,</w:t>
            </w:r>
          </w:p>
          <w:p w:rsidR="006E3D74" w:rsidRPr="00E2204B" w:rsidRDefault="006E3D74" w:rsidP="006F6DFA">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6810100000:03:002:0152</w:t>
            </w:r>
          </w:p>
        </w:tc>
        <w:tc>
          <w:tcPr>
            <w:tcW w:w="4252" w:type="dxa"/>
            <w:tcBorders>
              <w:top w:val="single" w:sz="4" w:space="0" w:color="000000"/>
              <w:left w:val="single" w:sz="4" w:space="0" w:color="000000"/>
              <w:bottom w:val="single" w:sz="4" w:space="0" w:color="000000"/>
              <w:right w:val="single" w:sz="4" w:space="0" w:color="000000"/>
            </w:tcBorders>
            <w:shd w:val="clear" w:color="auto" w:fill="FFFFFF"/>
          </w:tcPr>
          <w:p w:rsidR="006E3D74" w:rsidRPr="00E2204B" w:rsidRDefault="00987517" w:rsidP="00561ADA">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для обслуговування нежитлових приміщень громадського призначення (рішення позачергової дев’ятнадцятої сесі</w:t>
            </w:r>
            <w:r w:rsidR="00146D23">
              <w:rPr>
                <w:rFonts w:ascii="Times New Roman" w:hAnsi="Times New Roman" w:cs="Times New Roman"/>
                <w:color w:val="000000" w:themeColor="text1"/>
                <w:lang w:val="uk-UA"/>
              </w:rPr>
              <w:t>ї міської ради від 23.09.2022 №</w:t>
            </w:r>
            <w:r w:rsidRPr="00E2204B">
              <w:rPr>
                <w:rFonts w:ascii="Times New Roman" w:hAnsi="Times New Roman" w:cs="Times New Roman"/>
                <w:color w:val="000000" w:themeColor="text1"/>
                <w:lang w:val="uk-UA"/>
              </w:rPr>
              <w:t>30, реєстраційний номер об’єкта нерухомого майна 2472281668040)</w:t>
            </w:r>
          </w:p>
          <w:p w:rsidR="00987517" w:rsidRPr="00E2204B" w:rsidRDefault="00987517" w:rsidP="00561ADA">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Категорія земель – землі житлової та громадської забудови</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6E3D74" w:rsidRPr="00E2204B" w:rsidRDefault="00146D23" w:rsidP="00A870BC">
            <w:pPr>
              <w:jc w:val="center"/>
              <w:rPr>
                <w:rFonts w:ascii="Times New Roman" w:hAnsi="Times New Roman" w:cs="Times New Roman"/>
                <w:color w:val="000000" w:themeColor="text1"/>
                <w:shd w:val="clear" w:color="auto" w:fill="FFFFFF"/>
                <w:lang w:val="uk-UA"/>
              </w:rPr>
            </w:pPr>
            <w:r>
              <w:rPr>
                <w:rFonts w:ascii="Times New Roman" w:hAnsi="Times New Roman" w:cs="Times New Roman"/>
                <w:color w:val="000000" w:themeColor="text1"/>
                <w:lang w:val="uk-UA"/>
              </w:rPr>
              <w:t>03.10-</w:t>
            </w:r>
            <w:r w:rsidR="00987517" w:rsidRPr="00E2204B">
              <w:rPr>
                <w:rFonts w:ascii="Times New Roman" w:eastAsia="Times New Roman" w:hAnsi="Times New Roman" w:cs="Times New Roman"/>
                <w:color w:val="000000" w:themeColor="text1"/>
                <w:lang w:val="uk-UA" w:eastAsia="uk-UA"/>
              </w:rPr>
              <w:t>для будівництва та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6E3D74" w:rsidRPr="00E2204B" w:rsidRDefault="00987517" w:rsidP="004140DB">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170</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rsidR="006E3D74" w:rsidRPr="00E2204B" w:rsidRDefault="00987517" w:rsidP="00D90589">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на 10 років</w:t>
            </w:r>
          </w:p>
        </w:tc>
      </w:tr>
    </w:tbl>
    <w:p w:rsidR="006F6DFA" w:rsidRPr="00812A56" w:rsidRDefault="006F6DFA" w:rsidP="006F6DFA">
      <w:pPr>
        <w:ind w:left="3686"/>
        <w:jc w:val="both"/>
        <w:rPr>
          <w:rFonts w:ascii="Times New Roman" w:hAnsi="Times New Roman" w:cs="Times New Roman"/>
          <w:color w:val="000000"/>
          <w:lang w:val="uk-UA" w:eastAsia="zh-CN"/>
        </w:rPr>
      </w:pPr>
    </w:p>
    <w:p w:rsidR="006F6DFA" w:rsidRPr="00812A56" w:rsidRDefault="006F6DFA" w:rsidP="006F6DFA">
      <w:pPr>
        <w:ind w:left="3686"/>
        <w:jc w:val="both"/>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Секретар міської ради</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В.ДІДЕНКО</w:t>
      </w:r>
    </w:p>
    <w:p w:rsidR="006F6DFA" w:rsidRPr="00812A56" w:rsidRDefault="006F6DFA" w:rsidP="006F6DFA">
      <w:pPr>
        <w:ind w:left="3686"/>
        <w:rPr>
          <w:rFonts w:ascii="Times New Roman" w:hAnsi="Times New Roman" w:cs="Times New Roman"/>
          <w:color w:val="000000"/>
          <w:lang w:val="uk-UA" w:eastAsia="zh-CN"/>
        </w:rPr>
      </w:pPr>
    </w:p>
    <w:p w:rsidR="006F6DFA" w:rsidRPr="00812A56" w:rsidRDefault="006F6DFA" w:rsidP="006F6DFA">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Начальник управління правового забезпечення</w:t>
      </w:r>
    </w:p>
    <w:p w:rsidR="006F6DFA" w:rsidRPr="00812A56" w:rsidRDefault="006F6DFA" w:rsidP="006F6DFA">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та представництва</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Л.ДЕМЧУК</w:t>
      </w:r>
    </w:p>
    <w:p w:rsidR="006F6DFA" w:rsidRPr="00812A56" w:rsidRDefault="006F6DFA" w:rsidP="006F6DFA">
      <w:pPr>
        <w:ind w:left="3686"/>
        <w:rPr>
          <w:rFonts w:ascii="Times New Roman" w:hAnsi="Times New Roman" w:cs="Times New Roman"/>
          <w:color w:val="000000"/>
          <w:lang w:val="uk-UA" w:eastAsia="zh-CN"/>
        </w:rPr>
      </w:pPr>
    </w:p>
    <w:p w:rsidR="006F6DFA" w:rsidRDefault="006F6DFA" w:rsidP="006F6DFA">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Начальник Управління земельних ресурсів</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Л.МАТВЕЄВА</w:t>
      </w:r>
    </w:p>
    <w:p w:rsidR="006F6DFA" w:rsidRDefault="006F6DFA" w:rsidP="006F6DFA">
      <w:pPr>
        <w:ind w:left="3686"/>
        <w:rPr>
          <w:rFonts w:ascii="Times New Roman" w:hAnsi="Times New Roman" w:cs="Times New Roman"/>
          <w:color w:val="000000"/>
          <w:lang w:val="uk-UA" w:eastAsia="zh-CN"/>
        </w:rPr>
      </w:pPr>
    </w:p>
    <w:p w:rsidR="006F6DFA" w:rsidRDefault="006F6DFA" w:rsidP="006F6DFA">
      <w:pPr>
        <w:ind w:left="3686"/>
        <w:rPr>
          <w:rFonts w:ascii="Times New Roman" w:hAnsi="Times New Roman" w:cs="Times New Roman"/>
          <w:color w:val="000000"/>
          <w:lang w:val="uk-UA" w:eastAsia="zh-CN"/>
        </w:rPr>
        <w:sectPr w:rsidR="006F6DFA" w:rsidSect="00A007F6">
          <w:pgSz w:w="16838" w:h="11906" w:orient="landscape"/>
          <w:pgMar w:top="851" w:right="678" w:bottom="567" w:left="851" w:header="720" w:footer="720" w:gutter="0"/>
          <w:cols w:space="720"/>
          <w:docGrid w:linePitch="600" w:charSpace="32768"/>
        </w:sectPr>
      </w:pPr>
    </w:p>
    <w:p w:rsidR="0005736C" w:rsidRPr="00812A56" w:rsidRDefault="0005736C" w:rsidP="0005736C">
      <w:pPr>
        <w:tabs>
          <w:tab w:val="left" w:pos="6630"/>
        </w:tabs>
        <w:ind w:left="4536"/>
        <w:jc w:val="right"/>
        <w:rPr>
          <w:rFonts w:ascii="Times New Roman" w:eastAsia="Courier New" w:hAnsi="Times New Roman" w:cs="Times New Roman"/>
          <w:bCs/>
          <w:i/>
          <w:color w:val="000000"/>
          <w:lang w:val="uk-UA" w:bidi="uk-UA"/>
        </w:rPr>
      </w:pPr>
      <w:r>
        <w:rPr>
          <w:rFonts w:ascii="Times New Roman" w:eastAsia="Courier New" w:hAnsi="Times New Roman" w:cs="Times New Roman"/>
          <w:bCs/>
          <w:i/>
          <w:color w:val="000000"/>
          <w:lang w:val="uk-UA" w:bidi="uk-UA"/>
        </w:rPr>
        <w:lastRenderedPageBreak/>
        <w:t>Додаток 3</w:t>
      </w:r>
    </w:p>
    <w:p w:rsidR="0005736C" w:rsidRPr="00812A56" w:rsidRDefault="0005736C" w:rsidP="0005736C">
      <w:pPr>
        <w:tabs>
          <w:tab w:val="left" w:pos="6630"/>
        </w:tabs>
        <w:ind w:left="4536"/>
        <w:jc w:val="right"/>
        <w:rPr>
          <w:rFonts w:ascii="Times New Roman" w:eastAsia="Courier New" w:hAnsi="Times New Roman" w:cs="Times New Roman"/>
          <w:bCs/>
          <w:i/>
          <w:color w:val="000000"/>
          <w:lang w:val="uk-UA" w:bidi="uk-UA"/>
        </w:rPr>
      </w:pPr>
      <w:r w:rsidRPr="00812A56">
        <w:rPr>
          <w:rFonts w:ascii="Times New Roman" w:eastAsia="Courier New" w:hAnsi="Times New Roman" w:cs="Times New Roman"/>
          <w:bCs/>
          <w:i/>
          <w:color w:val="000000"/>
          <w:lang w:val="uk-UA" w:bidi="uk-UA"/>
        </w:rPr>
        <w:t>до рішення сесії міської ради</w:t>
      </w:r>
    </w:p>
    <w:p w:rsidR="0005736C" w:rsidRDefault="0005736C" w:rsidP="0005736C">
      <w:pPr>
        <w:tabs>
          <w:tab w:val="left" w:pos="6630"/>
        </w:tabs>
        <w:ind w:left="4536"/>
        <w:jc w:val="right"/>
        <w:rPr>
          <w:rFonts w:ascii="Times New Roman" w:eastAsia="Courier New" w:hAnsi="Times New Roman"/>
          <w:bCs/>
          <w:i/>
          <w:color w:val="000000"/>
          <w:lang w:val="uk-UA" w:bidi="uk-UA"/>
        </w:rPr>
      </w:pPr>
      <w:r>
        <w:rPr>
          <w:rFonts w:ascii="Times New Roman" w:eastAsia="Courier New" w:hAnsi="Times New Roman"/>
          <w:bCs/>
          <w:i/>
          <w:color w:val="000000"/>
          <w:lang w:val="uk-UA" w:bidi="uk-UA"/>
        </w:rPr>
        <w:t>від 29.12.2022 року №16</w:t>
      </w:r>
    </w:p>
    <w:p w:rsidR="00D97F55" w:rsidRPr="00E2204B" w:rsidRDefault="00D97F55" w:rsidP="00D97F55">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СПИСОК</w:t>
      </w:r>
    </w:p>
    <w:p w:rsidR="00D97F55" w:rsidRPr="00E2204B" w:rsidRDefault="00D97F55" w:rsidP="00D97F55">
      <w:pPr>
        <w:spacing w:line="204" w:lineRule="auto"/>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постійне користування</w:t>
      </w:r>
    </w:p>
    <w:tbl>
      <w:tblPr>
        <w:tblW w:w="14879" w:type="dxa"/>
        <w:jc w:val="center"/>
        <w:tblLayout w:type="fixed"/>
        <w:tblCellMar>
          <w:left w:w="28" w:type="dxa"/>
          <w:right w:w="28" w:type="dxa"/>
        </w:tblCellMar>
        <w:tblLook w:val="0000" w:firstRow="0" w:lastRow="0" w:firstColumn="0" w:lastColumn="0" w:noHBand="0" w:noVBand="0"/>
      </w:tblPr>
      <w:tblGrid>
        <w:gridCol w:w="540"/>
        <w:gridCol w:w="2857"/>
        <w:gridCol w:w="2914"/>
        <w:gridCol w:w="4820"/>
        <w:gridCol w:w="2835"/>
        <w:gridCol w:w="913"/>
      </w:tblGrid>
      <w:tr w:rsidR="00E2204B" w:rsidRPr="00E2204B" w:rsidTr="0005736C">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7F55" w:rsidRPr="00E2204B" w:rsidRDefault="00D97F55" w:rsidP="0005736C">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w:t>
            </w:r>
          </w:p>
          <w:p w:rsidR="00D97F55" w:rsidRPr="00E2204B" w:rsidRDefault="00D97F55" w:rsidP="0005736C">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п\п</w:t>
            </w:r>
          </w:p>
        </w:tc>
        <w:tc>
          <w:tcPr>
            <w:tcW w:w="28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7F55" w:rsidRPr="00E2204B" w:rsidRDefault="00D97F55" w:rsidP="0005736C">
            <w:pPr>
              <w:spacing w:line="216" w:lineRule="auto"/>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 xml:space="preserve">Назва </w:t>
            </w:r>
            <w:r w:rsidRPr="00E2204B">
              <w:rPr>
                <w:rFonts w:ascii="Times New Roman" w:hAnsi="Times New Roman" w:cs="Times New Roman"/>
                <w:color w:val="000000" w:themeColor="text1"/>
                <w:lang w:val="uk-UA"/>
              </w:rPr>
              <w:t>юридичних осіб</w:t>
            </w:r>
          </w:p>
        </w:tc>
        <w:tc>
          <w:tcPr>
            <w:tcW w:w="291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7F55" w:rsidRPr="00E2204B" w:rsidRDefault="00D97F55" w:rsidP="0005736C">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Місце розташування та кадастровий номер земельної ділянки</w:t>
            </w:r>
          </w:p>
        </w:tc>
        <w:tc>
          <w:tcPr>
            <w:tcW w:w="482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7F55" w:rsidRPr="00E2204B" w:rsidRDefault="00D97F55" w:rsidP="0005736C">
            <w:pPr>
              <w:jc w:val="center"/>
              <w:rPr>
                <w:rFonts w:ascii="Times New Roman" w:hAnsi="Times New Roman" w:cs="Times New Roman"/>
                <w:color w:val="000000" w:themeColor="text1"/>
                <w:lang w:val="uk-UA"/>
              </w:rPr>
            </w:pPr>
            <w:r w:rsidRPr="00E2204B">
              <w:rPr>
                <w:rFonts w:ascii="Times New Roman" w:hAnsi="Times New Roman" w:cs="Times New Roman"/>
                <w:bCs/>
                <w:color w:val="000000" w:themeColor="text1"/>
                <w:lang w:val="uk-UA"/>
              </w:rPr>
              <w:t>Цільове використання, підстава та категорія земель</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7F55" w:rsidRPr="00E2204B" w:rsidRDefault="00D97F55" w:rsidP="0005736C">
            <w:pPr>
              <w:jc w:val="center"/>
              <w:rPr>
                <w:rFonts w:ascii="Times New Roman" w:hAnsi="Times New Roman" w:cs="Times New Roman"/>
                <w:bCs/>
                <w:color w:val="000000" w:themeColor="text1"/>
                <w:lang w:val="uk-UA"/>
              </w:rPr>
            </w:pPr>
            <w:r w:rsidRPr="00E2204B">
              <w:rPr>
                <w:rFonts w:ascii="Times New Roman" w:hAnsi="Times New Roman" w:cs="Times New Roman"/>
                <w:color w:val="000000" w:themeColor="text1"/>
                <w:lang w:val="uk-UA"/>
              </w:rPr>
              <w:t>Код класифікації видів цільового призначення земель</w:t>
            </w:r>
          </w:p>
        </w:tc>
        <w:tc>
          <w:tcPr>
            <w:tcW w:w="91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97F55" w:rsidRPr="00E2204B" w:rsidRDefault="00D97F55" w:rsidP="0005736C">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Площа,</w:t>
            </w:r>
          </w:p>
          <w:p w:rsidR="00D97F55" w:rsidRPr="00E2204B" w:rsidRDefault="00D97F55" w:rsidP="0005736C">
            <w:pPr>
              <w:jc w:val="center"/>
              <w:rPr>
                <w:rFonts w:ascii="Times New Roman" w:hAnsi="Times New Roman" w:cs="Times New Roman"/>
                <w:bCs/>
                <w:color w:val="000000" w:themeColor="text1"/>
                <w:lang w:val="uk-UA"/>
              </w:rPr>
            </w:pPr>
            <w:r w:rsidRPr="00E2204B">
              <w:rPr>
                <w:rFonts w:ascii="Times New Roman" w:hAnsi="Times New Roman" w:cs="Times New Roman"/>
                <w:bCs/>
                <w:color w:val="000000" w:themeColor="text1"/>
                <w:lang w:val="uk-UA"/>
              </w:rPr>
              <w:t>м</w:t>
            </w:r>
            <w:r w:rsidRPr="00E2204B">
              <w:rPr>
                <w:rFonts w:ascii="Times New Roman" w:hAnsi="Times New Roman" w:cs="Times New Roman"/>
                <w:bCs/>
                <w:color w:val="000000" w:themeColor="text1"/>
                <w:vertAlign w:val="superscript"/>
                <w:lang w:val="uk-UA"/>
              </w:rPr>
              <w:t>2</w:t>
            </w:r>
          </w:p>
        </w:tc>
      </w:tr>
      <w:tr w:rsidR="00E2204B" w:rsidRPr="00E2204B" w:rsidTr="000573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D97F55" w:rsidRPr="00E2204B" w:rsidRDefault="00D97F55" w:rsidP="003D3629">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1.</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rsidR="00D97F55" w:rsidRPr="00E2204B" w:rsidRDefault="00D97F55" w:rsidP="0005736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Комунальне підприємство «Агенція муніципальної нерухомості»</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D97F55" w:rsidRPr="00E2204B" w:rsidRDefault="0005736C" w:rsidP="0005736C">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м.</w:t>
            </w:r>
            <w:r w:rsidR="00D97F55" w:rsidRPr="00E2204B">
              <w:rPr>
                <w:rFonts w:ascii="Times New Roman" w:hAnsi="Times New Roman" w:cs="Times New Roman"/>
                <w:color w:val="000000" w:themeColor="text1"/>
                <w:lang w:val="uk-UA"/>
              </w:rPr>
              <w:t>Хмельницький</w:t>
            </w:r>
            <w:proofErr w:type="spellEnd"/>
            <w:r w:rsidR="00D97F55" w:rsidRPr="00E2204B">
              <w:rPr>
                <w:rFonts w:ascii="Times New Roman" w:hAnsi="Times New Roman" w:cs="Times New Roman"/>
                <w:color w:val="000000" w:themeColor="text1"/>
                <w:lang w:val="uk-UA"/>
              </w:rPr>
              <w:t>,</w:t>
            </w:r>
          </w:p>
          <w:p w:rsidR="00D97F55" w:rsidRPr="00E2204B" w:rsidRDefault="0005736C" w:rsidP="0005736C">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вул.Кам’янецька,</w:t>
            </w:r>
            <w:r w:rsidR="00D97F55" w:rsidRPr="00E2204B">
              <w:rPr>
                <w:rFonts w:ascii="Times New Roman" w:hAnsi="Times New Roman" w:cs="Times New Roman"/>
                <w:color w:val="000000" w:themeColor="text1"/>
                <w:lang w:val="uk-UA"/>
              </w:rPr>
              <w:t>76</w:t>
            </w:r>
          </w:p>
          <w:p w:rsidR="00D97F55" w:rsidRPr="00E2204B" w:rsidRDefault="00D97F55" w:rsidP="0005736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6810100000:01:008:1008</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D97F55" w:rsidRPr="00E2204B" w:rsidRDefault="00D97F55" w:rsidP="003D3629">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для обслуговування нежитлового приміщення (рішення позачергової дев’ятнадцятої сесі</w:t>
            </w:r>
            <w:r w:rsidR="0005736C">
              <w:rPr>
                <w:rFonts w:ascii="Times New Roman" w:hAnsi="Times New Roman" w:cs="Times New Roman"/>
                <w:color w:val="000000" w:themeColor="text1"/>
                <w:lang w:val="uk-UA"/>
              </w:rPr>
              <w:t>ї міської ради від 23.09.2022 №</w:t>
            </w:r>
            <w:r w:rsidRPr="00E2204B">
              <w:rPr>
                <w:rFonts w:ascii="Times New Roman" w:hAnsi="Times New Roman" w:cs="Times New Roman"/>
                <w:color w:val="000000" w:themeColor="text1"/>
                <w:lang w:val="uk-UA"/>
              </w:rPr>
              <w:t xml:space="preserve">29, реєстраційний номер об’єкта нерухомого майна </w:t>
            </w:r>
            <w:r w:rsidR="009069D7" w:rsidRPr="00E2204B">
              <w:rPr>
                <w:rFonts w:ascii="Times New Roman" w:hAnsi="Times New Roman" w:cs="Times New Roman"/>
                <w:color w:val="000000" w:themeColor="text1"/>
                <w:lang w:val="uk-UA"/>
              </w:rPr>
              <w:t>805953168101</w:t>
            </w:r>
            <w:r w:rsidRPr="00E2204B">
              <w:rPr>
                <w:rFonts w:ascii="Times New Roman" w:hAnsi="Times New Roman" w:cs="Times New Roman"/>
                <w:color w:val="000000" w:themeColor="text1"/>
                <w:lang w:val="uk-UA"/>
              </w:rPr>
              <w:t xml:space="preserve">, </w:t>
            </w:r>
            <w:r w:rsidR="0005736C">
              <w:rPr>
                <w:rFonts w:ascii="Times New Roman" w:hAnsi="Times New Roman" w:cs="Times New Roman"/>
                <w:color w:val="000000" w:themeColor="text1"/>
                <w:lang w:val="uk-UA"/>
              </w:rPr>
              <w:t>довідка від 06.07.2022 №</w:t>
            </w:r>
            <w:r w:rsidR="009069D7" w:rsidRPr="00E2204B">
              <w:rPr>
                <w:rFonts w:ascii="Times New Roman" w:hAnsi="Times New Roman" w:cs="Times New Roman"/>
                <w:color w:val="000000" w:themeColor="text1"/>
                <w:lang w:val="uk-UA"/>
              </w:rPr>
              <w:t>277/в)</w:t>
            </w:r>
          </w:p>
          <w:p w:rsidR="00D97F55" w:rsidRPr="00E2204B" w:rsidRDefault="00D97F55" w:rsidP="009069D7">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 xml:space="preserve">Категорія земель – землі </w:t>
            </w:r>
            <w:r w:rsidR="009069D7" w:rsidRPr="00E2204B">
              <w:rPr>
                <w:rFonts w:ascii="Times New Roman" w:hAnsi="Times New Roman" w:cs="Times New Roman"/>
                <w:color w:val="000000" w:themeColor="text1"/>
                <w:lang w:val="uk-UA"/>
              </w:rPr>
              <w:t>житлової та громадської забудови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97F55" w:rsidRPr="00E2204B" w:rsidRDefault="009069D7" w:rsidP="009069D7">
            <w:pPr>
              <w:jc w:val="center"/>
              <w:rPr>
                <w:rFonts w:ascii="Times New Roman" w:hAnsi="Times New Roman" w:cs="Times New Roman"/>
                <w:color w:val="000000" w:themeColor="text1"/>
                <w:lang w:val="uk-UA"/>
              </w:rPr>
            </w:pPr>
            <w:r w:rsidRPr="00E2204B">
              <w:rPr>
                <w:rFonts w:ascii="Times New Roman" w:eastAsia="Times New Roman" w:hAnsi="Times New Roman" w:cs="Times New Roman"/>
                <w:bCs/>
                <w:color w:val="000000" w:themeColor="text1"/>
                <w:lang w:val="uk-UA" w:eastAsia="ru-RU"/>
              </w:rPr>
              <w:t>03.15</w:t>
            </w:r>
            <w:r w:rsidR="0005736C">
              <w:rPr>
                <w:rFonts w:ascii="Times New Roman" w:eastAsia="Times New Roman" w:hAnsi="Times New Roman" w:cs="Times New Roman"/>
                <w:bCs/>
                <w:color w:val="000000" w:themeColor="text1"/>
                <w:lang w:val="uk-UA" w:eastAsia="ru-RU"/>
              </w:rPr>
              <w:t>-</w:t>
            </w:r>
            <w:r w:rsidRPr="00E2204B">
              <w:rPr>
                <w:rFonts w:ascii="Times New Roman" w:eastAsia="Times New Roman" w:hAnsi="Times New Roman" w:cs="Times New Roman"/>
                <w:color w:val="000000" w:themeColor="text1"/>
                <w:lang w:val="uk-UA" w:eastAsia="uk-UA"/>
              </w:rPr>
              <w:t>для будівництва та обслуговування інших будівель громадської забудови</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D97F55" w:rsidRPr="00E2204B" w:rsidRDefault="00D97F55" w:rsidP="003D3629">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92</w:t>
            </w:r>
          </w:p>
        </w:tc>
      </w:tr>
      <w:tr w:rsidR="00E2204B" w:rsidRPr="00E2204B" w:rsidTr="0005736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rsidR="00FF6FDD" w:rsidRPr="00E2204B" w:rsidRDefault="00FF6FDD" w:rsidP="003D3629">
            <w:pPr>
              <w:spacing w:line="216" w:lineRule="auto"/>
              <w:ind w:left="21"/>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w:t>
            </w:r>
          </w:p>
        </w:tc>
        <w:tc>
          <w:tcPr>
            <w:tcW w:w="2857" w:type="dxa"/>
            <w:tcBorders>
              <w:top w:val="single" w:sz="4" w:space="0" w:color="000000"/>
              <w:left w:val="single" w:sz="4" w:space="0" w:color="000000"/>
              <w:bottom w:val="single" w:sz="4" w:space="0" w:color="000000"/>
              <w:right w:val="single" w:sz="4" w:space="0" w:color="000000"/>
            </w:tcBorders>
            <w:shd w:val="clear" w:color="auto" w:fill="FFFFFF"/>
          </w:tcPr>
          <w:p w:rsidR="00FF6FDD" w:rsidRPr="00E2204B" w:rsidRDefault="0074755D" w:rsidP="0005736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Комунальне підприємство «Акведук» Хмельницької міської ради</w:t>
            </w:r>
          </w:p>
        </w:tc>
        <w:tc>
          <w:tcPr>
            <w:tcW w:w="2914" w:type="dxa"/>
            <w:tcBorders>
              <w:top w:val="single" w:sz="4" w:space="0" w:color="000000"/>
              <w:left w:val="single" w:sz="4" w:space="0" w:color="000000"/>
              <w:bottom w:val="single" w:sz="4" w:space="0" w:color="000000"/>
              <w:right w:val="single" w:sz="4" w:space="0" w:color="000000"/>
            </w:tcBorders>
            <w:shd w:val="clear" w:color="auto" w:fill="FFFFFF"/>
          </w:tcPr>
          <w:p w:rsidR="00FF6FDD" w:rsidRPr="00E2204B" w:rsidRDefault="0074755D" w:rsidP="0005736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Хмельницька область,</w:t>
            </w:r>
          </w:p>
          <w:p w:rsidR="0074755D" w:rsidRPr="00E2204B" w:rsidRDefault="0074755D" w:rsidP="0005736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Хмельницький район,</w:t>
            </w:r>
          </w:p>
          <w:p w:rsidR="0074755D" w:rsidRPr="00E2204B" w:rsidRDefault="0005736C" w:rsidP="0005736C">
            <w:pPr>
              <w:rPr>
                <w:rFonts w:ascii="Times New Roman" w:hAnsi="Times New Roman" w:cs="Times New Roman"/>
                <w:color w:val="000000" w:themeColor="text1"/>
                <w:lang w:val="uk-UA"/>
              </w:rPr>
            </w:pPr>
            <w:proofErr w:type="spellStart"/>
            <w:r>
              <w:rPr>
                <w:rFonts w:ascii="Times New Roman" w:hAnsi="Times New Roman" w:cs="Times New Roman"/>
                <w:color w:val="000000" w:themeColor="text1"/>
                <w:lang w:val="uk-UA"/>
              </w:rPr>
              <w:t>с.</w:t>
            </w:r>
            <w:r w:rsidR="0074755D" w:rsidRPr="00E2204B">
              <w:rPr>
                <w:rFonts w:ascii="Times New Roman" w:hAnsi="Times New Roman" w:cs="Times New Roman"/>
                <w:color w:val="000000" w:themeColor="text1"/>
                <w:lang w:val="uk-UA"/>
              </w:rPr>
              <w:t>Пирогівці</w:t>
            </w:r>
            <w:proofErr w:type="spellEnd"/>
            <w:r w:rsidR="0074755D" w:rsidRPr="00E2204B">
              <w:rPr>
                <w:rFonts w:ascii="Times New Roman" w:hAnsi="Times New Roman" w:cs="Times New Roman"/>
                <w:color w:val="000000" w:themeColor="text1"/>
                <w:lang w:val="uk-UA"/>
              </w:rPr>
              <w:t>,</w:t>
            </w:r>
          </w:p>
          <w:p w:rsidR="0074755D" w:rsidRPr="00E2204B" w:rsidRDefault="0005736C" w:rsidP="0005736C">
            <w:pPr>
              <w:rPr>
                <w:rFonts w:ascii="Times New Roman" w:hAnsi="Times New Roman" w:cs="Times New Roman"/>
                <w:color w:val="000000" w:themeColor="text1"/>
                <w:lang w:val="uk-UA"/>
              </w:rPr>
            </w:pPr>
            <w:r>
              <w:rPr>
                <w:rFonts w:ascii="Times New Roman" w:hAnsi="Times New Roman" w:cs="Times New Roman"/>
                <w:color w:val="000000" w:themeColor="text1"/>
                <w:lang w:val="uk-UA"/>
              </w:rPr>
              <w:t>вул.Яблунева,</w:t>
            </w:r>
            <w:r w:rsidR="0074755D" w:rsidRPr="00E2204B">
              <w:rPr>
                <w:rFonts w:ascii="Times New Roman" w:hAnsi="Times New Roman" w:cs="Times New Roman"/>
                <w:color w:val="000000" w:themeColor="text1"/>
                <w:lang w:val="uk-UA"/>
              </w:rPr>
              <w:t>1/1</w:t>
            </w:r>
          </w:p>
          <w:p w:rsidR="0074755D" w:rsidRPr="00E2204B" w:rsidRDefault="0074755D" w:rsidP="0005736C">
            <w:pP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6825086700:01:004:0052</w:t>
            </w:r>
          </w:p>
        </w:tc>
        <w:tc>
          <w:tcPr>
            <w:tcW w:w="4820" w:type="dxa"/>
            <w:tcBorders>
              <w:top w:val="single" w:sz="4" w:space="0" w:color="000000"/>
              <w:left w:val="single" w:sz="4" w:space="0" w:color="000000"/>
              <w:bottom w:val="single" w:sz="4" w:space="0" w:color="000000"/>
              <w:right w:val="single" w:sz="4" w:space="0" w:color="000000"/>
            </w:tcBorders>
            <w:shd w:val="clear" w:color="auto" w:fill="FFFFFF"/>
          </w:tcPr>
          <w:p w:rsidR="00FF6FDD" w:rsidRPr="00E2204B" w:rsidRDefault="0074755D" w:rsidP="003D3629">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для обслуговування каналізаційної насосної станції (рішення тринадцятої сесі</w:t>
            </w:r>
            <w:r w:rsidR="0005736C">
              <w:rPr>
                <w:rFonts w:ascii="Times New Roman" w:hAnsi="Times New Roman" w:cs="Times New Roman"/>
                <w:color w:val="000000" w:themeColor="text1"/>
                <w:lang w:val="uk-UA"/>
              </w:rPr>
              <w:t>ї міської ради від 23.02.2022 №</w:t>
            </w:r>
            <w:r w:rsidRPr="00E2204B">
              <w:rPr>
                <w:rFonts w:ascii="Times New Roman" w:hAnsi="Times New Roman" w:cs="Times New Roman"/>
                <w:color w:val="000000" w:themeColor="text1"/>
                <w:lang w:val="uk-UA"/>
              </w:rPr>
              <w:t>88)</w:t>
            </w:r>
          </w:p>
          <w:p w:rsidR="0074755D" w:rsidRPr="00E2204B" w:rsidRDefault="0074755D" w:rsidP="0074755D">
            <w:pPr>
              <w:ind w:left="33" w:hanging="33"/>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Категорія земель – землі промисловості, транспорту, зв’язку, енергетики, оборони та іншого призначення</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FF6FDD" w:rsidRPr="00E2204B" w:rsidRDefault="0005736C" w:rsidP="009069D7">
            <w:pPr>
              <w:jc w:val="center"/>
              <w:rPr>
                <w:rFonts w:ascii="Times New Roman" w:eastAsia="Times New Roman" w:hAnsi="Times New Roman" w:cs="Times New Roman"/>
                <w:bCs/>
                <w:color w:val="000000" w:themeColor="text1"/>
                <w:lang w:val="uk-UA" w:eastAsia="ru-RU"/>
              </w:rPr>
            </w:pPr>
            <w:r>
              <w:rPr>
                <w:rFonts w:ascii="Times New Roman" w:eastAsia="Times New Roman" w:hAnsi="Times New Roman" w:cs="Times New Roman"/>
                <w:color w:val="000000" w:themeColor="text1"/>
                <w:lang w:val="uk-UA" w:eastAsia="uk-UA"/>
              </w:rPr>
              <w:t>11.02-</w:t>
            </w:r>
            <w:r w:rsidR="0074755D" w:rsidRPr="00E2204B">
              <w:rPr>
                <w:rFonts w:ascii="Times New Roman" w:eastAsia="Times New Roman" w:hAnsi="Times New Roman" w:cs="Times New Roman"/>
                <w:color w:val="000000" w:themeColor="text1"/>
                <w:lang w:val="uk-UA" w:eastAsia="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913" w:type="dxa"/>
            <w:tcBorders>
              <w:top w:val="single" w:sz="4" w:space="0" w:color="000000"/>
              <w:left w:val="single" w:sz="4" w:space="0" w:color="000000"/>
              <w:bottom w:val="single" w:sz="4" w:space="0" w:color="000000"/>
              <w:right w:val="single" w:sz="4" w:space="0" w:color="000000"/>
            </w:tcBorders>
            <w:shd w:val="clear" w:color="auto" w:fill="FFFFFF"/>
          </w:tcPr>
          <w:p w:rsidR="00FF6FDD" w:rsidRPr="00E2204B" w:rsidRDefault="0074755D" w:rsidP="003D3629">
            <w:pPr>
              <w:jc w:val="center"/>
              <w:rPr>
                <w:rFonts w:ascii="Times New Roman" w:hAnsi="Times New Roman" w:cs="Times New Roman"/>
                <w:color w:val="000000" w:themeColor="text1"/>
                <w:lang w:val="uk-UA"/>
              </w:rPr>
            </w:pPr>
            <w:r w:rsidRPr="00E2204B">
              <w:rPr>
                <w:rFonts w:ascii="Times New Roman" w:hAnsi="Times New Roman" w:cs="Times New Roman"/>
                <w:color w:val="000000" w:themeColor="text1"/>
                <w:lang w:val="uk-UA"/>
              </w:rPr>
              <w:t>284</w:t>
            </w:r>
          </w:p>
        </w:tc>
      </w:tr>
    </w:tbl>
    <w:p w:rsidR="0005736C" w:rsidRPr="00812A56" w:rsidRDefault="0005736C" w:rsidP="0005736C">
      <w:pPr>
        <w:ind w:left="3686"/>
        <w:jc w:val="both"/>
        <w:rPr>
          <w:rFonts w:ascii="Times New Roman" w:hAnsi="Times New Roman" w:cs="Times New Roman"/>
          <w:color w:val="000000"/>
          <w:lang w:val="uk-UA" w:eastAsia="zh-CN"/>
        </w:rPr>
      </w:pPr>
    </w:p>
    <w:p w:rsidR="0005736C" w:rsidRPr="00812A56" w:rsidRDefault="0005736C" w:rsidP="0005736C">
      <w:pPr>
        <w:ind w:left="3686"/>
        <w:jc w:val="both"/>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Секретар міської ради</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В.ДІДЕНКО</w:t>
      </w:r>
    </w:p>
    <w:p w:rsidR="0005736C" w:rsidRPr="00812A56" w:rsidRDefault="0005736C" w:rsidP="0005736C">
      <w:pPr>
        <w:ind w:left="3686"/>
        <w:rPr>
          <w:rFonts w:ascii="Times New Roman" w:hAnsi="Times New Roman" w:cs="Times New Roman"/>
          <w:color w:val="000000"/>
          <w:lang w:val="uk-UA" w:eastAsia="zh-CN"/>
        </w:rPr>
      </w:pPr>
    </w:p>
    <w:p w:rsidR="0005736C" w:rsidRPr="00812A56" w:rsidRDefault="0005736C" w:rsidP="0005736C">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Начальник управління правового забезпечення</w:t>
      </w:r>
    </w:p>
    <w:p w:rsidR="0005736C" w:rsidRPr="00812A56" w:rsidRDefault="0005736C" w:rsidP="0005736C">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та представництва</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Л.ДЕМЧУК</w:t>
      </w:r>
    </w:p>
    <w:p w:rsidR="0005736C" w:rsidRPr="00812A56" w:rsidRDefault="0005736C" w:rsidP="0005736C">
      <w:pPr>
        <w:ind w:left="3686"/>
        <w:rPr>
          <w:rFonts w:ascii="Times New Roman" w:hAnsi="Times New Roman" w:cs="Times New Roman"/>
          <w:color w:val="000000"/>
          <w:lang w:val="uk-UA" w:eastAsia="zh-CN"/>
        </w:rPr>
      </w:pPr>
    </w:p>
    <w:p w:rsidR="0005736C" w:rsidRDefault="0005736C" w:rsidP="0005736C">
      <w:pPr>
        <w:ind w:left="3686"/>
        <w:rPr>
          <w:rFonts w:ascii="Times New Roman" w:hAnsi="Times New Roman" w:cs="Times New Roman"/>
          <w:color w:val="000000"/>
          <w:lang w:val="uk-UA" w:eastAsia="zh-CN"/>
        </w:rPr>
      </w:pPr>
      <w:r w:rsidRPr="00812A56">
        <w:rPr>
          <w:rFonts w:ascii="Times New Roman" w:hAnsi="Times New Roman" w:cs="Times New Roman"/>
          <w:color w:val="000000"/>
          <w:lang w:val="uk-UA" w:eastAsia="zh-CN"/>
        </w:rPr>
        <w:t>Начальник Управління земельних ресурсів</w:t>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r>
      <w:r w:rsidRPr="00812A56">
        <w:rPr>
          <w:rFonts w:ascii="Times New Roman" w:hAnsi="Times New Roman" w:cs="Times New Roman"/>
          <w:color w:val="000000"/>
          <w:lang w:val="uk-UA" w:eastAsia="zh-CN"/>
        </w:rPr>
        <w:tab/>
        <w:t>Л.МАТВЕЄВА</w:t>
      </w:r>
    </w:p>
    <w:sectPr w:rsidR="0005736C" w:rsidSect="00A007F6">
      <w:pgSz w:w="16838" w:h="11906" w:orient="landscape"/>
      <w:pgMar w:top="851"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540F7A4B"/>
    <w:multiLevelType w:val="hybridMultilevel"/>
    <w:tmpl w:val="72FA778A"/>
    <w:lvl w:ilvl="0" w:tplc="EB2ED72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67A"/>
    <w:rsid w:val="0005736C"/>
    <w:rsid w:val="00084EC0"/>
    <w:rsid w:val="000B035E"/>
    <w:rsid w:val="000D049A"/>
    <w:rsid w:val="000D7390"/>
    <w:rsid w:val="00115AA6"/>
    <w:rsid w:val="001175E5"/>
    <w:rsid w:val="001217AC"/>
    <w:rsid w:val="0014695A"/>
    <w:rsid w:val="00146D23"/>
    <w:rsid w:val="001C4129"/>
    <w:rsid w:val="00206D69"/>
    <w:rsid w:val="00252BD6"/>
    <w:rsid w:val="00262113"/>
    <w:rsid w:val="002671C7"/>
    <w:rsid w:val="00273985"/>
    <w:rsid w:val="00292C8F"/>
    <w:rsid w:val="002B09CC"/>
    <w:rsid w:val="002B7AED"/>
    <w:rsid w:val="002F4826"/>
    <w:rsid w:val="003256D5"/>
    <w:rsid w:val="004140DB"/>
    <w:rsid w:val="004E42D2"/>
    <w:rsid w:val="004E567A"/>
    <w:rsid w:val="005143FE"/>
    <w:rsid w:val="00526D07"/>
    <w:rsid w:val="00561ADA"/>
    <w:rsid w:val="005B16C0"/>
    <w:rsid w:val="005B6715"/>
    <w:rsid w:val="006E3D74"/>
    <w:rsid w:val="006F6DFA"/>
    <w:rsid w:val="0074755D"/>
    <w:rsid w:val="007877E6"/>
    <w:rsid w:val="007A0643"/>
    <w:rsid w:val="007B59D8"/>
    <w:rsid w:val="007C6B80"/>
    <w:rsid w:val="0082324A"/>
    <w:rsid w:val="00847512"/>
    <w:rsid w:val="008C79B1"/>
    <w:rsid w:val="008D54AE"/>
    <w:rsid w:val="00900659"/>
    <w:rsid w:val="009069D7"/>
    <w:rsid w:val="00925E93"/>
    <w:rsid w:val="00970946"/>
    <w:rsid w:val="00987517"/>
    <w:rsid w:val="009961D2"/>
    <w:rsid w:val="009F50CE"/>
    <w:rsid w:val="00A007F6"/>
    <w:rsid w:val="00A0329B"/>
    <w:rsid w:val="00A05FED"/>
    <w:rsid w:val="00A1596A"/>
    <w:rsid w:val="00A64FA4"/>
    <w:rsid w:val="00A870BC"/>
    <w:rsid w:val="00B75752"/>
    <w:rsid w:val="00B856DE"/>
    <w:rsid w:val="00BE2C5A"/>
    <w:rsid w:val="00CA4B0D"/>
    <w:rsid w:val="00D90589"/>
    <w:rsid w:val="00D97F55"/>
    <w:rsid w:val="00E2204B"/>
    <w:rsid w:val="00E422F6"/>
    <w:rsid w:val="00E852FD"/>
    <w:rsid w:val="00EF02F3"/>
    <w:rsid w:val="00F1002D"/>
    <w:rsid w:val="00F34383"/>
    <w:rsid w:val="00F34C71"/>
    <w:rsid w:val="00F461D6"/>
    <w:rsid w:val="00F7267F"/>
    <w:rsid w:val="00FC4479"/>
    <w:rsid w:val="00FE4B75"/>
    <w:rsid w:val="00FF6FD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17555F-088E-4379-8212-647734B2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567A"/>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4E567A"/>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4E567A"/>
    <w:rPr>
      <w:rFonts w:ascii="Arial" w:eastAsia="Microsoft YaHei" w:hAnsi="Arial" w:cs="Mangal"/>
      <w:b/>
      <w:bCs/>
      <w:kern w:val="1"/>
      <w:sz w:val="24"/>
      <w:szCs w:val="24"/>
      <w:lang w:val="ru-RU" w:eastAsia="hi-IN" w:bidi="hi-IN"/>
    </w:rPr>
  </w:style>
  <w:style w:type="paragraph" w:styleId="a4">
    <w:name w:val="header"/>
    <w:basedOn w:val="a"/>
    <w:link w:val="a5"/>
    <w:rsid w:val="004E567A"/>
    <w:pPr>
      <w:tabs>
        <w:tab w:val="center" w:pos="4153"/>
        <w:tab w:val="right" w:pos="8306"/>
      </w:tabs>
      <w:autoSpaceDE w:val="0"/>
      <w:spacing w:line="228" w:lineRule="auto"/>
    </w:pPr>
  </w:style>
  <w:style w:type="character" w:customStyle="1" w:styleId="a5">
    <w:name w:val="Верхній колонтитул Знак"/>
    <w:basedOn w:val="a1"/>
    <w:link w:val="a4"/>
    <w:rsid w:val="004E567A"/>
    <w:rPr>
      <w:rFonts w:ascii="Liberation Serif" w:eastAsia="SimSun" w:hAnsi="Liberation Serif" w:cs="Mangal"/>
      <w:kern w:val="1"/>
      <w:sz w:val="24"/>
      <w:szCs w:val="24"/>
      <w:lang w:val="ru-RU" w:eastAsia="hi-IN" w:bidi="hi-IN"/>
    </w:rPr>
  </w:style>
  <w:style w:type="paragraph" w:customStyle="1" w:styleId="BodyText21">
    <w:name w:val="Body Text 21"/>
    <w:basedOn w:val="a"/>
    <w:rsid w:val="004E567A"/>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4E567A"/>
    <w:pPr>
      <w:spacing w:after="120"/>
    </w:pPr>
    <w:rPr>
      <w:szCs w:val="21"/>
    </w:rPr>
  </w:style>
  <w:style w:type="character" w:customStyle="1" w:styleId="a6">
    <w:name w:val="Основний текст Знак"/>
    <w:basedOn w:val="a1"/>
    <w:link w:val="a0"/>
    <w:uiPriority w:val="99"/>
    <w:semiHidden/>
    <w:rsid w:val="004E567A"/>
    <w:rPr>
      <w:rFonts w:ascii="Liberation Serif" w:eastAsia="SimSun" w:hAnsi="Liberation Serif" w:cs="Mangal"/>
      <w:kern w:val="1"/>
      <w:sz w:val="24"/>
      <w:szCs w:val="21"/>
      <w:lang w:val="ru-RU" w:eastAsia="hi-IN" w:bidi="hi-IN"/>
    </w:rPr>
  </w:style>
  <w:style w:type="paragraph" w:styleId="a7">
    <w:name w:val="List Paragraph"/>
    <w:basedOn w:val="a"/>
    <w:uiPriority w:val="34"/>
    <w:qFormat/>
    <w:rsid w:val="004E567A"/>
    <w:pPr>
      <w:ind w:left="720"/>
      <w:contextualSpacing/>
    </w:pPr>
    <w:rPr>
      <w:szCs w:val="21"/>
    </w:rPr>
  </w:style>
  <w:style w:type="paragraph" w:styleId="a8">
    <w:name w:val="Balloon Text"/>
    <w:basedOn w:val="a"/>
    <w:link w:val="a9"/>
    <w:uiPriority w:val="99"/>
    <w:semiHidden/>
    <w:unhideWhenUsed/>
    <w:rsid w:val="004E567A"/>
    <w:rPr>
      <w:rFonts w:ascii="Segoe UI" w:hAnsi="Segoe UI"/>
      <w:sz w:val="18"/>
      <w:szCs w:val="16"/>
    </w:rPr>
  </w:style>
  <w:style w:type="character" w:customStyle="1" w:styleId="a9">
    <w:name w:val="Текст у виносці Знак"/>
    <w:basedOn w:val="a1"/>
    <w:link w:val="a8"/>
    <w:uiPriority w:val="99"/>
    <w:semiHidden/>
    <w:rsid w:val="004E567A"/>
    <w:rPr>
      <w:rFonts w:ascii="Segoe UI" w:eastAsia="SimSun" w:hAnsi="Segoe UI" w:cs="Mangal"/>
      <w:kern w:val="1"/>
      <w:sz w:val="18"/>
      <w:szCs w:val="16"/>
      <w:lang w:val="ru-RU" w:eastAsia="hi-IN" w:bidi="hi-IN"/>
    </w:rPr>
  </w:style>
  <w:style w:type="character" w:customStyle="1" w:styleId="rvts0">
    <w:name w:val="rvts0"/>
    <w:basedOn w:val="a1"/>
    <w:rsid w:val="007B5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8</Pages>
  <Words>12071</Words>
  <Characters>6882</Characters>
  <Application>Microsoft Office Word</Application>
  <DocSecurity>0</DocSecurity>
  <Lines>57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Шарлай Олександр Федорович</cp:lastModifiedBy>
  <cp:revision>4</cp:revision>
  <cp:lastPrinted>2022-12-20T09:29:00Z</cp:lastPrinted>
  <dcterms:created xsi:type="dcterms:W3CDTF">2023-01-05T14:24:00Z</dcterms:created>
  <dcterms:modified xsi:type="dcterms:W3CDTF">2023-01-18T11:59:00Z</dcterms:modified>
</cp:coreProperties>
</file>