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709" w:rsidRDefault="005D1DA5" w:rsidP="005A69AE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 w:rsidR="00B05709">
        <w:rPr>
          <w:sz w:val="28"/>
          <w:szCs w:val="28"/>
          <w:lang w:val="uk-UA"/>
        </w:rPr>
        <w:t xml:space="preserve">Додаток 3 </w:t>
      </w:r>
    </w:p>
    <w:p w:rsidR="00B05709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до рішення </w:t>
      </w:r>
      <w:r w:rsidR="004C729F">
        <w:rPr>
          <w:sz w:val="28"/>
          <w:szCs w:val="28"/>
          <w:lang w:val="uk-UA"/>
        </w:rPr>
        <w:t>від 09.02.2023 № 79</w:t>
      </w:r>
      <w:bookmarkStart w:id="0" w:name="_GoBack"/>
      <w:bookmarkEnd w:id="0"/>
    </w:p>
    <w:p w:rsidR="00B05709" w:rsidRDefault="00B05709" w:rsidP="008C7CB6">
      <w:pPr>
        <w:rPr>
          <w:sz w:val="28"/>
          <w:szCs w:val="28"/>
          <w:lang w:val="uk-UA"/>
        </w:rPr>
      </w:pP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 В І Т 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про  використання коштів резервного фонду</w:t>
      </w:r>
    </w:p>
    <w:p w:rsidR="00B05709" w:rsidRPr="003C0984" w:rsidRDefault="00B05709" w:rsidP="003C0984">
      <w:pPr>
        <w:jc w:val="center"/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станом на 01.</w:t>
      </w:r>
      <w:r w:rsidR="00E34A2D">
        <w:rPr>
          <w:sz w:val="28"/>
          <w:szCs w:val="28"/>
          <w:lang w:val="uk-UA"/>
        </w:rPr>
        <w:t>01</w:t>
      </w:r>
      <w:r w:rsidRPr="003C0984">
        <w:rPr>
          <w:sz w:val="28"/>
          <w:szCs w:val="28"/>
          <w:lang w:val="uk-UA"/>
        </w:rPr>
        <w:t>.20</w:t>
      </w:r>
      <w:r w:rsidR="007F694F">
        <w:rPr>
          <w:sz w:val="28"/>
          <w:szCs w:val="28"/>
          <w:lang w:val="uk-UA"/>
        </w:rPr>
        <w:t>2</w:t>
      </w:r>
      <w:r w:rsidR="0017294B">
        <w:rPr>
          <w:sz w:val="28"/>
          <w:szCs w:val="28"/>
          <w:lang w:val="uk-UA"/>
        </w:rPr>
        <w:t>3</w:t>
      </w:r>
      <w:r w:rsidRPr="003C0984">
        <w:rPr>
          <w:sz w:val="28"/>
          <w:szCs w:val="28"/>
          <w:lang w:val="uk-UA"/>
        </w:rPr>
        <w:t xml:space="preserve"> року</w:t>
      </w:r>
    </w:p>
    <w:p w:rsidR="00B05709" w:rsidRPr="003C0984" w:rsidRDefault="006962DB" w:rsidP="003C0984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Бюджет </w:t>
      </w:r>
      <w:r w:rsidR="00B05709" w:rsidRPr="003C0984">
        <w:rPr>
          <w:sz w:val="28"/>
          <w:szCs w:val="28"/>
          <w:lang w:val="uk-UA"/>
        </w:rPr>
        <w:t>Хмельницьк</w:t>
      </w:r>
      <w:r>
        <w:rPr>
          <w:sz w:val="28"/>
          <w:szCs w:val="28"/>
          <w:lang w:val="uk-UA"/>
        </w:rPr>
        <w:t>ої  міської територіальної громади</w:t>
      </w:r>
    </w:p>
    <w:p w:rsidR="006962DB" w:rsidRDefault="006962DB">
      <w:pPr>
        <w:rPr>
          <w:sz w:val="28"/>
          <w:szCs w:val="28"/>
          <w:lang w:val="uk-UA"/>
        </w:rPr>
      </w:pPr>
    </w:p>
    <w:p w:rsidR="006962DB" w:rsidRDefault="006962D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2256400000 (код бюджету)</w:t>
      </w:r>
    </w:p>
    <w:p w:rsidR="00B05709" w:rsidRPr="003C0984" w:rsidRDefault="00B05709">
      <w:pPr>
        <w:rPr>
          <w:sz w:val="28"/>
          <w:szCs w:val="28"/>
          <w:lang w:val="uk-UA"/>
        </w:rPr>
      </w:pPr>
      <w:r w:rsidRPr="003C0984">
        <w:rPr>
          <w:sz w:val="28"/>
          <w:szCs w:val="28"/>
          <w:lang w:val="uk-UA"/>
        </w:rPr>
        <w:t>Одиниця виміру</w:t>
      </w:r>
      <w:r w:rsidRPr="007148FF">
        <w:rPr>
          <w:sz w:val="28"/>
          <w:szCs w:val="28"/>
        </w:rPr>
        <w:t xml:space="preserve">: </w:t>
      </w:r>
      <w:r w:rsidRPr="003C0984">
        <w:rPr>
          <w:sz w:val="28"/>
          <w:szCs w:val="28"/>
          <w:lang w:val="uk-UA"/>
        </w:rPr>
        <w:t>грн.</w:t>
      </w:r>
    </w:p>
    <w:tbl>
      <w:tblPr>
        <w:tblW w:w="130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46"/>
        <w:gridCol w:w="1881"/>
        <w:gridCol w:w="4731"/>
        <w:gridCol w:w="2166"/>
        <w:gridCol w:w="2223"/>
      </w:tblGrid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Тимчасова класифікація видатків та кредитування місцевих бюджетів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Економічна класифікація видатків та класифікація кредитування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Найменування видатків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Кошти, передбачені рішеннями місцевих рад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Фактично виділено коштів з початку року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5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 w:rsidP="001B15FC">
            <w:pPr>
              <w:ind w:left="-109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Резервний фонд на початок року</w:t>
            </w:r>
          </w:p>
        </w:tc>
        <w:tc>
          <w:tcPr>
            <w:tcW w:w="2166" w:type="dxa"/>
          </w:tcPr>
          <w:p w:rsidR="0019765F" w:rsidRPr="001B15FC" w:rsidRDefault="0019765F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3 000 000</w:t>
            </w:r>
            <w:r w:rsidRPr="001B15FC">
              <w:rPr>
                <w:sz w:val="28"/>
                <w:szCs w:val="28"/>
                <w:lang w:val="uk-UA"/>
              </w:rPr>
              <w:t>,0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Збільшення/зменшення резервного фонду на підставі прийнятих рішень місцевих рад,(+/-)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BE1486" w:rsidRDefault="005D1DA5" w:rsidP="00BE1486">
            <w:pPr>
              <w:tabs>
                <w:tab w:val="left" w:pos="330"/>
                <w:tab w:val="center" w:pos="975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+ 54 592 730,88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>х</w:t>
            </w:r>
          </w:p>
        </w:tc>
      </w:tr>
      <w:tr w:rsidR="0019765F" w:rsidRPr="003C0984" w:rsidTr="0019765F">
        <w:tc>
          <w:tcPr>
            <w:tcW w:w="204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</w:rPr>
            </w:pPr>
            <w:r w:rsidRPr="001B15FC">
              <w:rPr>
                <w:sz w:val="28"/>
                <w:szCs w:val="28"/>
                <w:lang w:val="uk-UA"/>
              </w:rPr>
              <w:t>Видатки, передбачені рішенням місцевих рад за рахунок коштів резервного фонду, всього</w:t>
            </w:r>
            <w:r w:rsidRPr="001B15FC">
              <w:rPr>
                <w:sz w:val="28"/>
                <w:szCs w:val="28"/>
              </w:rPr>
              <w:t>:</w:t>
            </w:r>
          </w:p>
        </w:tc>
        <w:tc>
          <w:tcPr>
            <w:tcW w:w="2166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5D1DA5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3 000 000,0</w:t>
            </w:r>
          </w:p>
        </w:tc>
        <w:tc>
          <w:tcPr>
            <w:tcW w:w="2223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</w:p>
          <w:p w:rsidR="0019765F" w:rsidRPr="001B15FC" w:rsidRDefault="00D3169E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2 885 000,0</w:t>
            </w:r>
          </w:p>
        </w:tc>
      </w:tr>
      <w:tr w:rsidR="0019765F" w:rsidRPr="003C0984" w:rsidTr="0019765F">
        <w:trPr>
          <w:trHeight w:val="421"/>
        </w:trPr>
        <w:tc>
          <w:tcPr>
            <w:tcW w:w="2046" w:type="dxa"/>
          </w:tcPr>
          <w:p w:rsidR="0019765F" w:rsidRPr="001B15FC" w:rsidRDefault="0019765F" w:rsidP="0092043F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8710</w:t>
            </w:r>
          </w:p>
        </w:tc>
        <w:tc>
          <w:tcPr>
            <w:tcW w:w="1881" w:type="dxa"/>
          </w:tcPr>
          <w:p w:rsidR="0019765F" w:rsidRPr="001B15FC" w:rsidRDefault="0019765F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0133</w:t>
            </w:r>
          </w:p>
        </w:tc>
        <w:tc>
          <w:tcPr>
            <w:tcW w:w="4731" w:type="dxa"/>
          </w:tcPr>
          <w:p w:rsidR="0019765F" w:rsidRPr="001B15FC" w:rsidRDefault="0019765F">
            <w:pPr>
              <w:rPr>
                <w:sz w:val="28"/>
                <w:szCs w:val="28"/>
                <w:lang w:val="uk-UA"/>
              </w:rPr>
            </w:pPr>
            <w:r w:rsidRPr="001B15FC">
              <w:rPr>
                <w:sz w:val="28"/>
                <w:szCs w:val="28"/>
                <w:lang w:val="uk-UA"/>
              </w:rPr>
              <w:t xml:space="preserve">Резервний фонд на звітну дату </w:t>
            </w:r>
          </w:p>
        </w:tc>
        <w:tc>
          <w:tcPr>
            <w:tcW w:w="2166" w:type="dxa"/>
          </w:tcPr>
          <w:p w:rsidR="0019765F" w:rsidRPr="005D1DA5" w:rsidRDefault="0019765F" w:rsidP="00BE1486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</w:t>
            </w:r>
            <w:r w:rsidR="005D1DA5">
              <w:rPr>
                <w:sz w:val="28"/>
                <w:szCs w:val="28"/>
                <w:lang w:val="en-US"/>
              </w:rPr>
              <w:t>54 592 </w:t>
            </w:r>
            <w:r w:rsidR="005D1DA5">
              <w:rPr>
                <w:sz w:val="28"/>
                <w:szCs w:val="28"/>
                <w:lang w:val="uk-UA"/>
              </w:rPr>
              <w:t>730,88</w:t>
            </w:r>
          </w:p>
        </w:tc>
        <w:tc>
          <w:tcPr>
            <w:tcW w:w="2223" w:type="dxa"/>
          </w:tcPr>
          <w:p w:rsidR="0019765F" w:rsidRPr="001B15FC" w:rsidRDefault="00D3169E" w:rsidP="001B15FC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2 885 000,0</w:t>
            </w:r>
          </w:p>
        </w:tc>
      </w:tr>
    </w:tbl>
    <w:p w:rsidR="008D3943" w:rsidRDefault="008D3943">
      <w:pPr>
        <w:rPr>
          <w:sz w:val="32"/>
          <w:szCs w:val="32"/>
          <w:lang w:val="uk-UA"/>
        </w:rPr>
      </w:pPr>
    </w:p>
    <w:p w:rsidR="005D1DA5" w:rsidRDefault="008D3943">
      <w:pPr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 xml:space="preserve">Керуючий справами виконавчого комітету </w:t>
      </w:r>
      <w:r w:rsidR="005D1DA5"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ab/>
      </w:r>
      <w:r w:rsidR="005D1DA5">
        <w:rPr>
          <w:sz w:val="32"/>
          <w:szCs w:val="32"/>
          <w:lang w:val="uk-UA"/>
        </w:rPr>
        <w:tab/>
        <w:t xml:space="preserve">    Ю. САБІЙ </w:t>
      </w:r>
    </w:p>
    <w:p w:rsidR="005A69AE" w:rsidRPr="003C0984" w:rsidRDefault="005A69AE">
      <w:pPr>
        <w:rPr>
          <w:sz w:val="28"/>
          <w:szCs w:val="28"/>
          <w:lang w:val="uk-UA"/>
        </w:rPr>
      </w:pPr>
      <w:r>
        <w:rPr>
          <w:sz w:val="32"/>
          <w:szCs w:val="32"/>
          <w:lang w:val="uk-UA"/>
        </w:rPr>
        <w:tab/>
        <w:t xml:space="preserve">Начальник фінансового управління                                                                   С. ЯМЧУК </w:t>
      </w:r>
    </w:p>
    <w:sectPr w:rsidR="005A69AE" w:rsidRPr="003C0984" w:rsidSect="00493723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7AD1" w:rsidRDefault="00627AD1" w:rsidP="00627AD1">
      <w:r>
        <w:separator/>
      </w:r>
    </w:p>
  </w:endnote>
  <w:endnote w:type="continuationSeparator" w:id="0">
    <w:p w:rsidR="00627AD1" w:rsidRDefault="00627AD1" w:rsidP="00627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7AD1" w:rsidRDefault="00627AD1" w:rsidP="00627AD1">
      <w:r>
        <w:separator/>
      </w:r>
    </w:p>
  </w:footnote>
  <w:footnote w:type="continuationSeparator" w:id="0">
    <w:p w:rsidR="00627AD1" w:rsidRDefault="00627AD1" w:rsidP="00627A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E15F2E"/>
    <w:multiLevelType w:val="hybridMultilevel"/>
    <w:tmpl w:val="890040C4"/>
    <w:lvl w:ilvl="0" w:tplc="AA0AD95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723"/>
    <w:rsid w:val="000066C0"/>
    <w:rsid w:val="00037194"/>
    <w:rsid w:val="000409AE"/>
    <w:rsid w:val="000531F8"/>
    <w:rsid w:val="00063524"/>
    <w:rsid w:val="00064206"/>
    <w:rsid w:val="000D159E"/>
    <w:rsid w:val="000D315E"/>
    <w:rsid w:val="000E46E9"/>
    <w:rsid w:val="000F36CF"/>
    <w:rsid w:val="00134803"/>
    <w:rsid w:val="00165AB1"/>
    <w:rsid w:val="0017294B"/>
    <w:rsid w:val="001804F3"/>
    <w:rsid w:val="001902C4"/>
    <w:rsid w:val="0019765F"/>
    <w:rsid w:val="001978D6"/>
    <w:rsid w:val="001B15FC"/>
    <w:rsid w:val="001D0FD8"/>
    <w:rsid w:val="001D6018"/>
    <w:rsid w:val="001E2082"/>
    <w:rsid w:val="00275304"/>
    <w:rsid w:val="002A5A1A"/>
    <w:rsid w:val="002F71AE"/>
    <w:rsid w:val="00314493"/>
    <w:rsid w:val="00317BC6"/>
    <w:rsid w:val="00341646"/>
    <w:rsid w:val="0035387D"/>
    <w:rsid w:val="00361926"/>
    <w:rsid w:val="003924EC"/>
    <w:rsid w:val="00393FC4"/>
    <w:rsid w:val="003A6735"/>
    <w:rsid w:val="003B2D6A"/>
    <w:rsid w:val="003C0984"/>
    <w:rsid w:val="00421D7E"/>
    <w:rsid w:val="00424418"/>
    <w:rsid w:val="00493723"/>
    <w:rsid w:val="004B2A7E"/>
    <w:rsid w:val="004C729F"/>
    <w:rsid w:val="004D7989"/>
    <w:rsid w:val="00510B99"/>
    <w:rsid w:val="00531471"/>
    <w:rsid w:val="00540764"/>
    <w:rsid w:val="005A69AE"/>
    <w:rsid w:val="005C3F93"/>
    <w:rsid w:val="005D1DA5"/>
    <w:rsid w:val="005D39EC"/>
    <w:rsid w:val="00627AD1"/>
    <w:rsid w:val="00683FCB"/>
    <w:rsid w:val="0069055D"/>
    <w:rsid w:val="006962DB"/>
    <w:rsid w:val="00697C91"/>
    <w:rsid w:val="006A3445"/>
    <w:rsid w:val="006B1143"/>
    <w:rsid w:val="006C42DA"/>
    <w:rsid w:val="006C5473"/>
    <w:rsid w:val="006C6FF4"/>
    <w:rsid w:val="006E5916"/>
    <w:rsid w:val="006F3FFA"/>
    <w:rsid w:val="007148FF"/>
    <w:rsid w:val="00742A5C"/>
    <w:rsid w:val="00746830"/>
    <w:rsid w:val="007603D6"/>
    <w:rsid w:val="0079276D"/>
    <w:rsid w:val="007D70D8"/>
    <w:rsid w:val="007F694F"/>
    <w:rsid w:val="00831522"/>
    <w:rsid w:val="00837454"/>
    <w:rsid w:val="00846320"/>
    <w:rsid w:val="00860E83"/>
    <w:rsid w:val="00861615"/>
    <w:rsid w:val="00896D40"/>
    <w:rsid w:val="008A2D9B"/>
    <w:rsid w:val="008A50E4"/>
    <w:rsid w:val="008B2770"/>
    <w:rsid w:val="008C4469"/>
    <w:rsid w:val="008C7CB6"/>
    <w:rsid w:val="008D3181"/>
    <w:rsid w:val="008D3943"/>
    <w:rsid w:val="00911134"/>
    <w:rsid w:val="0092043F"/>
    <w:rsid w:val="00982FA1"/>
    <w:rsid w:val="00A1115E"/>
    <w:rsid w:val="00A81124"/>
    <w:rsid w:val="00AD0992"/>
    <w:rsid w:val="00B05709"/>
    <w:rsid w:val="00B47332"/>
    <w:rsid w:val="00B5223A"/>
    <w:rsid w:val="00B563F1"/>
    <w:rsid w:val="00B9685C"/>
    <w:rsid w:val="00BE1486"/>
    <w:rsid w:val="00C4062F"/>
    <w:rsid w:val="00C47EB4"/>
    <w:rsid w:val="00C618A2"/>
    <w:rsid w:val="00CC6407"/>
    <w:rsid w:val="00CF1DD3"/>
    <w:rsid w:val="00D13FCB"/>
    <w:rsid w:val="00D3169E"/>
    <w:rsid w:val="00D36E11"/>
    <w:rsid w:val="00D57B66"/>
    <w:rsid w:val="00D650A7"/>
    <w:rsid w:val="00D91F4E"/>
    <w:rsid w:val="00DA0D2A"/>
    <w:rsid w:val="00DA6124"/>
    <w:rsid w:val="00DE7DCA"/>
    <w:rsid w:val="00E34A2D"/>
    <w:rsid w:val="00E53588"/>
    <w:rsid w:val="00EA5C3B"/>
    <w:rsid w:val="00EC31DD"/>
    <w:rsid w:val="00ED7DD4"/>
    <w:rsid w:val="00F12FB4"/>
    <w:rsid w:val="00F22E2E"/>
    <w:rsid w:val="00F56A29"/>
    <w:rsid w:val="00F73A32"/>
    <w:rsid w:val="00F773CA"/>
    <w:rsid w:val="00F82B64"/>
    <w:rsid w:val="00F854DA"/>
    <w:rsid w:val="00FD3166"/>
    <w:rsid w:val="00FE623D"/>
    <w:rsid w:val="00FF2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4836001-95B6-418A-B8B0-3E1EA7DA5F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0FD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9372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22E2E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F22E2E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627AD1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27AD1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627AD1"/>
    <w:rPr>
      <w:sz w:val="24"/>
      <w:szCs w:val="24"/>
    </w:rPr>
  </w:style>
  <w:style w:type="paragraph" w:styleId="aa">
    <w:name w:val="List Paragraph"/>
    <w:basedOn w:val="a"/>
    <w:uiPriority w:val="34"/>
    <w:qFormat/>
    <w:rsid w:val="00BE14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665</Words>
  <Characters>380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Інформація</vt:lpstr>
    </vt:vector>
  </TitlesOfParts>
  <Company>mfu</Company>
  <LinksUpToDate>false</LinksUpToDate>
  <CharactersWithSpaces>1043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Інформація</dc:title>
  <dc:subject/>
  <dc:creator>An Gr</dc:creator>
  <cp:keywords/>
  <dc:description/>
  <cp:lastModifiedBy>Отрощенко Сергій Володимирович</cp:lastModifiedBy>
  <cp:revision>7</cp:revision>
  <cp:lastPrinted>2021-09-30T05:25:00Z</cp:lastPrinted>
  <dcterms:created xsi:type="dcterms:W3CDTF">2023-01-17T14:08:00Z</dcterms:created>
  <dcterms:modified xsi:type="dcterms:W3CDTF">2023-02-14T08:02:00Z</dcterms:modified>
</cp:coreProperties>
</file>