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60" w:rsidRDefault="00183E60" w:rsidP="003C0984">
      <w:pPr>
        <w:jc w:val="center"/>
        <w:rPr>
          <w:sz w:val="28"/>
          <w:szCs w:val="28"/>
          <w:lang w:val="uk-UA"/>
        </w:rPr>
      </w:pPr>
    </w:p>
    <w:p w:rsidR="006C5473" w:rsidRDefault="006E190F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85CA7">
        <w:rPr>
          <w:sz w:val="28"/>
          <w:szCs w:val="28"/>
          <w:lang w:val="uk-UA"/>
        </w:rPr>
        <w:t>Додаток 4</w:t>
      </w:r>
      <w:r w:rsidR="006C5473">
        <w:rPr>
          <w:sz w:val="28"/>
          <w:szCs w:val="28"/>
          <w:lang w:val="uk-UA"/>
        </w:rPr>
        <w:t xml:space="preserve"> </w:t>
      </w:r>
    </w:p>
    <w:p w:rsidR="006C5473" w:rsidRDefault="006E190F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C5473">
        <w:rPr>
          <w:sz w:val="28"/>
          <w:szCs w:val="28"/>
          <w:lang w:val="uk-UA"/>
        </w:rPr>
        <w:t xml:space="preserve">  </w:t>
      </w:r>
      <w:r w:rsidR="00485CA7">
        <w:rPr>
          <w:sz w:val="28"/>
          <w:szCs w:val="28"/>
          <w:lang w:val="uk-UA"/>
        </w:rPr>
        <w:t>до рішення</w:t>
      </w:r>
      <w:r w:rsidR="00DB1A2A">
        <w:rPr>
          <w:sz w:val="28"/>
          <w:szCs w:val="28"/>
          <w:lang w:val="uk-UA"/>
        </w:rPr>
        <w:t xml:space="preserve"> від </w:t>
      </w:r>
      <w:r w:rsidR="00D814F7">
        <w:rPr>
          <w:sz w:val="28"/>
          <w:szCs w:val="28"/>
          <w:lang w:val="uk-UA"/>
        </w:rPr>
        <w:t xml:space="preserve"> </w:t>
      </w:r>
      <w:r w:rsidR="00D16B75">
        <w:rPr>
          <w:sz w:val="28"/>
          <w:szCs w:val="28"/>
          <w:lang w:val="uk-UA"/>
        </w:rPr>
        <w:t>09.02.2023 №</w:t>
      </w:r>
      <w:bookmarkStart w:id="0" w:name="_GoBack"/>
      <w:bookmarkEnd w:id="0"/>
      <w:r w:rsidR="00D16B75">
        <w:rPr>
          <w:sz w:val="28"/>
          <w:szCs w:val="28"/>
          <w:lang w:val="uk-UA"/>
        </w:rPr>
        <w:t xml:space="preserve"> 79</w:t>
      </w:r>
    </w:p>
    <w:p w:rsidR="00AC4B75" w:rsidRDefault="00AC4B75" w:rsidP="003C0984">
      <w:pPr>
        <w:jc w:val="center"/>
        <w:rPr>
          <w:sz w:val="28"/>
          <w:szCs w:val="28"/>
          <w:lang w:val="uk-UA"/>
        </w:rPr>
      </w:pPr>
    </w:p>
    <w:p w:rsidR="006E190F" w:rsidRDefault="006E190F" w:rsidP="003C0984">
      <w:pPr>
        <w:jc w:val="center"/>
        <w:rPr>
          <w:sz w:val="28"/>
          <w:szCs w:val="28"/>
          <w:lang w:val="uk-UA"/>
        </w:rPr>
      </w:pPr>
    </w:p>
    <w:p w:rsidR="00485CA7" w:rsidRDefault="00485CA7" w:rsidP="003C0984">
      <w:pPr>
        <w:jc w:val="center"/>
        <w:rPr>
          <w:sz w:val="28"/>
          <w:szCs w:val="28"/>
          <w:lang w:val="uk-UA"/>
        </w:rPr>
      </w:pPr>
    </w:p>
    <w:p w:rsidR="00485CA7" w:rsidRPr="002F37F1" w:rsidRDefault="00485CA7" w:rsidP="003C0984">
      <w:pPr>
        <w:jc w:val="center"/>
        <w:rPr>
          <w:sz w:val="28"/>
          <w:szCs w:val="28"/>
          <w:lang w:val="uk-UA"/>
        </w:rPr>
      </w:pPr>
      <w:r w:rsidRPr="002F37F1">
        <w:rPr>
          <w:sz w:val="28"/>
          <w:szCs w:val="28"/>
          <w:lang w:val="uk-UA"/>
        </w:rPr>
        <w:t xml:space="preserve">Інформація про стан місцевого боргу </w:t>
      </w:r>
    </w:p>
    <w:p w:rsidR="006C5473" w:rsidRPr="002F37F1" w:rsidRDefault="006C5473" w:rsidP="003C0984">
      <w:pPr>
        <w:jc w:val="center"/>
        <w:rPr>
          <w:sz w:val="28"/>
          <w:szCs w:val="28"/>
          <w:lang w:val="uk-UA"/>
        </w:rPr>
      </w:pPr>
      <w:r w:rsidRPr="002F37F1">
        <w:rPr>
          <w:sz w:val="28"/>
          <w:szCs w:val="28"/>
          <w:lang w:val="uk-UA"/>
        </w:rPr>
        <w:t>станом на 01.</w:t>
      </w:r>
      <w:r w:rsidR="003F07BA" w:rsidRPr="002F37F1">
        <w:rPr>
          <w:sz w:val="28"/>
          <w:szCs w:val="28"/>
          <w:lang w:val="uk-UA"/>
        </w:rPr>
        <w:t>01</w:t>
      </w:r>
      <w:r w:rsidR="006F71B3">
        <w:rPr>
          <w:sz w:val="28"/>
          <w:szCs w:val="28"/>
          <w:lang w:val="uk-UA"/>
        </w:rPr>
        <w:t>.2023</w:t>
      </w:r>
      <w:r w:rsidRPr="002F37F1">
        <w:rPr>
          <w:sz w:val="28"/>
          <w:szCs w:val="28"/>
          <w:lang w:val="uk-UA"/>
        </w:rPr>
        <w:t xml:space="preserve"> року</w:t>
      </w:r>
    </w:p>
    <w:p w:rsidR="00AC4B75" w:rsidRPr="002F37F1" w:rsidRDefault="00AC4B75" w:rsidP="003C0984">
      <w:pPr>
        <w:jc w:val="center"/>
        <w:rPr>
          <w:sz w:val="28"/>
          <w:szCs w:val="28"/>
          <w:lang w:val="uk-UA"/>
        </w:rPr>
      </w:pPr>
      <w:r w:rsidRPr="002F37F1">
        <w:rPr>
          <w:sz w:val="28"/>
          <w:szCs w:val="28"/>
          <w:lang w:val="uk-UA"/>
        </w:rPr>
        <w:t xml:space="preserve">Бюджет Хмельницької міської територіальної громади </w:t>
      </w:r>
    </w:p>
    <w:p w:rsidR="00AC4B75" w:rsidRPr="002F37F1" w:rsidRDefault="00AC4B75" w:rsidP="003C0984">
      <w:pPr>
        <w:jc w:val="center"/>
        <w:rPr>
          <w:sz w:val="28"/>
          <w:szCs w:val="28"/>
          <w:lang w:val="uk-UA"/>
        </w:rPr>
      </w:pPr>
    </w:p>
    <w:p w:rsidR="00485CA7" w:rsidRPr="003C0984" w:rsidRDefault="00485CA7" w:rsidP="003C0984">
      <w:pPr>
        <w:jc w:val="center"/>
        <w:rPr>
          <w:sz w:val="28"/>
          <w:szCs w:val="28"/>
          <w:lang w:val="uk-UA"/>
        </w:rPr>
      </w:pPr>
    </w:p>
    <w:p w:rsidR="00AC4B75" w:rsidRDefault="00AC4B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2256400000 (код бюджету) </w:t>
      </w:r>
    </w:p>
    <w:p w:rsidR="00AC4B75" w:rsidRDefault="00AC4B75">
      <w:pPr>
        <w:rPr>
          <w:sz w:val="28"/>
          <w:szCs w:val="28"/>
          <w:lang w:val="uk-UA"/>
        </w:rPr>
      </w:pPr>
    </w:p>
    <w:p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4731"/>
        <w:gridCol w:w="2166"/>
        <w:gridCol w:w="2223"/>
      </w:tblGrid>
      <w:tr w:rsidR="00F120C2" w:rsidRPr="003C0984" w:rsidTr="00F120C2">
        <w:tc>
          <w:tcPr>
            <w:tcW w:w="2046" w:type="dxa"/>
          </w:tcPr>
          <w:p w:rsidR="00F120C2" w:rsidRPr="001B15FC" w:rsidRDefault="00F120C2" w:rsidP="003237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бюджетної класифікації </w:t>
            </w:r>
          </w:p>
        </w:tc>
        <w:tc>
          <w:tcPr>
            <w:tcW w:w="4731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Класифікація боргу за типом боргового зобов’язання</w:t>
            </w:r>
          </w:p>
        </w:tc>
        <w:tc>
          <w:tcPr>
            <w:tcW w:w="216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223" w:type="dxa"/>
          </w:tcPr>
          <w:p w:rsidR="00F120C2" w:rsidRPr="001B15FC" w:rsidRDefault="00F120C2" w:rsidP="00E410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тому числі: позики банків та фінансових установ 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31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6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223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AC4B75" w:rsidRPr="003C0984" w:rsidTr="00F120C2">
        <w:tc>
          <w:tcPr>
            <w:tcW w:w="2046" w:type="dxa"/>
          </w:tcPr>
          <w:p w:rsidR="00AC4B75" w:rsidRPr="00AC4B75" w:rsidRDefault="00AC4B75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>400000</w:t>
            </w:r>
          </w:p>
        </w:tc>
        <w:tc>
          <w:tcPr>
            <w:tcW w:w="4731" w:type="dxa"/>
          </w:tcPr>
          <w:p w:rsidR="00AC4B75" w:rsidRPr="00AC4B75" w:rsidRDefault="00AC4B75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 xml:space="preserve">Внутрішній борг </w:t>
            </w:r>
          </w:p>
        </w:tc>
        <w:tc>
          <w:tcPr>
            <w:tcW w:w="2166" w:type="dxa"/>
          </w:tcPr>
          <w:p w:rsidR="00AC4B75" w:rsidRPr="00AC4B75" w:rsidRDefault="006F71B3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223" w:type="dxa"/>
          </w:tcPr>
          <w:p w:rsidR="00AC4B75" w:rsidRPr="00AC4B75" w:rsidRDefault="006F71B3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AC4B75" w:rsidRPr="003C0984" w:rsidTr="00F120C2">
        <w:tc>
          <w:tcPr>
            <w:tcW w:w="2046" w:type="dxa"/>
          </w:tcPr>
          <w:p w:rsidR="00AC4B75" w:rsidRDefault="00AC4B75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410000</w:t>
            </w:r>
          </w:p>
        </w:tc>
        <w:tc>
          <w:tcPr>
            <w:tcW w:w="4731" w:type="dxa"/>
          </w:tcPr>
          <w:p w:rsidR="00AC4B75" w:rsidRDefault="00AC4B75" w:rsidP="00AC4B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Заборгованість за довгостроковими зобов’язаннями </w:t>
            </w:r>
          </w:p>
        </w:tc>
        <w:tc>
          <w:tcPr>
            <w:tcW w:w="2166" w:type="dxa"/>
          </w:tcPr>
          <w:p w:rsidR="00AC4B75" w:rsidRDefault="006F71B3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223" w:type="dxa"/>
          </w:tcPr>
          <w:p w:rsidR="00AC4B75" w:rsidRDefault="006F71B3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AC4B75" w:rsidRDefault="00F120C2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>500000</w:t>
            </w:r>
          </w:p>
        </w:tc>
        <w:tc>
          <w:tcPr>
            <w:tcW w:w="4731" w:type="dxa"/>
          </w:tcPr>
          <w:p w:rsidR="00F120C2" w:rsidRPr="00AC4B75" w:rsidRDefault="00082F7C" w:rsidP="001B15FC">
            <w:pPr>
              <w:ind w:left="-109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</w:t>
            </w:r>
            <w:r w:rsidR="00AC4B75" w:rsidRPr="00AC4B75">
              <w:rPr>
                <w:b/>
                <w:sz w:val="28"/>
                <w:szCs w:val="28"/>
                <w:lang w:val="uk-UA"/>
              </w:rPr>
              <w:t xml:space="preserve">Зовнішній борг </w:t>
            </w:r>
          </w:p>
        </w:tc>
        <w:tc>
          <w:tcPr>
            <w:tcW w:w="2166" w:type="dxa"/>
          </w:tcPr>
          <w:p w:rsidR="00F120C2" w:rsidRPr="00AC4B75" w:rsidRDefault="006F71B3" w:rsidP="00E4101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223" w:type="dxa"/>
          </w:tcPr>
          <w:p w:rsidR="00F120C2" w:rsidRPr="00AC4B75" w:rsidRDefault="006F71B3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1B15FC" w:rsidRDefault="00AC4B75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  <w:r w:rsidR="00F120C2">
              <w:rPr>
                <w:sz w:val="28"/>
                <w:szCs w:val="28"/>
                <w:lang w:val="uk-UA"/>
              </w:rPr>
              <w:t>0000</w:t>
            </w:r>
          </w:p>
        </w:tc>
        <w:tc>
          <w:tcPr>
            <w:tcW w:w="4731" w:type="dxa"/>
          </w:tcPr>
          <w:p w:rsidR="00F120C2" w:rsidRPr="001B15FC" w:rsidRDefault="00AC4B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Заборгованість за довгостроковими зобов’язаннями </w:t>
            </w:r>
            <w:r w:rsidR="00F120C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6" w:type="dxa"/>
          </w:tcPr>
          <w:p w:rsidR="00AC4B75" w:rsidRPr="003F07BA" w:rsidRDefault="006F71B3" w:rsidP="003F07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223" w:type="dxa"/>
          </w:tcPr>
          <w:p w:rsidR="00AC4B75" w:rsidRPr="001B15FC" w:rsidRDefault="006F71B3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</w:tbl>
    <w:p w:rsidR="006C5473" w:rsidRDefault="006C5473">
      <w:pPr>
        <w:rPr>
          <w:sz w:val="32"/>
          <w:szCs w:val="32"/>
          <w:lang w:val="uk-UA"/>
        </w:rPr>
      </w:pPr>
    </w:p>
    <w:p w:rsidR="0017187E" w:rsidRDefault="006F71B3" w:rsidP="00D814F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 xml:space="preserve">Керуючий справами виконавчого комітету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Ю. САБІЙ </w:t>
      </w:r>
    </w:p>
    <w:p w:rsidR="00E555CA" w:rsidRDefault="00E555CA" w:rsidP="00D814F7">
      <w:pPr>
        <w:rPr>
          <w:sz w:val="32"/>
          <w:szCs w:val="32"/>
          <w:lang w:val="uk-UA"/>
        </w:rPr>
      </w:pPr>
    </w:p>
    <w:p w:rsidR="00E555CA" w:rsidRDefault="00E555CA" w:rsidP="00D814F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>Начальник фінансового управління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      </w:t>
      </w:r>
      <w:r w:rsidR="006F71B3">
        <w:rPr>
          <w:sz w:val="32"/>
          <w:szCs w:val="32"/>
          <w:lang w:val="uk-UA"/>
        </w:rPr>
        <w:t xml:space="preserve">   </w:t>
      </w:r>
      <w:r>
        <w:rPr>
          <w:sz w:val="32"/>
          <w:szCs w:val="32"/>
          <w:lang w:val="uk-UA"/>
        </w:rPr>
        <w:t xml:space="preserve">С. ЯМЧУК </w:t>
      </w:r>
    </w:p>
    <w:sectPr w:rsidR="00E555CA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D2839"/>
    <w:multiLevelType w:val="hybridMultilevel"/>
    <w:tmpl w:val="28EC3D34"/>
    <w:lvl w:ilvl="0" w:tplc="F6C6A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6007F"/>
    <w:multiLevelType w:val="hybridMultilevel"/>
    <w:tmpl w:val="BA1AF9BE"/>
    <w:lvl w:ilvl="0" w:tplc="2054A7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4467"/>
    <w:rsid w:val="00081F43"/>
    <w:rsid w:val="000827E1"/>
    <w:rsid w:val="00082F7C"/>
    <w:rsid w:val="000D315E"/>
    <w:rsid w:val="0017187E"/>
    <w:rsid w:val="001804F3"/>
    <w:rsid w:val="00183E60"/>
    <w:rsid w:val="0019596B"/>
    <w:rsid w:val="001978D6"/>
    <w:rsid w:val="001A17B0"/>
    <w:rsid w:val="001B15FC"/>
    <w:rsid w:val="001D0FD8"/>
    <w:rsid w:val="001D2B6B"/>
    <w:rsid w:val="001D6018"/>
    <w:rsid w:val="001F1587"/>
    <w:rsid w:val="00275304"/>
    <w:rsid w:val="00282C91"/>
    <w:rsid w:val="002C7571"/>
    <w:rsid w:val="002D1945"/>
    <w:rsid w:val="002D5783"/>
    <w:rsid w:val="002E0BBB"/>
    <w:rsid w:val="002E3693"/>
    <w:rsid w:val="002F37F1"/>
    <w:rsid w:val="00317BC6"/>
    <w:rsid w:val="0032376E"/>
    <w:rsid w:val="003B2D6A"/>
    <w:rsid w:val="003C0984"/>
    <w:rsid w:val="003F07BA"/>
    <w:rsid w:val="00464A53"/>
    <w:rsid w:val="004716BA"/>
    <w:rsid w:val="00485CA7"/>
    <w:rsid w:val="00493723"/>
    <w:rsid w:val="004D1FDC"/>
    <w:rsid w:val="00530905"/>
    <w:rsid w:val="00532636"/>
    <w:rsid w:val="00540764"/>
    <w:rsid w:val="005B6351"/>
    <w:rsid w:val="005D1AFF"/>
    <w:rsid w:val="005E1344"/>
    <w:rsid w:val="005E1789"/>
    <w:rsid w:val="00681139"/>
    <w:rsid w:val="00697C91"/>
    <w:rsid w:val="006C5473"/>
    <w:rsid w:val="006E190F"/>
    <w:rsid w:val="006F71B3"/>
    <w:rsid w:val="007148FF"/>
    <w:rsid w:val="00757006"/>
    <w:rsid w:val="007603D6"/>
    <w:rsid w:val="007C1A9F"/>
    <w:rsid w:val="007D70D8"/>
    <w:rsid w:val="00841E2B"/>
    <w:rsid w:val="00860E83"/>
    <w:rsid w:val="008B6E6B"/>
    <w:rsid w:val="008C4469"/>
    <w:rsid w:val="008C7CB6"/>
    <w:rsid w:val="00911134"/>
    <w:rsid w:val="00935FA2"/>
    <w:rsid w:val="0094788C"/>
    <w:rsid w:val="00954784"/>
    <w:rsid w:val="00973E4B"/>
    <w:rsid w:val="009A02DF"/>
    <w:rsid w:val="009A20C2"/>
    <w:rsid w:val="00A506AF"/>
    <w:rsid w:val="00A81124"/>
    <w:rsid w:val="00A916B4"/>
    <w:rsid w:val="00AC4B75"/>
    <w:rsid w:val="00AF6126"/>
    <w:rsid w:val="00B07861"/>
    <w:rsid w:val="00C47EB4"/>
    <w:rsid w:val="00C547E3"/>
    <w:rsid w:val="00C618A2"/>
    <w:rsid w:val="00CC6407"/>
    <w:rsid w:val="00CD1522"/>
    <w:rsid w:val="00D13FCB"/>
    <w:rsid w:val="00D16B75"/>
    <w:rsid w:val="00D339CE"/>
    <w:rsid w:val="00D814F7"/>
    <w:rsid w:val="00DB1A2A"/>
    <w:rsid w:val="00DE7DCA"/>
    <w:rsid w:val="00E41019"/>
    <w:rsid w:val="00E53588"/>
    <w:rsid w:val="00E555CA"/>
    <w:rsid w:val="00F120C2"/>
    <w:rsid w:val="00F72350"/>
    <w:rsid w:val="00F82B64"/>
    <w:rsid w:val="00FA2BF6"/>
    <w:rsid w:val="00FD3166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583A56-89DC-4396-B79F-41206B9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478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478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F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mfu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Отрощенко Сергій Володимирович</cp:lastModifiedBy>
  <cp:revision>6</cp:revision>
  <cp:lastPrinted>2022-02-16T11:05:00Z</cp:lastPrinted>
  <dcterms:created xsi:type="dcterms:W3CDTF">2023-01-17T14:09:00Z</dcterms:created>
  <dcterms:modified xsi:type="dcterms:W3CDTF">2023-02-14T08:02:00Z</dcterms:modified>
</cp:coreProperties>
</file>