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5D7" w:rsidRPr="004F1591" w:rsidRDefault="001635D7" w:rsidP="001635D7">
      <w:pPr>
        <w:widowControl w:val="0"/>
        <w:tabs>
          <w:tab w:val="left" w:pos="4253"/>
        </w:tabs>
        <w:autoSpaceDE w:val="0"/>
        <w:autoSpaceDN w:val="0"/>
        <w:adjustRightInd w:val="0"/>
        <w:spacing w:line="360" w:lineRule="auto"/>
        <w:ind w:firstLine="567"/>
        <w:jc w:val="center"/>
        <w:rPr>
          <w:rFonts w:ascii="Arial CYR" w:hAnsi="Arial CYR" w:cs="Arial CYR"/>
          <w:sz w:val="20"/>
          <w:szCs w:val="20"/>
        </w:rPr>
      </w:pPr>
      <w:r>
        <w:rPr>
          <w:rFonts w:ascii="Arial CYR" w:hAnsi="Arial CYR" w:cs="Arial CYR"/>
          <w:sz w:val="20"/>
          <w:szCs w:val="20"/>
        </w:rPr>
        <w:t xml:space="preserve">          </w:t>
      </w:r>
      <w:r w:rsidRPr="004F1591">
        <w:rPr>
          <w:rFonts w:ascii="Arial CYR" w:hAnsi="Arial CYR" w:cs="Arial CYR"/>
          <w:noProof/>
          <w:sz w:val="20"/>
          <w:szCs w:val="20"/>
          <w:lang w:eastAsia="uk-UA"/>
        </w:rPr>
        <w:drawing>
          <wp:inline distT="0" distB="0" distL="0" distR="0" wp14:anchorId="1A0A88F0" wp14:editId="21341596">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1635D7" w:rsidRPr="004F1591" w:rsidRDefault="001635D7" w:rsidP="001635D7">
      <w:pPr>
        <w:widowControl w:val="0"/>
        <w:autoSpaceDE w:val="0"/>
        <w:autoSpaceDN w:val="0"/>
        <w:adjustRightInd w:val="0"/>
        <w:spacing w:after="0" w:line="240" w:lineRule="auto"/>
        <w:ind w:firstLine="567"/>
        <w:jc w:val="center"/>
        <w:rPr>
          <w:rFonts w:ascii="Times New Roman CYR" w:hAnsi="Times New Roman CYR" w:cs="Times New Roman CYR"/>
          <w:b/>
          <w:bCs/>
          <w:spacing w:val="24"/>
          <w:sz w:val="32"/>
          <w:szCs w:val="32"/>
        </w:rPr>
      </w:pPr>
      <w:r w:rsidRPr="004F1591">
        <w:rPr>
          <w:rFonts w:ascii="Times New Roman CYR" w:hAnsi="Times New Roman CYR" w:cs="Times New Roman CYR"/>
          <w:b/>
          <w:bCs/>
          <w:spacing w:val="24"/>
          <w:sz w:val="32"/>
          <w:szCs w:val="32"/>
        </w:rPr>
        <w:t>ХМЕЛЬНИЦЬКА МІСЬКА РАДА</w:t>
      </w:r>
    </w:p>
    <w:p w:rsidR="001635D7" w:rsidRPr="004F1591" w:rsidRDefault="001635D7" w:rsidP="001635D7">
      <w:pPr>
        <w:widowControl w:val="0"/>
        <w:autoSpaceDE w:val="0"/>
        <w:autoSpaceDN w:val="0"/>
        <w:adjustRightInd w:val="0"/>
        <w:spacing w:after="0" w:line="240" w:lineRule="auto"/>
        <w:ind w:firstLine="567"/>
        <w:jc w:val="center"/>
        <w:rPr>
          <w:rFonts w:ascii="Times New Roman CYR" w:hAnsi="Times New Roman CYR" w:cs="Times New Roman CYR"/>
          <w:spacing w:val="24"/>
          <w:sz w:val="36"/>
          <w:szCs w:val="36"/>
        </w:rPr>
      </w:pPr>
      <w:r w:rsidRPr="004F1591">
        <w:rPr>
          <w:rFonts w:ascii="Times New Roman CYR" w:hAnsi="Times New Roman CYR" w:cs="Times New Roman CYR"/>
          <w:spacing w:val="24"/>
          <w:sz w:val="36"/>
          <w:szCs w:val="36"/>
        </w:rPr>
        <w:t>ВИКОНАВЧИЙ КОМІТЕТ</w:t>
      </w:r>
    </w:p>
    <w:p w:rsidR="001635D7" w:rsidRPr="004F1591" w:rsidRDefault="001635D7" w:rsidP="001635D7">
      <w:pPr>
        <w:widowControl w:val="0"/>
        <w:autoSpaceDE w:val="0"/>
        <w:autoSpaceDN w:val="0"/>
        <w:adjustRightInd w:val="0"/>
        <w:spacing w:after="0" w:line="240" w:lineRule="auto"/>
        <w:ind w:firstLine="567"/>
        <w:jc w:val="center"/>
        <w:rPr>
          <w:rFonts w:ascii="Times New Roman CYR" w:hAnsi="Times New Roman CYR" w:cs="Times New Roman CYR"/>
          <w:b/>
          <w:bCs/>
          <w:spacing w:val="24"/>
          <w:sz w:val="48"/>
          <w:szCs w:val="48"/>
        </w:rPr>
      </w:pPr>
      <w:r w:rsidRPr="004F1591">
        <w:rPr>
          <w:rFonts w:ascii="Times New Roman CYR" w:hAnsi="Times New Roman CYR" w:cs="Times New Roman CYR"/>
          <w:b/>
          <w:bCs/>
          <w:spacing w:val="24"/>
          <w:sz w:val="48"/>
          <w:szCs w:val="48"/>
        </w:rPr>
        <w:t>РІШЕННЯ</w:t>
      </w:r>
    </w:p>
    <w:p w:rsidR="001635D7" w:rsidRPr="001635D7" w:rsidRDefault="001635D7" w:rsidP="001635D7">
      <w:pPr>
        <w:widowControl w:val="0"/>
        <w:tabs>
          <w:tab w:val="left" w:pos="4253"/>
        </w:tabs>
        <w:autoSpaceDE w:val="0"/>
        <w:autoSpaceDN w:val="0"/>
        <w:adjustRightInd w:val="0"/>
        <w:rPr>
          <w:rFonts w:ascii="Times New Roman CYR" w:hAnsi="Times New Roman CYR" w:cs="Times New Roman CYR"/>
          <w:b/>
          <w:bCs/>
        </w:rPr>
      </w:pPr>
      <w:r w:rsidRPr="001635D7">
        <w:rPr>
          <w:rFonts w:ascii="Times New Roman CYR" w:hAnsi="Times New Roman CYR" w:cs="Times New Roman CYR"/>
          <w:b/>
          <w:bCs/>
        </w:rPr>
        <w:t>від ____________________№_____________</w:t>
      </w:r>
    </w:p>
    <w:p w:rsidR="00AA5B1B" w:rsidRPr="007F2CFF" w:rsidRDefault="00AA5B1B" w:rsidP="00E016B2">
      <w:pPr>
        <w:autoSpaceDE w:val="0"/>
        <w:autoSpaceDN w:val="0"/>
        <w:adjustRightInd w:val="0"/>
        <w:spacing w:after="0" w:line="240" w:lineRule="auto"/>
        <w:jc w:val="both"/>
        <w:rPr>
          <w:rFonts w:ascii="Times New Roman" w:hAnsi="Times New Roman"/>
          <w:sz w:val="24"/>
          <w:szCs w:val="24"/>
        </w:rPr>
      </w:pPr>
    </w:p>
    <w:p w:rsidR="00AA5B1B" w:rsidRPr="000A6F0E" w:rsidRDefault="00AA5B1B" w:rsidP="00D408BC">
      <w:pPr>
        <w:autoSpaceDE w:val="0"/>
        <w:autoSpaceDN w:val="0"/>
        <w:adjustRightInd w:val="0"/>
        <w:spacing w:after="0" w:line="240" w:lineRule="auto"/>
        <w:ind w:right="5578"/>
        <w:jc w:val="both"/>
        <w:rPr>
          <w:rFonts w:ascii="Times New Roman" w:hAnsi="Times New Roman"/>
          <w:color w:val="000000"/>
          <w:sz w:val="24"/>
          <w:szCs w:val="24"/>
        </w:rPr>
      </w:pPr>
      <w:r w:rsidRPr="000A6F0E">
        <w:rPr>
          <w:rFonts w:ascii="Times New Roman" w:hAnsi="Times New Roman"/>
          <w:color w:val="000000"/>
          <w:sz w:val="24"/>
          <w:szCs w:val="24"/>
        </w:rPr>
        <w:t>Про внесення на розгляд сесії міської</w:t>
      </w:r>
      <w:r w:rsidR="00530E71" w:rsidRPr="000A6F0E">
        <w:rPr>
          <w:rFonts w:ascii="Times New Roman" w:hAnsi="Times New Roman"/>
          <w:color w:val="000000"/>
          <w:sz w:val="24"/>
          <w:szCs w:val="24"/>
        </w:rPr>
        <w:t xml:space="preserve"> </w:t>
      </w:r>
      <w:r w:rsidRPr="000A6F0E">
        <w:rPr>
          <w:rFonts w:ascii="Times New Roman" w:hAnsi="Times New Roman"/>
          <w:color w:val="000000"/>
          <w:sz w:val="24"/>
          <w:szCs w:val="24"/>
        </w:rPr>
        <w:t>ради пропозиції</w:t>
      </w:r>
      <w:r w:rsidR="000576A3">
        <w:rPr>
          <w:rFonts w:ascii="Times New Roman" w:hAnsi="Times New Roman"/>
          <w:color w:val="000000"/>
          <w:sz w:val="24"/>
          <w:szCs w:val="24"/>
        </w:rPr>
        <w:t xml:space="preserve"> про</w:t>
      </w:r>
      <w:r w:rsidRPr="000A6F0E">
        <w:rPr>
          <w:rFonts w:ascii="Times New Roman" w:hAnsi="Times New Roman"/>
          <w:color w:val="000000"/>
          <w:sz w:val="24"/>
          <w:szCs w:val="24"/>
        </w:rPr>
        <w:t xml:space="preserve"> </w:t>
      </w:r>
      <w:r w:rsidR="000576A3">
        <w:rPr>
          <w:rFonts w:ascii="Times New Roman" w:hAnsi="Times New Roman"/>
          <w:color w:val="000000"/>
          <w:sz w:val="24"/>
          <w:szCs w:val="24"/>
        </w:rPr>
        <w:t xml:space="preserve">затвердження </w:t>
      </w:r>
      <w:r w:rsidR="0021524F">
        <w:rPr>
          <w:rFonts w:ascii="Times New Roman" w:hAnsi="Times New Roman"/>
          <w:color w:val="000000"/>
          <w:sz w:val="24"/>
          <w:szCs w:val="24"/>
        </w:rPr>
        <w:t xml:space="preserve"> Програми</w:t>
      </w:r>
      <w:r w:rsidRPr="000A6F0E">
        <w:rPr>
          <w:rFonts w:ascii="Times New Roman" w:hAnsi="Times New Roman"/>
          <w:color w:val="000000"/>
          <w:sz w:val="24"/>
          <w:szCs w:val="24"/>
        </w:rPr>
        <w:t xml:space="preserve"> </w:t>
      </w:r>
      <w:proofErr w:type="spellStart"/>
      <w:r w:rsidRPr="000A6F0E">
        <w:rPr>
          <w:rFonts w:ascii="Times New Roman" w:hAnsi="Times New Roman"/>
          <w:color w:val="000000"/>
          <w:sz w:val="24"/>
          <w:szCs w:val="24"/>
        </w:rPr>
        <w:t>співфінансува</w:t>
      </w:r>
      <w:r w:rsidR="004E184A">
        <w:rPr>
          <w:rFonts w:ascii="Times New Roman" w:hAnsi="Times New Roman"/>
          <w:color w:val="000000"/>
          <w:sz w:val="24"/>
          <w:szCs w:val="24"/>
        </w:rPr>
        <w:t>ння</w:t>
      </w:r>
      <w:proofErr w:type="spellEnd"/>
      <w:r w:rsidR="004E184A">
        <w:rPr>
          <w:rFonts w:ascii="Times New Roman" w:hAnsi="Times New Roman"/>
          <w:color w:val="000000"/>
          <w:sz w:val="24"/>
          <w:szCs w:val="24"/>
        </w:rPr>
        <w:t xml:space="preserve"> робіт з реконструкції покрівель</w:t>
      </w:r>
      <w:r w:rsidRPr="000A6F0E">
        <w:rPr>
          <w:rFonts w:ascii="Times New Roman" w:hAnsi="Times New Roman"/>
          <w:color w:val="000000"/>
          <w:sz w:val="24"/>
          <w:szCs w:val="24"/>
        </w:rPr>
        <w:t xml:space="preserve"> </w:t>
      </w:r>
      <w:r w:rsidR="00790EA7" w:rsidRPr="000A6F0E">
        <w:rPr>
          <w:rFonts w:ascii="Times New Roman" w:hAnsi="Times New Roman"/>
          <w:color w:val="000000"/>
          <w:sz w:val="24"/>
          <w:szCs w:val="24"/>
        </w:rPr>
        <w:t xml:space="preserve">багатоквартирних житлових будинків </w:t>
      </w:r>
      <w:r w:rsidR="00790EA7" w:rsidRPr="000A6F0E">
        <w:rPr>
          <w:rFonts w:ascii="Times New Roman" w:hAnsi="Times New Roman"/>
          <w:color w:val="000000"/>
          <w:sz w:val="24"/>
          <w:szCs w:val="24"/>
          <w:lang w:val="en-US"/>
        </w:rPr>
        <w:t> </w:t>
      </w:r>
      <w:r w:rsidR="00790EA7" w:rsidRPr="000A6F0E">
        <w:rPr>
          <w:rFonts w:ascii="Times New Roman" w:hAnsi="Times New Roman"/>
          <w:color w:val="000000"/>
          <w:sz w:val="24"/>
          <w:szCs w:val="24"/>
        </w:rPr>
        <w:t>Хмельницьк</w:t>
      </w:r>
      <w:r w:rsidR="0021524F">
        <w:rPr>
          <w:rFonts w:ascii="Times New Roman" w:hAnsi="Times New Roman"/>
          <w:color w:val="000000"/>
          <w:sz w:val="24"/>
          <w:szCs w:val="24"/>
        </w:rPr>
        <w:t xml:space="preserve">ої міської </w:t>
      </w:r>
      <w:r w:rsidR="00B25C89">
        <w:rPr>
          <w:rFonts w:ascii="Times New Roman" w:hAnsi="Times New Roman"/>
          <w:color w:val="000000"/>
          <w:sz w:val="24"/>
          <w:szCs w:val="24"/>
        </w:rPr>
        <w:t xml:space="preserve">територіальної громади </w:t>
      </w:r>
      <w:r w:rsidR="004E184A">
        <w:rPr>
          <w:rFonts w:ascii="Times New Roman" w:hAnsi="Times New Roman"/>
          <w:color w:val="000000"/>
          <w:sz w:val="24"/>
          <w:szCs w:val="24"/>
        </w:rPr>
        <w:t>на 20</w:t>
      </w:r>
      <w:r w:rsidR="000576A3">
        <w:rPr>
          <w:rFonts w:ascii="Times New Roman" w:hAnsi="Times New Roman"/>
          <w:color w:val="000000"/>
          <w:sz w:val="24"/>
          <w:szCs w:val="24"/>
        </w:rPr>
        <w:t>23</w:t>
      </w:r>
      <w:r w:rsidR="00D041F5" w:rsidRPr="000A6F0E">
        <w:rPr>
          <w:rFonts w:ascii="Times New Roman" w:hAnsi="Times New Roman"/>
          <w:color w:val="000000"/>
          <w:sz w:val="24"/>
          <w:szCs w:val="24"/>
        </w:rPr>
        <w:t xml:space="preserve"> </w:t>
      </w:r>
      <w:r w:rsidRPr="000A6F0E">
        <w:rPr>
          <w:rFonts w:ascii="Times New Roman" w:hAnsi="Times New Roman"/>
          <w:color w:val="000000"/>
          <w:sz w:val="24"/>
          <w:szCs w:val="24"/>
        </w:rPr>
        <w:t>-</w:t>
      </w:r>
      <w:r w:rsidR="00D041F5" w:rsidRPr="000A6F0E">
        <w:rPr>
          <w:rFonts w:ascii="Times New Roman" w:hAnsi="Times New Roman"/>
          <w:color w:val="000000"/>
          <w:sz w:val="24"/>
          <w:szCs w:val="24"/>
        </w:rPr>
        <w:t xml:space="preserve"> </w:t>
      </w:r>
      <w:r w:rsidRPr="000A6F0E">
        <w:rPr>
          <w:rFonts w:ascii="Times New Roman" w:hAnsi="Times New Roman"/>
          <w:color w:val="000000"/>
          <w:sz w:val="24"/>
          <w:szCs w:val="24"/>
        </w:rPr>
        <w:t>20</w:t>
      </w:r>
      <w:r w:rsidR="0021524F">
        <w:rPr>
          <w:rFonts w:ascii="Times New Roman" w:hAnsi="Times New Roman"/>
          <w:color w:val="000000"/>
          <w:sz w:val="24"/>
          <w:szCs w:val="24"/>
        </w:rPr>
        <w:t>27</w:t>
      </w:r>
      <w:r w:rsidRPr="000A6F0E">
        <w:rPr>
          <w:rFonts w:ascii="Times New Roman" w:hAnsi="Times New Roman"/>
          <w:color w:val="000000"/>
          <w:sz w:val="24"/>
          <w:szCs w:val="24"/>
        </w:rPr>
        <w:t xml:space="preserve"> роки</w:t>
      </w:r>
    </w:p>
    <w:p w:rsidR="00AA5B1B" w:rsidRPr="000A6F0E" w:rsidRDefault="00AA5B1B" w:rsidP="00D408BC">
      <w:pPr>
        <w:autoSpaceDE w:val="0"/>
        <w:autoSpaceDN w:val="0"/>
        <w:adjustRightInd w:val="0"/>
        <w:spacing w:after="0" w:line="240" w:lineRule="auto"/>
        <w:ind w:right="5578"/>
        <w:jc w:val="both"/>
        <w:rPr>
          <w:rFonts w:ascii="Times New Roman" w:hAnsi="Times New Roman"/>
          <w:color w:val="000000"/>
          <w:sz w:val="24"/>
          <w:szCs w:val="24"/>
        </w:rPr>
      </w:pPr>
      <w:r w:rsidRPr="000A6F0E">
        <w:rPr>
          <w:rFonts w:ascii="Times New Roman" w:hAnsi="Times New Roman"/>
          <w:color w:val="000000"/>
          <w:sz w:val="24"/>
          <w:szCs w:val="24"/>
        </w:rPr>
        <w:t> </w:t>
      </w:r>
    </w:p>
    <w:p w:rsidR="00AA5B1B" w:rsidRPr="000A6F0E" w:rsidRDefault="00280853" w:rsidP="000576A3">
      <w:pPr>
        <w:autoSpaceDE w:val="0"/>
        <w:autoSpaceDN w:val="0"/>
        <w:adjustRightInd w:val="0"/>
        <w:spacing w:after="0" w:line="240" w:lineRule="auto"/>
        <w:ind w:firstLine="680"/>
        <w:jc w:val="both"/>
        <w:rPr>
          <w:rFonts w:ascii="Times New Roman" w:hAnsi="Times New Roman"/>
          <w:color w:val="000000"/>
          <w:sz w:val="24"/>
          <w:szCs w:val="24"/>
        </w:rPr>
      </w:pPr>
      <w:r w:rsidRPr="000A6F0E">
        <w:rPr>
          <w:rFonts w:ascii="Times New Roman" w:hAnsi="Times New Roman"/>
          <w:color w:val="000000"/>
          <w:sz w:val="24"/>
          <w:szCs w:val="24"/>
        </w:rPr>
        <w:t xml:space="preserve">Розглянувши клопотання </w:t>
      </w:r>
      <w:r w:rsidR="001635D7" w:rsidRPr="001635D7">
        <w:rPr>
          <w:rFonts w:ascii="Times New Roman" w:hAnsi="Times New Roman"/>
          <w:sz w:val="24"/>
          <w:szCs w:val="24"/>
        </w:rPr>
        <w:t xml:space="preserve">управління житлової політики </w:t>
      </w:r>
      <w:r w:rsidR="00274843">
        <w:rPr>
          <w:rFonts w:ascii="Times New Roman" w:hAnsi="Times New Roman"/>
          <w:sz w:val="24"/>
          <w:szCs w:val="24"/>
        </w:rPr>
        <w:t>і</w:t>
      </w:r>
      <w:r w:rsidR="001635D7" w:rsidRPr="001635D7">
        <w:rPr>
          <w:rFonts w:ascii="Times New Roman" w:hAnsi="Times New Roman"/>
          <w:sz w:val="24"/>
          <w:szCs w:val="24"/>
        </w:rPr>
        <w:t xml:space="preserve">                                                                                                                                                                                                                                                                                                                                                                                          </w:t>
      </w:r>
      <w:r w:rsidR="00274843">
        <w:rPr>
          <w:rFonts w:ascii="Times New Roman" w:hAnsi="Times New Roman"/>
          <w:sz w:val="24"/>
          <w:szCs w:val="24"/>
        </w:rPr>
        <w:t xml:space="preserve">            </w:t>
      </w:r>
      <w:r w:rsidR="001635D7" w:rsidRPr="001635D7">
        <w:rPr>
          <w:rFonts w:ascii="Times New Roman" w:hAnsi="Times New Roman"/>
          <w:sz w:val="24"/>
          <w:szCs w:val="24"/>
        </w:rPr>
        <w:t>майна</w:t>
      </w:r>
      <w:r w:rsidR="00944A19">
        <w:rPr>
          <w:rFonts w:ascii="Times New Roman" w:hAnsi="Times New Roman"/>
          <w:color w:val="000000"/>
          <w:sz w:val="24"/>
          <w:szCs w:val="24"/>
        </w:rPr>
        <w:t>, керуючись  Цивільним кодексом України, Житловим кодексом</w:t>
      </w:r>
      <w:r w:rsidR="00AA5B1B" w:rsidRPr="000A6F0E">
        <w:rPr>
          <w:rFonts w:ascii="Times New Roman" w:hAnsi="Times New Roman"/>
          <w:color w:val="000000"/>
          <w:sz w:val="24"/>
          <w:szCs w:val="24"/>
        </w:rPr>
        <w:t xml:space="preserve"> У</w:t>
      </w:r>
      <w:r w:rsidR="00100B99">
        <w:rPr>
          <w:rFonts w:ascii="Times New Roman" w:hAnsi="Times New Roman"/>
          <w:color w:val="000000"/>
          <w:sz w:val="24"/>
          <w:szCs w:val="24"/>
        </w:rPr>
        <w:t>країни</w:t>
      </w:r>
      <w:r w:rsidR="00AA5B1B" w:rsidRPr="000A6F0E">
        <w:rPr>
          <w:rFonts w:ascii="Times New Roman" w:hAnsi="Times New Roman"/>
          <w:color w:val="000000"/>
          <w:sz w:val="24"/>
          <w:szCs w:val="24"/>
        </w:rPr>
        <w:t xml:space="preserve">, Законом України «Про особливості здійснення права власності у </w:t>
      </w:r>
      <w:r w:rsidR="00B51700" w:rsidRPr="000A6F0E">
        <w:rPr>
          <w:rFonts w:ascii="Times New Roman" w:hAnsi="Times New Roman"/>
          <w:color w:val="000000"/>
          <w:sz w:val="24"/>
          <w:szCs w:val="24"/>
        </w:rPr>
        <w:t>багатоквартирному будинку», ст. </w:t>
      </w:r>
      <w:r w:rsidR="00AA5B1B" w:rsidRPr="000A6F0E">
        <w:rPr>
          <w:rFonts w:ascii="Times New Roman" w:hAnsi="Times New Roman"/>
          <w:color w:val="000000"/>
          <w:sz w:val="24"/>
          <w:szCs w:val="24"/>
        </w:rPr>
        <w:t>10 Закону України «Про приватизацію державного ж</w:t>
      </w:r>
      <w:r w:rsidR="00B51700" w:rsidRPr="000A6F0E">
        <w:rPr>
          <w:rFonts w:ascii="Times New Roman" w:hAnsi="Times New Roman"/>
          <w:color w:val="000000"/>
          <w:sz w:val="24"/>
          <w:szCs w:val="24"/>
        </w:rPr>
        <w:t>итлового фонду» та Законом</w:t>
      </w:r>
      <w:r w:rsidR="00AA5B1B" w:rsidRPr="000A6F0E">
        <w:rPr>
          <w:rFonts w:ascii="Times New Roman" w:hAnsi="Times New Roman"/>
          <w:color w:val="000000"/>
          <w:sz w:val="24"/>
          <w:szCs w:val="24"/>
        </w:rPr>
        <w:t xml:space="preserve"> України «Про місцеве самоврядування в Україні», виконавчий комітет міської ради</w:t>
      </w:r>
    </w:p>
    <w:p w:rsidR="00AA5B1B" w:rsidRPr="000A6F0E" w:rsidRDefault="00AA5B1B" w:rsidP="00E016B2">
      <w:pPr>
        <w:autoSpaceDE w:val="0"/>
        <w:autoSpaceDN w:val="0"/>
        <w:adjustRightInd w:val="0"/>
        <w:spacing w:after="0" w:line="240" w:lineRule="auto"/>
        <w:jc w:val="both"/>
        <w:rPr>
          <w:rFonts w:ascii="Times New Roman" w:hAnsi="Times New Roman"/>
          <w:color w:val="000000"/>
          <w:sz w:val="24"/>
          <w:szCs w:val="24"/>
        </w:rPr>
      </w:pPr>
      <w:r w:rsidRPr="000A6F0E">
        <w:rPr>
          <w:rFonts w:ascii="Times New Roman" w:hAnsi="Times New Roman"/>
          <w:color w:val="000000"/>
          <w:spacing w:val="75"/>
          <w:sz w:val="24"/>
          <w:szCs w:val="24"/>
        </w:rPr>
        <w:t> </w:t>
      </w:r>
      <w:r w:rsidRPr="000A6F0E">
        <w:rPr>
          <w:rFonts w:ascii="Times New Roman" w:hAnsi="Times New Roman"/>
          <w:color w:val="000000"/>
          <w:sz w:val="24"/>
          <w:szCs w:val="24"/>
        </w:rPr>
        <w:t> </w:t>
      </w:r>
    </w:p>
    <w:p w:rsidR="00B51700" w:rsidRPr="000A6F0E" w:rsidRDefault="00B51700" w:rsidP="00E016B2">
      <w:pPr>
        <w:autoSpaceDE w:val="0"/>
        <w:autoSpaceDN w:val="0"/>
        <w:adjustRightInd w:val="0"/>
        <w:spacing w:after="0" w:line="240" w:lineRule="auto"/>
        <w:jc w:val="both"/>
        <w:rPr>
          <w:rFonts w:ascii="Times New Roman" w:hAnsi="Times New Roman"/>
          <w:color w:val="000000"/>
          <w:sz w:val="24"/>
          <w:szCs w:val="24"/>
        </w:rPr>
      </w:pPr>
      <w:r w:rsidRPr="000A6F0E">
        <w:rPr>
          <w:rFonts w:ascii="Times New Roman" w:hAnsi="Times New Roman"/>
          <w:color w:val="000000"/>
          <w:sz w:val="24"/>
          <w:szCs w:val="24"/>
        </w:rPr>
        <w:t>ВИРІШИВ:</w:t>
      </w:r>
    </w:p>
    <w:p w:rsidR="00B51700" w:rsidRPr="000A6F0E" w:rsidRDefault="00B51700" w:rsidP="00E016B2">
      <w:pPr>
        <w:autoSpaceDE w:val="0"/>
        <w:autoSpaceDN w:val="0"/>
        <w:adjustRightInd w:val="0"/>
        <w:spacing w:after="0" w:line="240" w:lineRule="auto"/>
        <w:jc w:val="both"/>
        <w:rPr>
          <w:rFonts w:ascii="Times New Roman" w:hAnsi="Times New Roman"/>
          <w:color w:val="000000"/>
          <w:sz w:val="24"/>
          <w:szCs w:val="24"/>
        </w:rPr>
      </w:pPr>
    </w:p>
    <w:p w:rsidR="001635D7" w:rsidRPr="00B25C89" w:rsidRDefault="000576A3" w:rsidP="000576A3">
      <w:pPr>
        <w:autoSpaceDE w:val="0"/>
        <w:autoSpaceDN w:val="0"/>
        <w:adjustRightInd w:val="0"/>
        <w:spacing w:after="0" w:line="240" w:lineRule="auto"/>
        <w:ind w:firstLine="680"/>
        <w:jc w:val="both"/>
        <w:rPr>
          <w:rFonts w:ascii="Times New Roman" w:hAnsi="Times New Roman"/>
          <w:color w:val="000000"/>
          <w:sz w:val="24"/>
          <w:szCs w:val="24"/>
        </w:rPr>
      </w:pPr>
      <w:r>
        <w:rPr>
          <w:rFonts w:ascii="Times New Roman" w:hAnsi="Times New Roman"/>
          <w:color w:val="000000"/>
          <w:sz w:val="24"/>
          <w:szCs w:val="24"/>
        </w:rPr>
        <w:t xml:space="preserve">1. </w:t>
      </w:r>
      <w:proofErr w:type="spellStart"/>
      <w:r w:rsidR="00AA5B1B" w:rsidRPr="000576A3">
        <w:rPr>
          <w:rFonts w:ascii="Times New Roman" w:hAnsi="Times New Roman"/>
          <w:color w:val="000000"/>
          <w:sz w:val="24"/>
          <w:szCs w:val="24"/>
        </w:rPr>
        <w:t>Внести</w:t>
      </w:r>
      <w:proofErr w:type="spellEnd"/>
      <w:r w:rsidR="00AA5B1B" w:rsidRPr="000576A3">
        <w:rPr>
          <w:rFonts w:ascii="Times New Roman" w:hAnsi="Times New Roman"/>
          <w:color w:val="000000"/>
          <w:sz w:val="24"/>
          <w:szCs w:val="24"/>
        </w:rPr>
        <w:t xml:space="preserve"> на розгл</w:t>
      </w:r>
      <w:r w:rsidR="00B25C89" w:rsidRPr="000576A3">
        <w:rPr>
          <w:rFonts w:ascii="Times New Roman" w:hAnsi="Times New Roman"/>
          <w:color w:val="000000"/>
          <w:sz w:val="24"/>
          <w:szCs w:val="24"/>
        </w:rPr>
        <w:t xml:space="preserve">яд сесії міської ради пропозиції </w:t>
      </w:r>
      <w:r>
        <w:rPr>
          <w:rFonts w:ascii="Times New Roman" w:hAnsi="Times New Roman"/>
          <w:color w:val="000000"/>
          <w:sz w:val="24"/>
          <w:szCs w:val="24"/>
        </w:rPr>
        <w:t xml:space="preserve"> про </w:t>
      </w:r>
      <w:r w:rsidR="001635D7">
        <w:rPr>
          <w:rFonts w:ascii="Times New Roman" w:hAnsi="Times New Roman"/>
          <w:color w:val="000000"/>
          <w:sz w:val="24"/>
          <w:szCs w:val="24"/>
        </w:rPr>
        <w:t xml:space="preserve">затвердження </w:t>
      </w:r>
      <w:r w:rsidR="001635D7" w:rsidRPr="00B25C89">
        <w:rPr>
          <w:rFonts w:ascii="Times New Roman" w:hAnsi="Times New Roman"/>
          <w:color w:val="000000"/>
          <w:sz w:val="24"/>
          <w:szCs w:val="24"/>
        </w:rPr>
        <w:t xml:space="preserve">Програми </w:t>
      </w:r>
      <w:proofErr w:type="spellStart"/>
      <w:r w:rsidR="001635D7" w:rsidRPr="00B25C89">
        <w:rPr>
          <w:rFonts w:ascii="Times New Roman" w:hAnsi="Times New Roman"/>
          <w:color w:val="000000"/>
          <w:sz w:val="24"/>
          <w:szCs w:val="24"/>
        </w:rPr>
        <w:t>співфінансування</w:t>
      </w:r>
      <w:proofErr w:type="spellEnd"/>
      <w:r w:rsidR="001635D7" w:rsidRPr="00B25C89">
        <w:rPr>
          <w:rFonts w:ascii="Times New Roman" w:hAnsi="Times New Roman"/>
          <w:color w:val="000000"/>
          <w:sz w:val="24"/>
          <w:szCs w:val="24"/>
        </w:rPr>
        <w:t xml:space="preserve"> робіт з реконструкції покрівель багатоквартирних житлових будинків </w:t>
      </w:r>
      <w:r w:rsidR="001635D7" w:rsidRPr="000A6F0E">
        <w:rPr>
          <w:rFonts w:ascii="Times New Roman" w:hAnsi="Times New Roman"/>
          <w:color w:val="000000"/>
          <w:sz w:val="24"/>
          <w:szCs w:val="24"/>
        </w:rPr>
        <w:t>Хмельницьк</w:t>
      </w:r>
      <w:r w:rsidR="001635D7">
        <w:rPr>
          <w:rFonts w:ascii="Times New Roman" w:hAnsi="Times New Roman"/>
          <w:color w:val="000000"/>
          <w:sz w:val="24"/>
          <w:szCs w:val="24"/>
        </w:rPr>
        <w:t xml:space="preserve">ої міської територіальної громади </w:t>
      </w:r>
      <w:r>
        <w:rPr>
          <w:rFonts w:ascii="Times New Roman" w:hAnsi="Times New Roman"/>
          <w:color w:val="000000"/>
          <w:sz w:val="24"/>
          <w:szCs w:val="24"/>
        </w:rPr>
        <w:t>на 2023</w:t>
      </w:r>
      <w:r w:rsidR="001635D7" w:rsidRPr="00B25C89">
        <w:rPr>
          <w:rFonts w:ascii="Times New Roman" w:hAnsi="Times New Roman"/>
          <w:color w:val="000000"/>
          <w:sz w:val="24"/>
          <w:szCs w:val="24"/>
        </w:rPr>
        <w:t xml:space="preserve"> - 202</w:t>
      </w:r>
      <w:r w:rsidR="001635D7">
        <w:rPr>
          <w:rFonts w:ascii="Times New Roman" w:hAnsi="Times New Roman"/>
          <w:color w:val="000000"/>
          <w:sz w:val="24"/>
          <w:szCs w:val="24"/>
        </w:rPr>
        <w:t>7</w:t>
      </w:r>
      <w:r w:rsidR="001635D7" w:rsidRPr="00B25C89">
        <w:rPr>
          <w:rFonts w:ascii="Times New Roman" w:hAnsi="Times New Roman"/>
          <w:color w:val="000000"/>
          <w:sz w:val="24"/>
          <w:szCs w:val="24"/>
        </w:rPr>
        <w:t xml:space="preserve"> роки</w:t>
      </w:r>
      <w:r w:rsidR="001635D7">
        <w:rPr>
          <w:rFonts w:ascii="Times New Roman" w:hAnsi="Times New Roman"/>
          <w:color w:val="000000"/>
          <w:sz w:val="24"/>
          <w:szCs w:val="24"/>
        </w:rPr>
        <w:t xml:space="preserve"> </w:t>
      </w:r>
      <w:r>
        <w:rPr>
          <w:rFonts w:ascii="Times New Roman" w:hAnsi="Times New Roman"/>
          <w:color w:val="000000"/>
          <w:sz w:val="24"/>
          <w:szCs w:val="24"/>
        </w:rPr>
        <w:t>(далі Програма) згідно з додатком.</w:t>
      </w:r>
    </w:p>
    <w:p w:rsidR="00AA5B1B" w:rsidRPr="0081696F" w:rsidRDefault="00A65D41" w:rsidP="000576A3">
      <w:pPr>
        <w:autoSpaceDE w:val="0"/>
        <w:autoSpaceDN w:val="0"/>
        <w:adjustRightInd w:val="0"/>
        <w:spacing w:after="0" w:line="240" w:lineRule="auto"/>
        <w:ind w:firstLine="680"/>
        <w:jc w:val="both"/>
        <w:rPr>
          <w:rFonts w:ascii="Times New Roman" w:hAnsi="Times New Roman"/>
          <w:color w:val="000000"/>
          <w:sz w:val="24"/>
          <w:szCs w:val="24"/>
        </w:rPr>
      </w:pPr>
      <w:r w:rsidRPr="0081696F">
        <w:rPr>
          <w:rFonts w:ascii="Times New Roman" w:hAnsi="Times New Roman"/>
          <w:color w:val="000000"/>
          <w:sz w:val="24"/>
          <w:szCs w:val="24"/>
        </w:rPr>
        <w:t>2. </w:t>
      </w:r>
      <w:r w:rsidR="0081696F" w:rsidRPr="0081696F">
        <w:rPr>
          <w:rFonts w:ascii="Times New Roman" w:hAnsi="Times New Roman"/>
          <w:color w:val="000000"/>
          <w:sz w:val="24"/>
          <w:szCs w:val="24"/>
        </w:rPr>
        <w:t>Контроль за виконанням рішення покласти на заступника міського голови - директора департаменту інфраструктури міста В. Новачка</w:t>
      </w:r>
      <w:r w:rsidR="00AA5B1B" w:rsidRPr="0081696F">
        <w:rPr>
          <w:rFonts w:ascii="Times New Roman" w:hAnsi="Times New Roman"/>
          <w:color w:val="000000"/>
          <w:sz w:val="24"/>
          <w:szCs w:val="24"/>
        </w:rPr>
        <w:t>.</w:t>
      </w:r>
    </w:p>
    <w:p w:rsidR="000576A3" w:rsidRDefault="000576A3" w:rsidP="00E016B2">
      <w:pPr>
        <w:autoSpaceDE w:val="0"/>
        <w:autoSpaceDN w:val="0"/>
        <w:adjustRightInd w:val="0"/>
        <w:spacing w:after="0" w:line="240" w:lineRule="auto"/>
        <w:jc w:val="both"/>
        <w:rPr>
          <w:rFonts w:ascii="Times New Roman" w:hAnsi="Times New Roman"/>
          <w:color w:val="000000"/>
          <w:sz w:val="24"/>
          <w:szCs w:val="24"/>
        </w:rPr>
      </w:pPr>
    </w:p>
    <w:p w:rsidR="000576A3" w:rsidRDefault="000576A3" w:rsidP="00E016B2">
      <w:pPr>
        <w:autoSpaceDE w:val="0"/>
        <w:autoSpaceDN w:val="0"/>
        <w:adjustRightInd w:val="0"/>
        <w:spacing w:after="0" w:line="240" w:lineRule="auto"/>
        <w:jc w:val="both"/>
        <w:rPr>
          <w:rFonts w:ascii="Times New Roman" w:hAnsi="Times New Roman"/>
          <w:color w:val="000000"/>
          <w:sz w:val="24"/>
          <w:szCs w:val="24"/>
        </w:rPr>
      </w:pPr>
    </w:p>
    <w:p w:rsidR="000576A3" w:rsidRDefault="000576A3" w:rsidP="00E016B2">
      <w:pPr>
        <w:autoSpaceDE w:val="0"/>
        <w:autoSpaceDN w:val="0"/>
        <w:adjustRightInd w:val="0"/>
        <w:spacing w:after="0" w:line="240" w:lineRule="auto"/>
        <w:jc w:val="both"/>
        <w:rPr>
          <w:rFonts w:ascii="Times New Roman" w:hAnsi="Times New Roman"/>
          <w:color w:val="000000"/>
          <w:sz w:val="24"/>
          <w:szCs w:val="24"/>
        </w:rPr>
      </w:pPr>
    </w:p>
    <w:p w:rsidR="000576A3" w:rsidRDefault="000576A3" w:rsidP="00E016B2">
      <w:pPr>
        <w:autoSpaceDE w:val="0"/>
        <w:autoSpaceDN w:val="0"/>
        <w:adjustRightInd w:val="0"/>
        <w:spacing w:after="0" w:line="240" w:lineRule="auto"/>
        <w:jc w:val="both"/>
        <w:rPr>
          <w:rFonts w:ascii="Times New Roman" w:hAnsi="Times New Roman"/>
          <w:color w:val="000000"/>
          <w:sz w:val="24"/>
          <w:szCs w:val="24"/>
        </w:rPr>
      </w:pPr>
    </w:p>
    <w:p w:rsidR="00EE2409" w:rsidRDefault="000576A3" w:rsidP="000576A3">
      <w:pPr>
        <w:jc w:val="both"/>
        <w:rPr>
          <w:rFonts w:ascii="Times New Roman" w:hAnsi="Times New Roman"/>
          <w:color w:val="000000"/>
          <w:sz w:val="24"/>
          <w:szCs w:val="24"/>
        </w:rPr>
      </w:pPr>
      <w:r w:rsidRPr="00B43DCD">
        <w:rPr>
          <w:rFonts w:ascii="Times New Roman" w:hAnsi="Times New Roman"/>
          <w:color w:val="000000"/>
          <w:sz w:val="24"/>
          <w:szCs w:val="24"/>
        </w:rPr>
        <w:t xml:space="preserve">Міський голова </w:t>
      </w:r>
      <w:r w:rsidRPr="00B43DCD">
        <w:rPr>
          <w:rFonts w:ascii="Times New Roman" w:hAnsi="Times New Roman"/>
          <w:color w:val="000000"/>
          <w:sz w:val="24"/>
          <w:szCs w:val="24"/>
        </w:rPr>
        <w:tab/>
      </w:r>
      <w:r w:rsidRPr="00B43DCD">
        <w:rPr>
          <w:rFonts w:ascii="Times New Roman" w:hAnsi="Times New Roman"/>
          <w:color w:val="000000"/>
          <w:sz w:val="24"/>
          <w:szCs w:val="24"/>
        </w:rPr>
        <w:tab/>
      </w:r>
      <w:r w:rsidRPr="00B43DCD">
        <w:rPr>
          <w:rFonts w:ascii="Times New Roman" w:hAnsi="Times New Roman"/>
          <w:color w:val="000000"/>
          <w:sz w:val="24"/>
          <w:szCs w:val="24"/>
        </w:rPr>
        <w:tab/>
      </w:r>
      <w:r w:rsidRPr="00B43DCD">
        <w:rPr>
          <w:rFonts w:ascii="Times New Roman" w:hAnsi="Times New Roman"/>
          <w:color w:val="000000"/>
          <w:sz w:val="24"/>
          <w:szCs w:val="24"/>
        </w:rPr>
        <w:tab/>
      </w:r>
      <w:r w:rsidRPr="00B43DCD">
        <w:rPr>
          <w:rFonts w:ascii="Times New Roman" w:hAnsi="Times New Roman"/>
          <w:color w:val="000000"/>
          <w:sz w:val="24"/>
          <w:szCs w:val="24"/>
        </w:rPr>
        <w:tab/>
      </w:r>
      <w:r w:rsidRPr="00B43DCD">
        <w:rPr>
          <w:rFonts w:ascii="Times New Roman" w:hAnsi="Times New Roman"/>
          <w:color w:val="000000"/>
          <w:sz w:val="24"/>
          <w:szCs w:val="24"/>
        </w:rPr>
        <w:tab/>
      </w:r>
      <w:r w:rsidRPr="00B43DCD">
        <w:rPr>
          <w:rFonts w:ascii="Times New Roman" w:hAnsi="Times New Roman"/>
          <w:color w:val="000000"/>
          <w:sz w:val="24"/>
          <w:szCs w:val="24"/>
        </w:rPr>
        <w:tab/>
      </w:r>
      <w:r w:rsidRPr="00B43DCD">
        <w:rPr>
          <w:rFonts w:ascii="Times New Roman" w:hAnsi="Times New Roman"/>
          <w:color w:val="000000"/>
          <w:sz w:val="24"/>
          <w:szCs w:val="24"/>
        </w:rPr>
        <w:tab/>
        <w:t>О. СИМЧИШИН</w:t>
      </w:r>
    </w:p>
    <w:p w:rsidR="00EE2409" w:rsidRDefault="00EE2409">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0576A3" w:rsidRPr="00B43DCD" w:rsidRDefault="000576A3" w:rsidP="000576A3">
      <w:pPr>
        <w:jc w:val="both"/>
        <w:rPr>
          <w:rFonts w:ascii="Times New Roman" w:hAnsi="Times New Roman"/>
          <w:color w:val="000000"/>
          <w:sz w:val="24"/>
          <w:szCs w:val="24"/>
        </w:rPr>
      </w:pPr>
    </w:p>
    <w:p w:rsidR="00AA5B1B" w:rsidRPr="000A6F0E" w:rsidRDefault="00530E71" w:rsidP="000C79D8">
      <w:pPr>
        <w:autoSpaceDE w:val="0"/>
        <w:autoSpaceDN w:val="0"/>
        <w:adjustRightInd w:val="0"/>
        <w:spacing w:after="0" w:line="240" w:lineRule="auto"/>
        <w:ind w:left="5954"/>
        <w:jc w:val="both"/>
        <w:rPr>
          <w:rFonts w:ascii="Times New Roman" w:hAnsi="Times New Roman"/>
          <w:color w:val="000000"/>
          <w:sz w:val="24"/>
          <w:szCs w:val="24"/>
        </w:rPr>
      </w:pPr>
      <w:r w:rsidRPr="000A6F0E">
        <w:rPr>
          <w:rFonts w:ascii="Times New Roman" w:hAnsi="Times New Roman"/>
          <w:color w:val="000000"/>
          <w:sz w:val="24"/>
          <w:szCs w:val="24"/>
        </w:rPr>
        <w:t>До</w:t>
      </w:r>
      <w:r w:rsidR="00AA5B1B" w:rsidRPr="000A6F0E">
        <w:rPr>
          <w:rFonts w:ascii="Times New Roman" w:hAnsi="Times New Roman"/>
          <w:color w:val="000000"/>
          <w:sz w:val="24"/>
          <w:szCs w:val="24"/>
        </w:rPr>
        <w:t xml:space="preserve">даток </w:t>
      </w:r>
    </w:p>
    <w:p w:rsidR="00530E71" w:rsidRPr="000A6F0E" w:rsidRDefault="00AA5B1B" w:rsidP="000C79D8">
      <w:pPr>
        <w:autoSpaceDE w:val="0"/>
        <w:autoSpaceDN w:val="0"/>
        <w:adjustRightInd w:val="0"/>
        <w:spacing w:after="0" w:line="240" w:lineRule="auto"/>
        <w:ind w:left="5954"/>
        <w:jc w:val="both"/>
        <w:rPr>
          <w:rFonts w:ascii="Times New Roman" w:hAnsi="Times New Roman"/>
          <w:color w:val="000000"/>
          <w:sz w:val="24"/>
          <w:szCs w:val="24"/>
        </w:rPr>
      </w:pPr>
      <w:r w:rsidRPr="000A6F0E">
        <w:rPr>
          <w:rFonts w:ascii="Times New Roman" w:hAnsi="Times New Roman"/>
          <w:color w:val="000000"/>
          <w:sz w:val="24"/>
          <w:szCs w:val="24"/>
        </w:rPr>
        <w:t>до рішення виконавчого</w:t>
      </w:r>
      <w:r w:rsidR="00530E71" w:rsidRPr="000A6F0E">
        <w:rPr>
          <w:rFonts w:ascii="Times New Roman" w:hAnsi="Times New Roman"/>
          <w:color w:val="000000"/>
          <w:sz w:val="24"/>
          <w:szCs w:val="24"/>
        </w:rPr>
        <w:t xml:space="preserve"> </w:t>
      </w:r>
      <w:r w:rsidRPr="000A6F0E">
        <w:rPr>
          <w:rFonts w:ascii="Times New Roman" w:hAnsi="Times New Roman"/>
          <w:color w:val="000000"/>
          <w:sz w:val="24"/>
          <w:szCs w:val="24"/>
        </w:rPr>
        <w:t>комітету Хмельницької міської ради</w:t>
      </w:r>
      <w:r w:rsidR="00530E71" w:rsidRPr="000A6F0E">
        <w:rPr>
          <w:rFonts w:ascii="Times New Roman" w:hAnsi="Times New Roman"/>
          <w:color w:val="000000"/>
          <w:sz w:val="24"/>
          <w:szCs w:val="24"/>
        </w:rPr>
        <w:t xml:space="preserve"> </w:t>
      </w:r>
    </w:p>
    <w:p w:rsidR="00AA5B1B" w:rsidRPr="000A6F0E" w:rsidRDefault="004E184A" w:rsidP="000C79D8">
      <w:pPr>
        <w:autoSpaceDE w:val="0"/>
        <w:autoSpaceDN w:val="0"/>
        <w:adjustRightInd w:val="0"/>
        <w:spacing w:after="0" w:line="240" w:lineRule="auto"/>
        <w:ind w:left="5954"/>
        <w:jc w:val="both"/>
        <w:rPr>
          <w:rFonts w:ascii="Times New Roman" w:hAnsi="Times New Roman"/>
          <w:color w:val="000000"/>
          <w:sz w:val="24"/>
          <w:szCs w:val="24"/>
        </w:rPr>
      </w:pPr>
      <w:r>
        <w:rPr>
          <w:rFonts w:ascii="Times New Roman" w:hAnsi="Times New Roman"/>
          <w:color w:val="000000"/>
          <w:sz w:val="24"/>
          <w:szCs w:val="24"/>
        </w:rPr>
        <w:t xml:space="preserve">від </w:t>
      </w:r>
      <w:r w:rsidR="00EF051D">
        <w:rPr>
          <w:rFonts w:ascii="Times New Roman" w:hAnsi="Times New Roman"/>
          <w:color w:val="000000"/>
          <w:sz w:val="24"/>
          <w:szCs w:val="24"/>
        </w:rPr>
        <w:t>09.02.2023</w:t>
      </w:r>
      <w:r w:rsidR="00AA5B1B" w:rsidRPr="000A6F0E">
        <w:rPr>
          <w:rFonts w:ascii="Times New Roman" w:hAnsi="Times New Roman"/>
          <w:color w:val="000000"/>
          <w:sz w:val="24"/>
          <w:szCs w:val="24"/>
        </w:rPr>
        <w:t xml:space="preserve"> року</w:t>
      </w:r>
      <w:r w:rsidR="00944D08">
        <w:rPr>
          <w:rFonts w:ascii="Times New Roman" w:hAnsi="Times New Roman"/>
          <w:color w:val="000000"/>
          <w:sz w:val="24"/>
          <w:szCs w:val="24"/>
        </w:rPr>
        <w:t xml:space="preserve"> № </w:t>
      </w:r>
      <w:r w:rsidR="00EF051D">
        <w:rPr>
          <w:rFonts w:ascii="Times New Roman" w:hAnsi="Times New Roman"/>
          <w:color w:val="000000"/>
          <w:sz w:val="24"/>
          <w:szCs w:val="24"/>
        </w:rPr>
        <w:t>102</w:t>
      </w:r>
    </w:p>
    <w:p w:rsidR="00AA5B1B" w:rsidRPr="000A6F0E" w:rsidRDefault="00AA5B1B" w:rsidP="00E016B2">
      <w:pPr>
        <w:autoSpaceDE w:val="0"/>
        <w:autoSpaceDN w:val="0"/>
        <w:adjustRightInd w:val="0"/>
        <w:spacing w:after="0" w:line="240" w:lineRule="auto"/>
        <w:jc w:val="both"/>
        <w:rPr>
          <w:rFonts w:ascii="Times New Roman" w:hAnsi="Times New Roman"/>
          <w:color w:val="000000"/>
          <w:sz w:val="24"/>
          <w:szCs w:val="24"/>
        </w:rPr>
      </w:pPr>
      <w:r w:rsidRPr="000A6F0E">
        <w:rPr>
          <w:rFonts w:ascii="Times New Roman" w:hAnsi="Times New Roman"/>
          <w:color w:val="000000"/>
          <w:sz w:val="24"/>
          <w:szCs w:val="24"/>
        </w:rPr>
        <w:t> </w:t>
      </w:r>
    </w:p>
    <w:p w:rsidR="00AA5B1B" w:rsidRPr="00515C70" w:rsidRDefault="00AA5B1B" w:rsidP="00E016B2">
      <w:pPr>
        <w:autoSpaceDE w:val="0"/>
        <w:autoSpaceDN w:val="0"/>
        <w:adjustRightInd w:val="0"/>
        <w:spacing w:after="0" w:line="240" w:lineRule="auto"/>
        <w:jc w:val="both"/>
        <w:rPr>
          <w:rFonts w:ascii="Times New Roman" w:hAnsi="Times New Roman"/>
          <w:color w:val="000000"/>
          <w:sz w:val="24"/>
          <w:szCs w:val="24"/>
        </w:rPr>
      </w:pPr>
    </w:p>
    <w:p w:rsidR="00F02645" w:rsidRPr="00515C70" w:rsidRDefault="00F02645" w:rsidP="00E016B2">
      <w:pPr>
        <w:autoSpaceDE w:val="0"/>
        <w:autoSpaceDN w:val="0"/>
        <w:adjustRightInd w:val="0"/>
        <w:spacing w:after="0" w:line="240" w:lineRule="auto"/>
        <w:jc w:val="both"/>
        <w:rPr>
          <w:rFonts w:ascii="Times New Roman" w:hAnsi="Times New Roman"/>
          <w:color w:val="000000"/>
          <w:sz w:val="24"/>
          <w:szCs w:val="24"/>
        </w:rPr>
      </w:pPr>
    </w:p>
    <w:p w:rsidR="00AA5B1B" w:rsidRPr="000A6F0E" w:rsidRDefault="00AA5B1B" w:rsidP="00F20296">
      <w:pPr>
        <w:autoSpaceDE w:val="0"/>
        <w:autoSpaceDN w:val="0"/>
        <w:adjustRightInd w:val="0"/>
        <w:spacing w:after="0" w:line="240" w:lineRule="auto"/>
        <w:jc w:val="center"/>
        <w:rPr>
          <w:rFonts w:ascii="Times New Roman" w:hAnsi="Times New Roman"/>
          <w:b/>
          <w:bCs/>
          <w:color w:val="000000"/>
          <w:sz w:val="24"/>
          <w:szCs w:val="24"/>
        </w:rPr>
      </w:pPr>
      <w:r w:rsidRPr="000A6F0E">
        <w:rPr>
          <w:rFonts w:ascii="Times New Roman" w:hAnsi="Times New Roman"/>
          <w:b/>
          <w:bCs/>
          <w:color w:val="000000"/>
          <w:sz w:val="24"/>
          <w:szCs w:val="24"/>
        </w:rPr>
        <w:t>ПРОГРАМА</w:t>
      </w:r>
    </w:p>
    <w:p w:rsidR="00F02645" w:rsidRDefault="00AA5B1B" w:rsidP="00F20296">
      <w:pPr>
        <w:autoSpaceDE w:val="0"/>
        <w:autoSpaceDN w:val="0"/>
        <w:adjustRightInd w:val="0"/>
        <w:spacing w:after="0" w:line="240" w:lineRule="auto"/>
        <w:jc w:val="center"/>
        <w:rPr>
          <w:rFonts w:ascii="Times New Roman" w:hAnsi="Times New Roman"/>
          <w:b/>
          <w:color w:val="000000"/>
          <w:sz w:val="24"/>
          <w:szCs w:val="24"/>
        </w:rPr>
      </w:pPr>
      <w:proofErr w:type="spellStart"/>
      <w:r w:rsidRPr="00021076">
        <w:rPr>
          <w:rFonts w:ascii="Times New Roman" w:hAnsi="Times New Roman"/>
          <w:b/>
          <w:bCs/>
          <w:color w:val="000000"/>
          <w:sz w:val="24"/>
          <w:szCs w:val="24"/>
        </w:rPr>
        <w:t>співфінансування</w:t>
      </w:r>
      <w:proofErr w:type="spellEnd"/>
      <w:r w:rsidRPr="00021076">
        <w:rPr>
          <w:rFonts w:ascii="Times New Roman" w:hAnsi="Times New Roman"/>
          <w:b/>
          <w:bCs/>
          <w:color w:val="000000"/>
          <w:sz w:val="24"/>
          <w:szCs w:val="24"/>
        </w:rPr>
        <w:t xml:space="preserve"> робіт з </w:t>
      </w:r>
      <w:r w:rsidR="004E184A" w:rsidRPr="00021076">
        <w:rPr>
          <w:rFonts w:ascii="Times New Roman" w:hAnsi="Times New Roman"/>
          <w:b/>
          <w:color w:val="000000"/>
          <w:sz w:val="24"/>
          <w:szCs w:val="24"/>
        </w:rPr>
        <w:t xml:space="preserve">реконструкції покрівель </w:t>
      </w:r>
      <w:r w:rsidR="00E53D8E" w:rsidRPr="00021076">
        <w:rPr>
          <w:rFonts w:ascii="Times New Roman" w:hAnsi="Times New Roman"/>
          <w:b/>
          <w:color w:val="000000"/>
          <w:sz w:val="24"/>
          <w:szCs w:val="24"/>
        </w:rPr>
        <w:t xml:space="preserve">багатоквартирних житлових будинків </w:t>
      </w:r>
      <w:r w:rsidR="0081696F" w:rsidRPr="0081696F">
        <w:rPr>
          <w:rFonts w:ascii="Times New Roman" w:hAnsi="Times New Roman"/>
          <w:b/>
          <w:color w:val="000000"/>
          <w:sz w:val="24"/>
          <w:szCs w:val="24"/>
        </w:rPr>
        <w:t>Хмельницької міської територіальної громади на 20</w:t>
      </w:r>
      <w:r w:rsidR="008B3838">
        <w:rPr>
          <w:rFonts w:ascii="Times New Roman" w:hAnsi="Times New Roman"/>
          <w:b/>
          <w:color w:val="000000"/>
          <w:sz w:val="24"/>
          <w:szCs w:val="24"/>
        </w:rPr>
        <w:t>23</w:t>
      </w:r>
      <w:r w:rsidR="0081696F" w:rsidRPr="0081696F">
        <w:rPr>
          <w:rFonts w:ascii="Times New Roman" w:hAnsi="Times New Roman"/>
          <w:b/>
          <w:color w:val="000000"/>
          <w:sz w:val="24"/>
          <w:szCs w:val="24"/>
        </w:rPr>
        <w:t xml:space="preserve"> </w:t>
      </w:r>
      <w:r w:rsidR="0081696F">
        <w:rPr>
          <w:rFonts w:ascii="Times New Roman" w:hAnsi="Times New Roman"/>
          <w:b/>
          <w:color w:val="000000"/>
          <w:sz w:val="24"/>
          <w:szCs w:val="24"/>
        </w:rPr>
        <w:t>–</w:t>
      </w:r>
      <w:r w:rsidR="0081696F" w:rsidRPr="0081696F">
        <w:rPr>
          <w:rFonts w:ascii="Times New Roman" w:hAnsi="Times New Roman"/>
          <w:b/>
          <w:color w:val="000000"/>
          <w:sz w:val="24"/>
          <w:szCs w:val="24"/>
        </w:rPr>
        <w:t xml:space="preserve"> 2027</w:t>
      </w:r>
      <w:r w:rsidR="008B3838">
        <w:rPr>
          <w:rFonts w:ascii="Times New Roman" w:hAnsi="Times New Roman"/>
          <w:b/>
          <w:color w:val="000000"/>
          <w:sz w:val="24"/>
          <w:szCs w:val="24"/>
        </w:rPr>
        <w:t xml:space="preserve"> роки</w:t>
      </w:r>
    </w:p>
    <w:p w:rsidR="0081696F" w:rsidRPr="0081696F" w:rsidRDefault="0081696F" w:rsidP="00F20296">
      <w:pPr>
        <w:autoSpaceDE w:val="0"/>
        <w:autoSpaceDN w:val="0"/>
        <w:adjustRightInd w:val="0"/>
        <w:spacing w:after="0" w:line="240" w:lineRule="auto"/>
        <w:jc w:val="center"/>
        <w:rPr>
          <w:rFonts w:ascii="Times New Roman" w:hAnsi="Times New Roman"/>
          <w:b/>
          <w:color w:val="000000"/>
          <w:shd w:val="clear" w:color="auto" w:fill="FFFFFF"/>
        </w:rPr>
      </w:pPr>
      <w:bookmarkStart w:id="0" w:name="_GoBack"/>
      <w:bookmarkEnd w:id="0"/>
    </w:p>
    <w:p w:rsidR="00AA5B1B" w:rsidRPr="000A6F0E" w:rsidRDefault="00947FD5" w:rsidP="00947FD5">
      <w:pPr>
        <w:pStyle w:val="a3"/>
        <w:tabs>
          <w:tab w:val="left" w:pos="1276"/>
        </w:tabs>
        <w:autoSpaceDE w:val="0"/>
        <w:autoSpaceDN w:val="0"/>
        <w:adjustRightInd w:val="0"/>
        <w:spacing w:after="0" w:line="240" w:lineRule="auto"/>
        <w:ind w:left="567"/>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w:t>
      </w:r>
      <w:r>
        <w:rPr>
          <w:rFonts w:ascii="Times New Roman" w:hAnsi="Times New Roman"/>
          <w:b/>
          <w:color w:val="000000"/>
          <w:sz w:val="24"/>
          <w:szCs w:val="24"/>
          <w:shd w:val="clear" w:color="auto" w:fill="FFFFFF"/>
          <w:lang w:val="ru-RU"/>
        </w:rPr>
        <w:t>. </w:t>
      </w:r>
      <w:r w:rsidR="00AA5B1B" w:rsidRPr="000A6F0E">
        <w:rPr>
          <w:rFonts w:ascii="Times New Roman" w:hAnsi="Times New Roman"/>
          <w:b/>
          <w:color w:val="000000"/>
          <w:sz w:val="24"/>
          <w:szCs w:val="24"/>
          <w:shd w:val="clear" w:color="auto" w:fill="FFFFFF"/>
        </w:rPr>
        <w:t>Загальні положення</w:t>
      </w:r>
    </w:p>
    <w:p w:rsidR="00AA5B1B" w:rsidRPr="000A6F0E" w:rsidRDefault="00AA5B1B" w:rsidP="00E46545">
      <w:pPr>
        <w:pStyle w:val="a3"/>
        <w:numPr>
          <w:ilvl w:val="1"/>
          <w:numId w:val="1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shd w:val="clear" w:color="auto" w:fill="FFFFFF"/>
        </w:rPr>
      </w:pPr>
      <w:r w:rsidRPr="000A6F0E">
        <w:rPr>
          <w:rFonts w:ascii="Times New Roman" w:hAnsi="Times New Roman"/>
          <w:color w:val="000000"/>
          <w:sz w:val="24"/>
          <w:szCs w:val="24"/>
          <w:shd w:val="clear" w:color="auto" w:fill="FFFFFF"/>
        </w:rPr>
        <w:t xml:space="preserve">Програма </w:t>
      </w:r>
      <w:proofErr w:type="spellStart"/>
      <w:r w:rsidRPr="000A6F0E">
        <w:rPr>
          <w:rFonts w:ascii="Times New Roman" w:hAnsi="Times New Roman"/>
          <w:bCs/>
          <w:color w:val="000000"/>
          <w:sz w:val="24"/>
          <w:szCs w:val="24"/>
        </w:rPr>
        <w:t>співфінансування</w:t>
      </w:r>
      <w:proofErr w:type="spellEnd"/>
      <w:r w:rsidRPr="000A6F0E">
        <w:rPr>
          <w:rFonts w:ascii="Times New Roman" w:hAnsi="Times New Roman"/>
          <w:bCs/>
          <w:color w:val="000000"/>
          <w:sz w:val="24"/>
          <w:szCs w:val="24"/>
        </w:rPr>
        <w:t xml:space="preserve"> робіт з </w:t>
      </w:r>
      <w:r w:rsidR="004E184A">
        <w:rPr>
          <w:rFonts w:ascii="Times New Roman" w:hAnsi="Times New Roman"/>
          <w:color w:val="000000"/>
          <w:sz w:val="24"/>
          <w:szCs w:val="24"/>
        </w:rPr>
        <w:t>реконструкції покрівель</w:t>
      </w:r>
      <w:r w:rsidR="004E184A" w:rsidRPr="000A6F0E">
        <w:rPr>
          <w:rFonts w:ascii="Times New Roman" w:hAnsi="Times New Roman"/>
          <w:color w:val="000000"/>
          <w:sz w:val="24"/>
          <w:szCs w:val="24"/>
        </w:rPr>
        <w:t xml:space="preserve"> </w:t>
      </w:r>
      <w:r w:rsidR="00E53D8E" w:rsidRPr="000A6F0E">
        <w:rPr>
          <w:rFonts w:ascii="Times New Roman" w:hAnsi="Times New Roman"/>
          <w:color w:val="000000"/>
          <w:sz w:val="24"/>
          <w:szCs w:val="24"/>
        </w:rPr>
        <w:t xml:space="preserve">багатоквартирних житлових будинків </w:t>
      </w:r>
      <w:r w:rsidR="008B3838" w:rsidRPr="008B3838">
        <w:rPr>
          <w:rFonts w:ascii="Times New Roman" w:hAnsi="Times New Roman"/>
          <w:color w:val="000000"/>
          <w:sz w:val="24"/>
          <w:szCs w:val="24"/>
        </w:rPr>
        <w:t xml:space="preserve">Хмельницької міської територіальної громади </w:t>
      </w:r>
      <w:r w:rsidR="008B3838" w:rsidRPr="008B3838">
        <w:rPr>
          <w:color w:val="000000"/>
        </w:rPr>
        <w:t xml:space="preserve"> </w:t>
      </w:r>
      <w:r w:rsidR="008B3838" w:rsidRPr="008B3838">
        <w:rPr>
          <w:rFonts w:ascii="Times New Roman" w:hAnsi="Times New Roman"/>
          <w:color w:val="000000"/>
          <w:sz w:val="24"/>
          <w:szCs w:val="24"/>
        </w:rPr>
        <w:t>на 2023 – 2027 роки</w:t>
      </w:r>
      <w:r w:rsidR="008B3838" w:rsidRPr="000A6F0E">
        <w:rPr>
          <w:rFonts w:ascii="Times New Roman" w:hAnsi="Times New Roman"/>
          <w:color w:val="000000"/>
          <w:sz w:val="24"/>
          <w:szCs w:val="24"/>
          <w:shd w:val="clear" w:color="auto" w:fill="FFFFFF"/>
        </w:rPr>
        <w:t xml:space="preserve"> </w:t>
      </w:r>
      <w:r w:rsidRPr="000A6F0E">
        <w:rPr>
          <w:rFonts w:ascii="Times New Roman" w:hAnsi="Times New Roman"/>
          <w:color w:val="000000"/>
          <w:sz w:val="24"/>
          <w:szCs w:val="24"/>
          <w:shd w:val="clear" w:color="auto" w:fill="FFFFFF"/>
        </w:rPr>
        <w:t xml:space="preserve">(далі – Програма) визначає особливості проведення робіт з </w:t>
      </w:r>
      <w:r w:rsidR="004E184A">
        <w:rPr>
          <w:rFonts w:ascii="Times New Roman" w:hAnsi="Times New Roman"/>
          <w:color w:val="000000"/>
          <w:sz w:val="24"/>
          <w:szCs w:val="24"/>
        </w:rPr>
        <w:t>реконструкції покрівель</w:t>
      </w:r>
      <w:r w:rsidR="004E184A" w:rsidRPr="000A6F0E">
        <w:rPr>
          <w:rFonts w:ascii="Times New Roman" w:hAnsi="Times New Roman"/>
          <w:color w:val="000000"/>
          <w:sz w:val="24"/>
          <w:szCs w:val="24"/>
          <w:shd w:val="clear" w:color="auto" w:fill="FFFFFF"/>
        </w:rPr>
        <w:t xml:space="preserve"> </w:t>
      </w:r>
      <w:r w:rsidRPr="000A6F0E">
        <w:rPr>
          <w:rFonts w:ascii="Times New Roman" w:hAnsi="Times New Roman"/>
          <w:color w:val="000000"/>
          <w:sz w:val="24"/>
          <w:szCs w:val="24"/>
          <w:shd w:val="clear" w:color="auto" w:fill="FFFFFF"/>
        </w:rPr>
        <w:t xml:space="preserve">багатоквартирних житлових будинків на умовах </w:t>
      </w:r>
      <w:proofErr w:type="spellStart"/>
      <w:r w:rsidRPr="000A6F0E">
        <w:rPr>
          <w:rFonts w:ascii="Times New Roman" w:hAnsi="Times New Roman"/>
          <w:color w:val="000000"/>
          <w:sz w:val="24"/>
          <w:szCs w:val="24"/>
          <w:shd w:val="clear" w:color="auto" w:fill="FFFFFF"/>
        </w:rPr>
        <w:t>співфінансування</w:t>
      </w:r>
      <w:proofErr w:type="spellEnd"/>
      <w:r w:rsidRPr="000A6F0E">
        <w:rPr>
          <w:rFonts w:ascii="Times New Roman" w:hAnsi="Times New Roman"/>
          <w:color w:val="000000"/>
          <w:sz w:val="24"/>
          <w:szCs w:val="24"/>
          <w:shd w:val="clear" w:color="auto" w:fill="FFFFFF"/>
        </w:rPr>
        <w:t>, регулює правові, організаційні та економічні відносини, пов’язані з реалізацією прав та виконанням обов’язків співвласників багатоквартирного будинку щодо його належного</w:t>
      </w:r>
      <w:r w:rsidR="004E184A">
        <w:rPr>
          <w:rFonts w:ascii="Times New Roman" w:hAnsi="Times New Roman"/>
          <w:color w:val="000000"/>
          <w:sz w:val="24"/>
          <w:szCs w:val="24"/>
          <w:shd w:val="clear" w:color="auto" w:fill="FFFFFF"/>
        </w:rPr>
        <w:t xml:space="preserve"> утримання</w:t>
      </w:r>
      <w:r w:rsidRPr="000A6F0E">
        <w:rPr>
          <w:rFonts w:ascii="Times New Roman" w:hAnsi="Times New Roman"/>
          <w:color w:val="000000"/>
          <w:sz w:val="24"/>
          <w:szCs w:val="24"/>
          <w:shd w:val="clear" w:color="auto" w:fill="FFFFFF"/>
        </w:rPr>
        <w:t>.</w:t>
      </w:r>
    </w:p>
    <w:p w:rsidR="00AA5B1B" w:rsidRPr="000A6F0E" w:rsidRDefault="00AA5B1B" w:rsidP="00E46545">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Дія Програми поширюється на співвласників багатоквартирних житлових будинків</w:t>
      </w:r>
      <w:r w:rsidRPr="000A6F0E">
        <w:rPr>
          <w:rFonts w:ascii="Times New Roman" w:hAnsi="Times New Roman"/>
          <w:color w:val="000000"/>
          <w:sz w:val="24"/>
          <w:szCs w:val="24"/>
          <w:shd w:val="clear" w:color="auto" w:fill="FFFFFF"/>
        </w:rPr>
        <w:t xml:space="preserve"> (власників квартир та нежитлових приміщень у багатоквартирному будинку (гуртожитку)</w:t>
      </w:r>
      <w:r w:rsidRPr="000A6F0E">
        <w:rPr>
          <w:rFonts w:ascii="Times New Roman" w:hAnsi="Times New Roman"/>
          <w:color w:val="000000"/>
          <w:sz w:val="24"/>
          <w:szCs w:val="24"/>
        </w:rPr>
        <w:t>, що переб</w:t>
      </w:r>
      <w:r w:rsidR="00D76C3D">
        <w:rPr>
          <w:rFonts w:ascii="Times New Roman" w:hAnsi="Times New Roman"/>
          <w:color w:val="000000"/>
          <w:sz w:val="24"/>
          <w:szCs w:val="24"/>
        </w:rPr>
        <w:t>увають в управлінні</w:t>
      </w:r>
      <w:r w:rsidRPr="000A6F0E">
        <w:rPr>
          <w:rFonts w:ascii="Times New Roman" w:hAnsi="Times New Roman"/>
          <w:color w:val="000000"/>
          <w:sz w:val="24"/>
          <w:szCs w:val="24"/>
        </w:rPr>
        <w:t xml:space="preserve"> </w:t>
      </w:r>
      <w:r w:rsidR="00D76C3D" w:rsidRPr="00D76C3D">
        <w:rPr>
          <w:rFonts w:ascii="Times New Roman" w:hAnsi="Times New Roman"/>
          <w:color w:val="000000"/>
          <w:sz w:val="24"/>
          <w:szCs w:val="24"/>
        </w:rPr>
        <w:t>(</w:t>
      </w:r>
      <w:r w:rsidRPr="000A6F0E">
        <w:rPr>
          <w:rFonts w:ascii="Times New Roman" w:hAnsi="Times New Roman"/>
          <w:color w:val="000000"/>
          <w:sz w:val="24"/>
          <w:szCs w:val="24"/>
        </w:rPr>
        <w:t>обслуговуванні) управляючих компаній (житлово-експлуатаційних організацій) всіх форм власності та ОСББ.</w:t>
      </w:r>
    </w:p>
    <w:p w:rsidR="00AA5B1B" w:rsidRPr="000A6F0E" w:rsidRDefault="005D0BE5" w:rsidP="00E46545">
      <w:pPr>
        <w:pStyle w:val="HTML"/>
        <w:shd w:val="clear" w:color="auto" w:fill="FFFFFF"/>
        <w:ind w:firstLine="567"/>
        <w:textAlignment w:val="baseline"/>
        <w:rPr>
          <w:color w:val="000000"/>
          <w:sz w:val="24"/>
          <w:szCs w:val="24"/>
        </w:rPr>
      </w:pPr>
      <w:r>
        <w:rPr>
          <w:rFonts w:ascii="Times New Roman" w:hAnsi="Times New Roman" w:cs="Times New Roman"/>
          <w:color w:val="000000"/>
          <w:sz w:val="24"/>
          <w:szCs w:val="24"/>
        </w:rPr>
        <w:t>1.2.</w:t>
      </w:r>
      <w:r>
        <w:rPr>
          <w:rFonts w:ascii="Times New Roman" w:hAnsi="Times New Roman" w:cs="Times New Roman"/>
          <w:color w:val="000000"/>
          <w:sz w:val="24"/>
          <w:szCs w:val="24"/>
          <w:lang w:val="ru-RU"/>
        </w:rPr>
        <w:t> </w:t>
      </w:r>
      <w:r w:rsidR="00AA5B1B" w:rsidRPr="000A6F0E">
        <w:rPr>
          <w:rFonts w:ascii="Times New Roman" w:hAnsi="Times New Roman" w:cs="Times New Roman"/>
          <w:color w:val="000000"/>
          <w:sz w:val="24"/>
          <w:szCs w:val="24"/>
        </w:rPr>
        <w:t>Терміни, які застосовуються у Програмі мають наступні значення:</w:t>
      </w:r>
    </w:p>
    <w:p w:rsidR="00AA5B1B" w:rsidRPr="00552C79" w:rsidRDefault="00AA5B1B" w:rsidP="00E46545">
      <w:pPr>
        <w:pStyle w:val="HTML"/>
        <w:shd w:val="clear" w:color="auto" w:fill="FFFFFF"/>
        <w:ind w:firstLine="567"/>
        <w:jc w:val="both"/>
        <w:textAlignment w:val="baseline"/>
        <w:rPr>
          <w:rFonts w:ascii="Times New Roman" w:hAnsi="Times New Roman" w:cs="Times New Roman"/>
          <w:sz w:val="24"/>
          <w:szCs w:val="24"/>
        </w:rPr>
      </w:pPr>
      <w:r w:rsidRPr="00552C79">
        <w:rPr>
          <w:rFonts w:ascii="Times New Roman" w:hAnsi="Times New Roman" w:cs="Times New Roman"/>
          <w:sz w:val="24"/>
          <w:szCs w:val="24"/>
        </w:rPr>
        <w:t xml:space="preserve">- </w:t>
      </w:r>
      <w:r w:rsidR="004E184A" w:rsidRPr="00552C79">
        <w:rPr>
          <w:rFonts w:ascii="Times New Roman" w:hAnsi="Times New Roman" w:cs="Times New Roman"/>
          <w:b/>
          <w:i/>
          <w:sz w:val="24"/>
          <w:szCs w:val="24"/>
        </w:rPr>
        <w:t>реконструкція</w:t>
      </w:r>
      <w:r w:rsidRPr="00552C79">
        <w:rPr>
          <w:rFonts w:ascii="Times New Roman" w:hAnsi="Times New Roman" w:cs="Times New Roman"/>
          <w:sz w:val="24"/>
          <w:szCs w:val="24"/>
        </w:rPr>
        <w:t xml:space="preserve"> </w:t>
      </w:r>
      <w:r w:rsidR="00944A19">
        <w:rPr>
          <w:rFonts w:ascii="Times New Roman" w:hAnsi="Times New Roman" w:cs="Times New Roman"/>
          <w:sz w:val="24"/>
          <w:szCs w:val="24"/>
        </w:rPr>
        <w:t>–</w:t>
      </w:r>
      <w:r w:rsidRPr="00552C79">
        <w:rPr>
          <w:rFonts w:ascii="Times New Roman" w:hAnsi="Times New Roman" w:cs="Times New Roman"/>
          <w:sz w:val="24"/>
          <w:szCs w:val="24"/>
        </w:rPr>
        <w:t xml:space="preserve"> </w:t>
      </w:r>
      <w:r w:rsidR="00944A19">
        <w:rPr>
          <w:rFonts w:ascii="Times New Roman" w:hAnsi="Times New Roman" w:cs="Times New Roman"/>
          <w:sz w:val="24"/>
          <w:szCs w:val="24"/>
          <w:shd w:val="clear" w:color="auto" w:fill="FFFFFF"/>
        </w:rPr>
        <w:t>це вид будівництва, пов’язаний з переобладнанням з метою повної або часткової заміни</w:t>
      </w:r>
      <w:r w:rsidR="00E23503">
        <w:rPr>
          <w:rFonts w:ascii="Times New Roman" w:hAnsi="Times New Roman" w:cs="Times New Roman"/>
          <w:sz w:val="24"/>
          <w:szCs w:val="24"/>
          <w:shd w:val="clear" w:color="auto" w:fill="FFFFFF"/>
        </w:rPr>
        <w:t xml:space="preserve"> зношених чи </w:t>
      </w:r>
      <w:proofErr w:type="spellStart"/>
      <w:r w:rsidR="00E23503">
        <w:rPr>
          <w:rFonts w:ascii="Times New Roman" w:hAnsi="Times New Roman" w:cs="Times New Roman"/>
          <w:sz w:val="24"/>
          <w:szCs w:val="24"/>
          <w:shd w:val="clear" w:color="auto" w:fill="FFFFFF"/>
        </w:rPr>
        <w:t>невідповідаючих</w:t>
      </w:r>
      <w:proofErr w:type="spellEnd"/>
      <w:r w:rsidR="00E23503">
        <w:rPr>
          <w:rFonts w:ascii="Times New Roman" w:hAnsi="Times New Roman" w:cs="Times New Roman"/>
          <w:sz w:val="24"/>
          <w:szCs w:val="24"/>
          <w:shd w:val="clear" w:color="auto" w:fill="FFFFFF"/>
        </w:rPr>
        <w:t xml:space="preserve"> експлуатаційним вимогам конструкцій покрівлі, приведення їх у відповідність до санітарно-гігієнічних та технічних вимог</w:t>
      </w:r>
      <w:r w:rsidRPr="00552C79">
        <w:rPr>
          <w:rFonts w:ascii="Times New Roman" w:hAnsi="Times New Roman" w:cs="Times New Roman"/>
          <w:sz w:val="24"/>
          <w:szCs w:val="24"/>
        </w:rPr>
        <w:t>;</w:t>
      </w:r>
    </w:p>
    <w:p w:rsidR="00AA5B1B" w:rsidRPr="000A6F0E" w:rsidRDefault="00AA5B1B" w:rsidP="00E46545">
      <w:pPr>
        <w:pStyle w:val="HTML"/>
        <w:shd w:val="clear" w:color="auto" w:fill="FFFFFF"/>
        <w:ind w:firstLine="567"/>
        <w:jc w:val="both"/>
        <w:textAlignment w:val="baseline"/>
        <w:rPr>
          <w:rFonts w:ascii="Times New Roman" w:hAnsi="Times New Roman" w:cs="Times New Roman"/>
          <w:color w:val="000000"/>
          <w:sz w:val="24"/>
          <w:szCs w:val="24"/>
        </w:rPr>
      </w:pPr>
      <w:r w:rsidRPr="000A6F0E">
        <w:rPr>
          <w:rFonts w:ascii="Times New Roman" w:hAnsi="Times New Roman" w:cs="Times New Roman"/>
          <w:b/>
          <w:i/>
          <w:color w:val="000000"/>
          <w:sz w:val="24"/>
          <w:szCs w:val="24"/>
        </w:rPr>
        <w:t>- співвласник багатоквартирного житлового будинку</w:t>
      </w:r>
      <w:r w:rsidR="00D47F50" w:rsidRPr="000A6F0E">
        <w:rPr>
          <w:rFonts w:ascii="Times New Roman" w:hAnsi="Times New Roman" w:cs="Times New Roman"/>
          <w:b/>
          <w:i/>
          <w:color w:val="000000"/>
          <w:sz w:val="24"/>
          <w:szCs w:val="24"/>
        </w:rPr>
        <w:t xml:space="preserve"> </w:t>
      </w:r>
      <w:r w:rsidRPr="000A6F0E">
        <w:rPr>
          <w:rFonts w:ascii="Times New Roman" w:hAnsi="Times New Roman" w:cs="Times New Roman"/>
          <w:color w:val="000000"/>
          <w:sz w:val="24"/>
          <w:szCs w:val="24"/>
          <w:shd w:val="clear" w:color="auto" w:fill="FFFFFF"/>
        </w:rPr>
        <w:t>(далі - Співвласник) - власник квартири або нежитлового приміщення у багатоквартирному житловому будинку</w:t>
      </w:r>
      <w:r w:rsidRPr="000A6F0E">
        <w:rPr>
          <w:rFonts w:ascii="Times New Roman" w:hAnsi="Times New Roman" w:cs="Times New Roman"/>
          <w:color w:val="000000"/>
          <w:sz w:val="24"/>
          <w:szCs w:val="24"/>
        </w:rPr>
        <w:t>;</w:t>
      </w:r>
    </w:p>
    <w:p w:rsidR="00AA5B1B" w:rsidRPr="000A6F0E" w:rsidRDefault="00AA5B1B" w:rsidP="00E46545">
      <w:pPr>
        <w:pStyle w:val="HTML"/>
        <w:shd w:val="clear" w:color="auto" w:fill="FFFFFF"/>
        <w:ind w:firstLine="567"/>
        <w:jc w:val="both"/>
        <w:textAlignment w:val="baseline"/>
        <w:rPr>
          <w:rFonts w:ascii="Times New Roman" w:hAnsi="Times New Roman" w:cs="Times New Roman"/>
          <w:b/>
          <w:bCs/>
          <w:color w:val="000000"/>
          <w:sz w:val="24"/>
          <w:szCs w:val="24"/>
        </w:rPr>
      </w:pPr>
      <w:r w:rsidRPr="000A6F0E">
        <w:rPr>
          <w:rFonts w:ascii="Times New Roman" w:hAnsi="Times New Roman" w:cs="Times New Roman"/>
          <w:b/>
          <w:i/>
          <w:color w:val="000000"/>
          <w:sz w:val="24"/>
          <w:szCs w:val="24"/>
        </w:rPr>
        <w:t>- дольова участь</w:t>
      </w:r>
      <w:r w:rsidRPr="000A6F0E">
        <w:rPr>
          <w:rFonts w:ascii="Times New Roman" w:hAnsi="Times New Roman" w:cs="Times New Roman"/>
          <w:color w:val="000000"/>
          <w:sz w:val="24"/>
          <w:szCs w:val="24"/>
        </w:rPr>
        <w:t xml:space="preserve"> – сума коштів, що вноситься Співвласниками на умовах </w:t>
      </w:r>
      <w:proofErr w:type="spellStart"/>
      <w:r w:rsidRPr="000A6F0E">
        <w:rPr>
          <w:rFonts w:ascii="Times New Roman" w:hAnsi="Times New Roman" w:cs="Times New Roman"/>
          <w:color w:val="000000"/>
          <w:sz w:val="24"/>
          <w:szCs w:val="24"/>
        </w:rPr>
        <w:t>співфінансування</w:t>
      </w:r>
      <w:proofErr w:type="spellEnd"/>
      <w:r w:rsidRPr="000A6F0E">
        <w:rPr>
          <w:rFonts w:ascii="Times New Roman" w:hAnsi="Times New Roman" w:cs="Times New Roman"/>
          <w:color w:val="000000"/>
          <w:sz w:val="24"/>
          <w:szCs w:val="24"/>
        </w:rPr>
        <w:t xml:space="preserve"> робіт з </w:t>
      </w:r>
      <w:r w:rsidR="00552C79">
        <w:rPr>
          <w:rFonts w:ascii="Times New Roman" w:hAnsi="Times New Roman" w:cs="Times New Roman"/>
          <w:color w:val="000000"/>
          <w:sz w:val="24"/>
          <w:szCs w:val="24"/>
        </w:rPr>
        <w:t>реконструкції покрівель</w:t>
      </w:r>
      <w:r w:rsidRPr="000A6F0E">
        <w:rPr>
          <w:rFonts w:ascii="Times New Roman" w:hAnsi="Times New Roman" w:cs="Times New Roman"/>
          <w:color w:val="000000"/>
          <w:sz w:val="24"/>
          <w:szCs w:val="24"/>
        </w:rPr>
        <w:t xml:space="preserve"> багатоквартирного житлового будинку</w:t>
      </w:r>
      <w:r w:rsidRPr="000A6F0E">
        <w:rPr>
          <w:rFonts w:ascii="Times New Roman" w:hAnsi="Times New Roman" w:cs="Times New Roman"/>
          <w:bCs/>
          <w:color w:val="000000"/>
          <w:sz w:val="24"/>
          <w:szCs w:val="24"/>
        </w:rPr>
        <w:t>;</w:t>
      </w:r>
    </w:p>
    <w:p w:rsidR="00AA5B1B" w:rsidRPr="000A6F0E" w:rsidRDefault="00AA5B1B" w:rsidP="00E46545">
      <w:pPr>
        <w:pStyle w:val="HTML"/>
        <w:shd w:val="clear" w:color="auto" w:fill="FFFFFF"/>
        <w:ind w:firstLine="567"/>
        <w:jc w:val="both"/>
        <w:textAlignment w:val="baseline"/>
        <w:rPr>
          <w:rFonts w:ascii="Times New Roman" w:hAnsi="Times New Roman" w:cs="Times New Roman"/>
          <w:color w:val="000000"/>
          <w:sz w:val="24"/>
          <w:szCs w:val="24"/>
        </w:rPr>
      </w:pPr>
      <w:r w:rsidRPr="000A6F0E">
        <w:rPr>
          <w:rFonts w:ascii="Times New Roman" w:hAnsi="Times New Roman" w:cs="Times New Roman"/>
          <w:b/>
          <w:i/>
          <w:color w:val="000000"/>
          <w:sz w:val="24"/>
          <w:szCs w:val="24"/>
        </w:rPr>
        <w:t>- підрядник</w:t>
      </w:r>
      <w:r w:rsidRPr="000A6F0E">
        <w:rPr>
          <w:rFonts w:ascii="Times New Roman" w:hAnsi="Times New Roman" w:cs="Times New Roman"/>
          <w:color w:val="000000"/>
          <w:sz w:val="24"/>
          <w:szCs w:val="24"/>
        </w:rPr>
        <w:t xml:space="preserve"> – суб’єкт господарювання, з яким укладен</w:t>
      </w:r>
      <w:r w:rsidR="00944A19">
        <w:rPr>
          <w:rFonts w:ascii="Times New Roman" w:hAnsi="Times New Roman" w:cs="Times New Roman"/>
          <w:color w:val="000000"/>
          <w:sz w:val="24"/>
          <w:szCs w:val="24"/>
        </w:rPr>
        <w:t xml:space="preserve">о договір на виконання </w:t>
      </w:r>
      <w:r w:rsidRPr="000A6F0E">
        <w:rPr>
          <w:rFonts w:ascii="Times New Roman" w:hAnsi="Times New Roman" w:cs="Times New Roman"/>
          <w:color w:val="000000"/>
          <w:sz w:val="24"/>
          <w:szCs w:val="24"/>
        </w:rPr>
        <w:t>будівельних робіт;</w:t>
      </w:r>
    </w:p>
    <w:p w:rsidR="00AA5B1B" w:rsidRPr="000A6F0E" w:rsidRDefault="00AA5B1B" w:rsidP="00E46545">
      <w:pPr>
        <w:pStyle w:val="HTML"/>
        <w:shd w:val="clear" w:color="auto" w:fill="FFFFFF"/>
        <w:ind w:firstLine="567"/>
        <w:jc w:val="both"/>
        <w:textAlignment w:val="baseline"/>
        <w:rPr>
          <w:rFonts w:ascii="Times New Roman" w:hAnsi="Times New Roman" w:cs="Times New Roman"/>
          <w:color w:val="000000"/>
          <w:sz w:val="24"/>
          <w:szCs w:val="24"/>
        </w:rPr>
      </w:pPr>
      <w:r w:rsidRPr="000A6F0E">
        <w:rPr>
          <w:rFonts w:ascii="Times New Roman" w:hAnsi="Times New Roman" w:cs="Times New Roman"/>
          <w:b/>
          <w:i/>
          <w:color w:val="000000"/>
          <w:sz w:val="24"/>
          <w:szCs w:val="24"/>
        </w:rPr>
        <w:t>- спільне майно багатоквартирного будинку</w:t>
      </w:r>
      <w:r w:rsidRPr="000A6F0E">
        <w:rPr>
          <w:rFonts w:ascii="Times New Roman" w:hAnsi="Times New Roman" w:cs="Times New Roman"/>
          <w:color w:val="000000"/>
          <w:sz w:val="24"/>
          <w:szCs w:val="24"/>
        </w:rPr>
        <w:t xml:space="preserve"> -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співвласників багатоквартирного будинку та розташовані на прибудинковій території, а також права на земельну ділянку, на якій розташовані багатоквартирний будинок і належні до нього будівлі та споруди і його прибудинкова територія;</w:t>
      </w:r>
      <w:bookmarkStart w:id="1" w:name="n13"/>
      <w:bookmarkEnd w:id="1"/>
    </w:p>
    <w:p w:rsidR="00D47F50" w:rsidRPr="00D859B3" w:rsidRDefault="00AA5B1B" w:rsidP="00095F65">
      <w:pPr>
        <w:pStyle w:val="HTML"/>
        <w:shd w:val="clear" w:color="auto" w:fill="FFFFFF"/>
        <w:ind w:firstLine="567"/>
        <w:jc w:val="both"/>
        <w:textAlignment w:val="baseline"/>
        <w:rPr>
          <w:rFonts w:ascii="Times New Roman" w:hAnsi="Times New Roman" w:cs="Times New Roman"/>
          <w:sz w:val="24"/>
          <w:szCs w:val="24"/>
          <w:shd w:val="clear" w:color="auto" w:fill="FFFFFF"/>
        </w:rPr>
      </w:pPr>
      <w:r w:rsidRPr="00D859B3">
        <w:rPr>
          <w:rFonts w:ascii="Times New Roman" w:hAnsi="Times New Roman" w:cs="Times New Roman"/>
          <w:b/>
          <w:i/>
          <w:sz w:val="24"/>
          <w:szCs w:val="24"/>
        </w:rPr>
        <w:t>- управитель багатоквартирного будинку</w:t>
      </w:r>
      <w:r w:rsidR="00D47F50" w:rsidRPr="00D859B3">
        <w:rPr>
          <w:rFonts w:ascii="Times New Roman" w:hAnsi="Times New Roman" w:cs="Times New Roman"/>
          <w:sz w:val="24"/>
          <w:szCs w:val="24"/>
        </w:rPr>
        <w:t xml:space="preserve"> (далі - У</w:t>
      </w:r>
      <w:r w:rsidRPr="00D859B3">
        <w:rPr>
          <w:rFonts w:ascii="Times New Roman" w:hAnsi="Times New Roman" w:cs="Times New Roman"/>
          <w:sz w:val="24"/>
          <w:szCs w:val="24"/>
        </w:rPr>
        <w:t>правитель) - фізична особа-підприємець або юридична особа - суб’єкт підприємницької діяльності, яка за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w:t>
      </w:r>
    </w:p>
    <w:p w:rsidR="00AA5B1B" w:rsidRPr="000A6F0E" w:rsidRDefault="00D47F50" w:rsidP="00095F65">
      <w:pPr>
        <w:pStyle w:val="rvps2"/>
        <w:shd w:val="clear" w:color="auto" w:fill="FFFFFF"/>
        <w:spacing w:before="0" w:beforeAutospacing="0" w:after="0" w:afterAutospacing="0"/>
        <w:ind w:firstLine="567"/>
        <w:jc w:val="both"/>
        <w:textAlignment w:val="baseline"/>
        <w:rPr>
          <w:color w:val="000000"/>
          <w:shd w:val="clear" w:color="auto" w:fill="FFFFFF"/>
        </w:rPr>
      </w:pPr>
      <w:r w:rsidRPr="000A6F0E">
        <w:rPr>
          <w:i/>
          <w:color w:val="000000"/>
          <w:shd w:val="clear" w:color="auto" w:fill="FFFFFF"/>
        </w:rPr>
        <w:t xml:space="preserve">- </w:t>
      </w:r>
      <w:r w:rsidRPr="000A6F0E">
        <w:rPr>
          <w:b/>
          <w:i/>
          <w:color w:val="000000"/>
          <w:shd w:val="clear" w:color="auto" w:fill="FFFFFF"/>
        </w:rPr>
        <w:t>об</w:t>
      </w:r>
      <w:r w:rsidRPr="000A6F0E">
        <w:rPr>
          <w:b/>
          <w:i/>
          <w:color w:val="000000"/>
          <w:shd w:val="clear" w:color="auto" w:fill="FFFFFF"/>
          <w:lang w:val="ru-RU"/>
        </w:rPr>
        <w:t>`</w:t>
      </w:r>
      <w:r w:rsidRPr="000A6F0E">
        <w:rPr>
          <w:b/>
          <w:i/>
          <w:color w:val="000000"/>
          <w:shd w:val="clear" w:color="auto" w:fill="FFFFFF"/>
        </w:rPr>
        <w:t>єднання співвласників багатоквартирного будинку</w:t>
      </w:r>
      <w:r w:rsidRPr="000A6F0E">
        <w:rPr>
          <w:i/>
          <w:color w:val="000000"/>
          <w:shd w:val="clear" w:color="auto" w:fill="FFFFFF"/>
        </w:rPr>
        <w:t xml:space="preserve"> (</w:t>
      </w:r>
      <w:r w:rsidRPr="007A021A">
        <w:rPr>
          <w:color w:val="000000"/>
          <w:shd w:val="clear" w:color="auto" w:fill="FFFFFF"/>
        </w:rPr>
        <w:t xml:space="preserve">далі – </w:t>
      </w:r>
      <w:r w:rsidR="00AA5B1B" w:rsidRPr="007A021A">
        <w:rPr>
          <w:color w:val="000000"/>
        </w:rPr>
        <w:t>ОСББ</w:t>
      </w:r>
      <w:r w:rsidRPr="000A6F0E">
        <w:rPr>
          <w:i/>
          <w:color w:val="000000"/>
        </w:rPr>
        <w:t>)</w:t>
      </w:r>
      <w:r w:rsidR="00AA5B1B" w:rsidRPr="000A6F0E">
        <w:rPr>
          <w:b/>
          <w:i/>
          <w:color w:val="000000"/>
        </w:rPr>
        <w:t xml:space="preserve"> </w:t>
      </w:r>
      <w:r w:rsidR="00AA5B1B" w:rsidRPr="000A6F0E">
        <w:rPr>
          <w:color w:val="000000"/>
        </w:rPr>
        <w:t>–</w:t>
      </w:r>
      <w:r w:rsidR="00AA5B1B" w:rsidRPr="000A6F0E">
        <w:rPr>
          <w:color w:val="000000"/>
          <w:shd w:val="clear" w:color="auto" w:fill="FFFFFF"/>
        </w:rPr>
        <w:t xml:space="preserve"> це юридична особа, створена власниками квартир та/або нежитлових приміщень багатоквартирного будинку </w:t>
      </w:r>
      <w:r w:rsidR="00AA5B1B" w:rsidRPr="000A6F0E">
        <w:rPr>
          <w:color w:val="000000"/>
          <w:shd w:val="clear" w:color="auto" w:fill="FFFFFF"/>
        </w:rPr>
        <w:lastRenderedPageBreak/>
        <w:t>для сприяння використанню їхнього власного майна та управління, утримання і використання неподільного та спільного майна;</w:t>
      </w:r>
    </w:p>
    <w:p w:rsidR="00AA5B1B" w:rsidRPr="000A6F0E" w:rsidRDefault="00AA5B1B" w:rsidP="00095F65">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i/>
          <w:color w:val="000000"/>
          <w:sz w:val="24"/>
          <w:szCs w:val="24"/>
        </w:rPr>
        <w:t xml:space="preserve">- </w:t>
      </w:r>
      <w:r w:rsidRPr="000A6F0E">
        <w:rPr>
          <w:rFonts w:ascii="Times New Roman" w:hAnsi="Times New Roman"/>
          <w:b/>
          <w:i/>
          <w:color w:val="000000"/>
          <w:sz w:val="24"/>
          <w:szCs w:val="24"/>
        </w:rPr>
        <w:t>уповноважений представник Співвласників</w:t>
      </w:r>
      <w:r w:rsidRPr="000A6F0E">
        <w:rPr>
          <w:rFonts w:ascii="Times New Roman" w:hAnsi="Times New Roman"/>
          <w:color w:val="000000"/>
          <w:sz w:val="24"/>
          <w:szCs w:val="24"/>
        </w:rPr>
        <w:t xml:space="preserve"> – фізична або юридична особа, яка представляє інтереси Співвласників</w:t>
      </w:r>
      <w:r w:rsidR="0070071E" w:rsidRPr="000A6F0E">
        <w:rPr>
          <w:rFonts w:ascii="Times New Roman" w:hAnsi="Times New Roman"/>
          <w:color w:val="000000"/>
          <w:sz w:val="24"/>
          <w:szCs w:val="24"/>
        </w:rPr>
        <w:t>,</w:t>
      </w:r>
      <w:r w:rsidRPr="000A6F0E">
        <w:rPr>
          <w:rFonts w:ascii="Times New Roman" w:hAnsi="Times New Roman"/>
          <w:color w:val="000000"/>
          <w:sz w:val="24"/>
          <w:szCs w:val="24"/>
        </w:rPr>
        <w:t xml:space="preserve"> </w:t>
      </w:r>
      <w:r w:rsidR="0070071E" w:rsidRPr="000A6F0E">
        <w:rPr>
          <w:rFonts w:ascii="Times New Roman" w:hAnsi="Times New Roman"/>
          <w:color w:val="000000"/>
          <w:sz w:val="24"/>
          <w:szCs w:val="24"/>
        </w:rPr>
        <w:t xml:space="preserve">у тому числі наймач </w:t>
      </w:r>
      <w:r w:rsidRPr="000A6F0E">
        <w:rPr>
          <w:rFonts w:ascii="Times New Roman" w:hAnsi="Times New Roman"/>
          <w:color w:val="000000"/>
          <w:sz w:val="24"/>
          <w:szCs w:val="24"/>
        </w:rPr>
        <w:t xml:space="preserve">(уповноваженим представником </w:t>
      </w:r>
      <w:proofErr w:type="spellStart"/>
      <w:r w:rsidRPr="000A6F0E">
        <w:rPr>
          <w:rFonts w:ascii="Times New Roman" w:hAnsi="Times New Roman"/>
          <w:color w:val="000000"/>
          <w:sz w:val="24"/>
          <w:szCs w:val="24"/>
        </w:rPr>
        <w:t>Cпіввласників</w:t>
      </w:r>
      <w:proofErr w:type="spellEnd"/>
      <w:r w:rsidRPr="000A6F0E">
        <w:rPr>
          <w:rFonts w:ascii="Times New Roman" w:hAnsi="Times New Roman"/>
          <w:color w:val="000000"/>
          <w:sz w:val="24"/>
          <w:szCs w:val="24"/>
        </w:rPr>
        <w:t xml:space="preserve"> може виступати управител</w:t>
      </w:r>
      <w:r w:rsidR="008A6DF8">
        <w:rPr>
          <w:rFonts w:ascii="Times New Roman" w:hAnsi="Times New Roman"/>
          <w:color w:val="000000"/>
          <w:sz w:val="24"/>
          <w:szCs w:val="24"/>
        </w:rPr>
        <w:t>ь</w:t>
      </w:r>
      <w:r w:rsidR="00530E71" w:rsidRPr="000A6F0E">
        <w:rPr>
          <w:rFonts w:ascii="Times New Roman" w:hAnsi="Times New Roman"/>
          <w:color w:val="000000"/>
          <w:sz w:val="24"/>
          <w:szCs w:val="24"/>
        </w:rPr>
        <w:t>,</w:t>
      </w:r>
      <w:r w:rsidRPr="000A6F0E">
        <w:rPr>
          <w:rFonts w:ascii="Times New Roman" w:hAnsi="Times New Roman"/>
          <w:color w:val="000000"/>
          <w:sz w:val="24"/>
          <w:szCs w:val="24"/>
        </w:rPr>
        <w:t xml:space="preserve"> голова ОСББ,</w:t>
      </w:r>
      <w:r w:rsidR="00530E71" w:rsidRPr="000A6F0E">
        <w:rPr>
          <w:rFonts w:ascii="Times New Roman" w:hAnsi="Times New Roman"/>
          <w:color w:val="000000"/>
          <w:sz w:val="24"/>
          <w:szCs w:val="24"/>
        </w:rPr>
        <w:t xml:space="preserve"> або інша особа</w:t>
      </w:r>
      <w:r w:rsidR="00AC0D61" w:rsidRPr="000A6F0E">
        <w:rPr>
          <w:rFonts w:ascii="Times New Roman" w:hAnsi="Times New Roman"/>
          <w:color w:val="000000"/>
          <w:sz w:val="24"/>
          <w:szCs w:val="24"/>
        </w:rPr>
        <w:t xml:space="preserve"> (наймач, власник квартири) визначена зборами с</w:t>
      </w:r>
      <w:r w:rsidR="00530E71" w:rsidRPr="000A6F0E">
        <w:rPr>
          <w:rFonts w:ascii="Times New Roman" w:hAnsi="Times New Roman"/>
          <w:color w:val="000000"/>
          <w:sz w:val="24"/>
          <w:szCs w:val="24"/>
        </w:rPr>
        <w:t xml:space="preserve">піввласників, </w:t>
      </w:r>
      <w:r w:rsidRPr="000A6F0E">
        <w:rPr>
          <w:rFonts w:ascii="Times New Roman" w:hAnsi="Times New Roman"/>
          <w:color w:val="000000"/>
          <w:sz w:val="24"/>
          <w:szCs w:val="24"/>
        </w:rPr>
        <w:t>якщо інше не встановлено договором);</w:t>
      </w:r>
    </w:p>
    <w:p w:rsidR="00AA5B1B" w:rsidRPr="000A6F0E" w:rsidRDefault="005D0BE5" w:rsidP="00095F65">
      <w:pPr>
        <w:tabs>
          <w:tab w:val="left" w:pos="0"/>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shd w:val="clear" w:color="auto" w:fill="FFFFFF"/>
        </w:rPr>
        <w:t>1.3.</w:t>
      </w:r>
      <w:r>
        <w:rPr>
          <w:rFonts w:ascii="Times New Roman" w:hAnsi="Times New Roman"/>
          <w:color w:val="000000"/>
          <w:sz w:val="24"/>
          <w:szCs w:val="24"/>
          <w:shd w:val="clear" w:color="auto" w:fill="FFFFFF"/>
          <w:lang w:val="ru-RU"/>
        </w:rPr>
        <w:t> </w:t>
      </w:r>
      <w:r w:rsidR="00AA5B1B" w:rsidRPr="000A6F0E">
        <w:rPr>
          <w:rFonts w:ascii="Times New Roman" w:hAnsi="Times New Roman"/>
          <w:color w:val="000000"/>
          <w:sz w:val="24"/>
          <w:szCs w:val="24"/>
          <w:shd w:val="clear" w:color="auto" w:fill="FFFFFF"/>
        </w:rPr>
        <w:t xml:space="preserve">Інші терміни вживаються у значенні, наведеному в </w:t>
      </w:r>
      <w:hyperlink r:id="rId7" w:tgtFrame="_blank" w:history="1">
        <w:r w:rsidR="00AA5B1B" w:rsidRPr="000A6F0E">
          <w:rPr>
            <w:rStyle w:val="a5"/>
            <w:rFonts w:ascii="Times New Roman" w:hAnsi="Times New Roman"/>
            <w:color w:val="000000"/>
            <w:sz w:val="24"/>
            <w:szCs w:val="24"/>
            <w:u w:val="none"/>
            <w:bdr w:val="none" w:sz="0" w:space="0" w:color="auto" w:frame="1"/>
            <w:shd w:val="clear" w:color="auto" w:fill="FFFFFF"/>
          </w:rPr>
          <w:t>Цивільному кодексі України</w:t>
        </w:r>
      </w:hyperlink>
      <w:r w:rsidR="00AA5B1B" w:rsidRPr="000A6F0E">
        <w:rPr>
          <w:rFonts w:ascii="Times New Roman" w:hAnsi="Times New Roman"/>
          <w:color w:val="000000"/>
          <w:sz w:val="24"/>
          <w:szCs w:val="24"/>
          <w:shd w:val="clear" w:color="auto" w:fill="FFFFFF"/>
        </w:rPr>
        <w:t>, законах України</w:t>
      </w:r>
      <w:r w:rsidR="00D47F50" w:rsidRPr="000A6F0E">
        <w:rPr>
          <w:rFonts w:ascii="Times New Roman" w:hAnsi="Times New Roman"/>
          <w:color w:val="000000"/>
        </w:rPr>
        <w:t>»,</w:t>
      </w:r>
      <w:r w:rsidR="00AA5B1B" w:rsidRPr="000A6F0E">
        <w:rPr>
          <w:rFonts w:ascii="Times New Roman" w:hAnsi="Times New Roman"/>
          <w:color w:val="000000"/>
          <w:sz w:val="24"/>
          <w:szCs w:val="24"/>
        </w:rPr>
        <w:t xml:space="preserve"> «Про особливості здійснення права власності у багатоквартирному будинку»</w:t>
      </w:r>
      <w:r w:rsidR="00AA5B1B" w:rsidRPr="000A6F0E">
        <w:rPr>
          <w:rFonts w:ascii="Times New Roman" w:hAnsi="Times New Roman"/>
          <w:color w:val="000000"/>
          <w:sz w:val="24"/>
          <w:szCs w:val="24"/>
          <w:shd w:val="clear" w:color="auto" w:fill="FFFFFF"/>
        </w:rPr>
        <w:t>.</w:t>
      </w:r>
    </w:p>
    <w:p w:rsidR="00AA5B1B" w:rsidRDefault="005D0BE5" w:rsidP="005D0BE5">
      <w:pPr>
        <w:pStyle w:val="a3"/>
        <w:autoSpaceDE w:val="0"/>
        <w:autoSpaceDN w:val="0"/>
        <w:adjustRightInd w:val="0"/>
        <w:spacing w:after="0" w:line="240" w:lineRule="auto"/>
        <w:ind w:left="567"/>
        <w:jc w:val="both"/>
        <w:rPr>
          <w:rFonts w:ascii="Times New Roman" w:hAnsi="Times New Roman"/>
          <w:b/>
          <w:color w:val="000000"/>
          <w:sz w:val="24"/>
          <w:szCs w:val="24"/>
        </w:rPr>
      </w:pPr>
      <w:r>
        <w:rPr>
          <w:rFonts w:ascii="Times New Roman" w:hAnsi="Times New Roman"/>
          <w:b/>
          <w:color w:val="000000"/>
          <w:sz w:val="24"/>
          <w:szCs w:val="24"/>
          <w:lang w:val="ru-RU"/>
        </w:rPr>
        <w:t>2. </w:t>
      </w:r>
      <w:r w:rsidR="00AA5B1B" w:rsidRPr="000A6F0E">
        <w:rPr>
          <w:rFonts w:ascii="Times New Roman" w:hAnsi="Times New Roman"/>
          <w:b/>
          <w:color w:val="000000"/>
          <w:sz w:val="24"/>
          <w:szCs w:val="24"/>
        </w:rPr>
        <w:t>Опис проблеми, яку пропонується вирішити шляхом прийняття Програми</w:t>
      </w:r>
    </w:p>
    <w:p w:rsidR="00263494" w:rsidRDefault="00EF0D46" w:rsidP="00552C7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2.1.</w:t>
      </w:r>
      <w:r w:rsidR="0036393D">
        <w:rPr>
          <w:rFonts w:ascii="Times New Roman" w:hAnsi="Times New Roman"/>
          <w:color w:val="000000"/>
          <w:sz w:val="24"/>
          <w:szCs w:val="24"/>
        </w:rPr>
        <w:t> </w:t>
      </w:r>
      <w:r w:rsidR="00515C70" w:rsidRPr="005D6244">
        <w:rPr>
          <w:rFonts w:ascii="Times New Roman" w:hAnsi="Times New Roman"/>
          <w:sz w:val="24"/>
          <w:szCs w:val="24"/>
        </w:rPr>
        <w:t>Хмельницька міська територіальна громада налічувала</w:t>
      </w:r>
      <w:r w:rsidR="00D76C3D" w:rsidRPr="005D6244">
        <w:rPr>
          <w:rFonts w:ascii="Times New Roman" w:hAnsi="Times New Roman"/>
          <w:sz w:val="24"/>
          <w:szCs w:val="24"/>
        </w:rPr>
        <w:t xml:space="preserve"> </w:t>
      </w:r>
      <w:r w:rsidR="00D76C3D" w:rsidRPr="005D6244">
        <w:rPr>
          <w:rFonts w:ascii="Times New Roman" w:hAnsi="Times New Roman"/>
          <w:sz w:val="24"/>
          <w:szCs w:val="24"/>
          <w:lang w:val="ru-RU"/>
        </w:rPr>
        <w:t>51</w:t>
      </w:r>
      <w:r w:rsidR="00552C79" w:rsidRPr="005D6244">
        <w:rPr>
          <w:rFonts w:ascii="Times New Roman" w:hAnsi="Times New Roman"/>
          <w:sz w:val="24"/>
          <w:szCs w:val="24"/>
        </w:rPr>
        <w:t xml:space="preserve"> </w:t>
      </w:r>
      <w:proofErr w:type="spellStart"/>
      <w:r w:rsidR="00552C79" w:rsidRPr="005D6244">
        <w:rPr>
          <w:rFonts w:ascii="Times New Roman" w:hAnsi="Times New Roman"/>
          <w:sz w:val="24"/>
          <w:szCs w:val="24"/>
        </w:rPr>
        <w:t>ба</w:t>
      </w:r>
      <w:r w:rsidR="00D76C3D" w:rsidRPr="005D6244">
        <w:rPr>
          <w:rFonts w:ascii="Times New Roman" w:hAnsi="Times New Roman"/>
          <w:sz w:val="24"/>
          <w:szCs w:val="24"/>
        </w:rPr>
        <w:t>гатоквартирн</w:t>
      </w:r>
      <w:r w:rsidR="00084AF4" w:rsidRPr="005D6244">
        <w:rPr>
          <w:rFonts w:ascii="Times New Roman" w:hAnsi="Times New Roman"/>
          <w:sz w:val="24"/>
          <w:szCs w:val="24"/>
          <w:lang w:val="ru-RU"/>
        </w:rPr>
        <w:t>ий</w:t>
      </w:r>
      <w:proofErr w:type="spellEnd"/>
      <w:r w:rsidR="00D76C3D" w:rsidRPr="005D6244">
        <w:rPr>
          <w:rFonts w:ascii="Times New Roman" w:hAnsi="Times New Roman"/>
          <w:sz w:val="24"/>
          <w:szCs w:val="24"/>
          <w:lang w:val="ru-RU"/>
        </w:rPr>
        <w:t xml:space="preserve"> </w:t>
      </w:r>
      <w:r w:rsidR="00515C70" w:rsidRPr="005D6244">
        <w:rPr>
          <w:rFonts w:ascii="Times New Roman" w:hAnsi="Times New Roman"/>
          <w:sz w:val="24"/>
          <w:szCs w:val="24"/>
          <w:lang w:val="ru-RU"/>
        </w:rPr>
        <w:t xml:space="preserve"> </w:t>
      </w:r>
      <w:proofErr w:type="spellStart"/>
      <w:r w:rsidR="00085ADE" w:rsidRPr="005D6244">
        <w:rPr>
          <w:rFonts w:ascii="Times New Roman" w:hAnsi="Times New Roman"/>
          <w:sz w:val="24"/>
          <w:szCs w:val="24"/>
          <w:lang w:val="ru-RU"/>
        </w:rPr>
        <w:t>житлових</w:t>
      </w:r>
      <w:proofErr w:type="spellEnd"/>
      <w:r w:rsidR="00085ADE" w:rsidRPr="005D6244">
        <w:rPr>
          <w:rFonts w:ascii="Times New Roman" w:hAnsi="Times New Roman"/>
          <w:sz w:val="24"/>
          <w:szCs w:val="24"/>
          <w:lang w:val="ru-RU"/>
        </w:rPr>
        <w:t xml:space="preserve"> </w:t>
      </w:r>
      <w:proofErr w:type="spellStart"/>
      <w:r w:rsidR="00515C70" w:rsidRPr="005D6244">
        <w:rPr>
          <w:rFonts w:ascii="Times New Roman" w:hAnsi="Times New Roman"/>
          <w:sz w:val="24"/>
          <w:szCs w:val="24"/>
          <w:lang w:val="ru-RU"/>
        </w:rPr>
        <w:t>будинків</w:t>
      </w:r>
      <w:proofErr w:type="spellEnd"/>
      <w:r w:rsidR="00622AE9" w:rsidRPr="00B43DCD">
        <w:rPr>
          <w:rFonts w:ascii="Times New Roman" w:hAnsi="Times New Roman"/>
          <w:color w:val="C0504D" w:themeColor="accent2"/>
          <w:sz w:val="24"/>
          <w:szCs w:val="24"/>
        </w:rPr>
        <w:t xml:space="preserve">, </w:t>
      </w:r>
      <w:r w:rsidR="00515C70">
        <w:rPr>
          <w:rFonts w:ascii="Times New Roman" w:hAnsi="Times New Roman"/>
          <w:color w:val="000000"/>
          <w:sz w:val="24"/>
          <w:szCs w:val="24"/>
        </w:rPr>
        <w:t>які в 60-70 роках були збудовані без технічного</w:t>
      </w:r>
      <w:r w:rsidR="00552C79">
        <w:rPr>
          <w:rFonts w:ascii="Times New Roman" w:hAnsi="Times New Roman"/>
          <w:color w:val="000000"/>
          <w:sz w:val="24"/>
          <w:szCs w:val="24"/>
        </w:rPr>
        <w:t xml:space="preserve"> </w:t>
      </w:r>
      <w:r w:rsidR="00622AE9">
        <w:rPr>
          <w:rFonts w:ascii="Times New Roman" w:hAnsi="Times New Roman"/>
          <w:color w:val="000000"/>
          <w:sz w:val="24"/>
          <w:szCs w:val="24"/>
        </w:rPr>
        <w:t>поверх</w:t>
      </w:r>
      <w:r w:rsidR="00515C70">
        <w:rPr>
          <w:rFonts w:ascii="Times New Roman" w:hAnsi="Times New Roman"/>
          <w:color w:val="000000"/>
          <w:sz w:val="24"/>
          <w:szCs w:val="24"/>
        </w:rPr>
        <w:t>у</w:t>
      </w:r>
      <w:r w:rsidR="00ED746D">
        <w:rPr>
          <w:rFonts w:ascii="Times New Roman" w:hAnsi="Times New Roman"/>
          <w:color w:val="000000"/>
          <w:sz w:val="24"/>
          <w:szCs w:val="24"/>
        </w:rPr>
        <w:t>. Результатом такого будівництва є постійне промерзання стін та стелі</w:t>
      </w:r>
      <w:r w:rsidR="007B7D22">
        <w:rPr>
          <w:rFonts w:ascii="Times New Roman" w:hAnsi="Times New Roman"/>
          <w:color w:val="000000"/>
          <w:sz w:val="24"/>
          <w:szCs w:val="24"/>
        </w:rPr>
        <w:t>, що призводить до руйнації конструктивних елементів будівель.</w:t>
      </w:r>
      <w:r w:rsidR="00A10A4E">
        <w:rPr>
          <w:rFonts w:ascii="Times New Roman" w:hAnsi="Times New Roman"/>
          <w:color w:val="000000"/>
          <w:sz w:val="24"/>
          <w:szCs w:val="24"/>
        </w:rPr>
        <w:t xml:space="preserve"> </w:t>
      </w:r>
    </w:p>
    <w:p w:rsidR="00263494" w:rsidRPr="00263494" w:rsidRDefault="00483146" w:rsidP="00552C79">
      <w:pPr>
        <w:autoSpaceDE w:val="0"/>
        <w:autoSpaceDN w:val="0"/>
        <w:adjustRightInd w:val="0"/>
        <w:spacing w:after="0" w:line="240" w:lineRule="auto"/>
        <w:ind w:firstLine="567"/>
        <w:jc w:val="both"/>
        <w:rPr>
          <w:rFonts w:ascii="Times New Roman" w:hAnsi="Times New Roman"/>
          <w:color w:val="000000"/>
          <w:sz w:val="24"/>
          <w:szCs w:val="24"/>
        </w:rPr>
      </w:pPr>
      <w:r w:rsidRPr="002C48F3">
        <w:rPr>
          <w:rFonts w:ascii="Times New Roman" w:hAnsi="Times New Roman"/>
          <w:sz w:val="24"/>
          <w:szCs w:val="24"/>
        </w:rPr>
        <w:t xml:space="preserve">З метою покращення технічного стану </w:t>
      </w:r>
      <w:r w:rsidR="00262239">
        <w:rPr>
          <w:rFonts w:ascii="Times New Roman" w:hAnsi="Times New Roman"/>
          <w:sz w:val="24"/>
          <w:szCs w:val="24"/>
        </w:rPr>
        <w:t xml:space="preserve">багатоквартирних </w:t>
      </w:r>
      <w:r w:rsidRPr="002C48F3">
        <w:rPr>
          <w:rFonts w:ascii="Times New Roman" w:hAnsi="Times New Roman"/>
          <w:sz w:val="24"/>
          <w:szCs w:val="24"/>
        </w:rPr>
        <w:t>житлових будинків</w:t>
      </w:r>
      <w:r w:rsidR="00FD3EC5">
        <w:rPr>
          <w:rFonts w:ascii="Times New Roman" w:hAnsi="Times New Roman"/>
          <w:sz w:val="24"/>
          <w:szCs w:val="24"/>
        </w:rPr>
        <w:t>,</w:t>
      </w:r>
      <w:r w:rsidRPr="002C48F3">
        <w:rPr>
          <w:rFonts w:ascii="Times New Roman" w:hAnsi="Times New Roman"/>
          <w:sz w:val="24"/>
          <w:szCs w:val="24"/>
        </w:rPr>
        <w:t xml:space="preserve"> </w:t>
      </w:r>
      <w:r w:rsidR="002C48F3" w:rsidRPr="002C48F3">
        <w:rPr>
          <w:rFonts w:ascii="Times New Roman" w:hAnsi="Times New Roman"/>
          <w:bCs/>
          <w:color w:val="252B33"/>
          <w:sz w:val="24"/>
          <w:szCs w:val="24"/>
          <w:shd w:val="clear" w:color="auto" w:fill="FFFFFF"/>
        </w:rPr>
        <w:t>рішення</w:t>
      </w:r>
      <w:r w:rsidR="00E03847">
        <w:rPr>
          <w:rFonts w:ascii="Times New Roman" w:hAnsi="Times New Roman"/>
          <w:bCs/>
          <w:color w:val="252B33"/>
          <w:sz w:val="24"/>
          <w:szCs w:val="24"/>
          <w:shd w:val="clear" w:color="auto" w:fill="FFFFFF"/>
        </w:rPr>
        <w:t>м</w:t>
      </w:r>
      <w:r w:rsidR="002C48F3" w:rsidRPr="002C48F3">
        <w:rPr>
          <w:rFonts w:ascii="Times New Roman" w:hAnsi="Times New Roman"/>
          <w:bCs/>
          <w:color w:val="252B33"/>
          <w:sz w:val="24"/>
          <w:szCs w:val="24"/>
          <w:shd w:val="clear" w:color="auto" w:fill="FFFFFF"/>
        </w:rPr>
        <w:t xml:space="preserve"> двадцять другої сесії Хмельницької міської ради від 04.07.2018 № 31 </w:t>
      </w:r>
      <w:r w:rsidR="002C48F3" w:rsidRPr="002C48F3">
        <w:rPr>
          <w:rFonts w:ascii="Times New Roman" w:hAnsi="Times New Roman"/>
          <w:sz w:val="24"/>
          <w:szCs w:val="24"/>
        </w:rPr>
        <w:t>затверджено</w:t>
      </w:r>
      <w:r w:rsidR="00393B47" w:rsidRPr="002C48F3">
        <w:rPr>
          <w:rFonts w:ascii="Times New Roman" w:hAnsi="Times New Roman"/>
          <w:sz w:val="24"/>
          <w:szCs w:val="24"/>
        </w:rPr>
        <w:t xml:space="preserve"> </w:t>
      </w:r>
      <w:r w:rsidR="00393B47" w:rsidRPr="002C48F3">
        <w:rPr>
          <w:rFonts w:ascii="Times New Roman" w:hAnsi="Times New Roman"/>
          <w:color w:val="000000"/>
          <w:sz w:val="24"/>
          <w:szCs w:val="24"/>
          <w:shd w:val="clear" w:color="auto" w:fill="FFFFFF"/>
        </w:rPr>
        <w:t>Програм</w:t>
      </w:r>
      <w:r w:rsidR="002C48F3" w:rsidRPr="002C48F3">
        <w:rPr>
          <w:rFonts w:ascii="Times New Roman" w:hAnsi="Times New Roman"/>
          <w:color w:val="000000"/>
          <w:sz w:val="24"/>
          <w:szCs w:val="24"/>
          <w:shd w:val="clear" w:color="auto" w:fill="FFFFFF"/>
        </w:rPr>
        <w:t>у</w:t>
      </w:r>
      <w:r w:rsidR="00263494" w:rsidRPr="002C48F3">
        <w:rPr>
          <w:rFonts w:ascii="Times New Roman" w:hAnsi="Times New Roman"/>
          <w:color w:val="000000"/>
          <w:sz w:val="24"/>
          <w:szCs w:val="24"/>
          <w:shd w:val="clear" w:color="auto" w:fill="FFFFFF"/>
        </w:rPr>
        <w:t xml:space="preserve"> </w:t>
      </w:r>
      <w:proofErr w:type="spellStart"/>
      <w:r w:rsidR="00263494" w:rsidRPr="002C48F3">
        <w:rPr>
          <w:rFonts w:ascii="Times New Roman" w:hAnsi="Times New Roman"/>
          <w:bCs/>
          <w:color w:val="000000"/>
          <w:sz w:val="24"/>
          <w:szCs w:val="24"/>
        </w:rPr>
        <w:t>співфінансування</w:t>
      </w:r>
      <w:proofErr w:type="spellEnd"/>
      <w:r w:rsidR="00263494" w:rsidRPr="002C48F3">
        <w:rPr>
          <w:rFonts w:ascii="Times New Roman" w:hAnsi="Times New Roman"/>
          <w:bCs/>
          <w:color w:val="000000"/>
          <w:sz w:val="24"/>
          <w:szCs w:val="24"/>
        </w:rPr>
        <w:t xml:space="preserve"> робіт з </w:t>
      </w:r>
      <w:r w:rsidR="00263494" w:rsidRPr="002C48F3">
        <w:rPr>
          <w:rFonts w:ascii="Times New Roman" w:hAnsi="Times New Roman"/>
          <w:color w:val="000000"/>
          <w:sz w:val="24"/>
          <w:szCs w:val="24"/>
        </w:rPr>
        <w:t>реконструкції покрівель багатоквартирних житлових будинків, якою скористались дві багатопове</w:t>
      </w:r>
      <w:r w:rsidR="00263494" w:rsidRPr="00263494">
        <w:rPr>
          <w:rFonts w:ascii="Times New Roman" w:hAnsi="Times New Roman"/>
          <w:color w:val="000000"/>
          <w:sz w:val="24"/>
          <w:szCs w:val="24"/>
        </w:rPr>
        <w:t xml:space="preserve">рхівки: на </w:t>
      </w:r>
      <w:proofErr w:type="spellStart"/>
      <w:r w:rsidR="00263494" w:rsidRPr="00263494">
        <w:rPr>
          <w:rFonts w:ascii="Times New Roman" w:hAnsi="Times New Roman"/>
          <w:color w:val="000000"/>
          <w:sz w:val="24"/>
          <w:szCs w:val="24"/>
        </w:rPr>
        <w:t>прс</w:t>
      </w:r>
      <w:proofErr w:type="spellEnd"/>
      <w:r w:rsidR="00263494" w:rsidRPr="00263494">
        <w:rPr>
          <w:rFonts w:ascii="Times New Roman" w:hAnsi="Times New Roman"/>
          <w:color w:val="000000"/>
          <w:sz w:val="24"/>
          <w:szCs w:val="24"/>
        </w:rPr>
        <w:t>.</w:t>
      </w:r>
      <w:r w:rsidR="00766027">
        <w:rPr>
          <w:rFonts w:ascii="Times New Roman" w:hAnsi="Times New Roman"/>
          <w:color w:val="000000"/>
          <w:sz w:val="24"/>
          <w:szCs w:val="24"/>
        </w:rPr>
        <w:t xml:space="preserve"> </w:t>
      </w:r>
      <w:r w:rsidR="00263494" w:rsidRPr="00263494">
        <w:rPr>
          <w:rFonts w:ascii="Times New Roman" w:hAnsi="Times New Roman"/>
          <w:color w:val="000000"/>
          <w:sz w:val="24"/>
          <w:szCs w:val="24"/>
        </w:rPr>
        <w:t xml:space="preserve">Миру, 76/3 та на </w:t>
      </w:r>
      <w:proofErr w:type="spellStart"/>
      <w:r w:rsidR="00263494" w:rsidRPr="00263494">
        <w:rPr>
          <w:rFonts w:ascii="Times New Roman" w:hAnsi="Times New Roman"/>
          <w:color w:val="000000"/>
          <w:sz w:val="24"/>
          <w:szCs w:val="24"/>
        </w:rPr>
        <w:t>прс</w:t>
      </w:r>
      <w:proofErr w:type="spellEnd"/>
      <w:r w:rsidR="00263494">
        <w:rPr>
          <w:rFonts w:ascii="Times New Roman" w:hAnsi="Times New Roman"/>
          <w:color w:val="000000"/>
          <w:sz w:val="24"/>
          <w:szCs w:val="24"/>
        </w:rPr>
        <w:t>.</w:t>
      </w:r>
      <w:r w:rsidR="00263494" w:rsidRPr="00263494">
        <w:rPr>
          <w:rFonts w:ascii="Times New Roman" w:hAnsi="Times New Roman"/>
          <w:color w:val="000000"/>
          <w:sz w:val="24"/>
          <w:szCs w:val="24"/>
        </w:rPr>
        <w:t xml:space="preserve"> Миру, 80/1</w:t>
      </w:r>
      <w:r w:rsidR="00983509">
        <w:rPr>
          <w:rFonts w:ascii="Times New Roman" w:hAnsi="Times New Roman"/>
          <w:color w:val="000000"/>
          <w:sz w:val="24"/>
          <w:szCs w:val="24"/>
        </w:rPr>
        <w:t>. Роботи виконувались протягом 2019-2020 років. В</w:t>
      </w:r>
      <w:r w:rsidR="00F47587">
        <w:rPr>
          <w:rFonts w:ascii="Times New Roman" w:hAnsi="Times New Roman"/>
          <w:color w:val="000000"/>
          <w:sz w:val="24"/>
          <w:szCs w:val="24"/>
        </w:rPr>
        <w:t xml:space="preserve">артість </w:t>
      </w:r>
      <w:r w:rsidR="00983509">
        <w:rPr>
          <w:rFonts w:ascii="Times New Roman" w:hAnsi="Times New Roman"/>
          <w:color w:val="000000"/>
          <w:sz w:val="24"/>
          <w:szCs w:val="24"/>
        </w:rPr>
        <w:t xml:space="preserve"> робіт з реко</w:t>
      </w:r>
      <w:r w:rsidR="00262239">
        <w:rPr>
          <w:rFonts w:ascii="Times New Roman" w:hAnsi="Times New Roman"/>
          <w:color w:val="000000"/>
          <w:sz w:val="24"/>
          <w:szCs w:val="24"/>
        </w:rPr>
        <w:t>н</w:t>
      </w:r>
      <w:r w:rsidR="00983509">
        <w:rPr>
          <w:rFonts w:ascii="Times New Roman" w:hAnsi="Times New Roman"/>
          <w:color w:val="000000"/>
          <w:sz w:val="24"/>
          <w:szCs w:val="24"/>
        </w:rPr>
        <w:t>струкції  одні</w:t>
      </w:r>
      <w:r w:rsidR="00262239">
        <w:rPr>
          <w:rFonts w:ascii="Times New Roman" w:hAnsi="Times New Roman"/>
          <w:color w:val="000000"/>
          <w:sz w:val="24"/>
          <w:szCs w:val="24"/>
        </w:rPr>
        <w:t>єї покрівлі в цінах 2019 року</w:t>
      </w:r>
      <w:r w:rsidR="00983509">
        <w:rPr>
          <w:rFonts w:ascii="Times New Roman" w:hAnsi="Times New Roman"/>
          <w:color w:val="000000"/>
          <w:sz w:val="24"/>
          <w:szCs w:val="24"/>
        </w:rPr>
        <w:t xml:space="preserve"> становила  в середньому 2,0 млн. грн, в тому числі кошти співвласників  90-100 тис. грн. </w:t>
      </w:r>
    </w:p>
    <w:p w:rsidR="00A10A4E" w:rsidRDefault="00A10A4E" w:rsidP="00A10A4E">
      <w:pPr>
        <w:autoSpaceDE w:val="0"/>
        <w:autoSpaceDN w:val="0"/>
        <w:adjustRightInd w:val="0"/>
        <w:spacing w:after="0" w:line="240" w:lineRule="auto"/>
        <w:ind w:firstLine="567"/>
        <w:jc w:val="both"/>
        <w:rPr>
          <w:rFonts w:ascii="Times New Roman" w:hAnsi="Times New Roman"/>
          <w:color w:val="000000"/>
          <w:sz w:val="24"/>
          <w:szCs w:val="24"/>
        </w:rPr>
      </w:pPr>
      <w:r w:rsidRPr="006620C2">
        <w:rPr>
          <w:rFonts w:ascii="Times New Roman" w:hAnsi="Times New Roman"/>
          <w:sz w:val="24"/>
          <w:szCs w:val="24"/>
        </w:rPr>
        <w:t xml:space="preserve">Вартість </w:t>
      </w:r>
      <w:r w:rsidR="009A6709" w:rsidRPr="006620C2">
        <w:rPr>
          <w:rFonts w:ascii="Times New Roman" w:hAnsi="Times New Roman"/>
          <w:sz w:val="24"/>
          <w:szCs w:val="24"/>
        </w:rPr>
        <w:t xml:space="preserve">робіт з </w:t>
      </w:r>
      <w:r w:rsidRPr="006620C2">
        <w:rPr>
          <w:rFonts w:ascii="Times New Roman" w:hAnsi="Times New Roman"/>
          <w:sz w:val="24"/>
          <w:szCs w:val="24"/>
        </w:rPr>
        <w:t>реко</w:t>
      </w:r>
      <w:r w:rsidR="00E21645" w:rsidRPr="006620C2">
        <w:rPr>
          <w:rFonts w:ascii="Times New Roman" w:hAnsi="Times New Roman"/>
          <w:sz w:val="24"/>
          <w:szCs w:val="24"/>
        </w:rPr>
        <w:t xml:space="preserve">нструкції покрівлі </w:t>
      </w:r>
      <w:r w:rsidR="00263494" w:rsidRPr="006620C2">
        <w:rPr>
          <w:rFonts w:ascii="Times New Roman" w:hAnsi="Times New Roman"/>
          <w:sz w:val="24"/>
          <w:szCs w:val="24"/>
        </w:rPr>
        <w:t xml:space="preserve">в цінах 2023 року </w:t>
      </w:r>
      <w:r w:rsidR="00E21645" w:rsidRPr="006620C2">
        <w:rPr>
          <w:rFonts w:ascii="Times New Roman" w:hAnsi="Times New Roman"/>
          <w:sz w:val="24"/>
          <w:szCs w:val="24"/>
        </w:rPr>
        <w:t>становить 4,5</w:t>
      </w:r>
      <w:r w:rsidR="00263494" w:rsidRPr="006620C2">
        <w:rPr>
          <w:rFonts w:ascii="Times New Roman" w:hAnsi="Times New Roman"/>
          <w:sz w:val="24"/>
          <w:szCs w:val="24"/>
        </w:rPr>
        <w:t xml:space="preserve"> – 7</w:t>
      </w:r>
      <w:r w:rsidR="00E21645" w:rsidRPr="006620C2">
        <w:rPr>
          <w:rFonts w:ascii="Times New Roman" w:hAnsi="Times New Roman"/>
          <w:sz w:val="24"/>
          <w:szCs w:val="24"/>
        </w:rPr>
        <w:t>,0 мільйонів</w:t>
      </w:r>
      <w:r w:rsidRPr="006620C2">
        <w:rPr>
          <w:rFonts w:ascii="Times New Roman" w:hAnsi="Times New Roman"/>
          <w:sz w:val="24"/>
          <w:szCs w:val="24"/>
        </w:rPr>
        <w:t xml:space="preserve"> гривень</w:t>
      </w:r>
      <w:r w:rsidRPr="00CB4253">
        <w:rPr>
          <w:rFonts w:ascii="Times New Roman" w:hAnsi="Times New Roman"/>
          <w:color w:val="000000"/>
          <w:sz w:val="24"/>
          <w:szCs w:val="24"/>
        </w:rPr>
        <w:t>.</w:t>
      </w:r>
      <w:r w:rsidRPr="008B3838">
        <w:rPr>
          <w:rFonts w:ascii="Times New Roman" w:hAnsi="Times New Roman"/>
          <w:b/>
          <w:color w:val="000000"/>
          <w:sz w:val="24"/>
          <w:szCs w:val="24"/>
        </w:rPr>
        <w:t xml:space="preserve"> </w:t>
      </w:r>
      <w:r w:rsidR="00262239">
        <w:rPr>
          <w:rFonts w:ascii="Times New Roman" w:hAnsi="Times New Roman"/>
          <w:color w:val="000000"/>
          <w:sz w:val="24"/>
          <w:szCs w:val="24"/>
        </w:rPr>
        <w:t>З</w:t>
      </w:r>
      <w:r w:rsidR="00EF0D46" w:rsidRPr="00B43DCD">
        <w:rPr>
          <w:rFonts w:ascii="Times New Roman" w:hAnsi="Times New Roman"/>
          <w:color w:val="000000"/>
          <w:sz w:val="24"/>
          <w:szCs w:val="24"/>
        </w:rPr>
        <w:t xml:space="preserve"> врахуванням знач</w:t>
      </w:r>
      <w:r w:rsidR="009A6709">
        <w:rPr>
          <w:rFonts w:ascii="Times New Roman" w:hAnsi="Times New Roman"/>
          <w:color w:val="000000"/>
          <w:sz w:val="24"/>
          <w:szCs w:val="24"/>
        </w:rPr>
        <w:t>ної</w:t>
      </w:r>
      <w:r w:rsidR="00EF0D46" w:rsidRPr="00B43DCD">
        <w:rPr>
          <w:rFonts w:ascii="Times New Roman" w:hAnsi="Times New Roman"/>
          <w:color w:val="000000"/>
          <w:sz w:val="24"/>
          <w:szCs w:val="24"/>
        </w:rPr>
        <w:t xml:space="preserve"> вартості робіт, </w:t>
      </w:r>
      <w:r w:rsidRPr="00B43DCD">
        <w:rPr>
          <w:rFonts w:ascii="Times New Roman" w:hAnsi="Times New Roman"/>
          <w:color w:val="000000"/>
          <w:sz w:val="24"/>
          <w:szCs w:val="24"/>
        </w:rPr>
        <w:t xml:space="preserve">частка </w:t>
      </w:r>
      <w:proofErr w:type="spellStart"/>
      <w:r w:rsidRPr="00B43DCD">
        <w:rPr>
          <w:rFonts w:ascii="Times New Roman" w:hAnsi="Times New Roman"/>
          <w:color w:val="000000"/>
          <w:sz w:val="24"/>
          <w:szCs w:val="24"/>
        </w:rPr>
        <w:t>співфінансування</w:t>
      </w:r>
      <w:proofErr w:type="spellEnd"/>
      <w:r w:rsidRPr="00B43DCD">
        <w:rPr>
          <w:rFonts w:ascii="Times New Roman" w:hAnsi="Times New Roman"/>
          <w:color w:val="000000"/>
          <w:sz w:val="24"/>
          <w:szCs w:val="24"/>
        </w:rPr>
        <w:t xml:space="preserve"> </w:t>
      </w:r>
      <w:r w:rsidR="00EF0D46" w:rsidRPr="00B43DCD">
        <w:rPr>
          <w:rFonts w:ascii="Times New Roman" w:hAnsi="Times New Roman"/>
          <w:color w:val="000000"/>
          <w:sz w:val="24"/>
          <w:szCs w:val="24"/>
        </w:rPr>
        <w:t>співвласників</w:t>
      </w:r>
      <w:r w:rsidR="005E2B27">
        <w:rPr>
          <w:rFonts w:ascii="Times New Roman" w:hAnsi="Times New Roman"/>
          <w:color w:val="000000"/>
          <w:sz w:val="24"/>
          <w:szCs w:val="24"/>
        </w:rPr>
        <w:t xml:space="preserve"> має  складати </w:t>
      </w:r>
      <w:r w:rsidR="00263494">
        <w:rPr>
          <w:rFonts w:ascii="Times New Roman" w:hAnsi="Times New Roman"/>
          <w:color w:val="000000"/>
          <w:sz w:val="24"/>
          <w:szCs w:val="24"/>
        </w:rPr>
        <w:t>5-10%</w:t>
      </w:r>
      <w:r w:rsidR="00983509">
        <w:rPr>
          <w:rFonts w:ascii="Times New Roman" w:hAnsi="Times New Roman"/>
          <w:color w:val="000000"/>
          <w:sz w:val="24"/>
          <w:szCs w:val="24"/>
        </w:rPr>
        <w:t xml:space="preserve"> від сукупної вартості робіт.</w:t>
      </w:r>
    </w:p>
    <w:p w:rsidR="00983509" w:rsidRDefault="00983509" w:rsidP="00483146">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В 2022 році, в зв’язку з </w:t>
      </w:r>
      <w:r w:rsidR="00631377">
        <w:rPr>
          <w:rFonts w:ascii="Times New Roman" w:hAnsi="Times New Roman"/>
          <w:color w:val="000000"/>
          <w:sz w:val="24"/>
          <w:szCs w:val="24"/>
        </w:rPr>
        <w:t>введенням во</w:t>
      </w:r>
      <w:r w:rsidR="005E2B27">
        <w:rPr>
          <w:rFonts w:ascii="Times New Roman" w:hAnsi="Times New Roman"/>
          <w:color w:val="000000"/>
          <w:sz w:val="24"/>
          <w:szCs w:val="24"/>
        </w:rPr>
        <w:t>єнного стану</w:t>
      </w:r>
      <w:r w:rsidR="00FD3EC5">
        <w:rPr>
          <w:rFonts w:ascii="Times New Roman" w:hAnsi="Times New Roman"/>
          <w:color w:val="000000"/>
          <w:sz w:val="24"/>
          <w:szCs w:val="24"/>
        </w:rPr>
        <w:t>,</w:t>
      </w:r>
      <w:r w:rsidR="005E2B27">
        <w:rPr>
          <w:rFonts w:ascii="Times New Roman" w:hAnsi="Times New Roman"/>
          <w:color w:val="000000"/>
          <w:sz w:val="24"/>
          <w:szCs w:val="24"/>
        </w:rPr>
        <w:t xml:space="preserve"> програмою не змогло скористатись  ОСББ </w:t>
      </w:r>
      <w:r w:rsidR="00FD3EC5">
        <w:rPr>
          <w:rFonts w:ascii="Times New Roman" w:hAnsi="Times New Roman"/>
          <w:color w:val="000000"/>
          <w:sz w:val="24"/>
          <w:szCs w:val="24"/>
        </w:rPr>
        <w:t>«</w:t>
      </w:r>
      <w:r w:rsidR="005E2B27">
        <w:rPr>
          <w:rFonts w:ascii="Times New Roman" w:hAnsi="Times New Roman"/>
          <w:color w:val="000000"/>
          <w:sz w:val="24"/>
          <w:szCs w:val="24"/>
        </w:rPr>
        <w:t>Мій дім – 2020», що створено в</w:t>
      </w:r>
      <w:r w:rsidR="00631377">
        <w:rPr>
          <w:rFonts w:ascii="Times New Roman" w:hAnsi="Times New Roman"/>
          <w:color w:val="000000"/>
          <w:sz w:val="24"/>
          <w:szCs w:val="24"/>
        </w:rPr>
        <w:t xml:space="preserve"> гуртожит</w:t>
      </w:r>
      <w:r w:rsidR="005E2B27">
        <w:rPr>
          <w:rFonts w:ascii="Times New Roman" w:hAnsi="Times New Roman"/>
          <w:color w:val="000000"/>
          <w:sz w:val="24"/>
          <w:szCs w:val="24"/>
        </w:rPr>
        <w:t xml:space="preserve">ку </w:t>
      </w:r>
      <w:r w:rsidR="00FD3EC5">
        <w:rPr>
          <w:rFonts w:ascii="Times New Roman" w:hAnsi="Times New Roman"/>
          <w:color w:val="000000"/>
          <w:sz w:val="24"/>
          <w:szCs w:val="24"/>
        </w:rPr>
        <w:t>на</w:t>
      </w:r>
      <w:r w:rsidR="005E2B27">
        <w:rPr>
          <w:rFonts w:ascii="Times New Roman" w:hAnsi="Times New Roman"/>
          <w:color w:val="000000"/>
          <w:sz w:val="24"/>
          <w:szCs w:val="24"/>
        </w:rPr>
        <w:t xml:space="preserve"> вулиці Інститутській, 13.</w:t>
      </w:r>
      <w:r w:rsidR="00631377" w:rsidRPr="00631377">
        <w:rPr>
          <w:rFonts w:ascii="Times New Roman" w:hAnsi="Times New Roman"/>
          <w:color w:val="FF0000"/>
          <w:sz w:val="24"/>
          <w:szCs w:val="24"/>
        </w:rPr>
        <w:t xml:space="preserve"> </w:t>
      </w:r>
      <w:r w:rsidR="00631377">
        <w:rPr>
          <w:rFonts w:ascii="Times New Roman" w:hAnsi="Times New Roman"/>
          <w:color w:val="000000"/>
          <w:sz w:val="24"/>
          <w:szCs w:val="24"/>
        </w:rPr>
        <w:t>Співвласники зібрали кошти на проведення реконструкції та розмістили їх на спеціальному рахунку, при поновленні фінансування готові приймати участь у програмі.</w:t>
      </w:r>
      <w:r w:rsidR="005E2B27">
        <w:rPr>
          <w:rFonts w:ascii="Times New Roman" w:hAnsi="Times New Roman"/>
          <w:color w:val="000000"/>
          <w:sz w:val="24"/>
          <w:szCs w:val="24"/>
        </w:rPr>
        <w:t xml:space="preserve"> </w:t>
      </w:r>
    </w:p>
    <w:p w:rsidR="002C48F3" w:rsidRPr="00D859B3" w:rsidRDefault="005E2B27" w:rsidP="002E6C0E">
      <w:pPr>
        <w:pStyle w:val="4"/>
        <w:spacing w:before="0" w:line="240" w:lineRule="auto"/>
        <w:ind w:firstLine="550"/>
        <w:jc w:val="both"/>
        <w:rPr>
          <w:rFonts w:ascii="Times New Roman" w:hAnsi="Times New Roman"/>
          <w:color w:val="auto"/>
          <w:sz w:val="24"/>
          <w:szCs w:val="24"/>
        </w:rPr>
      </w:pPr>
      <w:r w:rsidRPr="00D859B3">
        <w:rPr>
          <w:rFonts w:ascii="Times New Roman" w:hAnsi="Times New Roman"/>
          <w:b w:val="0"/>
          <w:i w:val="0"/>
          <w:color w:val="auto"/>
          <w:sz w:val="24"/>
          <w:szCs w:val="24"/>
        </w:rPr>
        <w:t xml:space="preserve">Для співвласників багатоповерхівок, які замовили </w:t>
      </w:r>
      <w:proofErr w:type="spellStart"/>
      <w:r w:rsidRPr="00D859B3">
        <w:rPr>
          <w:rFonts w:ascii="Times New Roman" w:hAnsi="Times New Roman"/>
          <w:b w:val="0"/>
          <w:i w:val="0"/>
          <w:color w:val="auto"/>
          <w:sz w:val="24"/>
          <w:szCs w:val="24"/>
        </w:rPr>
        <w:t>проєктно</w:t>
      </w:r>
      <w:proofErr w:type="spellEnd"/>
      <w:r w:rsidRPr="00D859B3">
        <w:rPr>
          <w:rFonts w:ascii="Times New Roman" w:hAnsi="Times New Roman"/>
          <w:b w:val="0"/>
          <w:i w:val="0"/>
          <w:color w:val="auto"/>
          <w:sz w:val="24"/>
          <w:szCs w:val="24"/>
        </w:rPr>
        <w:t>-кошторисну документацію</w:t>
      </w:r>
      <w:r w:rsidR="002E6C0E" w:rsidRPr="00D859B3">
        <w:rPr>
          <w:rFonts w:ascii="Times New Roman" w:hAnsi="Times New Roman"/>
          <w:b w:val="0"/>
          <w:i w:val="0"/>
          <w:color w:val="auto"/>
          <w:sz w:val="24"/>
          <w:szCs w:val="24"/>
        </w:rPr>
        <w:t xml:space="preserve"> до введення воєнного стану</w:t>
      </w:r>
      <w:r w:rsidRPr="00D859B3">
        <w:rPr>
          <w:rFonts w:ascii="Times New Roman" w:hAnsi="Times New Roman"/>
          <w:b w:val="0"/>
          <w:i w:val="0"/>
          <w:color w:val="auto"/>
          <w:sz w:val="24"/>
          <w:szCs w:val="24"/>
        </w:rPr>
        <w:t xml:space="preserve"> частку </w:t>
      </w:r>
      <w:proofErr w:type="spellStart"/>
      <w:r w:rsidRPr="00D859B3">
        <w:rPr>
          <w:rFonts w:ascii="Times New Roman" w:hAnsi="Times New Roman"/>
          <w:b w:val="0"/>
          <w:i w:val="0"/>
          <w:color w:val="auto"/>
          <w:sz w:val="24"/>
          <w:szCs w:val="24"/>
        </w:rPr>
        <w:t>співфінансування</w:t>
      </w:r>
      <w:proofErr w:type="spellEnd"/>
      <w:r w:rsidRPr="00D859B3">
        <w:rPr>
          <w:rFonts w:ascii="Times New Roman" w:hAnsi="Times New Roman"/>
          <w:b w:val="0"/>
          <w:i w:val="0"/>
          <w:color w:val="auto"/>
          <w:sz w:val="24"/>
          <w:szCs w:val="24"/>
        </w:rPr>
        <w:t xml:space="preserve"> пропонується залишити на рівні </w:t>
      </w:r>
      <w:proofErr w:type="spellStart"/>
      <w:r w:rsidRPr="00D859B3">
        <w:rPr>
          <w:rFonts w:ascii="Times New Roman" w:hAnsi="Times New Roman"/>
          <w:b w:val="0"/>
          <w:i w:val="0"/>
          <w:color w:val="auto"/>
          <w:sz w:val="24"/>
          <w:szCs w:val="24"/>
        </w:rPr>
        <w:t>інвесторської</w:t>
      </w:r>
      <w:proofErr w:type="spellEnd"/>
      <w:r w:rsidRPr="00D859B3">
        <w:rPr>
          <w:rFonts w:ascii="Times New Roman" w:hAnsi="Times New Roman"/>
          <w:b w:val="0"/>
          <w:i w:val="0"/>
          <w:color w:val="auto"/>
          <w:sz w:val="24"/>
          <w:szCs w:val="24"/>
        </w:rPr>
        <w:t xml:space="preserve"> кошторисної документації</w:t>
      </w:r>
      <w:r w:rsidR="002E6C0E" w:rsidRPr="00D859B3">
        <w:rPr>
          <w:rFonts w:ascii="Times New Roman" w:hAnsi="Times New Roman"/>
          <w:b w:val="0"/>
          <w:i w:val="0"/>
          <w:color w:val="auto"/>
          <w:sz w:val="24"/>
          <w:szCs w:val="24"/>
        </w:rPr>
        <w:t xml:space="preserve"> в цінах, які склалися до 24.02.2022</w:t>
      </w:r>
      <w:r w:rsidRPr="00D859B3">
        <w:rPr>
          <w:rFonts w:ascii="Times New Roman" w:hAnsi="Times New Roman"/>
          <w:b w:val="0"/>
          <w:i w:val="0"/>
          <w:color w:val="auto"/>
          <w:sz w:val="24"/>
          <w:szCs w:val="24"/>
        </w:rPr>
        <w:t>, але не менше 3% від сукупної вартості впровадження заходів.</w:t>
      </w:r>
    </w:p>
    <w:p w:rsidR="00966896" w:rsidRPr="00966896" w:rsidRDefault="00966896" w:rsidP="00483146">
      <w:pPr>
        <w:pStyle w:val="21"/>
        <w:ind w:firstLine="567"/>
        <w:jc w:val="both"/>
        <w:rPr>
          <w:shd w:val="clear" w:color="auto" w:fill="FFFFFF"/>
        </w:rPr>
      </w:pPr>
      <w:r w:rsidRPr="00966896">
        <w:rPr>
          <w:color w:val="auto"/>
        </w:rPr>
        <w:t>2.2.</w:t>
      </w:r>
      <w:r w:rsidR="005D0BE5">
        <w:rPr>
          <w:color w:val="auto"/>
          <w:lang w:val="ru-RU"/>
        </w:rPr>
        <w:t> </w:t>
      </w:r>
      <w:r w:rsidR="00483146" w:rsidRPr="00483146">
        <w:rPr>
          <w:color w:val="auto"/>
        </w:rPr>
        <w:t>М</w:t>
      </w:r>
      <w:r w:rsidR="00483146">
        <w:rPr>
          <w:color w:val="auto"/>
        </w:rPr>
        <w:t>еханізм реалізації програми наведено у Порядку</w:t>
      </w:r>
      <w:r w:rsidRPr="00966896">
        <w:rPr>
          <w:color w:val="auto"/>
        </w:rPr>
        <w:t xml:space="preserve"> </w:t>
      </w:r>
      <w:proofErr w:type="spellStart"/>
      <w:r w:rsidRPr="00966896">
        <w:rPr>
          <w:bCs/>
        </w:rPr>
        <w:t>співфінансування</w:t>
      </w:r>
      <w:proofErr w:type="spellEnd"/>
      <w:r w:rsidRPr="00966896">
        <w:rPr>
          <w:bCs/>
        </w:rPr>
        <w:t xml:space="preserve"> робіт з </w:t>
      </w:r>
      <w:r w:rsidRPr="00966896">
        <w:t xml:space="preserve">реконструкції покрівель багатоквартирних житлових будинків </w:t>
      </w:r>
      <w:r w:rsidR="0081696F" w:rsidRPr="000A6F0E">
        <w:t>Хмельницьк</w:t>
      </w:r>
      <w:r w:rsidR="0081696F">
        <w:t xml:space="preserve">ої міської територіальної громади </w:t>
      </w:r>
      <w:r w:rsidR="0081696F" w:rsidRPr="000A6F0E">
        <w:t xml:space="preserve"> </w:t>
      </w:r>
      <w:r w:rsidR="0081696F">
        <w:t>на 20</w:t>
      </w:r>
      <w:r w:rsidR="008B3838">
        <w:t>23</w:t>
      </w:r>
      <w:r w:rsidR="0081696F" w:rsidRPr="000A6F0E">
        <w:t xml:space="preserve"> - 20</w:t>
      </w:r>
      <w:r w:rsidR="0081696F">
        <w:t>27</w:t>
      </w:r>
      <w:r w:rsidR="0081696F" w:rsidRPr="000A6F0E">
        <w:t xml:space="preserve"> </w:t>
      </w:r>
      <w:r w:rsidR="0081696F">
        <w:t xml:space="preserve">роки </w:t>
      </w:r>
      <w:r w:rsidRPr="00966896">
        <w:rPr>
          <w:shd w:val="clear" w:color="auto" w:fill="FFFFFF"/>
        </w:rPr>
        <w:t>(додаток 1 до Програми)</w:t>
      </w:r>
      <w:r>
        <w:rPr>
          <w:shd w:val="clear" w:color="auto" w:fill="FFFFFF"/>
        </w:rPr>
        <w:t>.</w:t>
      </w:r>
    </w:p>
    <w:p w:rsidR="005F29E7" w:rsidRDefault="005F29E7" w:rsidP="00483146">
      <w:pPr>
        <w:autoSpaceDE w:val="0"/>
        <w:autoSpaceDN w:val="0"/>
        <w:adjustRightInd w:val="0"/>
        <w:spacing w:after="0" w:line="240" w:lineRule="auto"/>
        <w:ind w:firstLine="567"/>
        <w:jc w:val="both"/>
        <w:rPr>
          <w:rFonts w:ascii="Times New Roman" w:hAnsi="Times New Roman"/>
          <w:b/>
          <w:color w:val="000000"/>
          <w:sz w:val="24"/>
          <w:szCs w:val="24"/>
          <w:shd w:val="clear" w:color="auto" w:fill="FFFFFF"/>
        </w:rPr>
      </w:pPr>
    </w:p>
    <w:p w:rsidR="00AA5B1B" w:rsidRPr="000A6F0E" w:rsidRDefault="00C14635" w:rsidP="00574904">
      <w:pPr>
        <w:autoSpaceDE w:val="0"/>
        <w:autoSpaceDN w:val="0"/>
        <w:adjustRightInd w:val="0"/>
        <w:spacing w:after="0" w:line="240" w:lineRule="auto"/>
        <w:ind w:firstLine="567"/>
        <w:jc w:val="both"/>
        <w:rPr>
          <w:rFonts w:ascii="Times New Roman" w:hAnsi="Times New Roman"/>
          <w:b/>
          <w:bCs/>
          <w:color w:val="000000"/>
          <w:sz w:val="24"/>
          <w:szCs w:val="24"/>
        </w:rPr>
      </w:pPr>
      <w:r>
        <w:rPr>
          <w:rFonts w:ascii="Times New Roman" w:hAnsi="Times New Roman"/>
          <w:b/>
          <w:color w:val="000000"/>
          <w:sz w:val="24"/>
          <w:szCs w:val="24"/>
          <w:shd w:val="clear" w:color="auto" w:fill="FFFFFF"/>
        </w:rPr>
        <w:t>3. </w:t>
      </w:r>
      <w:r w:rsidR="00AA5B1B" w:rsidRPr="000A6F0E">
        <w:rPr>
          <w:rFonts w:ascii="Times New Roman" w:hAnsi="Times New Roman"/>
          <w:b/>
          <w:color w:val="000000"/>
          <w:sz w:val="24"/>
          <w:szCs w:val="24"/>
          <w:shd w:val="clear" w:color="auto" w:fill="FFFFFF"/>
        </w:rPr>
        <w:t>Мета Програми</w:t>
      </w:r>
    </w:p>
    <w:p w:rsidR="00AA5B1B" w:rsidRPr="000A6F0E" w:rsidRDefault="00C14635" w:rsidP="00574904">
      <w:pPr>
        <w:autoSpaceDE w:val="0"/>
        <w:autoSpaceDN w:val="0"/>
        <w:adjustRightInd w:val="0"/>
        <w:spacing w:after="0" w:line="240" w:lineRule="auto"/>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3.1. </w:t>
      </w:r>
      <w:r w:rsidR="00AA5B1B" w:rsidRPr="000A6F0E">
        <w:rPr>
          <w:rFonts w:ascii="Times New Roman" w:hAnsi="Times New Roman"/>
          <w:color w:val="000000"/>
          <w:sz w:val="24"/>
          <w:szCs w:val="24"/>
          <w:lang w:eastAsia="uk-UA"/>
        </w:rPr>
        <w:t>Метою Програми є покращ</w:t>
      </w:r>
      <w:r w:rsidR="00FD1492" w:rsidRPr="000A6F0E">
        <w:rPr>
          <w:rFonts w:ascii="Times New Roman" w:hAnsi="Times New Roman"/>
          <w:color w:val="000000"/>
          <w:sz w:val="24"/>
          <w:szCs w:val="24"/>
          <w:lang w:eastAsia="uk-UA"/>
        </w:rPr>
        <w:t>е</w:t>
      </w:r>
      <w:r w:rsidR="00D47F50" w:rsidRPr="000A6F0E">
        <w:rPr>
          <w:rFonts w:ascii="Times New Roman" w:hAnsi="Times New Roman"/>
          <w:color w:val="000000"/>
          <w:sz w:val="24"/>
          <w:szCs w:val="24"/>
          <w:lang w:eastAsia="uk-UA"/>
        </w:rPr>
        <w:t>ння ком</w:t>
      </w:r>
      <w:r w:rsidR="00552C79">
        <w:rPr>
          <w:rFonts w:ascii="Times New Roman" w:hAnsi="Times New Roman"/>
          <w:color w:val="000000"/>
          <w:sz w:val="24"/>
          <w:szCs w:val="24"/>
          <w:lang w:eastAsia="uk-UA"/>
        </w:rPr>
        <w:t xml:space="preserve">форту проживання мешканців </w:t>
      </w:r>
      <w:r w:rsidR="00D47F50" w:rsidRPr="000A6F0E">
        <w:rPr>
          <w:rFonts w:ascii="Times New Roman" w:hAnsi="Times New Roman"/>
          <w:color w:val="000000"/>
          <w:sz w:val="24"/>
          <w:szCs w:val="24"/>
          <w:lang w:eastAsia="uk-UA"/>
        </w:rPr>
        <w:t xml:space="preserve"> шляхом</w:t>
      </w:r>
      <w:r w:rsidR="00AA5B1B" w:rsidRPr="000A6F0E">
        <w:rPr>
          <w:rFonts w:ascii="Times New Roman" w:hAnsi="Times New Roman"/>
          <w:color w:val="000000"/>
          <w:sz w:val="24"/>
          <w:szCs w:val="24"/>
          <w:lang w:eastAsia="uk-UA"/>
        </w:rPr>
        <w:t xml:space="preserve"> </w:t>
      </w:r>
      <w:r w:rsidR="00552C79">
        <w:rPr>
          <w:rFonts w:ascii="Times New Roman" w:hAnsi="Times New Roman"/>
          <w:color w:val="000000"/>
          <w:sz w:val="24"/>
          <w:szCs w:val="24"/>
          <w:lang w:eastAsia="uk-UA"/>
        </w:rPr>
        <w:t>проведення реконструкцій покрівель</w:t>
      </w:r>
      <w:r w:rsidR="00AA5B1B" w:rsidRPr="000A6F0E">
        <w:rPr>
          <w:rFonts w:ascii="Times New Roman" w:hAnsi="Times New Roman"/>
          <w:color w:val="000000"/>
          <w:sz w:val="24"/>
          <w:szCs w:val="24"/>
          <w:lang w:eastAsia="uk-UA"/>
        </w:rPr>
        <w:t xml:space="preserve"> багатоквартирних житлових будинків на умовах </w:t>
      </w:r>
      <w:proofErr w:type="spellStart"/>
      <w:r w:rsidR="00AA5B1B" w:rsidRPr="000A6F0E">
        <w:rPr>
          <w:rFonts w:ascii="Times New Roman" w:hAnsi="Times New Roman"/>
          <w:color w:val="000000"/>
          <w:sz w:val="24"/>
          <w:szCs w:val="24"/>
          <w:lang w:eastAsia="uk-UA"/>
        </w:rPr>
        <w:t>співфінансування</w:t>
      </w:r>
      <w:proofErr w:type="spellEnd"/>
      <w:r w:rsidR="00AA5B1B" w:rsidRPr="000A6F0E">
        <w:rPr>
          <w:rFonts w:ascii="Times New Roman" w:hAnsi="Times New Roman"/>
          <w:color w:val="000000"/>
          <w:sz w:val="24"/>
          <w:szCs w:val="24"/>
          <w:lang w:eastAsia="uk-UA"/>
        </w:rPr>
        <w:t>.</w:t>
      </w:r>
    </w:p>
    <w:p w:rsidR="00AA5B1B" w:rsidRPr="000A6F0E" w:rsidRDefault="00AA5B1B" w:rsidP="00574904">
      <w:pPr>
        <w:spacing w:after="0" w:line="240" w:lineRule="auto"/>
        <w:ind w:firstLine="567"/>
        <w:rPr>
          <w:rFonts w:ascii="Times New Roman" w:hAnsi="Times New Roman"/>
          <w:b/>
          <w:color w:val="000000"/>
          <w:sz w:val="24"/>
          <w:szCs w:val="24"/>
          <w:lang w:eastAsia="uk-UA"/>
        </w:rPr>
      </w:pPr>
    </w:p>
    <w:p w:rsidR="00AA5B1B" w:rsidRPr="000A6F0E" w:rsidRDefault="00C14635" w:rsidP="00574904">
      <w:pPr>
        <w:spacing w:after="0" w:line="240" w:lineRule="auto"/>
        <w:ind w:firstLine="567"/>
        <w:rPr>
          <w:rFonts w:ascii="Times New Roman" w:hAnsi="Times New Roman"/>
          <w:b/>
          <w:color w:val="000000"/>
          <w:sz w:val="24"/>
          <w:szCs w:val="24"/>
          <w:lang w:eastAsia="uk-UA"/>
        </w:rPr>
      </w:pPr>
      <w:r>
        <w:rPr>
          <w:rFonts w:ascii="Times New Roman" w:hAnsi="Times New Roman"/>
          <w:b/>
          <w:color w:val="000000"/>
          <w:sz w:val="24"/>
          <w:szCs w:val="24"/>
          <w:lang w:eastAsia="uk-UA"/>
        </w:rPr>
        <w:t>4. </w:t>
      </w:r>
      <w:r w:rsidR="00AA5B1B" w:rsidRPr="000A6F0E">
        <w:rPr>
          <w:rFonts w:ascii="Times New Roman" w:hAnsi="Times New Roman"/>
          <w:b/>
          <w:color w:val="000000"/>
          <w:sz w:val="24"/>
          <w:szCs w:val="24"/>
          <w:lang w:eastAsia="uk-UA"/>
        </w:rPr>
        <w:t xml:space="preserve">Завдання </w:t>
      </w:r>
      <w:r w:rsidR="00B0358B">
        <w:rPr>
          <w:rFonts w:ascii="Times New Roman" w:hAnsi="Times New Roman"/>
          <w:b/>
          <w:color w:val="000000"/>
          <w:sz w:val="24"/>
          <w:szCs w:val="24"/>
          <w:lang w:eastAsia="uk-UA"/>
        </w:rPr>
        <w:t xml:space="preserve">і заходи </w:t>
      </w:r>
      <w:r w:rsidR="00AA5B1B" w:rsidRPr="000A6F0E">
        <w:rPr>
          <w:rFonts w:ascii="Times New Roman" w:hAnsi="Times New Roman"/>
          <w:b/>
          <w:color w:val="000000"/>
          <w:sz w:val="24"/>
          <w:szCs w:val="24"/>
          <w:lang w:eastAsia="uk-UA"/>
        </w:rPr>
        <w:t>Програми</w:t>
      </w:r>
    </w:p>
    <w:p w:rsidR="00AA5B1B" w:rsidRPr="000A6F0E" w:rsidRDefault="00AA5B1B" w:rsidP="00574904">
      <w:pPr>
        <w:tabs>
          <w:tab w:val="left" w:pos="851"/>
        </w:tabs>
        <w:spacing w:after="0" w:line="240" w:lineRule="auto"/>
        <w:ind w:firstLine="567"/>
        <w:jc w:val="both"/>
        <w:rPr>
          <w:rFonts w:ascii="Times New Roman" w:hAnsi="Times New Roman"/>
          <w:color w:val="000000"/>
          <w:sz w:val="24"/>
          <w:szCs w:val="24"/>
          <w:lang w:eastAsia="uk-UA"/>
        </w:rPr>
      </w:pPr>
      <w:r w:rsidRPr="000A6F0E">
        <w:rPr>
          <w:rFonts w:ascii="Times New Roman" w:hAnsi="Times New Roman"/>
          <w:color w:val="000000"/>
          <w:sz w:val="24"/>
          <w:szCs w:val="24"/>
          <w:lang w:eastAsia="uk-UA"/>
        </w:rPr>
        <w:t>4.1.</w:t>
      </w:r>
      <w:r w:rsidR="00C14635">
        <w:rPr>
          <w:rFonts w:ascii="Times New Roman" w:hAnsi="Times New Roman"/>
          <w:color w:val="000000"/>
          <w:sz w:val="24"/>
          <w:szCs w:val="24"/>
          <w:lang w:eastAsia="uk-UA"/>
        </w:rPr>
        <w:t> </w:t>
      </w:r>
      <w:r w:rsidRPr="000A6F0E">
        <w:rPr>
          <w:rFonts w:ascii="Times New Roman" w:hAnsi="Times New Roman"/>
          <w:color w:val="000000"/>
          <w:sz w:val="24"/>
          <w:szCs w:val="24"/>
          <w:lang w:eastAsia="uk-UA"/>
        </w:rPr>
        <w:t>Створити сприятливі умови для збереж</w:t>
      </w:r>
      <w:r w:rsidR="00D47F50" w:rsidRPr="000A6F0E">
        <w:rPr>
          <w:rFonts w:ascii="Times New Roman" w:hAnsi="Times New Roman"/>
          <w:color w:val="000000"/>
          <w:sz w:val="24"/>
          <w:szCs w:val="24"/>
          <w:lang w:eastAsia="uk-UA"/>
        </w:rPr>
        <w:t xml:space="preserve">ення житлового фонду </w:t>
      </w:r>
      <w:r w:rsidR="00B9555B" w:rsidRPr="00B9555B">
        <w:rPr>
          <w:rFonts w:ascii="Times New Roman" w:hAnsi="Times New Roman"/>
          <w:color w:val="000000"/>
          <w:sz w:val="24"/>
          <w:szCs w:val="24"/>
        </w:rPr>
        <w:t>Хмельницької міської територіальної громади</w:t>
      </w:r>
      <w:r w:rsidRPr="000A6F0E">
        <w:rPr>
          <w:rFonts w:ascii="Times New Roman" w:hAnsi="Times New Roman"/>
          <w:color w:val="000000"/>
          <w:sz w:val="24"/>
          <w:szCs w:val="24"/>
          <w:lang w:eastAsia="uk-UA"/>
        </w:rPr>
        <w:t>.</w:t>
      </w:r>
    </w:p>
    <w:p w:rsidR="00AA5B1B" w:rsidRPr="000A6F0E" w:rsidRDefault="00AA5B1B" w:rsidP="00574904">
      <w:pPr>
        <w:tabs>
          <w:tab w:val="left" w:pos="709"/>
        </w:tabs>
        <w:spacing w:after="0" w:line="240" w:lineRule="auto"/>
        <w:ind w:firstLine="567"/>
        <w:jc w:val="both"/>
        <w:rPr>
          <w:rFonts w:ascii="Times New Roman" w:hAnsi="Times New Roman"/>
          <w:color w:val="000000"/>
          <w:sz w:val="24"/>
          <w:szCs w:val="24"/>
          <w:lang w:eastAsia="uk-UA"/>
        </w:rPr>
      </w:pPr>
      <w:r w:rsidRPr="000A6F0E">
        <w:rPr>
          <w:rFonts w:ascii="Times New Roman" w:hAnsi="Times New Roman"/>
          <w:color w:val="000000"/>
          <w:sz w:val="24"/>
          <w:szCs w:val="24"/>
          <w:lang w:eastAsia="uk-UA"/>
        </w:rPr>
        <w:t>4.2</w:t>
      </w:r>
      <w:r w:rsidR="00C14635">
        <w:rPr>
          <w:rFonts w:ascii="Times New Roman" w:hAnsi="Times New Roman"/>
          <w:color w:val="000000"/>
          <w:sz w:val="24"/>
          <w:szCs w:val="24"/>
          <w:lang w:eastAsia="uk-UA"/>
        </w:rPr>
        <w:t>. </w:t>
      </w:r>
      <w:r w:rsidR="00552C79">
        <w:rPr>
          <w:rFonts w:ascii="Times New Roman" w:hAnsi="Times New Roman"/>
          <w:color w:val="000000"/>
          <w:sz w:val="24"/>
          <w:szCs w:val="24"/>
          <w:lang w:eastAsia="uk-UA"/>
        </w:rPr>
        <w:t xml:space="preserve">Провести реконструкцію покрівель у будинках з відсутнім технічним поверхом </w:t>
      </w:r>
      <w:r w:rsidRPr="000A6F0E">
        <w:rPr>
          <w:rFonts w:ascii="Times New Roman" w:hAnsi="Times New Roman"/>
          <w:color w:val="000000"/>
          <w:sz w:val="24"/>
          <w:szCs w:val="24"/>
          <w:lang w:eastAsia="uk-UA"/>
        </w:rPr>
        <w:t xml:space="preserve">у місті з залученням коштів мешканців. </w:t>
      </w:r>
    </w:p>
    <w:p w:rsidR="00AA5B1B" w:rsidRPr="000A6F0E" w:rsidRDefault="00C519AA" w:rsidP="00574904">
      <w:pPr>
        <w:tabs>
          <w:tab w:val="left" w:pos="851"/>
        </w:tabs>
        <w:spacing w:after="0" w:line="240" w:lineRule="auto"/>
        <w:ind w:firstLine="567"/>
        <w:jc w:val="both"/>
        <w:rPr>
          <w:rFonts w:ascii="Times New Roman" w:hAnsi="Times New Roman"/>
          <w:color w:val="000000"/>
          <w:sz w:val="24"/>
          <w:szCs w:val="24"/>
          <w:lang w:eastAsia="uk-UA"/>
        </w:rPr>
      </w:pPr>
      <w:r w:rsidRPr="000A6F0E">
        <w:rPr>
          <w:rFonts w:ascii="Times New Roman" w:hAnsi="Times New Roman"/>
          <w:color w:val="000000"/>
          <w:sz w:val="24"/>
          <w:szCs w:val="24"/>
          <w:lang w:eastAsia="uk-UA"/>
        </w:rPr>
        <w:t>4.3</w:t>
      </w:r>
      <w:r w:rsidR="00AA5B1B" w:rsidRPr="000A6F0E">
        <w:rPr>
          <w:rFonts w:ascii="Times New Roman" w:hAnsi="Times New Roman"/>
          <w:color w:val="000000"/>
          <w:sz w:val="24"/>
          <w:szCs w:val="24"/>
          <w:lang w:eastAsia="uk-UA"/>
        </w:rPr>
        <w:t>.</w:t>
      </w:r>
      <w:r w:rsidR="00C14635">
        <w:rPr>
          <w:rFonts w:ascii="Times New Roman" w:hAnsi="Times New Roman"/>
          <w:color w:val="000000"/>
          <w:sz w:val="24"/>
          <w:szCs w:val="24"/>
          <w:lang w:eastAsia="uk-UA"/>
        </w:rPr>
        <w:t> </w:t>
      </w:r>
      <w:r w:rsidR="00AA5B1B" w:rsidRPr="000A6F0E">
        <w:rPr>
          <w:rFonts w:ascii="Times New Roman" w:hAnsi="Times New Roman"/>
          <w:color w:val="000000"/>
          <w:sz w:val="24"/>
          <w:szCs w:val="24"/>
          <w:lang w:eastAsia="uk-UA"/>
        </w:rPr>
        <w:t>Стимулювати активність мешканців у напрямку по</w:t>
      </w:r>
      <w:r w:rsidR="00B9555B">
        <w:rPr>
          <w:rFonts w:ascii="Times New Roman" w:hAnsi="Times New Roman"/>
          <w:color w:val="000000"/>
          <w:sz w:val="24"/>
          <w:szCs w:val="24"/>
          <w:lang w:eastAsia="uk-UA"/>
        </w:rPr>
        <w:t>кращення стану житлового фонду</w:t>
      </w:r>
      <w:r w:rsidR="00AA5B1B" w:rsidRPr="000A6F0E">
        <w:rPr>
          <w:rFonts w:ascii="Times New Roman" w:hAnsi="Times New Roman"/>
          <w:color w:val="000000"/>
          <w:sz w:val="24"/>
          <w:szCs w:val="24"/>
          <w:lang w:eastAsia="uk-UA"/>
        </w:rPr>
        <w:t xml:space="preserve"> </w:t>
      </w:r>
      <w:r w:rsidR="00B9555B" w:rsidRPr="00B9555B">
        <w:rPr>
          <w:rFonts w:ascii="Times New Roman" w:hAnsi="Times New Roman"/>
          <w:color w:val="000000"/>
          <w:sz w:val="24"/>
          <w:szCs w:val="24"/>
        </w:rPr>
        <w:t>Хмельницької міської територіальної громади</w:t>
      </w:r>
      <w:r w:rsidR="00AA5B1B" w:rsidRPr="000A6F0E">
        <w:rPr>
          <w:rFonts w:ascii="Times New Roman" w:hAnsi="Times New Roman"/>
          <w:color w:val="000000"/>
          <w:sz w:val="24"/>
          <w:szCs w:val="24"/>
          <w:lang w:eastAsia="uk-UA"/>
        </w:rPr>
        <w:t>.</w:t>
      </w:r>
    </w:p>
    <w:p w:rsidR="00AA5B1B" w:rsidRPr="000A6F0E" w:rsidRDefault="00AA5B1B" w:rsidP="00B355C6">
      <w:pPr>
        <w:spacing w:after="0" w:line="240" w:lineRule="auto"/>
        <w:ind w:firstLine="360"/>
        <w:jc w:val="both"/>
        <w:rPr>
          <w:rFonts w:ascii="Times New Roman" w:hAnsi="Times New Roman"/>
          <w:color w:val="000000"/>
          <w:sz w:val="24"/>
          <w:szCs w:val="24"/>
          <w:lang w:eastAsia="uk-UA"/>
        </w:rPr>
      </w:pPr>
    </w:p>
    <w:p w:rsidR="00694C8D" w:rsidRPr="000A6F0E" w:rsidRDefault="00B0358B" w:rsidP="00694C8D">
      <w:pPr>
        <w:pStyle w:val="11"/>
        <w:ind w:firstLine="567"/>
        <w:jc w:val="both"/>
        <w:rPr>
          <w:b/>
        </w:rPr>
      </w:pPr>
      <w:r>
        <w:rPr>
          <w:b/>
        </w:rPr>
        <w:t>5</w:t>
      </w:r>
      <w:r w:rsidR="005D0BE5">
        <w:rPr>
          <w:b/>
        </w:rPr>
        <w:t>.</w:t>
      </w:r>
      <w:r w:rsidR="005D0BE5">
        <w:rPr>
          <w:b/>
          <w:lang w:val="ru-RU"/>
        </w:rPr>
        <w:t> </w:t>
      </w:r>
      <w:r w:rsidR="00694C8D" w:rsidRPr="000A6F0E">
        <w:rPr>
          <w:b/>
          <w:lang w:eastAsia="uk-UA"/>
        </w:rPr>
        <w:t xml:space="preserve">Джерела фінансування та принципи </w:t>
      </w:r>
      <w:proofErr w:type="spellStart"/>
      <w:r w:rsidR="00694C8D" w:rsidRPr="000A6F0E">
        <w:rPr>
          <w:b/>
          <w:lang w:eastAsia="uk-UA"/>
        </w:rPr>
        <w:t>співфінансування</w:t>
      </w:r>
      <w:proofErr w:type="spellEnd"/>
      <w:r w:rsidR="00694C8D" w:rsidRPr="000A6F0E">
        <w:rPr>
          <w:b/>
          <w:lang w:eastAsia="uk-UA"/>
        </w:rPr>
        <w:t xml:space="preserve"> Програми</w:t>
      </w:r>
    </w:p>
    <w:p w:rsidR="00C874CB" w:rsidRPr="000A6F0E" w:rsidRDefault="00B0358B" w:rsidP="00C874CB">
      <w:pPr>
        <w:autoSpaceDE w:val="0"/>
        <w:autoSpaceDN w:val="0"/>
        <w:adjustRightInd w:val="0"/>
        <w:spacing w:after="0" w:line="240" w:lineRule="auto"/>
        <w:ind w:firstLine="567"/>
        <w:jc w:val="both"/>
        <w:rPr>
          <w:rFonts w:ascii="Times New Roman" w:hAnsi="Times New Roman"/>
          <w:color w:val="000000"/>
          <w:sz w:val="24"/>
          <w:szCs w:val="24"/>
          <w:lang w:eastAsia="uk-UA"/>
        </w:rPr>
      </w:pPr>
      <w:r>
        <w:rPr>
          <w:rFonts w:ascii="Times New Roman" w:hAnsi="Times New Roman"/>
          <w:color w:val="000000"/>
          <w:sz w:val="24"/>
          <w:szCs w:val="24"/>
        </w:rPr>
        <w:lastRenderedPageBreak/>
        <w:t>5</w:t>
      </w:r>
      <w:r w:rsidR="005D0BE5">
        <w:rPr>
          <w:rFonts w:ascii="Times New Roman" w:hAnsi="Times New Roman"/>
          <w:color w:val="000000"/>
          <w:sz w:val="24"/>
          <w:szCs w:val="24"/>
        </w:rPr>
        <w:t>.1.</w:t>
      </w:r>
      <w:r w:rsidR="005D0BE5">
        <w:rPr>
          <w:rFonts w:ascii="Times New Roman" w:hAnsi="Times New Roman"/>
          <w:color w:val="000000"/>
          <w:sz w:val="24"/>
          <w:szCs w:val="24"/>
          <w:lang w:val="ru-RU"/>
        </w:rPr>
        <w:t> </w:t>
      </w:r>
      <w:r w:rsidR="00694C8D" w:rsidRPr="000A6F0E">
        <w:rPr>
          <w:rFonts w:ascii="Times New Roman" w:hAnsi="Times New Roman"/>
          <w:color w:val="000000"/>
          <w:sz w:val="24"/>
          <w:szCs w:val="24"/>
        </w:rPr>
        <w:t>Фінансове забезпечення Програми здійснюється за рахунок коштів бюджету</w:t>
      </w:r>
      <w:r w:rsidR="00B9555B" w:rsidRPr="00B9555B">
        <w:rPr>
          <w:rFonts w:ascii="Times New Roman" w:hAnsi="Times New Roman"/>
          <w:color w:val="000000"/>
          <w:sz w:val="24"/>
          <w:szCs w:val="24"/>
        </w:rPr>
        <w:t xml:space="preserve"> Хмельницької міської </w:t>
      </w:r>
      <w:r w:rsidR="00B9555B">
        <w:rPr>
          <w:rFonts w:ascii="Times New Roman" w:hAnsi="Times New Roman"/>
          <w:color w:val="000000"/>
          <w:sz w:val="24"/>
          <w:szCs w:val="24"/>
        </w:rPr>
        <w:t>територіальної громади</w:t>
      </w:r>
      <w:r w:rsidR="00694C8D" w:rsidRPr="000A6F0E">
        <w:rPr>
          <w:rFonts w:ascii="Times New Roman" w:hAnsi="Times New Roman"/>
          <w:color w:val="000000"/>
          <w:sz w:val="24"/>
          <w:szCs w:val="24"/>
        </w:rPr>
        <w:t>, об’єднань співвласни</w:t>
      </w:r>
      <w:r w:rsidR="007E135F" w:rsidRPr="000A6F0E">
        <w:rPr>
          <w:rFonts w:ascii="Times New Roman" w:hAnsi="Times New Roman"/>
          <w:color w:val="000000"/>
          <w:sz w:val="24"/>
          <w:szCs w:val="24"/>
        </w:rPr>
        <w:t>ків багатоквартирних будинків, с</w:t>
      </w:r>
      <w:r w:rsidR="00694C8D" w:rsidRPr="000A6F0E">
        <w:rPr>
          <w:rFonts w:ascii="Times New Roman" w:hAnsi="Times New Roman"/>
          <w:color w:val="000000"/>
          <w:sz w:val="24"/>
          <w:szCs w:val="24"/>
        </w:rPr>
        <w:t>піввласників багатоквартирних будинків (власників житлових та нежитлових приміщень у житловому будинку (гуртожитку), кредитів, інвестицій, грантів та інших джерел не заборонених законодавством.</w:t>
      </w:r>
      <w:bookmarkStart w:id="2" w:name="1388"/>
      <w:bookmarkStart w:id="3" w:name="1371"/>
      <w:bookmarkStart w:id="4" w:name="1370"/>
      <w:bookmarkStart w:id="5" w:name="1364"/>
      <w:bookmarkEnd w:id="2"/>
      <w:bookmarkEnd w:id="3"/>
      <w:bookmarkEnd w:id="4"/>
      <w:bookmarkEnd w:id="5"/>
      <w:r w:rsidR="00C874CB" w:rsidRPr="000A6F0E">
        <w:rPr>
          <w:rFonts w:ascii="Times New Roman" w:hAnsi="Times New Roman"/>
          <w:color w:val="000000"/>
          <w:sz w:val="24"/>
          <w:szCs w:val="24"/>
          <w:lang w:eastAsia="uk-UA"/>
        </w:rPr>
        <w:t xml:space="preserve"> </w:t>
      </w:r>
    </w:p>
    <w:p w:rsidR="00C874CB" w:rsidRPr="000A6F0E" w:rsidRDefault="00B0358B" w:rsidP="00C874CB">
      <w:pPr>
        <w:autoSpaceDE w:val="0"/>
        <w:autoSpaceDN w:val="0"/>
        <w:adjustRightInd w:val="0"/>
        <w:spacing w:after="0" w:line="240" w:lineRule="auto"/>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5</w:t>
      </w:r>
      <w:r w:rsidR="00C874CB" w:rsidRPr="000A6F0E">
        <w:rPr>
          <w:rFonts w:ascii="Times New Roman" w:hAnsi="Times New Roman"/>
          <w:color w:val="000000"/>
          <w:sz w:val="24"/>
          <w:szCs w:val="24"/>
          <w:lang w:eastAsia="uk-UA"/>
        </w:rPr>
        <w:t>.2</w:t>
      </w:r>
      <w:r w:rsidR="00736D66" w:rsidRPr="000A6F0E">
        <w:rPr>
          <w:rFonts w:ascii="Times New Roman" w:hAnsi="Times New Roman"/>
          <w:color w:val="000000"/>
          <w:sz w:val="24"/>
          <w:szCs w:val="24"/>
          <w:lang w:eastAsia="uk-UA"/>
        </w:rPr>
        <w:t>. </w:t>
      </w:r>
      <w:r w:rsidR="007E135F" w:rsidRPr="000A6F0E">
        <w:rPr>
          <w:rFonts w:ascii="Times New Roman" w:hAnsi="Times New Roman"/>
          <w:color w:val="000000"/>
          <w:sz w:val="24"/>
          <w:szCs w:val="24"/>
          <w:lang w:eastAsia="uk-UA"/>
        </w:rPr>
        <w:t>Ф</w:t>
      </w:r>
      <w:r w:rsidR="00C874CB" w:rsidRPr="000A6F0E">
        <w:rPr>
          <w:rFonts w:ascii="Times New Roman" w:hAnsi="Times New Roman"/>
          <w:color w:val="000000"/>
          <w:sz w:val="24"/>
          <w:szCs w:val="24"/>
          <w:lang w:eastAsia="uk-UA"/>
        </w:rPr>
        <w:t>інансування з бюджету</w:t>
      </w:r>
      <w:r w:rsidR="00482211">
        <w:rPr>
          <w:rFonts w:ascii="Times New Roman" w:hAnsi="Times New Roman"/>
          <w:color w:val="000000"/>
          <w:sz w:val="24"/>
          <w:szCs w:val="24"/>
          <w:lang w:eastAsia="uk-UA"/>
        </w:rPr>
        <w:t xml:space="preserve"> Хмельницької міської територіальної громади</w:t>
      </w:r>
      <w:r w:rsidR="00C874CB" w:rsidRPr="000A6F0E">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роб</w:t>
      </w:r>
      <w:r w:rsidR="00652172">
        <w:rPr>
          <w:rFonts w:ascii="Times New Roman" w:hAnsi="Times New Roman"/>
          <w:color w:val="000000"/>
          <w:sz w:val="24"/>
          <w:szCs w:val="24"/>
          <w:lang w:eastAsia="uk-UA"/>
        </w:rPr>
        <w:t>іт</w:t>
      </w:r>
      <w:r>
        <w:rPr>
          <w:rFonts w:ascii="Times New Roman" w:hAnsi="Times New Roman"/>
          <w:color w:val="000000"/>
          <w:sz w:val="24"/>
          <w:szCs w:val="24"/>
          <w:lang w:eastAsia="uk-UA"/>
        </w:rPr>
        <w:t xml:space="preserve"> з реконструкції покрівель</w:t>
      </w:r>
      <w:r w:rsidR="00C874CB" w:rsidRPr="000A6F0E">
        <w:rPr>
          <w:rFonts w:ascii="Times New Roman" w:hAnsi="Times New Roman"/>
          <w:color w:val="000000"/>
          <w:sz w:val="24"/>
          <w:szCs w:val="24"/>
          <w:lang w:eastAsia="uk-UA"/>
        </w:rPr>
        <w:t xml:space="preserve"> житлового будинку у розмірі, що дорівнює 100% передбачається</w:t>
      </w:r>
      <w:r w:rsidR="00A927CB" w:rsidRPr="000A6F0E">
        <w:rPr>
          <w:rFonts w:ascii="Times New Roman" w:hAnsi="Times New Roman"/>
          <w:color w:val="000000"/>
          <w:sz w:val="24"/>
          <w:szCs w:val="24"/>
          <w:lang w:eastAsia="uk-UA"/>
        </w:rPr>
        <w:t>, коли невиконання робіт</w:t>
      </w:r>
      <w:r w:rsidR="00C874CB" w:rsidRPr="000A6F0E">
        <w:rPr>
          <w:rFonts w:ascii="Times New Roman" w:hAnsi="Times New Roman"/>
          <w:color w:val="000000"/>
          <w:sz w:val="24"/>
          <w:szCs w:val="24"/>
          <w:lang w:eastAsia="uk-UA"/>
        </w:rPr>
        <w:t xml:space="preserve"> може призвести до аварійного стану будинку.</w:t>
      </w:r>
      <w:r w:rsidR="007431E9" w:rsidRPr="000A6F0E">
        <w:rPr>
          <w:rFonts w:ascii="Times New Roman" w:hAnsi="Times New Roman"/>
          <w:color w:val="000000"/>
          <w:sz w:val="24"/>
          <w:szCs w:val="24"/>
          <w:lang w:eastAsia="uk-UA"/>
        </w:rPr>
        <w:t xml:space="preserve"> </w:t>
      </w:r>
    </w:p>
    <w:p w:rsidR="00710B09" w:rsidRPr="000A6F0E" w:rsidRDefault="00B0358B" w:rsidP="00C874CB">
      <w:pPr>
        <w:autoSpaceDE w:val="0"/>
        <w:autoSpaceDN w:val="0"/>
        <w:adjustRightInd w:val="0"/>
        <w:spacing w:after="0" w:line="240" w:lineRule="auto"/>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5</w:t>
      </w:r>
      <w:r w:rsidR="00963746">
        <w:rPr>
          <w:rFonts w:ascii="Times New Roman" w:hAnsi="Times New Roman"/>
          <w:color w:val="000000"/>
          <w:sz w:val="24"/>
          <w:szCs w:val="24"/>
          <w:lang w:eastAsia="uk-UA"/>
        </w:rPr>
        <w:t>.3.</w:t>
      </w:r>
      <w:r w:rsidR="00963746">
        <w:rPr>
          <w:rFonts w:ascii="Times New Roman" w:hAnsi="Times New Roman"/>
          <w:color w:val="000000"/>
          <w:sz w:val="24"/>
          <w:szCs w:val="24"/>
          <w:lang w:val="ru-RU" w:eastAsia="uk-UA"/>
        </w:rPr>
        <w:t> </w:t>
      </w:r>
      <w:r w:rsidR="00710B09" w:rsidRPr="000A6F0E">
        <w:rPr>
          <w:rFonts w:ascii="Times New Roman" w:hAnsi="Times New Roman"/>
          <w:color w:val="000000"/>
          <w:sz w:val="24"/>
          <w:szCs w:val="24"/>
          <w:lang w:eastAsia="uk-UA"/>
        </w:rPr>
        <w:t xml:space="preserve">Якщо Співвласники готові </w:t>
      </w:r>
      <w:r w:rsidR="00CB72AD" w:rsidRPr="000A6F0E">
        <w:rPr>
          <w:rFonts w:ascii="Times New Roman" w:hAnsi="Times New Roman"/>
          <w:color w:val="000000"/>
          <w:sz w:val="24"/>
          <w:szCs w:val="24"/>
          <w:lang w:eastAsia="uk-UA"/>
        </w:rPr>
        <w:t xml:space="preserve">приймати участь у </w:t>
      </w:r>
      <w:proofErr w:type="spellStart"/>
      <w:r w:rsidR="00A927CB" w:rsidRPr="000A6F0E">
        <w:rPr>
          <w:rFonts w:ascii="Times New Roman" w:hAnsi="Times New Roman"/>
          <w:color w:val="000000"/>
          <w:sz w:val="24"/>
          <w:szCs w:val="24"/>
          <w:lang w:eastAsia="uk-UA"/>
        </w:rPr>
        <w:t>спів</w:t>
      </w:r>
      <w:r w:rsidR="00CB72AD" w:rsidRPr="000A6F0E">
        <w:rPr>
          <w:rFonts w:ascii="Times New Roman" w:hAnsi="Times New Roman"/>
          <w:color w:val="000000"/>
          <w:sz w:val="24"/>
          <w:szCs w:val="24"/>
          <w:lang w:eastAsia="uk-UA"/>
        </w:rPr>
        <w:t>фінансуванні</w:t>
      </w:r>
      <w:proofErr w:type="spellEnd"/>
      <w:r w:rsidR="00CB72AD" w:rsidRPr="000A6F0E">
        <w:rPr>
          <w:rFonts w:ascii="Times New Roman" w:hAnsi="Times New Roman"/>
          <w:color w:val="000000"/>
          <w:sz w:val="24"/>
          <w:szCs w:val="24"/>
          <w:lang w:eastAsia="uk-UA"/>
        </w:rPr>
        <w:t xml:space="preserve"> робіт</w:t>
      </w:r>
      <w:r w:rsidR="00D76C3D">
        <w:rPr>
          <w:rFonts w:ascii="Times New Roman" w:hAnsi="Times New Roman"/>
          <w:color w:val="000000"/>
          <w:sz w:val="24"/>
          <w:szCs w:val="24"/>
          <w:lang w:eastAsia="uk-UA"/>
        </w:rPr>
        <w:t>, що зазначені в п. </w:t>
      </w:r>
      <w:r w:rsidR="00D76C3D">
        <w:rPr>
          <w:rFonts w:ascii="Times New Roman" w:hAnsi="Times New Roman"/>
          <w:color w:val="000000"/>
          <w:sz w:val="24"/>
          <w:szCs w:val="24"/>
          <w:lang w:val="ru-RU" w:eastAsia="uk-UA"/>
        </w:rPr>
        <w:t>5</w:t>
      </w:r>
      <w:r w:rsidR="00710B09" w:rsidRPr="000A6F0E">
        <w:rPr>
          <w:rFonts w:ascii="Times New Roman" w:hAnsi="Times New Roman"/>
          <w:color w:val="000000"/>
          <w:sz w:val="24"/>
          <w:szCs w:val="24"/>
          <w:lang w:eastAsia="uk-UA"/>
        </w:rPr>
        <w:t xml:space="preserve">.2 на умовах </w:t>
      </w:r>
      <w:r w:rsidR="00A927CB" w:rsidRPr="000A6F0E">
        <w:rPr>
          <w:rFonts w:ascii="Times New Roman" w:hAnsi="Times New Roman"/>
          <w:color w:val="000000"/>
          <w:sz w:val="24"/>
          <w:szCs w:val="24"/>
          <w:lang w:eastAsia="uk-UA"/>
        </w:rPr>
        <w:t>дольової участі</w:t>
      </w:r>
      <w:r w:rsidR="00CB72AD" w:rsidRPr="000A6F0E">
        <w:rPr>
          <w:rFonts w:ascii="Times New Roman" w:hAnsi="Times New Roman"/>
          <w:color w:val="000000"/>
          <w:sz w:val="24"/>
          <w:szCs w:val="24"/>
          <w:lang w:eastAsia="uk-UA"/>
        </w:rPr>
        <w:t>,</w:t>
      </w:r>
      <w:r w:rsidR="00710B09" w:rsidRPr="000A6F0E">
        <w:rPr>
          <w:rFonts w:ascii="Times New Roman" w:hAnsi="Times New Roman"/>
          <w:color w:val="000000"/>
          <w:sz w:val="24"/>
          <w:szCs w:val="24"/>
          <w:lang w:eastAsia="uk-UA"/>
        </w:rPr>
        <w:t xml:space="preserve"> такі роботи виконуються першочергово.</w:t>
      </w:r>
    </w:p>
    <w:p w:rsidR="007431E9" w:rsidRPr="000A6F0E" w:rsidRDefault="007B7D22" w:rsidP="007431E9">
      <w:pPr>
        <w:autoSpaceDE w:val="0"/>
        <w:autoSpaceDN w:val="0"/>
        <w:adjustRightInd w:val="0"/>
        <w:spacing w:after="0" w:line="240" w:lineRule="auto"/>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5</w:t>
      </w:r>
      <w:r w:rsidR="00D76C3D">
        <w:rPr>
          <w:rFonts w:ascii="Times New Roman" w:hAnsi="Times New Roman"/>
          <w:color w:val="000000"/>
          <w:sz w:val="24"/>
          <w:szCs w:val="24"/>
          <w:lang w:eastAsia="uk-UA"/>
        </w:rPr>
        <w:t>.</w:t>
      </w:r>
      <w:r w:rsidR="00D76C3D" w:rsidRPr="00D76C3D">
        <w:rPr>
          <w:rFonts w:ascii="Times New Roman" w:hAnsi="Times New Roman"/>
          <w:color w:val="000000"/>
          <w:sz w:val="24"/>
          <w:szCs w:val="24"/>
          <w:lang w:eastAsia="uk-UA"/>
        </w:rPr>
        <w:t>4</w:t>
      </w:r>
      <w:r w:rsidR="00D76C3D">
        <w:rPr>
          <w:rFonts w:ascii="Times New Roman" w:hAnsi="Times New Roman"/>
          <w:color w:val="000000"/>
          <w:sz w:val="24"/>
          <w:szCs w:val="24"/>
          <w:lang w:eastAsia="uk-UA"/>
        </w:rPr>
        <w:t>. </w:t>
      </w:r>
      <w:r w:rsidR="00D76C3D" w:rsidRPr="00D76C3D">
        <w:rPr>
          <w:rFonts w:ascii="Times New Roman" w:hAnsi="Times New Roman"/>
          <w:color w:val="000000"/>
          <w:sz w:val="24"/>
          <w:szCs w:val="24"/>
          <w:lang w:eastAsia="uk-UA"/>
        </w:rPr>
        <w:t>Ф</w:t>
      </w:r>
      <w:r w:rsidR="007431E9" w:rsidRPr="000A6F0E">
        <w:rPr>
          <w:rFonts w:ascii="Times New Roman" w:hAnsi="Times New Roman"/>
          <w:color w:val="000000"/>
          <w:sz w:val="24"/>
          <w:szCs w:val="24"/>
          <w:lang w:eastAsia="uk-UA"/>
        </w:rPr>
        <w:t>інансува</w:t>
      </w:r>
      <w:r>
        <w:rPr>
          <w:rFonts w:ascii="Times New Roman" w:hAnsi="Times New Roman"/>
          <w:color w:val="000000"/>
          <w:sz w:val="24"/>
          <w:szCs w:val="24"/>
          <w:lang w:eastAsia="uk-UA"/>
        </w:rPr>
        <w:t>ння робіт з реконструкції покрівель</w:t>
      </w:r>
      <w:r w:rsidR="007431E9" w:rsidRPr="000A6F0E">
        <w:rPr>
          <w:rFonts w:ascii="Times New Roman" w:hAnsi="Times New Roman"/>
          <w:color w:val="000000"/>
          <w:sz w:val="24"/>
          <w:szCs w:val="24"/>
          <w:lang w:eastAsia="uk-UA"/>
        </w:rPr>
        <w:t xml:space="preserve"> </w:t>
      </w:r>
      <w:r w:rsidR="00E53D8E" w:rsidRPr="000A6F0E">
        <w:rPr>
          <w:rFonts w:ascii="Times New Roman" w:hAnsi="Times New Roman"/>
          <w:color w:val="000000"/>
          <w:sz w:val="24"/>
          <w:szCs w:val="24"/>
        </w:rPr>
        <w:t>багатоквартирних житлових будинків</w:t>
      </w:r>
      <w:r w:rsidR="00E53D8E" w:rsidRPr="000A6F0E">
        <w:rPr>
          <w:rFonts w:ascii="Times New Roman" w:hAnsi="Times New Roman"/>
          <w:color w:val="000000"/>
          <w:sz w:val="24"/>
          <w:szCs w:val="24"/>
          <w:lang w:eastAsia="uk-UA"/>
        </w:rPr>
        <w:t xml:space="preserve"> </w:t>
      </w:r>
      <w:r w:rsidR="003A7228">
        <w:rPr>
          <w:rFonts w:ascii="Times New Roman" w:hAnsi="Times New Roman"/>
          <w:color w:val="000000"/>
          <w:sz w:val="24"/>
          <w:szCs w:val="24"/>
          <w:lang w:eastAsia="uk-UA"/>
        </w:rPr>
        <w:t>за рахунок</w:t>
      </w:r>
      <w:r w:rsidR="007431E9" w:rsidRPr="00555E6F">
        <w:rPr>
          <w:rFonts w:ascii="Times New Roman" w:hAnsi="Times New Roman"/>
          <w:sz w:val="24"/>
          <w:szCs w:val="24"/>
          <w:lang w:eastAsia="uk-UA"/>
        </w:rPr>
        <w:t xml:space="preserve"> бюджету</w:t>
      </w:r>
      <w:r w:rsidR="00C0389C" w:rsidRPr="00555E6F">
        <w:rPr>
          <w:rFonts w:ascii="Times New Roman" w:hAnsi="Times New Roman"/>
          <w:sz w:val="24"/>
          <w:szCs w:val="24"/>
          <w:lang w:eastAsia="uk-UA"/>
        </w:rPr>
        <w:t xml:space="preserve"> Хмельницької міської територіальної громади</w:t>
      </w:r>
      <w:r w:rsidR="007431E9" w:rsidRPr="00555E6F">
        <w:rPr>
          <w:rFonts w:ascii="Times New Roman" w:hAnsi="Times New Roman"/>
          <w:sz w:val="24"/>
          <w:szCs w:val="24"/>
          <w:lang w:eastAsia="uk-UA"/>
        </w:rPr>
        <w:t xml:space="preserve"> </w:t>
      </w:r>
      <w:r w:rsidR="007431E9" w:rsidRPr="000A6F0E">
        <w:rPr>
          <w:rFonts w:ascii="Times New Roman" w:hAnsi="Times New Roman"/>
          <w:color w:val="000000"/>
          <w:sz w:val="24"/>
          <w:szCs w:val="24"/>
          <w:lang w:eastAsia="uk-UA"/>
        </w:rPr>
        <w:t>у розмірі, що складає 100</w:t>
      </w:r>
      <w:r w:rsidR="00F61993">
        <w:rPr>
          <w:rFonts w:ascii="Times New Roman" w:hAnsi="Times New Roman"/>
          <w:color w:val="000000"/>
          <w:sz w:val="24"/>
          <w:szCs w:val="24"/>
          <w:lang w:eastAsia="uk-UA"/>
        </w:rPr>
        <w:t> </w:t>
      </w:r>
      <w:r w:rsidR="007431E9" w:rsidRPr="000A6F0E">
        <w:rPr>
          <w:rFonts w:ascii="Times New Roman" w:hAnsi="Times New Roman"/>
          <w:color w:val="000000"/>
          <w:sz w:val="24"/>
          <w:szCs w:val="24"/>
          <w:lang w:eastAsia="uk-UA"/>
        </w:rPr>
        <w:t>% сукупної вартості робіт приймається у виключних випадках, що передбачен</w:t>
      </w:r>
      <w:r>
        <w:rPr>
          <w:rFonts w:ascii="Times New Roman" w:hAnsi="Times New Roman"/>
          <w:color w:val="000000"/>
          <w:sz w:val="24"/>
          <w:szCs w:val="24"/>
          <w:lang w:eastAsia="uk-UA"/>
        </w:rPr>
        <w:t>і у пункт</w:t>
      </w:r>
      <w:r w:rsidR="00FD2E81">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5</w:t>
      </w:r>
      <w:r w:rsidR="00A927CB" w:rsidRPr="000A6F0E">
        <w:rPr>
          <w:rFonts w:ascii="Times New Roman" w:hAnsi="Times New Roman"/>
          <w:color w:val="000000"/>
          <w:sz w:val="24"/>
          <w:szCs w:val="24"/>
          <w:lang w:eastAsia="uk-UA"/>
        </w:rPr>
        <w:t>.2. розділу</w:t>
      </w:r>
      <w:r>
        <w:rPr>
          <w:rFonts w:ascii="Times New Roman" w:hAnsi="Times New Roman"/>
          <w:color w:val="000000"/>
          <w:sz w:val="24"/>
          <w:szCs w:val="24"/>
          <w:lang w:eastAsia="uk-UA"/>
        </w:rPr>
        <w:t xml:space="preserve"> 5</w:t>
      </w:r>
      <w:r w:rsidR="007431E9" w:rsidRPr="000A6F0E">
        <w:rPr>
          <w:rFonts w:ascii="Times New Roman" w:hAnsi="Times New Roman"/>
          <w:color w:val="000000"/>
          <w:sz w:val="24"/>
          <w:szCs w:val="24"/>
          <w:lang w:eastAsia="uk-UA"/>
        </w:rPr>
        <w:t xml:space="preserve"> Програми.</w:t>
      </w:r>
    </w:p>
    <w:p w:rsidR="00453EDA" w:rsidRPr="000A6F0E" w:rsidRDefault="007B7D22" w:rsidP="00453EDA">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D76C3D">
        <w:rPr>
          <w:rFonts w:ascii="Times New Roman" w:hAnsi="Times New Roman"/>
          <w:color w:val="000000"/>
          <w:sz w:val="24"/>
          <w:szCs w:val="24"/>
        </w:rPr>
        <w:t>.</w:t>
      </w:r>
      <w:r w:rsidR="00D76C3D" w:rsidRPr="00D76C3D">
        <w:rPr>
          <w:rFonts w:ascii="Times New Roman" w:hAnsi="Times New Roman"/>
          <w:color w:val="000000"/>
          <w:sz w:val="24"/>
          <w:szCs w:val="24"/>
        </w:rPr>
        <w:t>5</w:t>
      </w:r>
      <w:r w:rsidR="00963746">
        <w:rPr>
          <w:rFonts w:ascii="Times New Roman" w:hAnsi="Times New Roman"/>
          <w:color w:val="000000"/>
          <w:sz w:val="24"/>
          <w:szCs w:val="24"/>
        </w:rPr>
        <w:t>.</w:t>
      </w:r>
      <w:r w:rsidR="00963746">
        <w:rPr>
          <w:rFonts w:ascii="Times New Roman" w:hAnsi="Times New Roman"/>
          <w:color w:val="000000"/>
          <w:sz w:val="24"/>
          <w:szCs w:val="24"/>
          <w:lang w:val="ru-RU"/>
        </w:rPr>
        <w:t> </w:t>
      </w:r>
      <w:r w:rsidR="00453EDA" w:rsidRPr="000A6F0E">
        <w:rPr>
          <w:rFonts w:ascii="Times New Roman" w:hAnsi="Times New Roman"/>
          <w:color w:val="000000"/>
          <w:sz w:val="24"/>
          <w:szCs w:val="24"/>
        </w:rPr>
        <w:t>В разі надходження до міської ради заяв</w:t>
      </w:r>
      <w:r w:rsidR="007E135F" w:rsidRPr="000A6F0E">
        <w:rPr>
          <w:rFonts w:ascii="Times New Roman" w:hAnsi="Times New Roman"/>
          <w:color w:val="000000"/>
          <w:sz w:val="24"/>
          <w:szCs w:val="24"/>
        </w:rPr>
        <w:t xml:space="preserve"> про </w:t>
      </w:r>
      <w:proofErr w:type="spellStart"/>
      <w:r w:rsidR="007E135F" w:rsidRPr="000A6F0E">
        <w:rPr>
          <w:rFonts w:ascii="Times New Roman" w:hAnsi="Times New Roman"/>
          <w:color w:val="000000"/>
          <w:sz w:val="24"/>
          <w:szCs w:val="24"/>
        </w:rPr>
        <w:t>співфінансування</w:t>
      </w:r>
      <w:proofErr w:type="spellEnd"/>
      <w:r w:rsidR="007431E9" w:rsidRPr="000A6F0E">
        <w:rPr>
          <w:rFonts w:ascii="Times New Roman" w:hAnsi="Times New Roman"/>
          <w:color w:val="000000"/>
          <w:sz w:val="24"/>
          <w:szCs w:val="24"/>
        </w:rPr>
        <w:t xml:space="preserve"> від Співвласників в розмірах коштів, </w:t>
      </w:r>
      <w:r w:rsidR="00453EDA" w:rsidRPr="000A6F0E">
        <w:rPr>
          <w:rFonts w:ascii="Times New Roman" w:hAnsi="Times New Roman"/>
          <w:color w:val="000000"/>
          <w:sz w:val="24"/>
          <w:szCs w:val="24"/>
        </w:rPr>
        <w:t xml:space="preserve">що перевищує </w:t>
      </w:r>
      <w:r w:rsidR="00453EDA" w:rsidRPr="00555E6F">
        <w:rPr>
          <w:rFonts w:ascii="Times New Roman" w:hAnsi="Times New Roman"/>
          <w:sz w:val="24"/>
          <w:szCs w:val="24"/>
        </w:rPr>
        <w:t xml:space="preserve">можливості </w:t>
      </w:r>
      <w:r w:rsidR="00F67459" w:rsidRPr="00555E6F">
        <w:rPr>
          <w:rFonts w:ascii="Times New Roman" w:hAnsi="Times New Roman"/>
          <w:sz w:val="24"/>
          <w:szCs w:val="24"/>
        </w:rPr>
        <w:t xml:space="preserve">бюджету </w:t>
      </w:r>
      <w:r w:rsidR="007E6155" w:rsidRPr="00555E6F">
        <w:rPr>
          <w:rFonts w:ascii="Times New Roman" w:hAnsi="Times New Roman"/>
          <w:sz w:val="24"/>
          <w:szCs w:val="24"/>
          <w:lang w:eastAsia="uk-UA"/>
        </w:rPr>
        <w:t>Хмельницької міської територіальної громади</w:t>
      </w:r>
      <w:r w:rsidR="007E6155" w:rsidRPr="005B114E">
        <w:rPr>
          <w:rFonts w:ascii="Times New Roman" w:hAnsi="Times New Roman"/>
          <w:color w:val="FF0000"/>
          <w:sz w:val="24"/>
          <w:szCs w:val="24"/>
          <w:lang w:eastAsia="uk-UA"/>
        </w:rPr>
        <w:t xml:space="preserve"> </w:t>
      </w:r>
      <w:r w:rsidR="00F67459" w:rsidRPr="000A6F0E">
        <w:rPr>
          <w:rFonts w:ascii="Times New Roman" w:hAnsi="Times New Roman"/>
          <w:color w:val="000000"/>
          <w:sz w:val="24"/>
          <w:szCs w:val="24"/>
        </w:rPr>
        <w:t>щодо</w:t>
      </w:r>
      <w:r w:rsidR="00453EDA" w:rsidRPr="000A6F0E">
        <w:rPr>
          <w:rFonts w:ascii="Times New Roman" w:hAnsi="Times New Roman"/>
          <w:color w:val="000000"/>
          <w:sz w:val="24"/>
          <w:szCs w:val="24"/>
        </w:rPr>
        <w:t xml:space="preserve"> </w:t>
      </w:r>
      <w:proofErr w:type="spellStart"/>
      <w:r w:rsidR="00453EDA" w:rsidRPr="000A6F0E">
        <w:rPr>
          <w:rFonts w:ascii="Times New Roman" w:hAnsi="Times New Roman"/>
          <w:color w:val="000000"/>
          <w:sz w:val="24"/>
          <w:szCs w:val="24"/>
        </w:rPr>
        <w:t>співфінансування</w:t>
      </w:r>
      <w:proofErr w:type="spellEnd"/>
      <w:r w:rsidR="00453EDA" w:rsidRPr="000A6F0E">
        <w:rPr>
          <w:rFonts w:ascii="Times New Roman" w:hAnsi="Times New Roman"/>
          <w:color w:val="000000"/>
          <w:sz w:val="24"/>
          <w:szCs w:val="24"/>
        </w:rPr>
        <w:t xml:space="preserve">, відсоток участі Співвласників у виконанні робіт з </w:t>
      </w:r>
      <w:r w:rsidR="006B600D">
        <w:rPr>
          <w:rFonts w:ascii="Times New Roman" w:hAnsi="Times New Roman"/>
          <w:color w:val="000000"/>
          <w:sz w:val="24"/>
          <w:szCs w:val="24"/>
          <w:lang w:eastAsia="uk-UA"/>
        </w:rPr>
        <w:t xml:space="preserve">реконструкції </w:t>
      </w:r>
      <w:r w:rsidR="00DA1685">
        <w:rPr>
          <w:rFonts w:ascii="Times New Roman" w:hAnsi="Times New Roman"/>
          <w:color w:val="000000"/>
          <w:sz w:val="24"/>
          <w:szCs w:val="24"/>
        </w:rPr>
        <w:t>покрівлі</w:t>
      </w:r>
      <w:r w:rsidR="00DA1685" w:rsidRPr="000A6F0E">
        <w:rPr>
          <w:rFonts w:ascii="Times New Roman" w:hAnsi="Times New Roman"/>
          <w:color w:val="000000"/>
          <w:sz w:val="24"/>
          <w:szCs w:val="24"/>
        </w:rPr>
        <w:t xml:space="preserve"> житлового будинку </w:t>
      </w:r>
      <w:r w:rsidR="00453EDA" w:rsidRPr="000A6F0E">
        <w:rPr>
          <w:rFonts w:ascii="Times New Roman" w:hAnsi="Times New Roman"/>
          <w:color w:val="000000"/>
          <w:sz w:val="24"/>
          <w:szCs w:val="24"/>
        </w:rPr>
        <w:t>може переглядатись в бік збільшення.</w:t>
      </w:r>
    </w:p>
    <w:p w:rsidR="00694C8D" w:rsidRPr="000A6F0E" w:rsidRDefault="00A10A4E" w:rsidP="00694C8D">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uk-UA"/>
        </w:rPr>
        <w:t>5</w:t>
      </w:r>
      <w:r w:rsidR="00D76C3D">
        <w:rPr>
          <w:rFonts w:ascii="Times New Roman" w:hAnsi="Times New Roman"/>
          <w:color w:val="000000"/>
          <w:sz w:val="24"/>
          <w:szCs w:val="24"/>
          <w:lang w:eastAsia="uk-UA"/>
        </w:rPr>
        <w:t>.</w:t>
      </w:r>
      <w:r w:rsidR="00D76C3D" w:rsidRPr="0081696F">
        <w:rPr>
          <w:rFonts w:ascii="Times New Roman" w:hAnsi="Times New Roman"/>
          <w:color w:val="000000"/>
          <w:sz w:val="24"/>
          <w:szCs w:val="24"/>
          <w:lang w:eastAsia="uk-UA"/>
        </w:rPr>
        <w:t>6</w:t>
      </w:r>
      <w:r w:rsidR="00963746">
        <w:rPr>
          <w:rFonts w:ascii="Times New Roman" w:hAnsi="Times New Roman"/>
          <w:color w:val="000000"/>
          <w:sz w:val="24"/>
          <w:szCs w:val="24"/>
          <w:lang w:eastAsia="uk-UA"/>
        </w:rPr>
        <w:t>.</w:t>
      </w:r>
      <w:r w:rsidR="00963746">
        <w:rPr>
          <w:rFonts w:ascii="Times New Roman" w:hAnsi="Times New Roman"/>
          <w:color w:val="000000"/>
          <w:sz w:val="24"/>
          <w:szCs w:val="24"/>
          <w:lang w:val="ru-RU" w:eastAsia="uk-UA"/>
        </w:rPr>
        <w:t> </w:t>
      </w:r>
      <w:r w:rsidR="00694C8D" w:rsidRPr="000A6F0E">
        <w:rPr>
          <w:rFonts w:ascii="Times New Roman" w:hAnsi="Times New Roman"/>
          <w:color w:val="000000"/>
          <w:sz w:val="24"/>
          <w:szCs w:val="24"/>
          <w:lang w:eastAsia="uk-UA"/>
        </w:rPr>
        <w:t xml:space="preserve">Суми, передбачені на виконання Програми, для головного розпорядника коштів – </w:t>
      </w:r>
      <w:r w:rsidR="00694C8D" w:rsidRPr="0081696F">
        <w:rPr>
          <w:rFonts w:ascii="Times New Roman" w:hAnsi="Times New Roman"/>
          <w:color w:val="000000"/>
          <w:sz w:val="24"/>
          <w:szCs w:val="24"/>
          <w:lang w:eastAsia="uk-UA"/>
        </w:rPr>
        <w:t xml:space="preserve">управління </w:t>
      </w:r>
      <w:r w:rsidR="0081696F" w:rsidRPr="0081696F">
        <w:rPr>
          <w:rFonts w:ascii="Times New Roman" w:hAnsi="Times New Roman"/>
        </w:rPr>
        <w:t>житлової політики</w:t>
      </w:r>
      <w:r w:rsidR="0081696F" w:rsidRPr="00A00D06">
        <w:t xml:space="preserve"> і </w:t>
      </w:r>
      <w:r w:rsidR="0081696F" w:rsidRPr="0081696F">
        <w:rPr>
          <w:rFonts w:ascii="Times New Roman" w:hAnsi="Times New Roman"/>
        </w:rPr>
        <w:t>майна</w:t>
      </w:r>
      <w:r w:rsidR="0081696F">
        <w:rPr>
          <w:rFonts w:ascii="Times New Roman" w:hAnsi="Times New Roman"/>
        </w:rPr>
        <w:t xml:space="preserve"> </w:t>
      </w:r>
      <w:r w:rsidR="00694C8D" w:rsidRPr="0081696F">
        <w:rPr>
          <w:rFonts w:ascii="Times New Roman" w:hAnsi="Times New Roman"/>
          <w:color w:val="000000"/>
          <w:sz w:val="24"/>
          <w:szCs w:val="24"/>
          <w:lang w:eastAsia="uk-UA"/>
        </w:rPr>
        <w:t>затверджуються</w:t>
      </w:r>
      <w:r w:rsidR="00694C8D" w:rsidRPr="000A6F0E">
        <w:rPr>
          <w:rFonts w:ascii="Times New Roman" w:hAnsi="Times New Roman"/>
          <w:color w:val="000000"/>
          <w:sz w:val="24"/>
          <w:szCs w:val="24"/>
          <w:lang w:eastAsia="uk-UA"/>
        </w:rPr>
        <w:t xml:space="preserve"> у видатках </w:t>
      </w:r>
      <w:r w:rsidR="007B7D22" w:rsidRPr="0081696F">
        <w:rPr>
          <w:rFonts w:ascii="Times New Roman" w:hAnsi="Times New Roman"/>
          <w:color w:val="000000"/>
          <w:sz w:val="24"/>
          <w:szCs w:val="24"/>
          <w:lang w:eastAsia="uk-UA"/>
        </w:rPr>
        <w:t xml:space="preserve">бюджету </w:t>
      </w:r>
      <w:r w:rsidR="0081696F" w:rsidRPr="0081696F">
        <w:rPr>
          <w:rFonts w:ascii="Times New Roman" w:hAnsi="Times New Roman"/>
          <w:color w:val="000000"/>
          <w:sz w:val="24"/>
          <w:szCs w:val="24"/>
        </w:rPr>
        <w:t xml:space="preserve">Хмельницької міської територіальної громади </w:t>
      </w:r>
      <w:r w:rsidR="008B3838">
        <w:rPr>
          <w:rFonts w:ascii="Times New Roman" w:hAnsi="Times New Roman"/>
          <w:color w:val="000000"/>
          <w:sz w:val="24"/>
          <w:szCs w:val="24"/>
        </w:rPr>
        <w:t>на 2023</w:t>
      </w:r>
      <w:r w:rsidR="0081696F" w:rsidRPr="0081696F">
        <w:rPr>
          <w:rFonts w:ascii="Times New Roman" w:hAnsi="Times New Roman"/>
          <w:color w:val="000000"/>
          <w:sz w:val="24"/>
          <w:szCs w:val="24"/>
        </w:rPr>
        <w:t xml:space="preserve"> - 2027 </w:t>
      </w:r>
      <w:r w:rsidR="0081696F" w:rsidRPr="0081696F">
        <w:rPr>
          <w:rFonts w:ascii="Times New Roman" w:hAnsi="Times New Roman"/>
          <w:sz w:val="24"/>
          <w:szCs w:val="24"/>
        </w:rPr>
        <w:t>роки</w:t>
      </w:r>
      <w:r w:rsidR="0081696F" w:rsidRPr="000A6F0E">
        <w:rPr>
          <w:rFonts w:ascii="Times New Roman" w:hAnsi="Times New Roman"/>
          <w:color w:val="000000"/>
          <w:sz w:val="24"/>
          <w:szCs w:val="24"/>
          <w:lang w:eastAsia="uk-UA"/>
        </w:rPr>
        <w:t xml:space="preserve"> </w:t>
      </w:r>
      <w:r w:rsidR="00694C8D" w:rsidRPr="000A6F0E">
        <w:rPr>
          <w:rFonts w:ascii="Times New Roman" w:hAnsi="Times New Roman"/>
          <w:color w:val="000000"/>
          <w:sz w:val="24"/>
          <w:szCs w:val="24"/>
          <w:lang w:eastAsia="uk-UA"/>
        </w:rPr>
        <w:t>відповідно.</w:t>
      </w:r>
    </w:p>
    <w:p w:rsidR="00694C8D" w:rsidRPr="000A6F0E" w:rsidRDefault="00A10A4E" w:rsidP="00694C8D">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EB2012" w:rsidRPr="000A6F0E">
        <w:rPr>
          <w:rFonts w:ascii="Times New Roman" w:hAnsi="Times New Roman"/>
          <w:color w:val="000000"/>
          <w:sz w:val="24"/>
          <w:szCs w:val="24"/>
        </w:rPr>
        <w:t>.</w:t>
      </w:r>
      <w:r w:rsidR="00D76C3D">
        <w:rPr>
          <w:rFonts w:ascii="Times New Roman" w:hAnsi="Times New Roman"/>
          <w:color w:val="000000"/>
          <w:sz w:val="24"/>
          <w:szCs w:val="24"/>
          <w:lang w:val="ru-RU"/>
        </w:rPr>
        <w:t>7</w:t>
      </w:r>
      <w:r w:rsidR="00710B09" w:rsidRPr="000A6F0E">
        <w:rPr>
          <w:rFonts w:ascii="Times New Roman" w:hAnsi="Times New Roman"/>
          <w:color w:val="000000"/>
          <w:sz w:val="24"/>
          <w:szCs w:val="24"/>
        </w:rPr>
        <w:t>.</w:t>
      </w:r>
      <w:r w:rsidR="00963746">
        <w:rPr>
          <w:rFonts w:ascii="Times New Roman" w:hAnsi="Times New Roman"/>
          <w:color w:val="000000"/>
          <w:sz w:val="24"/>
          <w:szCs w:val="24"/>
          <w:lang w:val="ru-RU"/>
        </w:rPr>
        <w:t> </w:t>
      </w:r>
      <w:proofErr w:type="spellStart"/>
      <w:r w:rsidR="00694C8D" w:rsidRPr="000A6F0E">
        <w:rPr>
          <w:rFonts w:ascii="Times New Roman" w:hAnsi="Times New Roman"/>
          <w:color w:val="000000"/>
          <w:sz w:val="24"/>
          <w:szCs w:val="24"/>
        </w:rPr>
        <w:t>Співфінансува</w:t>
      </w:r>
      <w:r w:rsidR="007B7D22">
        <w:rPr>
          <w:rFonts w:ascii="Times New Roman" w:hAnsi="Times New Roman"/>
          <w:color w:val="000000"/>
          <w:sz w:val="24"/>
          <w:szCs w:val="24"/>
        </w:rPr>
        <w:t>ння</w:t>
      </w:r>
      <w:proofErr w:type="spellEnd"/>
      <w:r w:rsidR="007B7D22">
        <w:rPr>
          <w:rFonts w:ascii="Times New Roman" w:hAnsi="Times New Roman"/>
          <w:color w:val="000000"/>
          <w:sz w:val="24"/>
          <w:szCs w:val="24"/>
        </w:rPr>
        <w:t xml:space="preserve"> робіт з реконструкції покрівлі</w:t>
      </w:r>
      <w:r w:rsidR="00694C8D" w:rsidRPr="000A6F0E">
        <w:rPr>
          <w:rFonts w:ascii="Times New Roman" w:hAnsi="Times New Roman"/>
          <w:color w:val="000000"/>
          <w:sz w:val="24"/>
          <w:szCs w:val="24"/>
        </w:rPr>
        <w:t xml:space="preserve"> житлового будинку не проводиться</w:t>
      </w:r>
      <w:r w:rsidR="00710B09" w:rsidRPr="000A6F0E">
        <w:rPr>
          <w:rFonts w:ascii="Times New Roman" w:hAnsi="Times New Roman"/>
          <w:color w:val="000000"/>
          <w:sz w:val="24"/>
          <w:szCs w:val="24"/>
        </w:rPr>
        <w:t xml:space="preserve"> коли</w:t>
      </w:r>
      <w:r w:rsidR="00D76C3D">
        <w:rPr>
          <w:rFonts w:ascii="Times New Roman" w:hAnsi="Times New Roman"/>
          <w:color w:val="000000"/>
          <w:sz w:val="24"/>
          <w:szCs w:val="24"/>
          <w:lang w:val="ru-RU"/>
        </w:rPr>
        <w:t xml:space="preserve"> </w:t>
      </w:r>
      <w:r w:rsidR="00694C8D" w:rsidRPr="000A6F0E">
        <w:rPr>
          <w:rFonts w:ascii="Times New Roman" w:hAnsi="Times New Roman"/>
          <w:color w:val="000000"/>
          <w:sz w:val="24"/>
          <w:szCs w:val="24"/>
        </w:rPr>
        <w:t>житловий будинок у відповідності до технічних висновків визначений непридатним для проживання.</w:t>
      </w:r>
    </w:p>
    <w:p w:rsidR="00AC541C" w:rsidRPr="00D76C3D" w:rsidRDefault="00A10A4E" w:rsidP="00694C8D">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EB2012" w:rsidRPr="000A6F0E">
        <w:rPr>
          <w:rFonts w:ascii="Times New Roman" w:hAnsi="Times New Roman"/>
          <w:color w:val="000000"/>
          <w:sz w:val="24"/>
          <w:szCs w:val="24"/>
        </w:rPr>
        <w:t>.</w:t>
      </w:r>
      <w:r w:rsidR="00D76C3D" w:rsidRPr="00D76C3D">
        <w:rPr>
          <w:rFonts w:ascii="Times New Roman" w:hAnsi="Times New Roman"/>
          <w:color w:val="000000"/>
          <w:sz w:val="24"/>
          <w:szCs w:val="24"/>
        </w:rPr>
        <w:t>8</w:t>
      </w:r>
      <w:r w:rsidR="00963746">
        <w:rPr>
          <w:rFonts w:ascii="Times New Roman" w:hAnsi="Times New Roman"/>
          <w:color w:val="000000"/>
          <w:sz w:val="24"/>
          <w:szCs w:val="24"/>
        </w:rPr>
        <w:t>.</w:t>
      </w:r>
      <w:r w:rsidR="00963746">
        <w:rPr>
          <w:rFonts w:ascii="Times New Roman" w:hAnsi="Times New Roman"/>
          <w:color w:val="000000"/>
          <w:sz w:val="24"/>
          <w:szCs w:val="24"/>
          <w:lang w:val="ru-RU"/>
        </w:rPr>
        <w:t> </w:t>
      </w:r>
      <w:r w:rsidR="009E5955" w:rsidRPr="000A6F0E">
        <w:rPr>
          <w:rFonts w:ascii="Times New Roman" w:hAnsi="Times New Roman"/>
          <w:color w:val="000000"/>
          <w:sz w:val="24"/>
          <w:szCs w:val="24"/>
        </w:rPr>
        <w:t>Розміри</w:t>
      </w:r>
      <w:r w:rsidR="009E1793" w:rsidRPr="000A6F0E">
        <w:rPr>
          <w:rFonts w:ascii="Times New Roman" w:hAnsi="Times New Roman"/>
          <w:color w:val="000000"/>
          <w:sz w:val="24"/>
          <w:szCs w:val="24"/>
        </w:rPr>
        <w:t xml:space="preserve"> </w:t>
      </w:r>
      <w:proofErr w:type="spellStart"/>
      <w:r>
        <w:rPr>
          <w:rFonts w:ascii="Times New Roman" w:hAnsi="Times New Roman"/>
          <w:color w:val="000000"/>
          <w:sz w:val="24"/>
          <w:szCs w:val="24"/>
        </w:rPr>
        <w:t>спів</w:t>
      </w:r>
      <w:r w:rsidR="007B7D22">
        <w:rPr>
          <w:rFonts w:ascii="Times New Roman" w:hAnsi="Times New Roman"/>
          <w:color w:val="000000"/>
          <w:sz w:val="24"/>
          <w:szCs w:val="24"/>
        </w:rPr>
        <w:t>фінансування</w:t>
      </w:r>
      <w:proofErr w:type="spellEnd"/>
      <w:r w:rsidR="007B7D22">
        <w:rPr>
          <w:rFonts w:ascii="Times New Roman" w:hAnsi="Times New Roman"/>
          <w:color w:val="000000"/>
          <w:sz w:val="24"/>
          <w:szCs w:val="24"/>
        </w:rPr>
        <w:t xml:space="preserve"> робіт з реконструкції покрівель багатоквартирних житлових будинків</w:t>
      </w:r>
      <w:r w:rsidR="00710B09" w:rsidRPr="000A6F0E">
        <w:rPr>
          <w:rFonts w:ascii="Times New Roman" w:hAnsi="Times New Roman"/>
          <w:color w:val="000000"/>
          <w:sz w:val="24"/>
          <w:szCs w:val="24"/>
        </w:rPr>
        <w:t>,</w:t>
      </w:r>
      <w:r w:rsidR="008F022B" w:rsidRPr="000A6F0E">
        <w:rPr>
          <w:rFonts w:ascii="Times New Roman" w:hAnsi="Times New Roman"/>
          <w:color w:val="000000"/>
          <w:sz w:val="24"/>
          <w:szCs w:val="24"/>
        </w:rPr>
        <w:t xml:space="preserve"> у відсотковому</w:t>
      </w:r>
      <w:r w:rsidR="009E5955" w:rsidRPr="000A6F0E">
        <w:rPr>
          <w:rFonts w:ascii="Times New Roman" w:hAnsi="Times New Roman"/>
          <w:color w:val="000000"/>
          <w:sz w:val="24"/>
          <w:szCs w:val="24"/>
        </w:rPr>
        <w:t xml:space="preserve"> значенні </w:t>
      </w:r>
    </w:p>
    <w:tbl>
      <w:tblPr>
        <w:tblW w:w="9776" w:type="dxa"/>
        <w:tblInd w:w="55" w:type="dxa"/>
        <w:tblLayout w:type="fixed"/>
        <w:tblCellMar>
          <w:left w:w="55" w:type="dxa"/>
          <w:right w:w="55" w:type="dxa"/>
        </w:tblCellMar>
        <w:tblLook w:val="0000" w:firstRow="0" w:lastRow="0" w:firstColumn="0" w:lastColumn="0" w:noHBand="0" w:noVBand="0"/>
      </w:tblPr>
      <w:tblGrid>
        <w:gridCol w:w="851"/>
        <w:gridCol w:w="4530"/>
        <w:gridCol w:w="2410"/>
        <w:gridCol w:w="1985"/>
      </w:tblGrid>
      <w:tr w:rsidR="007B7D22" w:rsidRPr="000A6F0E" w:rsidTr="00D62477">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B7D22" w:rsidRPr="000A6F0E" w:rsidRDefault="007B7D22" w:rsidP="00D62477">
            <w:pPr>
              <w:autoSpaceDE w:val="0"/>
              <w:autoSpaceDN w:val="0"/>
              <w:adjustRightInd w:val="0"/>
              <w:spacing w:after="0" w:line="240" w:lineRule="auto"/>
              <w:jc w:val="center"/>
              <w:rPr>
                <w:rFonts w:ascii="Times New Roman" w:hAnsi="Times New Roman"/>
                <w:color w:val="000000"/>
                <w:sz w:val="24"/>
                <w:szCs w:val="24"/>
              </w:rPr>
            </w:pPr>
            <w:r w:rsidRPr="000A6F0E">
              <w:rPr>
                <w:rFonts w:ascii="Times New Roman" w:hAnsi="Times New Roman"/>
                <w:color w:val="000000"/>
                <w:sz w:val="24"/>
                <w:szCs w:val="24"/>
              </w:rPr>
              <w:t xml:space="preserve">№ </w:t>
            </w:r>
            <w:proofErr w:type="spellStart"/>
            <w:r w:rsidRPr="000A6F0E">
              <w:rPr>
                <w:rFonts w:ascii="Times New Roman" w:hAnsi="Times New Roman"/>
                <w:color w:val="000000"/>
                <w:sz w:val="24"/>
                <w:szCs w:val="24"/>
              </w:rPr>
              <w:t>зп</w:t>
            </w:r>
            <w:proofErr w:type="spellEnd"/>
          </w:p>
        </w:tc>
        <w:tc>
          <w:tcPr>
            <w:tcW w:w="4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B7D22" w:rsidRPr="000A6F0E" w:rsidRDefault="007B7D22" w:rsidP="00D62477">
            <w:pPr>
              <w:autoSpaceDE w:val="0"/>
              <w:autoSpaceDN w:val="0"/>
              <w:adjustRightInd w:val="0"/>
              <w:spacing w:after="0" w:line="240" w:lineRule="auto"/>
              <w:jc w:val="center"/>
              <w:rPr>
                <w:rFonts w:ascii="Times New Roman" w:hAnsi="Times New Roman"/>
                <w:color w:val="000000"/>
                <w:sz w:val="24"/>
                <w:szCs w:val="24"/>
              </w:rPr>
            </w:pPr>
            <w:r w:rsidRPr="000A6F0E">
              <w:rPr>
                <w:rFonts w:ascii="Times New Roman" w:hAnsi="Times New Roman"/>
                <w:color w:val="000000"/>
                <w:sz w:val="24"/>
                <w:szCs w:val="24"/>
              </w:rPr>
              <w:t>Термін експлуатації</w:t>
            </w:r>
            <w:r w:rsidRPr="000A6F0E">
              <w:rPr>
                <w:rFonts w:ascii="Times New Roman" w:hAnsi="Times New Roman"/>
                <w:color w:val="000000"/>
                <w:sz w:val="24"/>
                <w:szCs w:val="24"/>
                <w:lang w:val="en-US"/>
              </w:rPr>
              <w:t xml:space="preserve"> </w:t>
            </w:r>
            <w:r w:rsidRPr="000A6F0E">
              <w:rPr>
                <w:rFonts w:ascii="Times New Roman" w:hAnsi="Times New Roman"/>
                <w:color w:val="000000"/>
                <w:sz w:val="24"/>
                <w:szCs w:val="24"/>
              </w:rPr>
              <w:t>житлових будинків</w:t>
            </w:r>
            <w:r w:rsidR="00F07A4E">
              <w:rPr>
                <w:rFonts w:ascii="Times New Roman" w:hAnsi="Times New Roman"/>
                <w:color w:val="000000"/>
                <w:sz w:val="24"/>
                <w:szCs w:val="24"/>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B7D22" w:rsidRPr="000A6F0E" w:rsidRDefault="007B7D22" w:rsidP="00C3419A">
            <w:pPr>
              <w:autoSpaceDE w:val="0"/>
              <w:autoSpaceDN w:val="0"/>
              <w:adjustRightInd w:val="0"/>
              <w:spacing w:after="0" w:line="240" w:lineRule="auto"/>
              <w:jc w:val="center"/>
              <w:rPr>
                <w:rFonts w:ascii="Times New Roman" w:hAnsi="Times New Roman"/>
                <w:color w:val="000000"/>
                <w:sz w:val="24"/>
                <w:szCs w:val="24"/>
              </w:rPr>
            </w:pPr>
            <w:r w:rsidRPr="000A6F0E">
              <w:rPr>
                <w:rFonts w:ascii="Times New Roman" w:hAnsi="Times New Roman"/>
                <w:color w:val="000000"/>
                <w:sz w:val="24"/>
                <w:szCs w:val="24"/>
              </w:rPr>
              <w:t>Кошти бюджету</w:t>
            </w:r>
            <w:r w:rsidR="00C3419A">
              <w:rPr>
                <w:rFonts w:ascii="Times New Roman" w:hAnsi="Times New Roman"/>
                <w:color w:val="000000"/>
                <w:sz w:val="24"/>
                <w:szCs w:val="24"/>
              </w:rPr>
              <w:t xml:space="preserve"> Хмельницької територіальної громади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B7D22" w:rsidRPr="000A6F0E" w:rsidRDefault="007B7D22" w:rsidP="00D62477">
            <w:pPr>
              <w:autoSpaceDE w:val="0"/>
              <w:autoSpaceDN w:val="0"/>
              <w:adjustRightInd w:val="0"/>
              <w:spacing w:after="0" w:line="240" w:lineRule="auto"/>
              <w:jc w:val="center"/>
              <w:rPr>
                <w:rFonts w:ascii="Times New Roman" w:hAnsi="Times New Roman"/>
                <w:color w:val="000000"/>
                <w:sz w:val="24"/>
                <w:szCs w:val="24"/>
              </w:rPr>
            </w:pPr>
            <w:r w:rsidRPr="000A6F0E">
              <w:rPr>
                <w:rFonts w:ascii="Times New Roman" w:hAnsi="Times New Roman"/>
                <w:color w:val="000000"/>
                <w:sz w:val="24"/>
                <w:szCs w:val="24"/>
              </w:rPr>
              <w:t>Кошти мешканців будинків</w:t>
            </w:r>
          </w:p>
        </w:tc>
      </w:tr>
      <w:tr w:rsidR="007B7D22" w:rsidRPr="000A6F0E" w:rsidTr="00D62477">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7B7D22" w:rsidRPr="00D76C3D" w:rsidRDefault="00D76C3D" w:rsidP="00D62477">
            <w:pPr>
              <w:autoSpaceDE w:val="0"/>
              <w:autoSpaceDN w:val="0"/>
              <w:adjustRightInd w:val="0"/>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4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B7D22" w:rsidRPr="000A6F0E" w:rsidRDefault="00D76C3D" w:rsidP="00D62477">
            <w:pPr>
              <w:rPr>
                <w:rFonts w:ascii="Times New Roman" w:hAnsi="Times New Roman"/>
                <w:color w:val="000000"/>
                <w:sz w:val="24"/>
                <w:szCs w:val="24"/>
              </w:rPr>
            </w:pPr>
            <w:r>
              <w:rPr>
                <w:rFonts w:ascii="Times New Roman" w:hAnsi="Times New Roman"/>
                <w:color w:val="000000"/>
                <w:sz w:val="24"/>
                <w:szCs w:val="24"/>
              </w:rPr>
              <w:t xml:space="preserve">від </w:t>
            </w:r>
            <w:r>
              <w:rPr>
                <w:rFonts w:ascii="Times New Roman" w:hAnsi="Times New Roman"/>
                <w:color w:val="000000"/>
                <w:sz w:val="24"/>
                <w:szCs w:val="24"/>
                <w:lang w:val="ru-RU"/>
              </w:rPr>
              <w:t>30</w:t>
            </w:r>
            <w:r w:rsidR="007B7D22" w:rsidRPr="000A6F0E">
              <w:rPr>
                <w:rFonts w:ascii="Times New Roman" w:hAnsi="Times New Roman"/>
                <w:color w:val="000000"/>
                <w:sz w:val="24"/>
                <w:szCs w:val="24"/>
              </w:rPr>
              <w:t xml:space="preserve"> до 50 років</w:t>
            </w:r>
            <w:r w:rsidR="001248BC">
              <w:rPr>
                <w:rFonts w:ascii="Times New Roman" w:hAnsi="Times New Roman"/>
                <w:color w:val="000000"/>
                <w:sz w:val="24"/>
                <w:szCs w:val="24"/>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B7D22" w:rsidRPr="000A6F0E" w:rsidRDefault="007B7D22" w:rsidP="00D62477">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r w:rsidRPr="000A6F0E">
              <w:rPr>
                <w:rFonts w:ascii="Times New Roman" w:hAnsi="Times New Roman"/>
                <w:color w:val="000000"/>
                <w:sz w:val="24"/>
                <w:szCs w:val="24"/>
              </w:rPr>
              <w:t>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B7D22" w:rsidRPr="000A6F0E" w:rsidRDefault="007B7D22" w:rsidP="00D62477">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Pr="000A6F0E">
              <w:rPr>
                <w:rFonts w:ascii="Times New Roman" w:hAnsi="Times New Roman"/>
                <w:color w:val="000000"/>
                <w:sz w:val="24"/>
                <w:szCs w:val="24"/>
              </w:rPr>
              <w:t>0%</w:t>
            </w:r>
          </w:p>
        </w:tc>
      </w:tr>
      <w:tr w:rsidR="007B7D22" w:rsidRPr="000A6F0E" w:rsidTr="00D62477">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7B7D22" w:rsidRPr="00D76C3D" w:rsidRDefault="00D76C3D" w:rsidP="00D62477">
            <w:pPr>
              <w:autoSpaceDE w:val="0"/>
              <w:autoSpaceDN w:val="0"/>
              <w:adjustRightInd w:val="0"/>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w:t>
            </w:r>
          </w:p>
        </w:tc>
        <w:tc>
          <w:tcPr>
            <w:tcW w:w="4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B7D22" w:rsidRPr="000A6F0E" w:rsidRDefault="00D76C3D" w:rsidP="00D62477">
            <w:pPr>
              <w:rPr>
                <w:rFonts w:ascii="Times New Roman" w:hAnsi="Times New Roman"/>
                <w:color w:val="000000"/>
                <w:sz w:val="24"/>
                <w:szCs w:val="24"/>
              </w:rPr>
            </w:pPr>
            <w:r>
              <w:rPr>
                <w:rFonts w:ascii="Times New Roman" w:hAnsi="Times New Roman"/>
                <w:color w:val="000000"/>
                <w:sz w:val="24"/>
                <w:szCs w:val="24"/>
              </w:rPr>
              <w:t xml:space="preserve">від 50 </w:t>
            </w:r>
            <w:r w:rsidR="007B7D22" w:rsidRPr="000A6F0E">
              <w:rPr>
                <w:rFonts w:ascii="Times New Roman" w:hAnsi="Times New Roman"/>
                <w:color w:val="000000"/>
                <w:sz w:val="24"/>
                <w:szCs w:val="24"/>
              </w:rPr>
              <w:t>і більше</w:t>
            </w:r>
            <w:r w:rsidR="001248BC">
              <w:rPr>
                <w:rFonts w:ascii="Times New Roman" w:hAnsi="Times New Roman"/>
                <w:color w:val="000000"/>
                <w:sz w:val="24"/>
                <w:szCs w:val="24"/>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B7D22" w:rsidRPr="000A6F0E" w:rsidRDefault="007B7D22" w:rsidP="00D62477">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95</w:t>
            </w:r>
            <w:r w:rsidRPr="000A6F0E">
              <w:rPr>
                <w:rFonts w:ascii="Times New Roman" w:hAnsi="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B7D22" w:rsidRPr="000A6F0E" w:rsidRDefault="007B7D22" w:rsidP="00D62477">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Pr="000A6F0E">
              <w:rPr>
                <w:rFonts w:ascii="Times New Roman" w:hAnsi="Times New Roman"/>
                <w:color w:val="000000"/>
                <w:sz w:val="24"/>
                <w:szCs w:val="24"/>
              </w:rPr>
              <w:t>%</w:t>
            </w:r>
          </w:p>
        </w:tc>
      </w:tr>
    </w:tbl>
    <w:p w:rsidR="001248BC" w:rsidRPr="002E6C0E" w:rsidRDefault="001248BC" w:rsidP="00963746">
      <w:pPr>
        <w:pStyle w:val="4"/>
        <w:spacing w:before="0" w:line="240" w:lineRule="auto"/>
        <w:ind w:firstLine="550"/>
        <w:jc w:val="both"/>
        <w:rPr>
          <w:rFonts w:ascii="Times New Roman" w:hAnsi="Times New Roman"/>
          <w:i w:val="0"/>
          <w:color w:val="auto"/>
          <w:sz w:val="24"/>
          <w:szCs w:val="24"/>
        </w:rPr>
      </w:pPr>
      <w:r w:rsidRPr="00D859B3">
        <w:rPr>
          <w:rFonts w:ascii="Times New Roman" w:hAnsi="Times New Roman"/>
          <w:i w:val="0"/>
          <w:color w:val="auto"/>
          <w:sz w:val="24"/>
          <w:szCs w:val="24"/>
        </w:rPr>
        <w:t>*</w:t>
      </w:r>
      <w:r w:rsidR="002E6C0E" w:rsidRPr="00503A96">
        <w:rPr>
          <w:rFonts w:ascii="Times New Roman" w:hAnsi="Times New Roman"/>
          <w:b w:val="0"/>
          <w:i w:val="0"/>
          <w:color w:val="FF0000"/>
          <w:sz w:val="24"/>
          <w:szCs w:val="24"/>
        </w:rPr>
        <w:t xml:space="preserve">Для співвласників багатоповерхівок, які замовили </w:t>
      </w:r>
      <w:proofErr w:type="spellStart"/>
      <w:r w:rsidR="002E6C0E" w:rsidRPr="00503A96">
        <w:rPr>
          <w:rFonts w:ascii="Times New Roman" w:hAnsi="Times New Roman"/>
          <w:b w:val="0"/>
          <w:i w:val="0"/>
          <w:color w:val="FF0000"/>
          <w:sz w:val="24"/>
          <w:szCs w:val="24"/>
        </w:rPr>
        <w:t>проєктно</w:t>
      </w:r>
      <w:proofErr w:type="spellEnd"/>
      <w:r w:rsidR="002E6C0E" w:rsidRPr="00503A96">
        <w:rPr>
          <w:rFonts w:ascii="Times New Roman" w:hAnsi="Times New Roman"/>
          <w:b w:val="0"/>
          <w:i w:val="0"/>
          <w:color w:val="FF0000"/>
          <w:sz w:val="24"/>
          <w:szCs w:val="24"/>
        </w:rPr>
        <w:t>-кошторисну документацію до введення воєнного стану</w:t>
      </w:r>
      <w:r w:rsidR="006620C2" w:rsidRPr="00503A96">
        <w:rPr>
          <w:rFonts w:ascii="Times New Roman" w:hAnsi="Times New Roman"/>
          <w:b w:val="0"/>
          <w:i w:val="0"/>
          <w:color w:val="FF0000"/>
          <w:sz w:val="24"/>
          <w:szCs w:val="24"/>
        </w:rPr>
        <w:t>,</w:t>
      </w:r>
      <w:r w:rsidR="002E6C0E" w:rsidRPr="00503A96">
        <w:rPr>
          <w:rFonts w:ascii="Times New Roman" w:hAnsi="Times New Roman"/>
          <w:b w:val="0"/>
          <w:i w:val="0"/>
          <w:color w:val="FF0000"/>
          <w:sz w:val="24"/>
          <w:szCs w:val="24"/>
        </w:rPr>
        <w:t xml:space="preserve"> частку </w:t>
      </w:r>
      <w:proofErr w:type="spellStart"/>
      <w:r w:rsidR="002E6C0E" w:rsidRPr="00503A96">
        <w:rPr>
          <w:rFonts w:ascii="Times New Roman" w:hAnsi="Times New Roman"/>
          <w:b w:val="0"/>
          <w:i w:val="0"/>
          <w:color w:val="FF0000"/>
          <w:sz w:val="24"/>
          <w:szCs w:val="24"/>
        </w:rPr>
        <w:t>співфінансування</w:t>
      </w:r>
      <w:proofErr w:type="spellEnd"/>
      <w:r w:rsidR="002E6C0E" w:rsidRPr="00503A96">
        <w:rPr>
          <w:rFonts w:ascii="Times New Roman" w:hAnsi="Times New Roman"/>
          <w:b w:val="0"/>
          <w:i w:val="0"/>
          <w:color w:val="FF0000"/>
          <w:sz w:val="24"/>
          <w:szCs w:val="24"/>
        </w:rPr>
        <w:t xml:space="preserve"> пропонується залишити на рівні </w:t>
      </w:r>
      <w:proofErr w:type="spellStart"/>
      <w:r w:rsidR="002E6C0E" w:rsidRPr="00503A96">
        <w:rPr>
          <w:rFonts w:ascii="Times New Roman" w:hAnsi="Times New Roman"/>
          <w:b w:val="0"/>
          <w:i w:val="0"/>
          <w:color w:val="FF0000"/>
          <w:sz w:val="24"/>
          <w:szCs w:val="24"/>
        </w:rPr>
        <w:t>інвесторської</w:t>
      </w:r>
      <w:proofErr w:type="spellEnd"/>
      <w:r w:rsidR="002E6C0E" w:rsidRPr="00503A96">
        <w:rPr>
          <w:rFonts w:ascii="Times New Roman" w:hAnsi="Times New Roman"/>
          <w:b w:val="0"/>
          <w:i w:val="0"/>
          <w:color w:val="FF0000"/>
          <w:sz w:val="24"/>
          <w:szCs w:val="24"/>
        </w:rPr>
        <w:t xml:space="preserve"> кошторисної документації в цінах, які склалися до 24.02.2022, але не менше 3</w:t>
      </w:r>
      <w:r w:rsidR="00007EDF" w:rsidRPr="00503A96">
        <w:rPr>
          <w:rFonts w:ascii="Times New Roman" w:hAnsi="Times New Roman"/>
          <w:b w:val="0"/>
          <w:i w:val="0"/>
          <w:color w:val="FF0000"/>
          <w:sz w:val="24"/>
          <w:szCs w:val="24"/>
        </w:rPr>
        <w:t> </w:t>
      </w:r>
      <w:r w:rsidR="002E6C0E" w:rsidRPr="00503A96">
        <w:rPr>
          <w:rFonts w:ascii="Times New Roman" w:hAnsi="Times New Roman"/>
          <w:b w:val="0"/>
          <w:i w:val="0"/>
          <w:color w:val="FF0000"/>
          <w:sz w:val="24"/>
          <w:szCs w:val="24"/>
        </w:rPr>
        <w:t>% від сукупної вартості впровадження заходів.</w:t>
      </w:r>
    </w:p>
    <w:p w:rsidR="00021076" w:rsidRPr="00963746" w:rsidRDefault="00E37C2F" w:rsidP="008B3838">
      <w:pPr>
        <w:pStyle w:val="4"/>
        <w:spacing w:before="0" w:line="240" w:lineRule="auto"/>
        <w:ind w:firstLine="550"/>
        <w:jc w:val="both"/>
        <w:rPr>
          <w:rFonts w:ascii="Times New Roman" w:hAnsi="Times New Roman"/>
          <w:b w:val="0"/>
          <w:i w:val="0"/>
          <w:color w:val="auto"/>
          <w:sz w:val="24"/>
          <w:szCs w:val="24"/>
        </w:rPr>
      </w:pPr>
      <w:r>
        <w:rPr>
          <w:rFonts w:ascii="Times New Roman" w:hAnsi="Times New Roman"/>
          <w:b w:val="0"/>
          <w:i w:val="0"/>
          <w:color w:val="auto"/>
          <w:sz w:val="24"/>
          <w:szCs w:val="24"/>
        </w:rPr>
        <w:t>5.9</w:t>
      </w:r>
      <w:r w:rsidR="00963746">
        <w:rPr>
          <w:rFonts w:ascii="Times New Roman" w:hAnsi="Times New Roman"/>
          <w:b w:val="0"/>
          <w:i w:val="0"/>
          <w:color w:val="auto"/>
          <w:sz w:val="24"/>
          <w:szCs w:val="24"/>
        </w:rPr>
        <w:t>.</w:t>
      </w:r>
      <w:r w:rsidR="00963746">
        <w:rPr>
          <w:rFonts w:ascii="Times New Roman" w:hAnsi="Times New Roman"/>
          <w:b w:val="0"/>
          <w:i w:val="0"/>
          <w:color w:val="auto"/>
          <w:sz w:val="24"/>
          <w:szCs w:val="24"/>
          <w:lang w:val="ru-RU"/>
        </w:rPr>
        <w:t> </w:t>
      </w:r>
      <w:r w:rsidR="00966896" w:rsidRPr="00963746">
        <w:rPr>
          <w:rFonts w:ascii="Times New Roman" w:hAnsi="Times New Roman"/>
          <w:b w:val="0"/>
          <w:i w:val="0"/>
          <w:color w:val="auto"/>
          <w:sz w:val="24"/>
          <w:szCs w:val="24"/>
        </w:rPr>
        <w:t xml:space="preserve">Ресурсне забезпечення </w:t>
      </w:r>
      <w:r w:rsidR="00966896" w:rsidRPr="00963746">
        <w:rPr>
          <w:rStyle w:val="af"/>
          <w:rFonts w:ascii="Times New Roman" w:hAnsi="Times New Roman"/>
          <w:b w:val="0"/>
          <w:color w:val="000000"/>
          <w:sz w:val="24"/>
          <w:szCs w:val="24"/>
        </w:rPr>
        <w:t>Програми</w:t>
      </w:r>
      <w:r w:rsidR="00966896" w:rsidRPr="00963746">
        <w:rPr>
          <w:rStyle w:val="af"/>
          <w:rFonts w:ascii="Times New Roman" w:hAnsi="Times New Roman"/>
          <w:b w:val="0"/>
          <w:i/>
          <w:color w:val="000000"/>
          <w:sz w:val="24"/>
          <w:szCs w:val="24"/>
        </w:rPr>
        <w:t xml:space="preserve"> </w:t>
      </w:r>
      <w:proofErr w:type="spellStart"/>
      <w:r w:rsidR="00966896" w:rsidRPr="00963746">
        <w:rPr>
          <w:rFonts w:ascii="Times New Roman" w:hAnsi="Times New Roman"/>
          <w:b w:val="0"/>
          <w:i w:val="0"/>
          <w:color w:val="000000"/>
          <w:sz w:val="24"/>
          <w:szCs w:val="24"/>
          <w:shd w:val="clear" w:color="auto" w:fill="FFFFFF"/>
        </w:rPr>
        <w:t>співфінансування</w:t>
      </w:r>
      <w:proofErr w:type="spellEnd"/>
      <w:r w:rsidR="00966896" w:rsidRPr="00963746">
        <w:rPr>
          <w:rFonts w:ascii="Times New Roman" w:hAnsi="Times New Roman"/>
          <w:b w:val="0"/>
          <w:i w:val="0"/>
          <w:color w:val="000000"/>
          <w:sz w:val="24"/>
          <w:szCs w:val="24"/>
          <w:shd w:val="clear" w:color="auto" w:fill="FFFFFF"/>
        </w:rPr>
        <w:t xml:space="preserve"> робіт з реконструкції покрівель</w:t>
      </w:r>
      <w:r w:rsidR="008B3838">
        <w:rPr>
          <w:rFonts w:ascii="Times New Roman" w:hAnsi="Times New Roman"/>
          <w:b w:val="0"/>
          <w:i w:val="0"/>
          <w:color w:val="000000"/>
          <w:sz w:val="24"/>
          <w:szCs w:val="24"/>
          <w:shd w:val="clear" w:color="auto" w:fill="FFFFFF"/>
        </w:rPr>
        <w:t xml:space="preserve"> </w:t>
      </w:r>
      <w:r w:rsidR="00966896" w:rsidRPr="00963746">
        <w:rPr>
          <w:rFonts w:ascii="Times New Roman" w:hAnsi="Times New Roman"/>
          <w:b w:val="0"/>
          <w:i w:val="0"/>
          <w:color w:val="000000"/>
          <w:sz w:val="24"/>
          <w:szCs w:val="24"/>
          <w:shd w:val="clear" w:color="auto" w:fill="FFFFFF"/>
        </w:rPr>
        <w:t xml:space="preserve">багатоквартирних житлових будинків </w:t>
      </w:r>
      <w:r w:rsidR="008B3838" w:rsidRPr="008B3838">
        <w:rPr>
          <w:rFonts w:ascii="Times New Roman" w:hAnsi="Times New Roman"/>
          <w:b w:val="0"/>
          <w:i w:val="0"/>
          <w:color w:val="000000"/>
          <w:sz w:val="24"/>
          <w:szCs w:val="24"/>
        </w:rPr>
        <w:t xml:space="preserve">Хмельницької міської територіальної громади на </w:t>
      </w:r>
      <w:r w:rsidR="005932E4">
        <w:rPr>
          <w:rFonts w:ascii="Times New Roman" w:hAnsi="Times New Roman"/>
          <w:b w:val="0"/>
          <w:i w:val="0"/>
          <w:color w:val="000000"/>
          <w:sz w:val="24"/>
          <w:szCs w:val="24"/>
        </w:rPr>
        <w:t xml:space="preserve">                       </w:t>
      </w:r>
      <w:r w:rsidR="008B3838" w:rsidRPr="008B3838">
        <w:rPr>
          <w:rFonts w:ascii="Times New Roman" w:hAnsi="Times New Roman"/>
          <w:b w:val="0"/>
          <w:i w:val="0"/>
          <w:color w:val="000000" w:themeColor="text1"/>
          <w:sz w:val="24"/>
          <w:szCs w:val="24"/>
        </w:rPr>
        <w:t>2023 - 2027 роки</w:t>
      </w:r>
      <w:r w:rsidR="008B3838" w:rsidRPr="00963746">
        <w:rPr>
          <w:rFonts w:ascii="Times New Roman" w:hAnsi="Times New Roman"/>
          <w:b w:val="0"/>
          <w:i w:val="0"/>
          <w:color w:val="000000"/>
          <w:sz w:val="24"/>
          <w:szCs w:val="24"/>
          <w:shd w:val="clear" w:color="auto" w:fill="FFFFFF"/>
        </w:rPr>
        <w:t xml:space="preserve"> </w:t>
      </w:r>
      <w:r w:rsidR="00966896" w:rsidRPr="00963746">
        <w:rPr>
          <w:rFonts w:ascii="Times New Roman" w:hAnsi="Times New Roman"/>
          <w:b w:val="0"/>
          <w:i w:val="0"/>
          <w:color w:val="000000"/>
          <w:sz w:val="24"/>
          <w:szCs w:val="24"/>
          <w:shd w:val="clear" w:color="auto" w:fill="FFFFFF"/>
        </w:rPr>
        <w:t>наведено в Додатку 2 до Програми.</w:t>
      </w:r>
    </w:p>
    <w:p w:rsidR="00021076" w:rsidRPr="000A6F0E" w:rsidRDefault="00021076" w:rsidP="00021076">
      <w:pPr>
        <w:pStyle w:val="31"/>
        <w:ind w:firstLine="567"/>
      </w:pPr>
      <w:r>
        <w:rPr>
          <w:b/>
        </w:rPr>
        <w:t>6</w:t>
      </w:r>
      <w:r w:rsidRPr="000A6F0E">
        <w:rPr>
          <w:b/>
        </w:rPr>
        <w:t>.</w:t>
      </w:r>
      <w:r w:rsidR="00963746">
        <w:rPr>
          <w:b/>
          <w:lang w:val="ru-RU"/>
        </w:rPr>
        <w:t> </w:t>
      </w:r>
      <w:r w:rsidRPr="000A6F0E">
        <w:rPr>
          <w:b/>
        </w:rPr>
        <w:t>Організаційне забезпечення виконання завдань Програми</w:t>
      </w:r>
    </w:p>
    <w:p w:rsidR="00021076" w:rsidRPr="000A6F0E" w:rsidRDefault="00021076" w:rsidP="00021076">
      <w:pPr>
        <w:pStyle w:val="31"/>
        <w:ind w:firstLine="567"/>
        <w:jc w:val="both"/>
      </w:pPr>
      <w:r>
        <w:t>6</w:t>
      </w:r>
      <w:r w:rsidR="00963746">
        <w:t>.1.</w:t>
      </w:r>
      <w:r w:rsidR="00963746">
        <w:rPr>
          <w:lang w:val="ru-RU"/>
        </w:rPr>
        <w:t> </w:t>
      </w:r>
      <w:r w:rsidRPr="000A6F0E">
        <w:t>Організаційне забезпечення, моніторинг та контроль за виконанням завдань Програми здійснює управління житлово</w:t>
      </w:r>
      <w:r w:rsidR="008B3838">
        <w:t>ї політики і майна</w:t>
      </w:r>
      <w:bookmarkStart w:id="6" w:name="1351"/>
      <w:bookmarkStart w:id="7" w:name="1349"/>
      <w:bookmarkEnd w:id="6"/>
      <w:bookmarkEnd w:id="7"/>
      <w:r w:rsidRPr="000A6F0E">
        <w:t>.</w:t>
      </w:r>
    </w:p>
    <w:p w:rsidR="00021076" w:rsidRPr="000A6F0E" w:rsidRDefault="00021076" w:rsidP="00021076">
      <w:pPr>
        <w:autoSpaceDE w:val="0"/>
        <w:autoSpaceDN w:val="0"/>
        <w:adjustRightInd w:val="0"/>
        <w:spacing w:after="0" w:line="240" w:lineRule="auto"/>
        <w:ind w:firstLine="567"/>
        <w:rPr>
          <w:rFonts w:ascii="Times New Roman" w:hAnsi="Times New Roman"/>
          <w:b/>
          <w:color w:val="000000"/>
          <w:sz w:val="24"/>
          <w:szCs w:val="24"/>
        </w:rPr>
      </w:pPr>
      <w:r>
        <w:rPr>
          <w:rFonts w:ascii="Times New Roman" w:hAnsi="Times New Roman"/>
          <w:b/>
          <w:color w:val="000000"/>
          <w:sz w:val="24"/>
          <w:szCs w:val="24"/>
        </w:rPr>
        <w:t>7</w:t>
      </w:r>
      <w:r w:rsidR="00963746">
        <w:rPr>
          <w:rFonts w:ascii="Times New Roman" w:hAnsi="Times New Roman"/>
          <w:b/>
          <w:color w:val="000000"/>
          <w:sz w:val="24"/>
          <w:szCs w:val="24"/>
        </w:rPr>
        <w:t>.</w:t>
      </w:r>
      <w:r w:rsidR="00963746">
        <w:rPr>
          <w:rFonts w:ascii="Times New Roman" w:hAnsi="Times New Roman"/>
          <w:b/>
          <w:color w:val="000000"/>
          <w:sz w:val="24"/>
          <w:szCs w:val="24"/>
          <w:lang w:val="ru-RU"/>
        </w:rPr>
        <w:t> </w:t>
      </w:r>
      <w:r w:rsidRPr="000A6F0E">
        <w:rPr>
          <w:rFonts w:ascii="Times New Roman" w:hAnsi="Times New Roman"/>
          <w:b/>
          <w:color w:val="000000"/>
          <w:sz w:val="24"/>
          <w:szCs w:val="24"/>
        </w:rPr>
        <w:t>Очікувані результати від впровадження Програми</w:t>
      </w:r>
    </w:p>
    <w:p w:rsidR="00021076" w:rsidRPr="000A6F0E" w:rsidRDefault="00021076" w:rsidP="00021076">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7.1</w:t>
      </w:r>
      <w:r w:rsidR="00963746">
        <w:rPr>
          <w:rFonts w:ascii="Times New Roman" w:hAnsi="Times New Roman"/>
          <w:color w:val="000000"/>
          <w:sz w:val="24"/>
          <w:szCs w:val="24"/>
        </w:rPr>
        <w:t>.</w:t>
      </w:r>
      <w:r w:rsidR="00963746">
        <w:rPr>
          <w:rFonts w:ascii="Times New Roman" w:hAnsi="Times New Roman"/>
          <w:color w:val="000000"/>
          <w:sz w:val="24"/>
          <w:szCs w:val="24"/>
          <w:lang w:val="ru-RU"/>
        </w:rPr>
        <w:t> </w:t>
      </w:r>
      <w:r w:rsidRPr="000A6F0E">
        <w:rPr>
          <w:rFonts w:ascii="Times New Roman" w:hAnsi="Times New Roman"/>
          <w:color w:val="000000"/>
          <w:sz w:val="24"/>
          <w:szCs w:val="24"/>
        </w:rPr>
        <w:t xml:space="preserve">Забезпечення рівних можливостей мешканців щодо </w:t>
      </w:r>
      <w:r>
        <w:rPr>
          <w:rFonts w:ascii="Times New Roman" w:hAnsi="Times New Roman"/>
          <w:color w:val="000000"/>
          <w:sz w:val="24"/>
          <w:szCs w:val="24"/>
        </w:rPr>
        <w:t xml:space="preserve">виконання робіт з реконструкції </w:t>
      </w:r>
      <w:r w:rsidR="00E37C2F">
        <w:rPr>
          <w:rFonts w:ascii="Times New Roman" w:hAnsi="Times New Roman"/>
          <w:color w:val="000000"/>
          <w:sz w:val="24"/>
          <w:szCs w:val="24"/>
        </w:rPr>
        <w:t>покрівель у багатоквартирних житлових будинках.</w:t>
      </w:r>
    </w:p>
    <w:p w:rsidR="00021076" w:rsidRDefault="00021076" w:rsidP="00021076">
      <w:pPr>
        <w:autoSpaceDE w:val="0"/>
        <w:autoSpaceDN w:val="0"/>
        <w:adjustRightInd w:val="0"/>
        <w:spacing w:after="0" w:line="240" w:lineRule="auto"/>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7.2</w:t>
      </w:r>
      <w:r w:rsidR="00963746">
        <w:rPr>
          <w:rFonts w:ascii="Times New Roman" w:hAnsi="Times New Roman"/>
          <w:color w:val="000000"/>
          <w:sz w:val="24"/>
          <w:szCs w:val="24"/>
          <w:lang w:eastAsia="uk-UA"/>
        </w:rPr>
        <w:t>.</w:t>
      </w:r>
      <w:r w:rsidR="00963746">
        <w:rPr>
          <w:rFonts w:ascii="Times New Roman" w:hAnsi="Times New Roman"/>
          <w:color w:val="000000"/>
          <w:sz w:val="24"/>
          <w:szCs w:val="24"/>
          <w:lang w:val="ru-RU" w:eastAsia="uk-UA"/>
        </w:rPr>
        <w:t> </w:t>
      </w:r>
      <w:r w:rsidRPr="000A6F0E">
        <w:rPr>
          <w:rFonts w:ascii="Times New Roman" w:hAnsi="Times New Roman"/>
          <w:color w:val="000000"/>
          <w:sz w:val="24"/>
          <w:szCs w:val="24"/>
          <w:lang w:eastAsia="uk-UA"/>
        </w:rPr>
        <w:t>Виховання у мешканців відповідального ставлення до спільного майна, його збереження і покращення.</w:t>
      </w:r>
    </w:p>
    <w:p w:rsidR="00675DD6" w:rsidRDefault="00675DD6" w:rsidP="00675DD6">
      <w:pPr>
        <w:widowControl w:val="0"/>
        <w:autoSpaceDE w:val="0"/>
        <w:autoSpaceDN w:val="0"/>
        <w:adjustRightInd w:val="0"/>
        <w:jc w:val="both"/>
        <w:rPr>
          <w:rFonts w:ascii="Times New Roman" w:hAnsi="Times New Roman"/>
          <w:sz w:val="24"/>
          <w:szCs w:val="24"/>
        </w:rPr>
      </w:pPr>
      <w:r w:rsidRPr="008B3838">
        <w:rPr>
          <w:rFonts w:ascii="Times New Roman" w:hAnsi="Times New Roman"/>
          <w:sz w:val="24"/>
          <w:szCs w:val="24"/>
        </w:rPr>
        <w:t xml:space="preserve">Керуючий справами </w:t>
      </w:r>
      <w:r>
        <w:rPr>
          <w:rFonts w:ascii="Times New Roman" w:hAnsi="Times New Roman"/>
          <w:sz w:val="24"/>
          <w:szCs w:val="24"/>
        </w:rPr>
        <w:t>виконавчого комітету</w:t>
      </w:r>
      <w:r w:rsidRPr="008B3838">
        <w:rPr>
          <w:rFonts w:ascii="Times New Roman" w:hAnsi="Times New Roman"/>
          <w:sz w:val="24"/>
          <w:szCs w:val="24"/>
        </w:rPr>
        <w:tab/>
      </w:r>
      <w:r w:rsidRPr="008B3838">
        <w:rPr>
          <w:rFonts w:ascii="Times New Roman" w:hAnsi="Times New Roman"/>
          <w:sz w:val="24"/>
          <w:szCs w:val="24"/>
        </w:rPr>
        <w:tab/>
      </w:r>
      <w:r w:rsidRPr="008B3838">
        <w:rPr>
          <w:rFonts w:ascii="Times New Roman" w:hAnsi="Times New Roman"/>
          <w:sz w:val="24"/>
          <w:szCs w:val="24"/>
        </w:rPr>
        <w:tab/>
      </w:r>
      <w:r w:rsidRPr="008B3838">
        <w:rPr>
          <w:rFonts w:ascii="Times New Roman" w:hAnsi="Times New Roman"/>
          <w:sz w:val="24"/>
          <w:szCs w:val="24"/>
        </w:rPr>
        <w:tab/>
      </w:r>
      <w:r>
        <w:rPr>
          <w:rFonts w:ascii="Times New Roman" w:hAnsi="Times New Roman"/>
          <w:sz w:val="24"/>
          <w:szCs w:val="24"/>
        </w:rPr>
        <w:tab/>
      </w:r>
      <w:r w:rsidRPr="008B3838">
        <w:rPr>
          <w:rFonts w:ascii="Times New Roman" w:hAnsi="Times New Roman"/>
          <w:sz w:val="24"/>
          <w:szCs w:val="24"/>
        </w:rPr>
        <w:t>Ю. САБІЙ</w:t>
      </w:r>
    </w:p>
    <w:p w:rsidR="00B9555B" w:rsidRPr="00B9555B" w:rsidRDefault="00B9555B" w:rsidP="00B9555B">
      <w:pPr>
        <w:spacing w:after="0" w:line="240" w:lineRule="auto"/>
        <w:jc w:val="both"/>
        <w:rPr>
          <w:rFonts w:ascii="Times New Roman" w:hAnsi="Times New Roman"/>
          <w:color w:val="000000"/>
          <w:sz w:val="24"/>
          <w:szCs w:val="24"/>
        </w:rPr>
      </w:pPr>
      <w:r w:rsidRPr="00B9555B">
        <w:rPr>
          <w:rFonts w:ascii="Times New Roman" w:hAnsi="Times New Roman"/>
          <w:sz w:val="24"/>
          <w:szCs w:val="24"/>
        </w:rPr>
        <w:lastRenderedPageBreak/>
        <w:t>З</w:t>
      </w:r>
      <w:r w:rsidRPr="00B9555B">
        <w:rPr>
          <w:rFonts w:ascii="Times New Roman" w:hAnsi="Times New Roman"/>
          <w:color w:val="000000"/>
          <w:sz w:val="24"/>
          <w:szCs w:val="24"/>
        </w:rPr>
        <w:t>аступник директора департаменту інфраструктури</w:t>
      </w:r>
    </w:p>
    <w:p w:rsidR="00B9555B" w:rsidRPr="00B9555B" w:rsidRDefault="00B9555B" w:rsidP="00B9555B">
      <w:pPr>
        <w:spacing w:after="0" w:line="240" w:lineRule="auto"/>
        <w:jc w:val="both"/>
        <w:rPr>
          <w:rFonts w:ascii="Times New Roman" w:hAnsi="Times New Roman"/>
          <w:color w:val="000000"/>
          <w:sz w:val="24"/>
          <w:szCs w:val="24"/>
        </w:rPr>
      </w:pPr>
      <w:r w:rsidRPr="00B9555B">
        <w:rPr>
          <w:rFonts w:ascii="Times New Roman" w:hAnsi="Times New Roman"/>
          <w:color w:val="000000"/>
          <w:sz w:val="24"/>
          <w:szCs w:val="24"/>
        </w:rPr>
        <w:t>міста - начальник управління житлово</w:t>
      </w:r>
      <w:r>
        <w:rPr>
          <w:rFonts w:ascii="Times New Roman" w:hAnsi="Times New Roman"/>
          <w:color w:val="000000"/>
          <w:sz w:val="24"/>
          <w:szCs w:val="24"/>
        </w:rPr>
        <w:t>ї політики і майна</w:t>
      </w:r>
      <w:r w:rsidRPr="00B9555B">
        <w:rPr>
          <w:rFonts w:ascii="Times New Roman" w:hAnsi="Times New Roman"/>
          <w:color w:val="000000"/>
          <w:sz w:val="24"/>
          <w:szCs w:val="24"/>
        </w:rPr>
        <w:tab/>
      </w:r>
      <w:r w:rsidRPr="00B9555B">
        <w:rPr>
          <w:rFonts w:ascii="Times New Roman" w:hAnsi="Times New Roman"/>
          <w:color w:val="000000"/>
          <w:sz w:val="24"/>
          <w:szCs w:val="24"/>
        </w:rPr>
        <w:tab/>
      </w:r>
      <w:r w:rsidR="007A021A">
        <w:rPr>
          <w:rFonts w:ascii="Times New Roman" w:hAnsi="Times New Roman"/>
          <w:color w:val="000000"/>
          <w:sz w:val="24"/>
          <w:szCs w:val="24"/>
        </w:rPr>
        <w:tab/>
      </w:r>
      <w:r w:rsidRPr="00B9555B">
        <w:rPr>
          <w:rFonts w:ascii="Times New Roman" w:hAnsi="Times New Roman"/>
          <w:color w:val="000000"/>
          <w:sz w:val="24"/>
          <w:szCs w:val="24"/>
        </w:rPr>
        <w:t>Н. ВІТКОВСЬКА</w:t>
      </w:r>
    </w:p>
    <w:p w:rsidR="00021076" w:rsidRDefault="00021076" w:rsidP="00021076">
      <w:pPr>
        <w:pStyle w:val="21"/>
        <w:jc w:val="center"/>
        <w:rPr>
          <w:b/>
          <w:color w:val="auto"/>
        </w:rPr>
      </w:pPr>
    </w:p>
    <w:p w:rsidR="00021076" w:rsidRPr="000A6F0E" w:rsidRDefault="00021076" w:rsidP="00021076">
      <w:pPr>
        <w:spacing w:after="0" w:line="240" w:lineRule="auto"/>
        <w:ind w:left="5670"/>
        <w:rPr>
          <w:rFonts w:ascii="Times New Roman" w:hAnsi="Times New Roman"/>
          <w:b/>
          <w:color w:val="000000"/>
          <w:sz w:val="24"/>
          <w:szCs w:val="24"/>
        </w:rPr>
      </w:pPr>
      <w:r>
        <w:rPr>
          <w:rFonts w:ascii="Times New Roman" w:hAnsi="Times New Roman"/>
          <w:b/>
          <w:color w:val="000000"/>
          <w:sz w:val="24"/>
          <w:szCs w:val="24"/>
        </w:rPr>
        <w:t>Додаток 1</w:t>
      </w:r>
    </w:p>
    <w:p w:rsidR="00021076" w:rsidRPr="00B9555B" w:rsidRDefault="00021076" w:rsidP="00E23503">
      <w:pPr>
        <w:autoSpaceDE w:val="0"/>
        <w:autoSpaceDN w:val="0"/>
        <w:adjustRightInd w:val="0"/>
        <w:spacing w:after="0" w:line="240" w:lineRule="auto"/>
        <w:ind w:left="5670"/>
        <w:rPr>
          <w:sz w:val="24"/>
          <w:szCs w:val="24"/>
        </w:rPr>
      </w:pPr>
      <w:r w:rsidRPr="00B9555B">
        <w:rPr>
          <w:rFonts w:ascii="Times New Roman" w:hAnsi="Times New Roman"/>
          <w:color w:val="000000"/>
          <w:sz w:val="24"/>
          <w:szCs w:val="24"/>
        </w:rPr>
        <w:t xml:space="preserve">до Програми </w:t>
      </w:r>
      <w:proofErr w:type="spellStart"/>
      <w:r w:rsidRPr="00B9555B">
        <w:rPr>
          <w:rFonts w:ascii="Times New Roman" w:hAnsi="Times New Roman"/>
          <w:bCs/>
          <w:color w:val="000000"/>
          <w:sz w:val="24"/>
          <w:szCs w:val="24"/>
        </w:rPr>
        <w:t>співфінансування</w:t>
      </w:r>
      <w:proofErr w:type="spellEnd"/>
      <w:r w:rsidRPr="00B9555B">
        <w:rPr>
          <w:rFonts w:ascii="Times New Roman" w:hAnsi="Times New Roman"/>
          <w:bCs/>
          <w:color w:val="000000"/>
          <w:sz w:val="24"/>
          <w:szCs w:val="24"/>
        </w:rPr>
        <w:t xml:space="preserve"> робіт з реконструкції покрівель </w:t>
      </w:r>
      <w:r w:rsidR="00966896" w:rsidRPr="00B9555B">
        <w:rPr>
          <w:rFonts w:ascii="Times New Roman" w:hAnsi="Times New Roman"/>
          <w:bCs/>
          <w:color w:val="000000"/>
          <w:sz w:val="24"/>
          <w:szCs w:val="24"/>
        </w:rPr>
        <w:t xml:space="preserve"> </w:t>
      </w:r>
      <w:r w:rsidRPr="00B9555B">
        <w:rPr>
          <w:rFonts w:ascii="Times New Roman" w:hAnsi="Times New Roman"/>
          <w:bCs/>
          <w:color w:val="000000"/>
          <w:sz w:val="24"/>
          <w:szCs w:val="24"/>
        </w:rPr>
        <w:t xml:space="preserve">багатоквартирних житлових будинків </w:t>
      </w:r>
      <w:r w:rsidR="00B9555B" w:rsidRPr="00B9555B">
        <w:rPr>
          <w:rFonts w:ascii="Times New Roman" w:hAnsi="Times New Roman"/>
          <w:color w:val="000000"/>
          <w:sz w:val="24"/>
          <w:szCs w:val="24"/>
        </w:rPr>
        <w:t xml:space="preserve">Хмельницької міської територіальної громади </w:t>
      </w:r>
      <w:r w:rsidR="00B9555B" w:rsidRPr="00B9555B">
        <w:rPr>
          <w:color w:val="000000"/>
        </w:rPr>
        <w:t xml:space="preserve"> </w:t>
      </w:r>
      <w:r w:rsidR="00B9555B" w:rsidRPr="00B9555B">
        <w:rPr>
          <w:rFonts w:ascii="Times New Roman" w:hAnsi="Times New Roman"/>
          <w:color w:val="000000"/>
          <w:sz w:val="24"/>
          <w:szCs w:val="24"/>
        </w:rPr>
        <w:t>на 2023 – 2027 роки</w:t>
      </w:r>
    </w:p>
    <w:p w:rsidR="00021076" w:rsidRDefault="00021076" w:rsidP="00021076">
      <w:pPr>
        <w:pStyle w:val="21"/>
        <w:jc w:val="center"/>
        <w:rPr>
          <w:b/>
          <w:color w:val="auto"/>
        </w:rPr>
      </w:pPr>
    </w:p>
    <w:p w:rsidR="00021076" w:rsidRDefault="00021076" w:rsidP="00021076">
      <w:pPr>
        <w:pStyle w:val="21"/>
        <w:jc w:val="center"/>
        <w:rPr>
          <w:b/>
          <w:color w:val="auto"/>
        </w:rPr>
      </w:pPr>
      <w:r>
        <w:rPr>
          <w:b/>
          <w:color w:val="auto"/>
        </w:rPr>
        <w:t xml:space="preserve">Порядок </w:t>
      </w:r>
    </w:p>
    <w:p w:rsidR="00021076" w:rsidRPr="00021076" w:rsidRDefault="00021076" w:rsidP="00021076">
      <w:pPr>
        <w:autoSpaceDE w:val="0"/>
        <w:autoSpaceDN w:val="0"/>
        <w:adjustRightInd w:val="0"/>
        <w:spacing w:after="0" w:line="240" w:lineRule="auto"/>
        <w:jc w:val="center"/>
        <w:rPr>
          <w:rFonts w:ascii="Times New Roman" w:hAnsi="Times New Roman"/>
          <w:b/>
          <w:color w:val="000000"/>
          <w:shd w:val="clear" w:color="auto" w:fill="FFFFFF"/>
        </w:rPr>
      </w:pPr>
      <w:proofErr w:type="spellStart"/>
      <w:r w:rsidRPr="00021076">
        <w:rPr>
          <w:rFonts w:ascii="Times New Roman" w:hAnsi="Times New Roman"/>
          <w:b/>
          <w:bCs/>
          <w:color w:val="000000"/>
          <w:sz w:val="24"/>
          <w:szCs w:val="24"/>
        </w:rPr>
        <w:t>співфінансування</w:t>
      </w:r>
      <w:proofErr w:type="spellEnd"/>
      <w:r w:rsidRPr="00021076">
        <w:rPr>
          <w:rFonts w:ascii="Times New Roman" w:hAnsi="Times New Roman"/>
          <w:b/>
          <w:bCs/>
          <w:color w:val="000000"/>
          <w:sz w:val="24"/>
          <w:szCs w:val="24"/>
        </w:rPr>
        <w:t xml:space="preserve"> робіт з </w:t>
      </w:r>
      <w:r w:rsidRPr="00021076">
        <w:rPr>
          <w:rFonts w:ascii="Times New Roman" w:hAnsi="Times New Roman"/>
          <w:b/>
          <w:color w:val="000000"/>
          <w:sz w:val="24"/>
          <w:szCs w:val="24"/>
        </w:rPr>
        <w:t xml:space="preserve">реконструкції покрівель багатоквартирних житлових будинків </w:t>
      </w:r>
      <w:r w:rsidR="00B9555B" w:rsidRPr="0081696F">
        <w:rPr>
          <w:rFonts w:ascii="Times New Roman" w:hAnsi="Times New Roman"/>
          <w:b/>
          <w:color w:val="000000"/>
          <w:sz w:val="24"/>
          <w:szCs w:val="24"/>
        </w:rPr>
        <w:t xml:space="preserve">Хмельницької міської територіальної громади </w:t>
      </w:r>
      <w:r w:rsidR="00B9555B" w:rsidRPr="0081696F">
        <w:rPr>
          <w:b/>
          <w:color w:val="000000"/>
        </w:rPr>
        <w:t xml:space="preserve"> </w:t>
      </w:r>
      <w:r w:rsidR="00B9555B" w:rsidRPr="0081696F">
        <w:rPr>
          <w:rFonts w:ascii="Times New Roman" w:hAnsi="Times New Roman"/>
          <w:b/>
          <w:color w:val="000000"/>
          <w:sz w:val="24"/>
          <w:szCs w:val="24"/>
        </w:rPr>
        <w:t>на 20</w:t>
      </w:r>
      <w:r w:rsidR="00B9555B">
        <w:rPr>
          <w:rFonts w:ascii="Times New Roman" w:hAnsi="Times New Roman"/>
          <w:b/>
          <w:color w:val="000000"/>
          <w:sz w:val="24"/>
          <w:szCs w:val="24"/>
        </w:rPr>
        <w:t>23</w:t>
      </w:r>
      <w:r w:rsidR="00B9555B" w:rsidRPr="0081696F">
        <w:rPr>
          <w:rFonts w:ascii="Times New Roman" w:hAnsi="Times New Roman"/>
          <w:b/>
          <w:color w:val="000000"/>
          <w:sz w:val="24"/>
          <w:szCs w:val="24"/>
        </w:rPr>
        <w:t xml:space="preserve"> </w:t>
      </w:r>
      <w:r w:rsidR="00B9555B">
        <w:rPr>
          <w:rFonts w:ascii="Times New Roman" w:hAnsi="Times New Roman"/>
          <w:b/>
          <w:color w:val="000000"/>
          <w:sz w:val="24"/>
          <w:szCs w:val="24"/>
        </w:rPr>
        <w:t>–</w:t>
      </w:r>
      <w:r w:rsidR="00B9555B" w:rsidRPr="0081696F">
        <w:rPr>
          <w:rFonts w:ascii="Times New Roman" w:hAnsi="Times New Roman"/>
          <w:b/>
          <w:color w:val="000000"/>
          <w:sz w:val="24"/>
          <w:szCs w:val="24"/>
        </w:rPr>
        <w:t xml:space="preserve"> 2027</w:t>
      </w:r>
      <w:r w:rsidR="00B9555B">
        <w:rPr>
          <w:rFonts w:ascii="Times New Roman" w:hAnsi="Times New Roman"/>
          <w:b/>
          <w:color w:val="000000"/>
          <w:sz w:val="24"/>
          <w:szCs w:val="24"/>
        </w:rPr>
        <w:t xml:space="preserve"> роки</w:t>
      </w:r>
    </w:p>
    <w:p w:rsidR="00021076" w:rsidRDefault="00021076" w:rsidP="00021076">
      <w:pPr>
        <w:pStyle w:val="21"/>
        <w:jc w:val="center"/>
      </w:pPr>
    </w:p>
    <w:p w:rsidR="005F29E7" w:rsidRPr="005F29E7" w:rsidRDefault="00C86065" w:rsidP="00021076">
      <w:pPr>
        <w:spacing w:after="0" w:line="240" w:lineRule="auto"/>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lang w:val="ru-RU"/>
        </w:rPr>
        <w:t> </w:t>
      </w:r>
      <w:r w:rsidR="00021076" w:rsidRPr="005F29E7">
        <w:rPr>
          <w:rFonts w:ascii="Times New Roman" w:hAnsi="Times New Roman"/>
          <w:b/>
          <w:sz w:val="24"/>
          <w:szCs w:val="24"/>
        </w:rPr>
        <w:t>Мета Порядку.</w:t>
      </w:r>
    </w:p>
    <w:p w:rsidR="00021076" w:rsidRPr="005F29E7" w:rsidRDefault="00C86065" w:rsidP="00021076">
      <w:pPr>
        <w:spacing w:after="0" w:line="240" w:lineRule="auto"/>
        <w:ind w:firstLine="68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 </w:t>
      </w:r>
      <w:r w:rsidR="00021076" w:rsidRPr="005F29E7">
        <w:rPr>
          <w:rFonts w:ascii="Times New Roman" w:hAnsi="Times New Roman"/>
          <w:sz w:val="24"/>
          <w:szCs w:val="24"/>
        </w:rPr>
        <w:t xml:space="preserve">Порядок розроблений з метою </w:t>
      </w:r>
      <w:r w:rsidR="005F29E7" w:rsidRPr="005F29E7">
        <w:rPr>
          <w:rFonts w:ascii="Times New Roman" w:hAnsi="Times New Roman"/>
          <w:color w:val="000000"/>
          <w:sz w:val="24"/>
          <w:szCs w:val="24"/>
        </w:rPr>
        <w:t xml:space="preserve">визначення механізму дольової участі співвласників багатоквартирних  житлових будинків </w:t>
      </w:r>
      <w:r w:rsidR="00B9555B" w:rsidRPr="00B9555B">
        <w:rPr>
          <w:rFonts w:ascii="Times New Roman" w:hAnsi="Times New Roman"/>
          <w:color w:val="000000"/>
          <w:sz w:val="24"/>
          <w:szCs w:val="24"/>
        </w:rPr>
        <w:t xml:space="preserve">Хмельницької міської територіальної громади </w:t>
      </w:r>
      <w:r w:rsidR="00B9555B" w:rsidRPr="00B9555B">
        <w:rPr>
          <w:color w:val="000000"/>
        </w:rPr>
        <w:t xml:space="preserve"> </w:t>
      </w:r>
      <w:r w:rsidR="005F29E7" w:rsidRPr="005F29E7">
        <w:rPr>
          <w:rFonts w:ascii="Times New Roman" w:hAnsi="Times New Roman"/>
          <w:color w:val="000000"/>
          <w:sz w:val="24"/>
          <w:szCs w:val="24"/>
        </w:rPr>
        <w:t xml:space="preserve">в роботах з реконструкції покрівель на умовах </w:t>
      </w:r>
      <w:proofErr w:type="spellStart"/>
      <w:r w:rsidR="005F29E7" w:rsidRPr="005F29E7">
        <w:rPr>
          <w:rFonts w:ascii="Times New Roman" w:hAnsi="Times New Roman"/>
          <w:color w:val="000000"/>
          <w:sz w:val="24"/>
          <w:szCs w:val="24"/>
        </w:rPr>
        <w:t>співфінансування</w:t>
      </w:r>
      <w:proofErr w:type="spellEnd"/>
      <w:r w:rsidR="00021076" w:rsidRPr="005F29E7">
        <w:rPr>
          <w:rFonts w:ascii="Times New Roman" w:hAnsi="Times New Roman"/>
          <w:sz w:val="24"/>
          <w:szCs w:val="24"/>
        </w:rPr>
        <w:t>.</w:t>
      </w:r>
    </w:p>
    <w:p w:rsidR="00021076" w:rsidRDefault="00C86065" w:rsidP="005F29E7">
      <w:pPr>
        <w:spacing w:after="0" w:line="240" w:lineRule="auto"/>
        <w:ind w:firstLine="68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 </w:t>
      </w:r>
      <w:r w:rsidR="00021076" w:rsidRPr="005F29E7">
        <w:rPr>
          <w:rFonts w:ascii="Times New Roman" w:hAnsi="Times New Roman"/>
          <w:sz w:val="24"/>
          <w:szCs w:val="24"/>
        </w:rPr>
        <w:t xml:space="preserve">Порядок визначає процедуру подачі та розгляду документів щодо </w:t>
      </w:r>
      <w:proofErr w:type="spellStart"/>
      <w:r w:rsidR="00122E73">
        <w:rPr>
          <w:rFonts w:ascii="Times New Roman" w:hAnsi="Times New Roman"/>
          <w:sz w:val="24"/>
          <w:szCs w:val="24"/>
        </w:rPr>
        <w:t>спів</w:t>
      </w:r>
      <w:r w:rsidR="005F29E7" w:rsidRPr="005F29E7">
        <w:rPr>
          <w:rFonts w:ascii="Times New Roman" w:hAnsi="Times New Roman"/>
          <w:sz w:val="24"/>
          <w:szCs w:val="24"/>
        </w:rPr>
        <w:t>фінансування</w:t>
      </w:r>
      <w:proofErr w:type="spellEnd"/>
      <w:r w:rsidR="005F29E7" w:rsidRPr="005F29E7">
        <w:rPr>
          <w:rFonts w:ascii="Times New Roman" w:hAnsi="Times New Roman"/>
          <w:sz w:val="24"/>
          <w:szCs w:val="24"/>
        </w:rPr>
        <w:t xml:space="preserve"> робіт з реконструкції покрівель в житлових будинках </w:t>
      </w:r>
      <w:r w:rsidR="00B9555B" w:rsidRPr="00B9555B">
        <w:rPr>
          <w:rFonts w:ascii="Times New Roman" w:hAnsi="Times New Roman"/>
          <w:color w:val="000000"/>
          <w:sz w:val="24"/>
          <w:szCs w:val="24"/>
        </w:rPr>
        <w:t xml:space="preserve">Хмельницької міської </w:t>
      </w:r>
      <w:r w:rsidR="00B9555B">
        <w:rPr>
          <w:rFonts w:ascii="Times New Roman" w:hAnsi="Times New Roman"/>
          <w:color w:val="000000"/>
          <w:sz w:val="24"/>
          <w:szCs w:val="24"/>
        </w:rPr>
        <w:t>територіальної громади</w:t>
      </w:r>
      <w:r w:rsidR="005F29E7" w:rsidRPr="005F29E7">
        <w:rPr>
          <w:rFonts w:ascii="Times New Roman" w:hAnsi="Times New Roman"/>
          <w:sz w:val="24"/>
          <w:szCs w:val="24"/>
        </w:rPr>
        <w:t>.</w:t>
      </w:r>
    </w:p>
    <w:p w:rsidR="0079188A" w:rsidRPr="000A6F0E" w:rsidRDefault="005F29E7" w:rsidP="005F29E7">
      <w:pPr>
        <w:autoSpaceDE w:val="0"/>
        <w:autoSpaceDN w:val="0"/>
        <w:adjustRightInd w:val="0"/>
        <w:spacing w:after="0" w:line="240" w:lineRule="auto"/>
        <w:ind w:firstLine="680"/>
        <w:jc w:val="both"/>
        <w:rPr>
          <w:rFonts w:ascii="Times New Roman" w:hAnsi="Times New Roman"/>
          <w:b/>
          <w:bCs/>
          <w:color w:val="000000"/>
          <w:sz w:val="24"/>
          <w:szCs w:val="24"/>
          <w:lang w:val="ru-RU"/>
        </w:rPr>
      </w:pPr>
      <w:r>
        <w:rPr>
          <w:rFonts w:ascii="Times New Roman" w:hAnsi="Times New Roman"/>
          <w:b/>
          <w:bCs/>
          <w:color w:val="000000"/>
          <w:sz w:val="24"/>
          <w:szCs w:val="24"/>
        </w:rPr>
        <w:t>2</w:t>
      </w:r>
      <w:r w:rsidR="008F022B" w:rsidRPr="000A6F0E">
        <w:rPr>
          <w:rFonts w:ascii="Times New Roman" w:hAnsi="Times New Roman"/>
          <w:b/>
          <w:bCs/>
          <w:color w:val="000000"/>
          <w:sz w:val="24"/>
          <w:szCs w:val="24"/>
        </w:rPr>
        <w:t>.</w:t>
      </w:r>
      <w:r w:rsidR="00710B09" w:rsidRPr="000A6F0E">
        <w:rPr>
          <w:rFonts w:ascii="Times New Roman" w:hAnsi="Times New Roman"/>
          <w:b/>
          <w:bCs/>
          <w:color w:val="000000"/>
          <w:sz w:val="24"/>
          <w:szCs w:val="24"/>
        </w:rPr>
        <w:t> </w:t>
      </w:r>
      <w:r w:rsidR="008F022B" w:rsidRPr="000A6F0E">
        <w:rPr>
          <w:rFonts w:ascii="Times New Roman" w:hAnsi="Times New Roman"/>
          <w:b/>
          <w:bCs/>
          <w:color w:val="000000"/>
          <w:sz w:val="24"/>
          <w:szCs w:val="24"/>
        </w:rPr>
        <w:t>Визначення обсягу</w:t>
      </w:r>
      <w:r w:rsidR="00D40854" w:rsidRPr="000A6F0E">
        <w:rPr>
          <w:rFonts w:ascii="Times New Roman" w:hAnsi="Times New Roman"/>
          <w:b/>
          <w:bCs/>
          <w:color w:val="000000"/>
          <w:sz w:val="24"/>
          <w:szCs w:val="24"/>
        </w:rPr>
        <w:t xml:space="preserve"> та </w:t>
      </w:r>
      <w:r w:rsidR="00FD7DCF" w:rsidRPr="000A6F0E">
        <w:rPr>
          <w:rFonts w:ascii="Times New Roman" w:hAnsi="Times New Roman"/>
          <w:b/>
          <w:bCs/>
          <w:color w:val="000000"/>
          <w:sz w:val="24"/>
          <w:szCs w:val="24"/>
        </w:rPr>
        <w:t>вартості</w:t>
      </w:r>
      <w:r w:rsidR="00E23503">
        <w:rPr>
          <w:rFonts w:ascii="Times New Roman" w:hAnsi="Times New Roman"/>
          <w:b/>
          <w:bCs/>
          <w:color w:val="000000"/>
          <w:sz w:val="24"/>
          <w:szCs w:val="24"/>
        </w:rPr>
        <w:t xml:space="preserve"> робіт з реконструкції покрівель в </w:t>
      </w:r>
      <w:r w:rsidR="00E37C2F" w:rsidRPr="00021076">
        <w:rPr>
          <w:rFonts w:ascii="Times New Roman" w:hAnsi="Times New Roman"/>
          <w:b/>
          <w:color w:val="000000"/>
          <w:sz w:val="24"/>
          <w:szCs w:val="24"/>
        </w:rPr>
        <w:t>багатоквартирних</w:t>
      </w:r>
      <w:r w:rsidR="00E37C2F">
        <w:rPr>
          <w:rFonts w:ascii="Times New Roman" w:hAnsi="Times New Roman"/>
          <w:b/>
          <w:bCs/>
          <w:color w:val="000000"/>
          <w:sz w:val="24"/>
          <w:szCs w:val="24"/>
        </w:rPr>
        <w:t xml:space="preserve"> </w:t>
      </w:r>
      <w:r w:rsidR="00E23503">
        <w:rPr>
          <w:rFonts w:ascii="Times New Roman" w:hAnsi="Times New Roman"/>
          <w:b/>
          <w:bCs/>
          <w:color w:val="000000"/>
          <w:sz w:val="24"/>
          <w:szCs w:val="24"/>
        </w:rPr>
        <w:t>житлових будинках.</w:t>
      </w:r>
    </w:p>
    <w:p w:rsidR="0079188A" w:rsidRPr="00944D08" w:rsidRDefault="005F29E7" w:rsidP="00021076">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2</w:t>
      </w:r>
      <w:r w:rsidR="0079188A" w:rsidRPr="000A6F0E">
        <w:rPr>
          <w:rFonts w:ascii="Times New Roman" w:hAnsi="Times New Roman" w:cs="Times New Roman"/>
          <w:color w:val="000000"/>
          <w:sz w:val="24"/>
          <w:szCs w:val="24"/>
        </w:rPr>
        <w:t>.</w:t>
      </w:r>
      <w:r w:rsidR="00231996">
        <w:rPr>
          <w:rFonts w:ascii="Times New Roman" w:hAnsi="Times New Roman" w:cs="Times New Roman"/>
          <w:color w:val="000000"/>
          <w:sz w:val="24"/>
          <w:szCs w:val="24"/>
        </w:rPr>
        <w:t>1.</w:t>
      </w:r>
      <w:r w:rsidR="00231996">
        <w:rPr>
          <w:rFonts w:ascii="Times New Roman" w:hAnsi="Times New Roman" w:cs="Times New Roman"/>
          <w:color w:val="000000"/>
          <w:sz w:val="24"/>
          <w:szCs w:val="24"/>
          <w:lang w:val="ru-RU"/>
        </w:rPr>
        <w:t> </w:t>
      </w:r>
      <w:r w:rsidR="00A10A4E" w:rsidRPr="00D859B3">
        <w:rPr>
          <w:rFonts w:ascii="Times New Roman" w:hAnsi="Times New Roman" w:cs="Times New Roman"/>
          <w:sz w:val="24"/>
          <w:szCs w:val="24"/>
        </w:rPr>
        <w:t xml:space="preserve">Управитель </w:t>
      </w:r>
      <w:r w:rsidR="00EC7994">
        <w:rPr>
          <w:rFonts w:ascii="Times New Roman" w:hAnsi="Times New Roman" w:cs="Times New Roman"/>
          <w:sz w:val="24"/>
          <w:szCs w:val="24"/>
        </w:rPr>
        <w:t xml:space="preserve">або ОСББ </w:t>
      </w:r>
      <w:r w:rsidR="0079188A" w:rsidRPr="000A6F0E">
        <w:rPr>
          <w:rFonts w:ascii="Times New Roman" w:hAnsi="Times New Roman" w:cs="Times New Roman"/>
          <w:color w:val="000000"/>
          <w:sz w:val="24"/>
          <w:szCs w:val="24"/>
        </w:rPr>
        <w:t>проводить щорічні загальні огляди багатоквартир</w:t>
      </w:r>
      <w:r w:rsidR="00F03632">
        <w:rPr>
          <w:rFonts w:ascii="Times New Roman" w:hAnsi="Times New Roman" w:cs="Times New Roman"/>
          <w:color w:val="000000"/>
          <w:sz w:val="24"/>
          <w:szCs w:val="24"/>
        </w:rPr>
        <w:t>них</w:t>
      </w:r>
      <w:r w:rsidR="0079188A" w:rsidRPr="000A6F0E">
        <w:rPr>
          <w:rFonts w:ascii="Times New Roman" w:hAnsi="Times New Roman" w:cs="Times New Roman"/>
          <w:color w:val="000000"/>
          <w:sz w:val="24"/>
          <w:szCs w:val="24"/>
        </w:rPr>
        <w:t xml:space="preserve"> житлов</w:t>
      </w:r>
      <w:r w:rsidR="00F03632">
        <w:rPr>
          <w:rFonts w:ascii="Times New Roman" w:hAnsi="Times New Roman" w:cs="Times New Roman"/>
          <w:color w:val="000000"/>
          <w:sz w:val="24"/>
          <w:szCs w:val="24"/>
        </w:rPr>
        <w:t>их</w:t>
      </w:r>
      <w:r w:rsidR="0079188A" w:rsidRPr="000A6F0E">
        <w:rPr>
          <w:rFonts w:ascii="Times New Roman" w:hAnsi="Times New Roman" w:cs="Times New Roman"/>
          <w:color w:val="000000"/>
          <w:sz w:val="24"/>
          <w:szCs w:val="24"/>
        </w:rPr>
        <w:t xml:space="preserve"> будинк</w:t>
      </w:r>
      <w:r w:rsidR="00F03632">
        <w:rPr>
          <w:rFonts w:ascii="Times New Roman" w:hAnsi="Times New Roman" w:cs="Times New Roman"/>
          <w:color w:val="000000"/>
          <w:sz w:val="24"/>
          <w:szCs w:val="24"/>
        </w:rPr>
        <w:t>ів</w:t>
      </w:r>
      <w:r w:rsidR="0079188A" w:rsidRPr="000A6F0E">
        <w:rPr>
          <w:rFonts w:ascii="Times New Roman" w:hAnsi="Times New Roman" w:cs="Times New Roman"/>
          <w:color w:val="000000"/>
          <w:sz w:val="24"/>
          <w:szCs w:val="24"/>
        </w:rPr>
        <w:t>, які передбачають комплексне обстеження комісією елементів приміщень будинк</w:t>
      </w:r>
      <w:r w:rsidR="00F03632">
        <w:rPr>
          <w:rFonts w:ascii="Times New Roman" w:hAnsi="Times New Roman" w:cs="Times New Roman"/>
          <w:color w:val="000000"/>
          <w:sz w:val="24"/>
          <w:szCs w:val="24"/>
        </w:rPr>
        <w:t>ів</w:t>
      </w:r>
      <w:r w:rsidR="0079188A" w:rsidRPr="000A6F0E">
        <w:rPr>
          <w:rFonts w:ascii="Times New Roman" w:hAnsi="Times New Roman" w:cs="Times New Roman"/>
          <w:color w:val="000000"/>
          <w:sz w:val="24"/>
          <w:szCs w:val="24"/>
        </w:rPr>
        <w:t xml:space="preserve">, а також їх зовнішнього благоустрою з метою визначення технічного і санітарного стану, виявлення </w:t>
      </w:r>
      <w:proofErr w:type="spellStart"/>
      <w:r w:rsidR="0079188A" w:rsidRPr="000A6F0E">
        <w:rPr>
          <w:rFonts w:ascii="Times New Roman" w:hAnsi="Times New Roman" w:cs="Times New Roman"/>
          <w:color w:val="000000"/>
          <w:sz w:val="24"/>
          <w:szCs w:val="24"/>
        </w:rPr>
        <w:t>несправностей</w:t>
      </w:r>
      <w:proofErr w:type="spellEnd"/>
      <w:r w:rsidR="0079188A" w:rsidRPr="000A6F0E">
        <w:rPr>
          <w:rFonts w:ascii="Times New Roman" w:hAnsi="Times New Roman" w:cs="Times New Roman"/>
          <w:color w:val="000000"/>
          <w:sz w:val="24"/>
          <w:szCs w:val="24"/>
        </w:rPr>
        <w:t xml:space="preserve"> і прийняття рішень щодо необхідності</w:t>
      </w:r>
      <w:r w:rsidR="007140D6">
        <w:rPr>
          <w:rFonts w:ascii="Times New Roman" w:hAnsi="Times New Roman" w:cs="Times New Roman"/>
          <w:color w:val="000000"/>
          <w:sz w:val="24"/>
          <w:szCs w:val="24"/>
        </w:rPr>
        <w:t xml:space="preserve"> проведення </w:t>
      </w:r>
      <w:r w:rsidR="007140D6" w:rsidRPr="00944D08">
        <w:rPr>
          <w:rFonts w:ascii="Times New Roman" w:hAnsi="Times New Roman" w:cs="Times New Roman"/>
          <w:color w:val="000000" w:themeColor="text1"/>
          <w:sz w:val="24"/>
          <w:szCs w:val="24"/>
        </w:rPr>
        <w:t xml:space="preserve">реконструкції </w:t>
      </w:r>
      <w:proofErr w:type="spellStart"/>
      <w:r w:rsidR="007140D6" w:rsidRPr="00944D08">
        <w:rPr>
          <w:rFonts w:ascii="Times New Roman" w:hAnsi="Times New Roman" w:cs="Times New Roman"/>
          <w:color w:val="000000" w:themeColor="text1"/>
          <w:sz w:val="24"/>
          <w:szCs w:val="24"/>
          <w:lang w:val="ru-RU"/>
        </w:rPr>
        <w:t>покрівлі</w:t>
      </w:r>
      <w:proofErr w:type="spellEnd"/>
      <w:r w:rsidR="0079188A" w:rsidRPr="00944D08">
        <w:rPr>
          <w:rFonts w:ascii="Times New Roman" w:hAnsi="Times New Roman" w:cs="Times New Roman"/>
          <w:color w:val="000000" w:themeColor="text1"/>
          <w:sz w:val="24"/>
          <w:szCs w:val="24"/>
        </w:rPr>
        <w:t xml:space="preserve"> житлового будинку, що відображається в акті загального огляду будинку в порядку, передбаченому «Правилами</w:t>
      </w:r>
      <w:r w:rsidR="0079188A" w:rsidRPr="00944D08">
        <w:rPr>
          <w:rFonts w:ascii="Times New Roman" w:hAnsi="Times New Roman" w:cs="Times New Roman"/>
          <w:color w:val="000000"/>
          <w:sz w:val="24"/>
          <w:szCs w:val="24"/>
        </w:rPr>
        <w:t xml:space="preserve">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17.05.2005 р. № 76.</w:t>
      </w:r>
    </w:p>
    <w:p w:rsidR="0079188A" w:rsidRPr="00944D08" w:rsidRDefault="005F29E7" w:rsidP="005F29E7">
      <w:pPr>
        <w:autoSpaceDE w:val="0"/>
        <w:autoSpaceDN w:val="0"/>
        <w:adjustRightInd w:val="0"/>
        <w:spacing w:after="0" w:line="240" w:lineRule="auto"/>
        <w:ind w:firstLine="680"/>
        <w:jc w:val="both"/>
        <w:rPr>
          <w:rFonts w:ascii="Times New Roman" w:hAnsi="Times New Roman"/>
          <w:color w:val="000000" w:themeColor="text1"/>
          <w:sz w:val="24"/>
          <w:szCs w:val="24"/>
        </w:rPr>
      </w:pPr>
      <w:r w:rsidRPr="00944D08">
        <w:rPr>
          <w:rFonts w:ascii="Times New Roman" w:hAnsi="Times New Roman"/>
          <w:color w:val="000000"/>
          <w:sz w:val="24"/>
          <w:szCs w:val="24"/>
        </w:rPr>
        <w:t>2</w:t>
      </w:r>
      <w:r w:rsidR="00231996" w:rsidRPr="00944D08">
        <w:rPr>
          <w:rFonts w:ascii="Times New Roman" w:hAnsi="Times New Roman"/>
          <w:color w:val="000000"/>
          <w:sz w:val="24"/>
          <w:szCs w:val="24"/>
        </w:rPr>
        <w:t>.2.</w:t>
      </w:r>
      <w:r w:rsidR="00231996" w:rsidRPr="00944D08">
        <w:rPr>
          <w:rFonts w:ascii="Times New Roman" w:hAnsi="Times New Roman"/>
          <w:color w:val="000000"/>
          <w:sz w:val="24"/>
          <w:szCs w:val="24"/>
          <w:lang w:val="ru-RU"/>
        </w:rPr>
        <w:t> </w:t>
      </w:r>
      <w:r w:rsidR="0079188A" w:rsidRPr="00944D08">
        <w:rPr>
          <w:rFonts w:ascii="Times New Roman" w:hAnsi="Times New Roman"/>
          <w:color w:val="000000" w:themeColor="text1"/>
          <w:sz w:val="24"/>
          <w:szCs w:val="24"/>
        </w:rPr>
        <w:t>Об</w:t>
      </w:r>
      <w:r w:rsidR="007140D6" w:rsidRPr="00944D08">
        <w:rPr>
          <w:rFonts w:ascii="Times New Roman" w:hAnsi="Times New Roman"/>
          <w:color w:val="000000" w:themeColor="text1"/>
          <w:sz w:val="24"/>
          <w:szCs w:val="24"/>
        </w:rPr>
        <w:t>сяг робіт з</w:t>
      </w:r>
      <w:r w:rsidR="00A10A4E" w:rsidRPr="00944D08">
        <w:rPr>
          <w:rFonts w:ascii="Times New Roman" w:hAnsi="Times New Roman"/>
          <w:color w:val="000000" w:themeColor="text1"/>
          <w:sz w:val="24"/>
          <w:szCs w:val="24"/>
        </w:rPr>
        <w:t xml:space="preserve"> реконструкції</w:t>
      </w:r>
      <w:r w:rsidR="0079188A" w:rsidRPr="00944D08">
        <w:rPr>
          <w:rFonts w:ascii="Times New Roman" w:hAnsi="Times New Roman"/>
          <w:color w:val="000000" w:themeColor="text1"/>
          <w:sz w:val="24"/>
          <w:szCs w:val="24"/>
        </w:rPr>
        <w:t xml:space="preserve"> </w:t>
      </w:r>
      <w:r w:rsidR="007140D6" w:rsidRPr="00944D08">
        <w:rPr>
          <w:rFonts w:ascii="Times New Roman" w:hAnsi="Times New Roman"/>
          <w:color w:val="000000" w:themeColor="text1"/>
          <w:sz w:val="24"/>
          <w:szCs w:val="24"/>
        </w:rPr>
        <w:t xml:space="preserve">покрівлі </w:t>
      </w:r>
      <w:r w:rsidR="00E53D8E" w:rsidRPr="00944D08">
        <w:rPr>
          <w:rFonts w:ascii="Times New Roman" w:hAnsi="Times New Roman"/>
          <w:color w:val="000000" w:themeColor="text1"/>
          <w:sz w:val="24"/>
          <w:szCs w:val="24"/>
        </w:rPr>
        <w:t>багатоквартирного</w:t>
      </w:r>
      <w:r w:rsidR="00E53D8E" w:rsidRPr="00944D08">
        <w:rPr>
          <w:rFonts w:ascii="Times New Roman" w:hAnsi="Times New Roman"/>
          <w:color w:val="000000"/>
          <w:sz w:val="24"/>
          <w:szCs w:val="24"/>
        </w:rPr>
        <w:t xml:space="preserve"> </w:t>
      </w:r>
      <w:r w:rsidR="0079188A" w:rsidRPr="00944D08">
        <w:rPr>
          <w:rFonts w:ascii="Times New Roman" w:hAnsi="Times New Roman"/>
          <w:color w:val="000000"/>
          <w:sz w:val="24"/>
          <w:szCs w:val="24"/>
        </w:rPr>
        <w:t>житлового будинку визначається управ</w:t>
      </w:r>
      <w:r w:rsidR="00A10A4E" w:rsidRPr="00944D08">
        <w:rPr>
          <w:rFonts w:ascii="Times New Roman" w:hAnsi="Times New Roman"/>
          <w:color w:val="000000"/>
          <w:sz w:val="24"/>
          <w:szCs w:val="24"/>
        </w:rPr>
        <w:t xml:space="preserve">ителем </w:t>
      </w:r>
      <w:r w:rsidR="00EC7994">
        <w:rPr>
          <w:rFonts w:ascii="Times New Roman" w:hAnsi="Times New Roman"/>
          <w:color w:val="000000"/>
          <w:sz w:val="24"/>
          <w:szCs w:val="24"/>
        </w:rPr>
        <w:t xml:space="preserve">або </w:t>
      </w:r>
      <w:r w:rsidR="00A10A4E" w:rsidRPr="00944D08">
        <w:rPr>
          <w:rFonts w:ascii="Times New Roman" w:hAnsi="Times New Roman"/>
          <w:color w:val="000000"/>
          <w:sz w:val="24"/>
          <w:szCs w:val="24"/>
        </w:rPr>
        <w:t>ОСББ</w:t>
      </w:r>
      <w:r w:rsidR="0079188A" w:rsidRPr="00944D08">
        <w:rPr>
          <w:rFonts w:ascii="Times New Roman" w:hAnsi="Times New Roman"/>
          <w:color w:val="000000"/>
          <w:sz w:val="24"/>
          <w:szCs w:val="24"/>
        </w:rPr>
        <w:t>.</w:t>
      </w:r>
    </w:p>
    <w:p w:rsidR="0079188A" w:rsidRPr="000A6F0E" w:rsidRDefault="005F29E7" w:rsidP="005F29E7">
      <w:pPr>
        <w:autoSpaceDE w:val="0"/>
        <w:autoSpaceDN w:val="0"/>
        <w:adjustRightInd w:val="0"/>
        <w:spacing w:after="0" w:line="240" w:lineRule="auto"/>
        <w:ind w:firstLine="680"/>
        <w:jc w:val="both"/>
        <w:rPr>
          <w:rFonts w:ascii="Times New Roman" w:hAnsi="Times New Roman"/>
          <w:color w:val="000000"/>
          <w:sz w:val="24"/>
          <w:szCs w:val="24"/>
        </w:rPr>
      </w:pPr>
      <w:r>
        <w:rPr>
          <w:rFonts w:ascii="Times New Roman" w:hAnsi="Times New Roman"/>
          <w:color w:val="000000"/>
          <w:sz w:val="24"/>
          <w:szCs w:val="24"/>
        </w:rPr>
        <w:t>2</w:t>
      </w:r>
      <w:r w:rsidR="0079188A" w:rsidRPr="000A6F0E">
        <w:rPr>
          <w:rFonts w:ascii="Times New Roman" w:hAnsi="Times New Roman"/>
          <w:color w:val="000000"/>
          <w:sz w:val="24"/>
          <w:szCs w:val="24"/>
        </w:rPr>
        <w:t>.</w:t>
      </w:r>
      <w:r w:rsidR="00A10A4E">
        <w:rPr>
          <w:rFonts w:ascii="Times New Roman" w:hAnsi="Times New Roman"/>
          <w:color w:val="000000"/>
          <w:sz w:val="24"/>
          <w:szCs w:val="24"/>
        </w:rPr>
        <w:t>3.</w:t>
      </w:r>
      <w:r w:rsidR="00231996">
        <w:rPr>
          <w:rFonts w:ascii="Times New Roman" w:hAnsi="Times New Roman"/>
          <w:color w:val="000000"/>
          <w:sz w:val="24"/>
          <w:szCs w:val="24"/>
          <w:lang w:val="ru-RU"/>
        </w:rPr>
        <w:t> </w:t>
      </w:r>
      <w:r w:rsidR="00A10A4E">
        <w:rPr>
          <w:rFonts w:ascii="Times New Roman" w:hAnsi="Times New Roman"/>
          <w:color w:val="000000"/>
          <w:sz w:val="24"/>
          <w:szCs w:val="24"/>
        </w:rPr>
        <w:t xml:space="preserve">Управитель </w:t>
      </w:r>
      <w:r w:rsidR="00EC7994">
        <w:rPr>
          <w:rFonts w:ascii="Times New Roman" w:hAnsi="Times New Roman"/>
          <w:color w:val="000000"/>
          <w:sz w:val="24"/>
          <w:szCs w:val="24"/>
        </w:rPr>
        <w:t xml:space="preserve">або голова правління </w:t>
      </w:r>
      <w:r w:rsidR="00E37C2F">
        <w:rPr>
          <w:rFonts w:ascii="Times New Roman" w:hAnsi="Times New Roman"/>
          <w:color w:val="000000"/>
          <w:sz w:val="24"/>
          <w:szCs w:val="24"/>
        </w:rPr>
        <w:t xml:space="preserve">ОСББ зобов’язаний </w:t>
      </w:r>
      <w:proofErr w:type="spellStart"/>
      <w:r w:rsidR="00E37C2F">
        <w:rPr>
          <w:rFonts w:ascii="Times New Roman" w:hAnsi="Times New Roman"/>
          <w:color w:val="000000"/>
          <w:sz w:val="24"/>
          <w:szCs w:val="24"/>
        </w:rPr>
        <w:t>дов</w:t>
      </w:r>
      <w:r w:rsidR="00E37C2F" w:rsidRPr="00E37C2F">
        <w:rPr>
          <w:rFonts w:ascii="Times New Roman" w:hAnsi="Times New Roman"/>
          <w:color w:val="000000"/>
          <w:sz w:val="24"/>
          <w:szCs w:val="24"/>
          <w:lang w:val="ru-RU"/>
        </w:rPr>
        <w:t>ести</w:t>
      </w:r>
      <w:proofErr w:type="spellEnd"/>
      <w:r w:rsidR="0079188A" w:rsidRPr="000A6F0E">
        <w:rPr>
          <w:rFonts w:ascii="Times New Roman" w:hAnsi="Times New Roman"/>
          <w:color w:val="000000"/>
          <w:sz w:val="24"/>
          <w:szCs w:val="24"/>
        </w:rPr>
        <w:t xml:space="preserve"> до від</w:t>
      </w:r>
      <w:r w:rsidR="00FD7DCF" w:rsidRPr="000A6F0E">
        <w:rPr>
          <w:rFonts w:ascii="Times New Roman" w:hAnsi="Times New Roman"/>
          <w:color w:val="000000"/>
          <w:sz w:val="24"/>
          <w:szCs w:val="24"/>
        </w:rPr>
        <w:t>ома Співвласників (наймачів)</w:t>
      </w:r>
      <w:r w:rsidR="0079188A" w:rsidRPr="000A6F0E">
        <w:rPr>
          <w:rFonts w:ascii="Times New Roman" w:hAnsi="Times New Roman"/>
          <w:color w:val="000000"/>
          <w:sz w:val="24"/>
          <w:szCs w:val="24"/>
        </w:rPr>
        <w:t xml:space="preserve"> інформацію про технічний стан </w:t>
      </w:r>
      <w:r w:rsidR="00E53D8E" w:rsidRPr="000A6F0E">
        <w:rPr>
          <w:rFonts w:ascii="Times New Roman" w:hAnsi="Times New Roman"/>
          <w:color w:val="000000"/>
          <w:sz w:val="24"/>
          <w:szCs w:val="24"/>
        </w:rPr>
        <w:t xml:space="preserve">житлового </w:t>
      </w:r>
      <w:r w:rsidR="0079188A" w:rsidRPr="000A6F0E">
        <w:rPr>
          <w:rFonts w:ascii="Times New Roman" w:hAnsi="Times New Roman"/>
          <w:color w:val="000000"/>
          <w:sz w:val="24"/>
          <w:szCs w:val="24"/>
        </w:rPr>
        <w:t>будинку та про необхідність викона</w:t>
      </w:r>
      <w:r w:rsidR="007140D6">
        <w:rPr>
          <w:rFonts w:ascii="Times New Roman" w:hAnsi="Times New Roman"/>
          <w:color w:val="000000"/>
          <w:sz w:val="24"/>
          <w:szCs w:val="24"/>
        </w:rPr>
        <w:t>ння робіт з</w:t>
      </w:r>
      <w:r w:rsidR="00A10A4E">
        <w:rPr>
          <w:rFonts w:ascii="Times New Roman" w:hAnsi="Times New Roman"/>
          <w:color w:val="000000"/>
          <w:sz w:val="24"/>
          <w:szCs w:val="24"/>
        </w:rPr>
        <w:t xml:space="preserve"> реконструкції</w:t>
      </w:r>
      <w:r w:rsidR="007140D6">
        <w:rPr>
          <w:rFonts w:ascii="Times New Roman" w:hAnsi="Times New Roman"/>
          <w:color w:val="000000"/>
          <w:sz w:val="24"/>
          <w:szCs w:val="24"/>
        </w:rPr>
        <w:t xml:space="preserve"> покрівлі</w:t>
      </w:r>
      <w:r w:rsidR="0079188A" w:rsidRPr="000A6F0E">
        <w:rPr>
          <w:rFonts w:ascii="Times New Roman" w:hAnsi="Times New Roman"/>
          <w:color w:val="000000"/>
          <w:sz w:val="24"/>
          <w:szCs w:val="24"/>
        </w:rPr>
        <w:t>. Інформація доводиться зокрема шляхом розміщення оголошень на інформаційних стендах у під’їздах та/або біля будинків та на сайті управите</w:t>
      </w:r>
      <w:r w:rsidR="00A10A4E">
        <w:rPr>
          <w:rFonts w:ascii="Times New Roman" w:hAnsi="Times New Roman"/>
          <w:color w:val="000000"/>
          <w:sz w:val="24"/>
          <w:szCs w:val="24"/>
        </w:rPr>
        <w:t xml:space="preserve">ля </w:t>
      </w:r>
      <w:r w:rsidR="00EC7994">
        <w:rPr>
          <w:rFonts w:ascii="Times New Roman" w:hAnsi="Times New Roman"/>
          <w:color w:val="000000"/>
          <w:sz w:val="24"/>
          <w:szCs w:val="24"/>
        </w:rPr>
        <w:t xml:space="preserve">або </w:t>
      </w:r>
      <w:r w:rsidR="0079188A" w:rsidRPr="000A6F0E">
        <w:rPr>
          <w:rFonts w:ascii="Times New Roman" w:hAnsi="Times New Roman"/>
          <w:color w:val="000000"/>
          <w:sz w:val="24"/>
          <w:szCs w:val="24"/>
        </w:rPr>
        <w:t>ОСББ.</w:t>
      </w:r>
    </w:p>
    <w:p w:rsidR="00FD7DCF" w:rsidRPr="000A6F0E" w:rsidRDefault="005F29E7" w:rsidP="005F29E7">
      <w:pPr>
        <w:spacing w:after="0" w:line="240" w:lineRule="auto"/>
        <w:ind w:firstLine="680"/>
        <w:jc w:val="both"/>
        <w:rPr>
          <w:rFonts w:ascii="Times New Roman" w:hAnsi="Times New Roman"/>
          <w:color w:val="000000"/>
          <w:sz w:val="24"/>
          <w:szCs w:val="24"/>
        </w:rPr>
      </w:pPr>
      <w:r>
        <w:rPr>
          <w:rFonts w:ascii="Times New Roman" w:hAnsi="Times New Roman"/>
          <w:color w:val="000000"/>
          <w:sz w:val="24"/>
          <w:szCs w:val="24"/>
        </w:rPr>
        <w:t>2</w:t>
      </w:r>
      <w:r w:rsidR="00FD7DCF" w:rsidRPr="000A6F0E">
        <w:rPr>
          <w:rFonts w:ascii="Times New Roman" w:hAnsi="Times New Roman"/>
          <w:color w:val="000000"/>
          <w:sz w:val="24"/>
          <w:szCs w:val="24"/>
        </w:rPr>
        <w:t>.4. </w:t>
      </w:r>
      <w:r w:rsidR="004F53BF" w:rsidRPr="000A6F0E">
        <w:rPr>
          <w:rFonts w:ascii="Times New Roman" w:hAnsi="Times New Roman"/>
          <w:color w:val="000000"/>
          <w:sz w:val="24"/>
          <w:szCs w:val="24"/>
        </w:rPr>
        <w:t>Після</w:t>
      </w:r>
      <w:r w:rsidR="00FD7DCF" w:rsidRPr="000A6F0E">
        <w:rPr>
          <w:rFonts w:ascii="Times New Roman" w:hAnsi="Times New Roman"/>
          <w:color w:val="000000"/>
          <w:sz w:val="24"/>
          <w:szCs w:val="24"/>
        </w:rPr>
        <w:t xml:space="preserve"> визначення у</w:t>
      </w:r>
      <w:r w:rsidR="00A10A4E">
        <w:rPr>
          <w:rFonts w:ascii="Times New Roman" w:hAnsi="Times New Roman"/>
          <w:color w:val="000000"/>
          <w:sz w:val="24"/>
          <w:szCs w:val="24"/>
        </w:rPr>
        <w:t xml:space="preserve">правителем </w:t>
      </w:r>
      <w:r w:rsidR="000B463B">
        <w:rPr>
          <w:rFonts w:ascii="Times New Roman" w:hAnsi="Times New Roman"/>
          <w:color w:val="000000"/>
          <w:sz w:val="24"/>
          <w:szCs w:val="24"/>
        </w:rPr>
        <w:t xml:space="preserve">або </w:t>
      </w:r>
      <w:r w:rsidR="00FD7DCF" w:rsidRPr="000A6F0E">
        <w:rPr>
          <w:rFonts w:ascii="Times New Roman" w:hAnsi="Times New Roman"/>
          <w:color w:val="000000"/>
          <w:sz w:val="24"/>
          <w:szCs w:val="24"/>
        </w:rPr>
        <w:t xml:space="preserve">ОСББ необхідності проведення робіт з </w:t>
      </w:r>
      <w:r w:rsidR="00423290">
        <w:rPr>
          <w:rFonts w:ascii="Times New Roman" w:hAnsi="Times New Roman"/>
          <w:color w:val="000000"/>
          <w:sz w:val="24"/>
          <w:szCs w:val="24"/>
        </w:rPr>
        <w:t xml:space="preserve">реконструкції покрівлі </w:t>
      </w:r>
      <w:r w:rsidR="00E53D8E" w:rsidRPr="000A6F0E">
        <w:rPr>
          <w:rFonts w:ascii="Times New Roman" w:hAnsi="Times New Roman"/>
          <w:color w:val="000000"/>
          <w:sz w:val="24"/>
          <w:szCs w:val="24"/>
        </w:rPr>
        <w:t>житлового будинку</w:t>
      </w:r>
      <w:r w:rsidR="004B1937" w:rsidRPr="000A6F0E">
        <w:rPr>
          <w:rFonts w:ascii="Times New Roman" w:hAnsi="Times New Roman"/>
          <w:color w:val="000000"/>
          <w:sz w:val="24"/>
          <w:szCs w:val="24"/>
        </w:rPr>
        <w:t xml:space="preserve"> </w:t>
      </w:r>
      <w:r w:rsidR="00C04D64" w:rsidRPr="000A6F0E">
        <w:rPr>
          <w:rFonts w:ascii="Times New Roman" w:hAnsi="Times New Roman"/>
          <w:color w:val="000000"/>
          <w:sz w:val="24"/>
          <w:szCs w:val="24"/>
        </w:rPr>
        <w:t>уповноважений предст</w:t>
      </w:r>
      <w:r w:rsidR="004B1937" w:rsidRPr="000A6F0E">
        <w:rPr>
          <w:rFonts w:ascii="Times New Roman" w:hAnsi="Times New Roman"/>
          <w:color w:val="000000"/>
          <w:sz w:val="24"/>
          <w:szCs w:val="24"/>
        </w:rPr>
        <w:t>ав</w:t>
      </w:r>
      <w:r w:rsidR="00C04D64" w:rsidRPr="000A6F0E">
        <w:rPr>
          <w:rFonts w:ascii="Times New Roman" w:hAnsi="Times New Roman"/>
          <w:color w:val="000000"/>
          <w:sz w:val="24"/>
          <w:szCs w:val="24"/>
        </w:rPr>
        <w:t>ник від Співвласників</w:t>
      </w:r>
      <w:r w:rsidR="004B1937" w:rsidRPr="000A6F0E">
        <w:rPr>
          <w:rFonts w:ascii="Times New Roman" w:hAnsi="Times New Roman"/>
          <w:color w:val="000000"/>
          <w:sz w:val="24"/>
          <w:szCs w:val="24"/>
        </w:rPr>
        <w:t xml:space="preserve"> звертається з листом</w:t>
      </w:r>
      <w:r w:rsidR="004F53BF" w:rsidRPr="000A6F0E">
        <w:rPr>
          <w:rFonts w:ascii="Times New Roman" w:hAnsi="Times New Roman"/>
          <w:color w:val="000000"/>
          <w:sz w:val="24"/>
          <w:szCs w:val="24"/>
        </w:rPr>
        <w:t xml:space="preserve"> </w:t>
      </w:r>
      <w:r w:rsidR="00B43DCD">
        <w:rPr>
          <w:rFonts w:ascii="Times New Roman" w:hAnsi="Times New Roman"/>
          <w:color w:val="000000"/>
          <w:sz w:val="24"/>
          <w:szCs w:val="24"/>
        </w:rPr>
        <w:t xml:space="preserve">до управління </w:t>
      </w:r>
      <w:r w:rsidR="000B463B">
        <w:rPr>
          <w:rFonts w:ascii="Times New Roman" w:hAnsi="Times New Roman"/>
          <w:color w:val="000000"/>
          <w:sz w:val="24"/>
          <w:szCs w:val="24"/>
        </w:rPr>
        <w:t xml:space="preserve">житлової політики і майна </w:t>
      </w:r>
      <w:r w:rsidR="004B1937" w:rsidRPr="000A6F0E">
        <w:rPr>
          <w:rFonts w:ascii="Times New Roman" w:hAnsi="Times New Roman"/>
          <w:color w:val="000000"/>
          <w:sz w:val="24"/>
          <w:szCs w:val="24"/>
        </w:rPr>
        <w:t>щодо необхідності проведення робіт</w:t>
      </w:r>
      <w:r w:rsidR="004F53BF" w:rsidRPr="000A6F0E">
        <w:rPr>
          <w:rFonts w:ascii="Times New Roman" w:hAnsi="Times New Roman"/>
          <w:color w:val="000000"/>
          <w:sz w:val="24"/>
          <w:szCs w:val="24"/>
        </w:rPr>
        <w:t>.</w:t>
      </w:r>
    </w:p>
    <w:p w:rsidR="00FD7DCF" w:rsidRPr="000A6F0E" w:rsidRDefault="005F29E7" w:rsidP="005F29E7">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00C56A45" w:rsidRPr="000A6F0E">
        <w:rPr>
          <w:rFonts w:ascii="Times New Roman" w:hAnsi="Times New Roman"/>
          <w:color w:val="000000"/>
          <w:sz w:val="24"/>
          <w:szCs w:val="24"/>
        </w:rPr>
        <w:t>.5. </w:t>
      </w:r>
      <w:r w:rsidR="00051732" w:rsidRPr="000A6F0E">
        <w:rPr>
          <w:rFonts w:ascii="Times New Roman" w:hAnsi="Times New Roman"/>
          <w:color w:val="000000"/>
          <w:sz w:val="24"/>
          <w:szCs w:val="24"/>
        </w:rPr>
        <w:t xml:space="preserve">Управління </w:t>
      </w:r>
      <w:r w:rsidR="00B43DCD">
        <w:rPr>
          <w:rFonts w:ascii="Times New Roman" w:hAnsi="Times New Roman"/>
          <w:color w:val="000000"/>
          <w:sz w:val="24"/>
          <w:szCs w:val="24"/>
        </w:rPr>
        <w:t>житлової політики і майна</w:t>
      </w:r>
      <w:r w:rsidR="00051732" w:rsidRPr="000A6F0E">
        <w:rPr>
          <w:rFonts w:ascii="Times New Roman" w:hAnsi="Times New Roman"/>
          <w:color w:val="000000"/>
          <w:sz w:val="24"/>
          <w:szCs w:val="24"/>
        </w:rPr>
        <w:t xml:space="preserve"> за участю управителя</w:t>
      </w:r>
      <w:r w:rsidR="00423290">
        <w:rPr>
          <w:rFonts w:ascii="Times New Roman" w:hAnsi="Times New Roman"/>
          <w:color w:val="000000"/>
          <w:sz w:val="24"/>
          <w:szCs w:val="24"/>
        </w:rPr>
        <w:t xml:space="preserve"> </w:t>
      </w:r>
      <w:r w:rsidR="000B463B">
        <w:rPr>
          <w:rFonts w:ascii="Times New Roman" w:hAnsi="Times New Roman"/>
          <w:color w:val="000000"/>
          <w:sz w:val="24"/>
          <w:szCs w:val="24"/>
        </w:rPr>
        <w:t xml:space="preserve">або </w:t>
      </w:r>
      <w:r w:rsidR="00051732" w:rsidRPr="000A6F0E">
        <w:rPr>
          <w:rFonts w:ascii="Times New Roman" w:hAnsi="Times New Roman"/>
          <w:color w:val="000000"/>
          <w:sz w:val="24"/>
          <w:szCs w:val="24"/>
        </w:rPr>
        <w:t>голови</w:t>
      </w:r>
      <w:r w:rsidR="00FD7DCF" w:rsidRPr="000A6F0E">
        <w:rPr>
          <w:rFonts w:ascii="Times New Roman" w:hAnsi="Times New Roman"/>
          <w:color w:val="000000"/>
          <w:sz w:val="24"/>
          <w:szCs w:val="24"/>
        </w:rPr>
        <w:t xml:space="preserve"> ОСББ</w:t>
      </w:r>
      <w:r w:rsidR="00051732" w:rsidRPr="000A6F0E">
        <w:rPr>
          <w:rFonts w:ascii="Times New Roman" w:hAnsi="Times New Roman"/>
          <w:color w:val="000000"/>
          <w:sz w:val="24"/>
          <w:szCs w:val="24"/>
        </w:rPr>
        <w:t xml:space="preserve">, </w:t>
      </w:r>
      <w:r w:rsidR="00C04D64" w:rsidRPr="000A6F0E">
        <w:rPr>
          <w:rFonts w:ascii="Times New Roman" w:hAnsi="Times New Roman"/>
          <w:color w:val="000000"/>
          <w:sz w:val="24"/>
          <w:szCs w:val="24"/>
        </w:rPr>
        <w:t xml:space="preserve">уповноважених </w:t>
      </w:r>
      <w:r w:rsidR="00051732" w:rsidRPr="000A6F0E">
        <w:rPr>
          <w:rFonts w:ascii="Times New Roman" w:hAnsi="Times New Roman"/>
          <w:color w:val="000000"/>
          <w:sz w:val="24"/>
          <w:szCs w:val="24"/>
        </w:rPr>
        <w:t xml:space="preserve">представників від ініціативної групи Співвласників та </w:t>
      </w:r>
      <w:r w:rsidR="00E53D8E" w:rsidRPr="000A6F0E">
        <w:rPr>
          <w:rFonts w:ascii="Times New Roman" w:hAnsi="Times New Roman"/>
          <w:color w:val="000000"/>
          <w:sz w:val="24"/>
          <w:szCs w:val="24"/>
        </w:rPr>
        <w:t xml:space="preserve">потенційного </w:t>
      </w:r>
      <w:r w:rsidR="00051732" w:rsidRPr="000A6F0E">
        <w:rPr>
          <w:rFonts w:ascii="Times New Roman" w:hAnsi="Times New Roman"/>
          <w:color w:val="000000"/>
          <w:sz w:val="24"/>
          <w:szCs w:val="24"/>
        </w:rPr>
        <w:t>підрядника, що може виконувати необхідні роботи</w:t>
      </w:r>
      <w:r w:rsidR="00C04D64" w:rsidRPr="000A6F0E">
        <w:rPr>
          <w:rFonts w:ascii="Times New Roman" w:hAnsi="Times New Roman"/>
          <w:color w:val="000000"/>
          <w:sz w:val="24"/>
          <w:szCs w:val="24"/>
        </w:rPr>
        <w:t>,</w:t>
      </w:r>
      <w:r w:rsidR="00051732" w:rsidRPr="000A6F0E">
        <w:rPr>
          <w:rFonts w:ascii="Times New Roman" w:hAnsi="Times New Roman"/>
          <w:color w:val="000000"/>
          <w:sz w:val="24"/>
          <w:szCs w:val="24"/>
        </w:rPr>
        <w:t xml:space="preserve"> проводить</w:t>
      </w:r>
      <w:r w:rsidR="00FD7DCF" w:rsidRPr="000A6F0E">
        <w:rPr>
          <w:rFonts w:ascii="Times New Roman" w:hAnsi="Times New Roman"/>
          <w:color w:val="000000"/>
          <w:sz w:val="24"/>
          <w:szCs w:val="24"/>
        </w:rPr>
        <w:t xml:space="preserve"> обстеження технічного </w:t>
      </w:r>
      <w:r w:rsidR="00E23503">
        <w:rPr>
          <w:rFonts w:ascii="Times New Roman" w:hAnsi="Times New Roman"/>
          <w:color w:val="000000"/>
          <w:sz w:val="24"/>
          <w:szCs w:val="24"/>
        </w:rPr>
        <w:t xml:space="preserve">стану </w:t>
      </w:r>
      <w:r w:rsidR="00423290">
        <w:rPr>
          <w:rFonts w:ascii="Times New Roman" w:hAnsi="Times New Roman"/>
          <w:color w:val="000000"/>
          <w:sz w:val="24"/>
          <w:szCs w:val="24"/>
        </w:rPr>
        <w:t>покрівлі</w:t>
      </w:r>
      <w:r w:rsidR="00FD7DCF" w:rsidRPr="000A6F0E">
        <w:rPr>
          <w:rFonts w:ascii="Times New Roman" w:hAnsi="Times New Roman"/>
          <w:color w:val="000000"/>
          <w:sz w:val="24"/>
          <w:szCs w:val="24"/>
        </w:rPr>
        <w:t xml:space="preserve"> житлового будинку</w:t>
      </w:r>
      <w:r w:rsidR="009B3964" w:rsidRPr="000A6F0E">
        <w:rPr>
          <w:rFonts w:ascii="Times New Roman" w:hAnsi="Times New Roman"/>
          <w:color w:val="000000"/>
          <w:sz w:val="24"/>
          <w:szCs w:val="24"/>
        </w:rPr>
        <w:t>, що</w:t>
      </w:r>
      <w:r w:rsidR="00423290">
        <w:rPr>
          <w:rFonts w:ascii="Times New Roman" w:hAnsi="Times New Roman"/>
          <w:color w:val="000000"/>
          <w:sz w:val="24"/>
          <w:szCs w:val="24"/>
        </w:rPr>
        <w:t xml:space="preserve"> потребує реконструкції</w:t>
      </w:r>
      <w:r w:rsidR="00FD7DCF" w:rsidRPr="000A6F0E">
        <w:rPr>
          <w:rFonts w:ascii="Times New Roman" w:hAnsi="Times New Roman"/>
          <w:color w:val="000000"/>
          <w:sz w:val="24"/>
          <w:szCs w:val="24"/>
        </w:rPr>
        <w:t xml:space="preserve"> з метою підтвердження необхідності проведен</w:t>
      </w:r>
      <w:r w:rsidR="009B3964" w:rsidRPr="000A6F0E">
        <w:rPr>
          <w:rFonts w:ascii="Times New Roman" w:hAnsi="Times New Roman"/>
          <w:color w:val="000000"/>
          <w:sz w:val="24"/>
          <w:szCs w:val="24"/>
        </w:rPr>
        <w:t>ня робіт, при цьому</w:t>
      </w:r>
      <w:r w:rsidR="00051732" w:rsidRPr="000A6F0E">
        <w:rPr>
          <w:rFonts w:ascii="Times New Roman" w:hAnsi="Times New Roman"/>
          <w:color w:val="000000"/>
          <w:sz w:val="24"/>
          <w:szCs w:val="24"/>
        </w:rPr>
        <w:t xml:space="preserve"> визначається </w:t>
      </w:r>
      <w:r w:rsidR="009B3964" w:rsidRPr="000A6F0E">
        <w:rPr>
          <w:rFonts w:ascii="Times New Roman" w:hAnsi="Times New Roman"/>
          <w:color w:val="000000"/>
          <w:sz w:val="24"/>
          <w:szCs w:val="24"/>
        </w:rPr>
        <w:t xml:space="preserve">їх </w:t>
      </w:r>
      <w:r w:rsidR="00051732" w:rsidRPr="000A6F0E">
        <w:rPr>
          <w:rFonts w:ascii="Times New Roman" w:hAnsi="Times New Roman"/>
          <w:color w:val="000000"/>
          <w:sz w:val="24"/>
          <w:szCs w:val="24"/>
        </w:rPr>
        <w:t>орієнтована вартість та частка дольової участі Співвласників у виконанні вказаної роботи.</w:t>
      </w:r>
    </w:p>
    <w:p w:rsidR="00793039" w:rsidRDefault="005F29E7" w:rsidP="00231996">
      <w:pPr>
        <w:spacing w:after="0" w:line="240" w:lineRule="auto"/>
        <w:ind w:firstLine="567"/>
        <w:jc w:val="both"/>
        <w:rPr>
          <w:rFonts w:ascii="Times New Roman" w:hAnsi="Times New Roman"/>
          <w:sz w:val="24"/>
          <w:szCs w:val="24"/>
        </w:rPr>
      </w:pPr>
      <w:r w:rsidRPr="00231996">
        <w:rPr>
          <w:rFonts w:ascii="Times New Roman" w:hAnsi="Times New Roman"/>
          <w:sz w:val="24"/>
          <w:szCs w:val="24"/>
        </w:rPr>
        <w:t>2</w:t>
      </w:r>
      <w:r w:rsidR="00051732" w:rsidRPr="00231996">
        <w:rPr>
          <w:rFonts w:ascii="Times New Roman" w:hAnsi="Times New Roman"/>
          <w:sz w:val="24"/>
          <w:szCs w:val="24"/>
        </w:rPr>
        <w:t>.6</w:t>
      </w:r>
      <w:r w:rsidR="00AC541C" w:rsidRPr="000B463B">
        <w:rPr>
          <w:rFonts w:ascii="Times New Roman" w:hAnsi="Times New Roman"/>
          <w:sz w:val="24"/>
          <w:szCs w:val="24"/>
        </w:rPr>
        <w:t>.</w:t>
      </w:r>
      <w:r w:rsidR="00AC541C" w:rsidRPr="00231996">
        <w:rPr>
          <w:rFonts w:ascii="Times New Roman" w:hAnsi="Times New Roman"/>
          <w:sz w:val="24"/>
          <w:szCs w:val="24"/>
        </w:rPr>
        <w:t> </w:t>
      </w:r>
      <w:r w:rsidR="00051732" w:rsidRPr="00231996">
        <w:rPr>
          <w:rFonts w:ascii="Times New Roman" w:hAnsi="Times New Roman"/>
          <w:sz w:val="24"/>
          <w:szCs w:val="24"/>
        </w:rPr>
        <w:t>А</w:t>
      </w:r>
      <w:r w:rsidR="00FD7DCF" w:rsidRPr="00231996">
        <w:rPr>
          <w:rFonts w:ascii="Times New Roman" w:hAnsi="Times New Roman"/>
          <w:sz w:val="24"/>
          <w:szCs w:val="24"/>
        </w:rPr>
        <w:t xml:space="preserve">кт загального огляду </w:t>
      </w:r>
      <w:r w:rsidR="00E53D8E" w:rsidRPr="00231996">
        <w:rPr>
          <w:rFonts w:ascii="Times New Roman" w:hAnsi="Times New Roman"/>
          <w:sz w:val="24"/>
          <w:szCs w:val="24"/>
        </w:rPr>
        <w:t xml:space="preserve">багатоквартирного житлового </w:t>
      </w:r>
      <w:r w:rsidR="00FD7DCF" w:rsidRPr="00231996">
        <w:rPr>
          <w:rFonts w:ascii="Times New Roman" w:hAnsi="Times New Roman"/>
          <w:sz w:val="24"/>
          <w:szCs w:val="24"/>
        </w:rPr>
        <w:t>будинку, завірений управителе</w:t>
      </w:r>
      <w:r w:rsidR="004B1937" w:rsidRPr="00231996">
        <w:rPr>
          <w:rFonts w:ascii="Times New Roman" w:hAnsi="Times New Roman"/>
          <w:sz w:val="24"/>
          <w:szCs w:val="24"/>
        </w:rPr>
        <w:t xml:space="preserve">м </w:t>
      </w:r>
      <w:r w:rsidR="000B463B">
        <w:rPr>
          <w:rFonts w:ascii="Times New Roman" w:hAnsi="Times New Roman"/>
          <w:sz w:val="24"/>
          <w:szCs w:val="24"/>
        </w:rPr>
        <w:t xml:space="preserve">або </w:t>
      </w:r>
      <w:r w:rsidR="00FD7DCF" w:rsidRPr="00231996">
        <w:rPr>
          <w:rFonts w:ascii="Times New Roman" w:hAnsi="Times New Roman"/>
          <w:sz w:val="24"/>
          <w:szCs w:val="24"/>
        </w:rPr>
        <w:t xml:space="preserve">головою </w:t>
      </w:r>
      <w:r w:rsidR="000B463B">
        <w:rPr>
          <w:rFonts w:ascii="Times New Roman" w:hAnsi="Times New Roman"/>
          <w:sz w:val="24"/>
          <w:szCs w:val="24"/>
        </w:rPr>
        <w:t xml:space="preserve">правління </w:t>
      </w:r>
      <w:r w:rsidR="00FD7DCF" w:rsidRPr="00231996">
        <w:rPr>
          <w:rFonts w:ascii="Times New Roman" w:hAnsi="Times New Roman"/>
          <w:sz w:val="24"/>
          <w:szCs w:val="24"/>
        </w:rPr>
        <w:t>ОСББ</w:t>
      </w:r>
      <w:r w:rsidR="00AC541C" w:rsidRPr="00231996">
        <w:rPr>
          <w:rFonts w:ascii="Times New Roman" w:hAnsi="Times New Roman"/>
          <w:sz w:val="24"/>
          <w:szCs w:val="24"/>
        </w:rPr>
        <w:t>,</w:t>
      </w:r>
      <w:r w:rsidR="00C04D64" w:rsidRPr="00231996">
        <w:rPr>
          <w:rFonts w:ascii="Times New Roman" w:hAnsi="Times New Roman"/>
          <w:sz w:val="24"/>
          <w:szCs w:val="24"/>
        </w:rPr>
        <w:t xml:space="preserve"> уповноваженим предс</w:t>
      </w:r>
      <w:r w:rsidR="004B1937" w:rsidRPr="00231996">
        <w:rPr>
          <w:rFonts w:ascii="Times New Roman" w:hAnsi="Times New Roman"/>
          <w:sz w:val="24"/>
          <w:szCs w:val="24"/>
        </w:rPr>
        <w:t xml:space="preserve">тавником </w:t>
      </w:r>
      <w:r w:rsidR="00C04D64" w:rsidRPr="00231996">
        <w:rPr>
          <w:rFonts w:ascii="Times New Roman" w:hAnsi="Times New Roman"/>
          <w:sz w:val="24"/>
          <w:szCs w:val="24"/>
        </w:rPr>
        <w:t>Співвласників</w:t>
      </w:r>
      <w:r w:rsidR="00AC541C" w:rsidRPr="00231996">
        <w:rPr>
          <w:rFonts w:ascii="Times New Roman" w:hAnsi="Times New Roman"/>
          <w:sz w:val="24"/>
          <w:szCs w:val="24"/>
        </w:rPr>
        <w:t xml:space="preserve"> (якщо це інша особа (наймач, власник квартири)</w:t>
      </w:r>
      <w:r w:rsidR="00D42273" w:rsidRPr="00231996">
        <w:rPr>
          <w:rFonts w:ascii="Times New Roman" w:hAnsi="Times New Roman"/>
          <w:sz w:val="24"/>
          <w:szCs w:val="24"/>
        </w:rPr>
        <w:t xml:space="preserve"> та управлінням </w:t>
      </w:r>
      <w:r w:rsidR="00B43DCD">
        <w:rPr>
          <w:rFonts w:ascii="Times New Roman" w:hAnsi="Times New Roman"/>
          <w:color w:val="000000"/>
          <w:sz w:val="24"/>
          <w:szCs w:val="24"/>
        </w:rPr>
        <w:t>житлової політики і майна</w:t>
      </w:r>
      <w:r w:rsidR="00E23503">
        <w:rPr>
          <w:rFonts w:ascii="Times New Roman" w:hAnsi="Times New Roman"/>
          <w:sz w:val="24"/>
          <w:szCs w:val="24"/>
        </w:rPr>
        <w:t xml:space="preserve"> із зазначенням необхідності проведення робіт з реконструкції покрівлі житлового</w:t>
      </w:r>
      <w:r w:rsidR="009B3964" w:rsidRPr="00231996">
        <w:rPr>
          <w:rFonts w:ascii="Times New Roman" w:hAnsi="Times New Roman"/>
          <w:sz w:val="24"/>
          <w:szCs w:val="24"/>
        </w:rPr>
        <w:t xml:space="preserve"> будинку </w:t>
      </w:r>
      <w:r w:rsidR="00D42273" w:rsidRPr="00231996">
        <w:rPr>
          <w:rFonts w:ascii="Times New Roman" w:hAnsi="Times New Roman"/>
          <w:sz w:val="24"/>
          <w:szCs w:val="24"/>
        </w:rPr>
        <w:t xml:space="preserve">складається у двох примірниках, один з яких передається в управління </w:t>
      </w:r>
      <w:r w:rsidR="00B43DCD">
        <w:rPr>
          <w:rFonts w:ascii="Times New Roman" w:hAnsi="Times New Roman"/>
          <w:color w:val="000000"/>
          <w:sz w:val="24"/>
          <w:szCs w:val="24"/>
        </w:rPr>
        <w:t>житлової політики і майна</w:t>
      </w:r>
      <w:r w:rsidR="00D42273" w:rsidRPr="00231996">
        <w:rPr>
          <w:rFonts w:ascii="Times New Roman" w:hAnsi="Times New Roman"/>
          <w:sz w:val="24"/>
          <w:szCs w:val="24"/>
        </w:rPr>
        <w:t>.</w:t>
      </w:r>
      <w:r w:rsidR="00990AF2" w:rsidRPr="00231996">
        <w:rPr>
          <w:rFonts w:ascii="Times New Roman" w:hAnsi="Times New Roman"/>
          <w:sz w:val="24"/>
          <w:szCs w:val="24"/>
        </w:rPr>
        <w:t xml:space="preserve"> </w:t>
      </w:r>
      <w:r w:rsidR="00C56A45" w:rsidRPr="00231996">
        <w:rPr>
          <w:rFonts w:ascii="Times New Roman" w:hAnsi="Times New Roman"/>
          <w:sz w:val="24"/>
          <w:szCs w:val="24"/>
        </w:rPr>
        <w:t xml:space="preserve">Управління </w:t>
      </w:r>
      <w:r w:rsidR="00B43DCD">
        <w:rPr>
          <w:rFonts w:ascii="Times New Roman" w:hAnsi="Times New Roman"/>
          <w:color w:val="000000"/>
          <w:sz w:val="24"/>
          <w:szCs w:val="24"/>
        </w:rPr>
        <w:t>житлової політики і майна</w:t>
      </w:r>
      <w:r w:rsidR="00990AF2" w:rsidRPr="00231996">
        <w:rPr>
          <w:rFonts w:ascii="Times New Roman" w:hAnsi="Times New Roman"/>
          <w:sz w:val="24"/>
          <w:szCs w:val="24"/>
        </w:rPr>
        <w:t xml:space="preserve"> с</w:t>
      </w:r>
      <w:r w:rsidR="00C56A45" w:rsidRPr="00231996">
        <w:rPr>
          <w:rFonts w:ascii="Times New Roman" w:hAnsi="Times New Roman"/>
          <w:sz w:val="24"/>
          <w:szCs w:val="24"/>
        </w:rPr>
        <w:t>кладає</w:t>
      </w:r>
      <w:r w:rsidR="00990AF2" w:rsidRPr="00231996">
        <w:rPr>
          <w:rFonts w:ascii="Times New Roman" w:hAnsi="Times New Roman"/>
          <w:sz w:val="24"/>
          <w:szCs w:val="24"/>
        </w:rPr>
        <w:t xml:space="preserve"> дефектний акт, який є обґрунтуванням для замовлення проектно-кошторисної документації на виконання робіт.</w:t>
      </w:r>
    </w:p>
    <w:p w:rsidR="007140D6" w:rsidRPr="00DC6E7E" w:rsidRDefault="007140D6" w:rsidP="00231996">
      <w:pPr>
        <w:spacing w:after="0" w:line="240" w:lineRule="auto"/>
        <w:ind w:firstLine="567"/>
        <w:jc w:val="both"/>
        <w:rPr>
          <w:rFonts w:ascii="Times New Roman" w:hAnsi="Times New Roman"/>
          <w:sz w:val="24"/>
          <w:szCs w:val="24"/>
        </w:rPr>
      </w:pPr>
    </w:p>
    <w:p w:rsidR="00AA5B1B" w:rsidRPr="000A6F0E" w:rsidRDefault="005F29E7" w:rsidP="00742AD7">
      <w:pPr>
        <w:pStyle w:val="11"/>
        <w:ind w:firstLine="567"/>
        <w:jc w:val="both"/>
        <w:rPr>
          <w:b/>
        </w:rPr>
      </w:pPr>
      <w:r>
        <w:rPr>
          <w:b/>
        </w:rPr>
        <w:t>3</w:t>
      </w:r>
      <w:r w:rsidR="003B1F86" w:rsidRPr="000A6F0E">
        <w:rPr>
          <w:b/>
        </w:rPr>
        <w:t xml:space="preserve">. Механізм проведення зборів </w:t>
      </w:r>
      <w:r w:rsidR="00AA5B1B" w:rsidRPr="000A6F0E">
        <w:rPr>
          <w:b/>
        </w:rPr>
        <w:t>Співвласників.</w:t>
      </w:r>
    </w:p>
    <w:p w:rsidR="00AA5B1B" w:rsidRPr="000A6F0E" w:rsidRDefault="005F29E7" w:rsidP="00742AD7">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003B1F86" w:rsidRPr="000A6F0E">
        <w:rPr>
          <w:rFonts w:ascii="Times New Roman" w:hAnsi="Times New Roman"/>
          <w:color w:val="000000"/>
          <w:sz w:val="24"/>
          <w:szCs w:val="24"/>
        </w:rPr>
        <w:t>.1. </w:t>
      </w:r>
      <w:r w:rsidR="00AA5B1B" w:rsidRPr="000A6F0E">
        <w:rPr>
          <w:rFonts w:ascii="Times New Roman" w:hAnsi="Times New Roman"/>
          <w:color w:val="000000"/>
          <w:sz w:val="24"/>
          <w:szCs w:val="24"/>
        </w:rPr>
        <w:t xml:space="preserve">Питання </w:t>
      </w:r>
      <w:r w:rsidR="00885843">
        <w:rPr>
          <w:rFonts w:ascii="Times New Roman" w:hAnsi="Times New Roman"/>
          <w:color w:val="000000"/>
          <w:sz w:val="24"/>
          <w:szCs w:val="24"/>
        </w:rPr>
        <w:t>проведення робіт з реконструкції покрівлі</w:t>
      </w:r>
      <w:r w:rsidR="00AA5B1B" w:rsidRPr="000A6F0E">
        <w:rPr>
          <w:rFonts w:ascii="Times New Roman" w:hAnsi="Times New Roman"/>
          <w:color w:val="000000"/>
          <w:sz w:val="24"/>
          <w:szCs w:val="24"/>
        </w:rPr>
        <w:t xml:space="preserve"> багатоквартирного житлового будинку на умовах дольової участі та визначення підрядників для виконання таких робіт вирішується зборами Співвласників.</w:t>
      </w:r>
    </w:p>
    <w:p w:rsidR="00ED0D26" w:rsidRPr="000A6F0E" w:rsidRDefault="005F29E7" w:rsidP="00742AD7">
      <w:pPr>
        <w:autoSpaceDE w:val="0"/>
        <w:autoSpaceDN w:val="0"/>
        <w:adjustRightInd w:val="0"/>
        <w:spacing w:after="0" w:line="240" w:lineRule="auto"/>
        <w:ind w:firstLine="567"/>
        <w:jc w:val="both"/>
        <w:rPr>
          <w:color w:val="000000"/>
          <w:sz w:val="16"/>
          <w:szCs w:val="16"/>
          <w:shd w:val="clear" w:color="auto" w:fill="FFFFFF"/>
        </w:rPr>
      </w:pPr>
      <w:r>
        <w:rPr>
          <w:rFonts w:ascii="Times New Roman" w:hAnsi="Times New Roman"/>
          <w:color w:val="000000"/>
          <w:sz w:val="24"/>
          <w:szCs w:val="24"/>
        </w:rPr>
        <w:t>3</w:t>
      </w:r>
      <w:r w:rsidR="003B1F86" w:rsidRPr="000A6F0E">
        <w:rPr>
          <w:rFonts w:ascii="Times New Roman" w:hAnsi="Times New Roman"/>
          <w:color w:val="000000"/>
          <w:sz w:val="24"/>
          <w:szCs w:val="24"/>
        </w:rPr>
        <w:t>.</w:t>
      </w:r>
      <w:r w:rsidR="00AA5B1B" w:rsidRPr="000A6F0E">
        <w:rPr>
          <w:rFonts w:ascii="Times New Roman" w:hAnsi="Times New Roman"/>
          <w:color w:val="000000"/>
          <w:sz w:val="24"/>
          <w:szCs w:val="24"/>
        </w:rPr>
        <w:t>2.</w:t>
      </w:r>
      <w:r w:rsidR="003B1F86" w:rsidRPr="000A6F0E">
        <w:rPr>
          <w:rFonts w:ascii="Times New Roman" w:hAnsi="Times New Roman"/>
          <w:color w:val="000000"/>
          <w:sz w:val="24"/>
          <w:szCs w:val="24"/>
        </w:rPr>
        <w:t> </w:t>
      </w:r>
      <w:r w:rsidR="00AA5B1B" w:rsidRPr="000A6F0E">
        <w:rPr>
          <w:rFonts w:ascii="Times New Roman" w:hAnsi="Times New Roman"/>
          <w:color w:val="000000"/>
          <w:sz w:val="24"/>
          <w:szCs w:val="24"/>
        </w:rPr>
        <w:t>Збори Співвласників можуть скликатися ініціативною групою у складі не менше трьох Співвласників або управителем</w:t>
      </w:r>
      <w:r w:rsidR="00824481" w:rsidRPr="000A6F0E">
        <w:rPr>
          <w:rFonts w:ascii="Times New Roman" w:hAnsi="Times New Roman"/>
          <w:color w:val="000000"/>
          <w:sz w:val="24"/>
          <w:szCs w:val="24"/>
        </w:rPr>
        <w:t xml:space="preserve"> (балансоутримувачем, ОСББ). Ініціатор зборів повідомляє</w:t>
      </w:r>
      <w:r w:rsidR="00AA5B1B" w:rsidRPr="000A6F0E">
        <w:rPr>
          <w:rFonts w:ascii="Times New Roman" w:hAnsi="Times New Roman"/>
          <w:color w:val="000000"/>
          <w:sz w:val="24"/>
          <w:szCs w:val="24"/>
        </w:rPr>
        <w:t xml:space="preserve"> про дату та місце проведення зборів Співвласників</w:t>
      </w:r>
      <w:r w:rsidR="00824481" w:rsidRPr="000A6F0E">
        <w:rPr>
          <w:rFonts w:ascii="Times New Roman" w:hAnsi="Times New Roman"/>
          <w:color w:val="000000"/>
          <w:sz w:val="24"/>
          <w:szCs w:val="24"/>
        </w:rPr>
        <w:t>.</w:t>
      </w:r>
      <w:r w:rsidR="00AC5E3B" w:rsidRPr="000A6F0E">
        <w:rPr>
          <w:color w:val="000000"/>
          <w:sz w:val="16"/>
          <w:szCs w:val="16"/>
          <w:shd w:val="clear" w:color="auto" w:fill="FFFFFF"/>
        </w:rPr>
        <w:t xml:space="preserve"> </w:t>
      </w:r>
    </w:p>
    <w:p w:rsidR="003A011F" w:rsidRPr="000A6F0E" w:rsidRDefault="00AC5E3B" w:rsidP="003A011F">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uk-UA"/>
        </w:rPr>
      </w:pPr>
      <w:r w:rsidRPr="000A6F0E">
        <w:rPr>
          <w:rFonts w:ascii="Times New Roman" w:hAnsi="Times New Roman"/>
          <w:color w:val="000000"/>
          <w:sz w:val="24"/>
          <w:szCs w:val="24"/>
          <w:shd w:val="clear" w:color="auto" w:fill="FFFFFF"/>
        </w:rPr>
        <w:t xml:space="preserve">Повідомлення про дату та місце проведення зборів співвласників має бути </w:t>
      </w:r>
      <w:proofErr w:type="spellStart"/>
      <w:r w:rsidRPr="000A6F0E">
        <w:rPr>
          <w:rFonts w:ascii="Times New Roman" w:hAnsi="Times New Roman"/>
          <w:color w:val="000000"/>
          <w:sz w:val="24"/>
          <w:szCs w:val="24"/>
          <w:shd w:val="clear" w:color="auto" w:fill="FFFFFF"/>
        </w:rPr>
        <w:t>вручено</w:t>
      </w:r>
      <w:proofErr w:type="spellEnd"/>
      <w:r w:rsidRPr="000A6F0E">
        <w:rPr>
          <w:rFonts w:ascii="Times New Roman" w:hAnsi="Times New Roman"/>
          <w:color w:val="000000"/>
          <w:sz w:val="24"/>
          <w:szCs w:val="24"/>
          <w:shd w:val="clear" w:color="auto" w:fill="FFFFFF"/>
        </w:rPr>
        <w:t xml:space="preserve"> не пізніше ніж за 10 днів до дати проведення зборів у письмовій формі кожному співвласникові під розписку або шляхом поштового відправлення рекомендованим листом на адресу квартири або нежитлового приміщення, що належить співвласнику в цьому багатоквартирному будинку, а також має бути розміщено у загальнодоступному місці при вході до кожного під’їзду багатоквартирного будинку.</w:t>
      </w:r>
      <w:r w:rsidR="003A011F" w:rsidRPr="000A6F0E">
        <w:rPr>
          <w:rFonts w:ascii="Times New Roman" w:eastAsia="Times New Roman" w:hAnsi="Times New Roman"/>
          <w:color w:val="000000"/>
          <w:sz w:val="24"/>
          <w:szCs w:val="24"/>
          <w:lang w:eastAsia="uk-UA"/>
        </w:rPr>
        <w:t xml:space="preserve"> Повідомлення про проведення зборів співвласників має містити інформацію про ініціатора проведення таких зборів, дату, місце та час їх проведення, порядок денний. До повідомлення про проведення зборів співвласників можуть додаватися додаткові матеріали або інформація, що будуть розглядатися на зборах.</w:t>
      </w:r>
    </w:p>
    <w:p w:rsidR="00AA5B1B" w:rsidRPr="000A6F0E" w:rsidRDefault="005F29E7" w:rsidP="00742AD7">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003B1F86" w:rsidRPr="000A6F0E">
        <w:rPr>
          <w:rFonts w:ascii="Times New Roman" w:hAnsi="Times New Roman"/>
          <w:color w:val="000000"/>
          <w:sz w:val="24"/>
          <w:szCs w:val="24"/>
        </w:rPr>
        <w:t>.3</w:t>
      </w:r>
      <w:r w:rsidR="00AA5B1B" w:rsidRPr="000A6F0E">
        <w:rPr>
          <w:rFonts w:ascii="Times New Roman" w:hAnsi="Times New Roman"/>
          <w:color w:val="000000"/>
          <w:sz w:val="24"/>
          <w:szCs w:val="24"/>
        </w:rPr>
        <w:t>.</w:t>
      </w:r>
      <w:r w:rsidR="003B1F86" w:rsidRPr="000A6F0E">
        <w:rPr>
          <w:rFonts w:ascii="Times New Roman" w:hAnsi="Times New Roman"/>
          <w:color w:val="000000"/>
          <w:sz w:val="24"/>
          <w:szCs w:val="24"/>
        </w:rPr>
        <w:t> </w:t>
      </w:r>
      <w:r w:rsidR="00AA5B1B" w:rsidRPr="000A6F0E">
        <w:rPr>
          <w:rFonts w:ascii="Times New Roman" w:hAnsi="Times New Roman"/>
          <w:color w:val="000000"/>
          <w:sz w:val="24"/>
          <w:szCs w:val="24"/>
        </w:rPr>
        <w:t>На збори запрошуються Спі</w:t>
      </w:r>
      <w:r w:rsidR="00767B5C" w:rsidRPr="000A6F0E">
        <w:rPr>
          <w:rFonts w:ascii="Times New Roman" w:hAnsi="Times New Roman"/>
          <w:color w:val="000000"/>
          <w:sz w:val="24"/>
          <w:szCs w:val="24"/>
        </w:rPr>
        <w:t>ввласники будинку</w:t>
      </w:r>
      <w:r w:rsidR="009401F6" w:rsidRPr="009401F6">
        <w:rPr>
          <w:rFonts w:ascii="Times New Roman" w:hAnsi="Times New Roman"/>
          <w:color w:val="000000"/>
          <w:sz w:val="24"/>
          <w:szCs w:val="24"/>
          <w:lang w:val="ru-RU"/>
        </w:rPr>
        <w:t xml:space="preserve"> </w:t>
      </w:r>
      <w:r w:rsidR="00767B5C" w:rsidRPr="000A6F0E">
        <w:rPr>
          <w:rFonts w:ascii="Times New Roman" w:hAnsi="Times New Roman"/>
          <w:color w:val="000000"/>
          <w:sz w:val="24"/>
          <w:szCs w:val="24"/>
        </w:rPr>
        <w:t>- власники квартир</w:t>
      </w:r>
      <w:r w:rsidR="00C04D64" w:rsidRPr="000A6F0E">
        <w:rPr>
          <w:rFonts w:ascii="Times New Roman" w:hAnsi="Times New Roman"/>
          <w:color w:val="000000"/>
          <w:sz w:val="24"/>
          <w:szCs w:val="24"/>
        </w:rPr>
        <w:t xml:space="preserve"> та нежитлових приміщень</w:t>
      </w:r>
      <w:r w:rsidR="00AA5B1B" w:rsidRPr="000A6F0E">
        <w:rPr>
          <w:rFonts w:ascii="Times New Roman" w:hAnsi="Times New Roman"/>
          <w:color w:val="000000"/>
          <w:sz w:val="24"/>
          <w:szCs w:val="24"/>
        </w:rPr>
        <w:t xml:space="preserve"> (або їх уповноважені представники</w:t>
      </w:r>
      <w:r w:rsidR="00C04D64" w:rsidRPr="000A6F0E">
        <w:rPr>
          <w:rFonts w:ascii="Times New Roman" w:hAnsi="Times New Roman"/>
          <w:color w:val="000000"/>
          <w:sz w:val="24"/>
          <w:szCs w:val="24"/>
        </w:rPr>
        <w:t>)</w:t>
      </w:r>
      <w:r w:rsidR="00AA5B1B" w:rsidRPr="000A6F0E">
        <w:rPr>
          <w:rFonts w:ascii="Times New Roman" w:hAnsi="Times New Roman"/>
          <w:color w:val="000000"/>
          <w:sz w:val="24"/>
          <w:szCs w:val="24"/>
        </w:rPr>
        <w:t>.</w:t>
      </w:r>
    </w:p>
    <w:p w:rsidR="00AA5B1B" w:rsidRPr="000A6F0E" w:rsidRDefault="00767B5C" w:rsidP="00742AD7">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 xml:space="preserve">На збори </w:t>
      </w:r>
      <w:r w:rsidR="00AA5B1B" w:rsidRPr="000A6F0E">
        <w:rPr>
          <w:rFonts w:ascii="Times New Roman" w:hAnsi="Times New Roman"/>
          <w:color w:val="000000"/>
          <w:sz w:val="24"/>
          <w:szCs w:val="24"/>
        </w:rPr>
        <w:t>запрошуються:</w:t>
      </w:r>
    </w:p>
    <w:p w:rsidR="00AA5B1B" w:rsidRPr="000A6F0E" w:rsidRDefault="00AA5B1B" w:rsidP="00742AD7">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 xml:space="preserve">– </w:t>
      </w:r>
      <w:r w:rsidR="00767B5C" w:rsidRPr="000A6F0E">
        <w:rPr>
          <w:rFonts w:ascii="Times New Roman" w:hAnsi="Times New Roman"/>
          <w:color w:val="000000"/>
          <w:sz w:val="24"/>
          <w:szCs w:val="24"/>
        </w:rPr>
        <w:t>від управителя - керівник</w:t>
      </w:r>
      <w:r w:rsidRPr="000A6F0E">
        <w:rPr>
          <w:rFonts w:ascii="Times New Roman" w:hAnsi="Times New Roman"/>
          <w:color w:val="000000"/>
          <w:sz w:val="24"/>
          <w:szCs w:val="24"/>
        </w:rPr>
        <w:t>;</w:t>
      </w:r>
    </w:p>
    <w:p w:rsidR="00AA5B1B" w:rsidRPr="000A6F0E" w:rsidRDefault="00AA5B1B" w:rsidP="00742AD7">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 xml:space="preserve">– </w:t>
      </w:r>
      <w:r w:rsidR="00824481" w:rsidRPr="000A6F0E">
        <w:rPr>
          <w:rFonts w:ascii="Times New Roman" w:hAnsi="Times New Roman"/>
          <w:color w:val="000000"/>
          <w:sz w:val="24"/>
          <w:szCs w:val="24"/>
        </w:rPr>
        <w:t xml:space="preserve">потенційний </w:t>
      </w:r>
      <w:r w:rsidRPr="000A6F0E">
        <w:rPr>
          <w:rFonts w:ascii="Times New Roman" w:hAnsi="Times New Roman"/>
          <w:color w:val="000000"/>
          <w:sz w:val="24"/>
          <w:szCs w:val="24"/>
        </w:rPr>
        <w:t>підрядник</w:t>
      </w:r>
      <w:r w:rsidR="00ED0D26" w:rsidRPr="000A6F0E">
        <w:rPr>
          <w:rFonts w:ascii="Times New Roman" w:hAnsi="Times New Roman"/>
          <w:color w:val="000000"/>
          <w:sz w:val="24"/>
          <w:szCs w:val="24"/>
        </w:rPr>
        <w:t xml:space="preserve"> </w:t>
      </w:r>
      <w:r w:rsidRPr="000A6F0E">
        <w:rPr>
          <w:rFonts w:ascii="Times New Roman" w:hAnsi="Times New Roman"/>
          <w:color w:val="000000"/>
          <w:sz w:val="24"/>
          <w:szCs w:val="24"/>
        </w:rPr>
        <w:t>-</w:t>
      </w:r>
      <w:r w:rsidR="00ED0D26" w:rsidRPr="000A6F0E">
        <w:rPr>
          <w:rFonts w:ascii="Times New Roman" w:hAnsi="Times New Roman"/>
          <w:color w:val="000000"/>
          <w:sz w:val="24"/>
          <w:szCs w:val="24"/>
        </w:rPr>
        <w:t xml:space="preserve"> </w:t>
      </w:r>
      <w:r w:rsidRPr="000A6F0E">
        <w:rPr>
          <w:rFonts w:ascii="Times New Roman" w:hAnsi="Times New Roman"/>
          <w:color w:val="000000"/>
          <w:sz w:val="24"/>
          <w:szCs w:val="24"/>
        </w:rPr>
        <w:t>виконавець робіт з капіталь</w:t>
      </w:r>
      <w:r w:rsidR="00824481" w:rsidRPr="000A6F0E">
        <w:rPr>
          <w:rFonts w:ascii="Times New Roman" w:hAnsi="Times New Roman"/>
          <w:color w:val="000000"/>
          <w:sz w:val="24"/>
          <w:szCs w:val="24"/>
        </w:rPr>
        <w:t>ного ремонту</w:t>
      </w:r>
      <w:r w:rsidRPr="000A6F0E">
        <w:rPr>
          <w:rFonts w:ascii="Times New Roman" w:hAnsi="Times New Roman"/>
          <w:color w:val="000000"/>
          <w:sz w:val="24"/>
          <w:szCs w:val="24"/>
        </w:rPr>
        <w:t>;</w:t>
      </w:r>
    </w:p>
    <w:p w:rsidR="00AA5B1B" w:rsidRPr="000A6F0E" w:rsidRDefault="00AA5B1B" w:rsidP="00742AD7">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 інші зацікавлені особи.</w:t>
      </w:r>
    </w:p>
    <w:p w:rsidR="00AA5B1B" w:rsidRPr="000A6F0E" w:rsidRDefault="005F29E7" w:rsidP="00742AD7">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003B1F86" w:rsidRPr="000A6F0E">
        <w:rPr>
          <w:rFonts w:ascii="Times New Roman" w:hAnsi="Times New Roman"/>
          <w:color w:val="000000"/>
          <w:sz w:val="24"/>
          <w:szCs w:val="24"/>
        </w:rPr>
        <w:t>.4</w:t>
      </w:r>
      <w:r w:rsidR="00AA5B1B" w:rsidRPr="000A6F0E">
        <w:rPr>
          <w:rFonts w:ascii="Times New Roman" w:hAnsi="Times New Roman"/>
          <w:color w:val="000000"/>
          <w:sz w:val="24"/>
          <w:szCs w:val="24"/>
        </w:rPr>
        <w:t>.</w:t>
      </w:r>
      <w:r w:rsidR="003B1F86" w:rsidRPr="000A6F0E">
        <w:rPr>
          <w:rFonts w:ascii="Times New Roman" w:hAnsi="Times New Roman"/>
          <w:color w:val="000000"/>
          <w:sz w:val="24"/>
          <w:szCs w:val="24"/>
        </w:rPr>
        <w:t> </w:t>
      </w:r>
      <w:r w:rsidR="00AA5B1B" w:rsidRPr="000A6F0E">
        <w:rPr>
          <w:rFonts w:ascii="Times New Roman" w:hAnsi="Times New Roman"/>
          <w:color w:val="000000"/>
          <w:sz w:val="24"/>
          <w:szCs w:val="24"/>
        </w:rPr>
        <w:t>Збори оголошуються відкритими, якщо на них присутні не менше 3-х співвласників (уповноважених представників), що були запрошені. Веде збори їх організатор.</w:t>
      </w:r>
    </w:p>
    <w:p w:rsidR="00824481" w:rsidRPr="000A6F0E" w:rsidRDefault="005F29E7" w:rsidP="00824481">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003B1F86" w:rsidRPr="000A6F0E">
        <w:rPr>
          <w:rFonts w:ascii="Times New Roman" w:hAnsi="Times New Roman"/>
          <w:color w:val="000000"/>
          <w:sz w:val="24"/>
          <w:szCs w:val="24"/>
        </w:rPr>
        <w:t>.5</w:t>
      </w:r>
      <w:r w:rsidR="00AA5B1B" w:rsidRPr="000A6F0E">
        <w:rPr>
          <w:rFonts w:ascii="Times New Roman" w:hAnsi="Times New Roman"/>
          <w:color w:val="000000"/>
          <w:sz w:val="24"/>
          <w:szCs w:val="24"/>
        </w:rPr>
        <w:t>.</w:t>
      </w:r>
      <w:r w:rsidR="003B1F86" w:rsidRPr="000A6F0E">
        <w:rPr>
          <w:rFonts w:ascii="Times New Roman" w:hAnsi="Times New Roman"/>
          <w:color w:val="000000"/>
          <w:sz w:val="24"/>
          <w:szCs w:val="24"/>
        </w:rPr>
        <w:t> </w:t>
      </w:r>
      <w:r w:rsidR="00AA5B1B" w:rsidRPr="000A6F0E">
        <w:rPr>
          <w:rFonts w:ascii="Times New Roman" w:hAnsi="Times New Roman"/>
          <w:color w:val="000000"/>
          <w:sz w:val="24"/>
          <w:szCs w:val="24"/>
        </w:rPr>
        <w:t xml:space="preserve">На зборах </w:t>
      </w:r>
      <w:r w:rsidR="007B59F5">
        <w:rPr>
          <w:rFonts w:ascii="Times New Roman" w:hAnsi="Times New Roman"/>
          <w:color w:val="000000"/>
          <w:sz w:val="24"/>
          <w:szCs w:val="24"/>
        </w:rPr>
        <w:t>управитель (</w:t>
      </w:r>
      <w:r w:rsidR="00767B5C" w:rsidRPr="000A6F0E">
        <w:rPr>
          <w:rFonts w:ascii="Times New Roman" w:hAnsi="Times New Roman"/>
          <w:color w:val="000000"/>
          <w:sz w:val="24"/>
          <w:szCs w:val="24"/>
        </w:rPr>
        <w:t>голова ОСББ, або інш</w:t>
      </w:r>
      <w:r w:rsidR="0094430F" w:rsidRPr="000A6F0E">
        <w:rPr>
          <w:rFonts w:ascii="Times New Roman" w:hAnsi="Times New Roman"/>
          <w:color w:val="000000"/>
          <w:sz w:val="24"/>
          <w:szCs w:val="24"/>
        </w:rPr>
        <w:t xml:space="preserve">ий уповноважений представник </w:t>
      </w:r>
      <w:r w:rsidR="00767B5C" w:rsidRPr="000A6F0E">
        <w:rPr>
          <w:rFonts w:ascii="Times New Roman" w:hAnsi="Times New Roman"/>
          <w:color w:val="000000"/>
          <w:sz w:val="24"/>
          <w:szCs w:val="24"/>
        </w:rPr>
        <w:t>Співвласників) доводить до Співвласників наступну інформацію</w:t>
      </w:r>
      <w:r w:rsidR="00AA5B1B" w:rsidRPr="000A6F0E">
        <w:rPr>
          <w:rFonts w:ascii="Times New Roman" w:hAnsi="Times New Roman"/>
          <w:color w:val="000000"/>
          <w:sz w:val="24"/>
          <w:szCs w:val="24"/>
        </w:rPr>
        <w:t>:</w:t>
      </w:r>
    </w:p>
    <w:p w:rsidR="00824481" w:rsidRPr="000A6F0E" w:rsidRDefault="00824481" w:rsidP="00824481">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 </w:t>
      </w:r>
      <w:r w:rsidR="00AA5B1B" w:rsidRPr="000A6F0E">
        <w:rPr>
          <w:rFonts w:ascii="Times New Roman" w:hAnsi="Times New Roman"/>
          <w:color w:val="000000"/>
          <w:sz w:val="24"/>
          <w:szCs w:val="24"/>
        </w:rPr>
        <w:t>мета проведення зборів та вимоги законодавства до власників щодо утримання належного їм майна;</w:t>
      </w:r>
    </w:p>
    <w:p w:rsidR="00824481" w:rsidRPr="000A6F0E" w:rsidRDefault="00824481" w:rsidP="00824481">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 визначення  уповноваженого представника Співвласників, що представлятиме інтереси будинку;</w:t>
      </w:r>
    </w:p>
    <w:p w:rsidR="00AC5E3B" w:rsidRPr="000A6F0E" w:rsidRDefault="00824481" w:rsidP="00742AD7">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w:t>
      </w:r>
      <w:r w:rsidR="00AA5B1B" w:rsidRPr="000A6F0E">
        <w:rPr>
          <w:rFonts w:ascii="Times New Roman" w:hAnsi="Times New Roman"/>
          <w:color w:val="000000"/>
          <w:sz w:val="24"/>
          <w:szCs w:val="24"/>
        </w:rPr>
        <w:t xml:space="preserve"> обґрунтування </w:t>
      </w:r>
      <w:r w:rsidR="005B2AE9">
        <w:rPr>
          <w:rFonts w:ascii="Times New Roman" w:hAnsi="Times New Roman"/>
          <w:color w:val="000000"/>
          <w:sz w:val="24"/>
          <w:szCs w:val="24"/>
        </w:rPr>
        <w:t xml:space="preserve">необхідності проведення </w:t>
      </w:r>
      <w:r w:rsidR="00E37C2F">
        <w:rPr>
          <w:rFonts w:ascii="Times New Roman" w:hAnsi="Times New Roman"/>
          <w:color w:val="000000"/>
          <w:sz w:val="24"/>
          <w:szCs w:val="24"/>
        </w:rPr>
        <w:t xml:space="preserve">робіт з </w:t>
      </w:r>
      <w:r w:rsidR="005B2AE9">
        <w:rPr>
          <w:rFonts w:ascii="Times New Roman" w:hAnsi="Times New Roman"/>
          <w:color w:val="000000"/>
          <w:sz w:val="24"/>
          <w:szCs w:val="24"/>
        </w:rPr>
        <w:t>реконструкції покрівлі житлового будинку</w:t>
      </w:r>
      <w:r w:rsidR="00AA5B1B" w:rsidRPr="000A6F0E">
        <w:rPr>
          <w:rFonts w:ascii="Times New Roman" w:hAnsi="Times New Roman"/>
          <w:color w:val="000000"/>
          <w:sz w:val="24"/>
          <w:szCs w:val="24"/>
        </w:rPr>
        <w:t xml:space="preserve"> (характеристика робіт, строки їх проведення, об’єми, вартість виготовлення проект</w:t>
      </w:r>
      <w:r w:rsidR="00AC5E3B" w:rsidRPr="000A6F0E">
        <w:rPr>
          <w:rFonts w:ascii="Times New Roman" w:hAnsi="Times New Roman"/>
          <w:color w:val="000000"/>
          <w:sz w:val="24"/>
          <w:szCs w:val="24"/>
        </w:rPr>
        <w:t>но-кошторисної документації,</w:t>
      </w:r>
      <w:r w:rsidR="00AA5B1B" w:rsidRPr="000A6F0E">
        <w:rPr>
          <w:rFonts w:ascii="Times New Roman" w:hAnsi="Times New Roman"/>
          <w:color w:val="000000"/>
          <w:sz w:val="24"/>
          <w:szCs w:val="24"/>
        </w:rPr>
        <w:t xml:space="preserve"> кошторисну вартість</w:t>
      </w:r>
      <w:r w:rsidR="00AC5E3B" w:rsidRPr="000A6F0E">
        <w:rPr>
          <w:rFonts w:ascii="Times New Roman" w:hAnsi="Times New Roman"/>
          <w:color w:val="000000"/>
          <w:sz w:val="24"/>
          <w:szCs w:val="24"/>
        </w:rPr>
        <w:t xml:space="preserve"> робіт</w:t>
      </w:r>
      <w:r w:rsidR="00AA5B1B" w:rsidRPr="000A6F0E">
        <w:rPr>
          <w:rFonts w:ascii="Times New Roman" w:hAnsi="Times New Roman"/>
          <w:color w:val="000000"/>
          <w:sz w:val="24"/>
          <w:szCs w:val="24"/>
        </w:rPr>
        <w:t>, очікуваний ефект тощо);</w:t>
      </w:r>
    </w:p>
    <w:p w:rsidR="00AA5B1B" w:rsidRPr="000A6F0E" w:rsidRDefault="00AC5E3B" w:rsidP="00742AD7">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w:t>
      </w:r>
      <w:r w:rsidRPr="000A6F0E">
        <w:rPr>
          <w:rFonts w:ascii="Times New Roman" w:hAnsi="Times New Roman"/>
          <w:color w:val="000000"/>
          <w:sz w:val="24"/>
          <w:szCs w:val="24"/>
          <w:shd w:val="clear" w:color="auto" w:fill="FFFFFF"/>
        </w:rPr>
        <w:t xml:space="preserve"> </w:t>
      </w:r>
      <w:r w:rsidR="00D041F5" w:rsidRPr="000A6F0E">
        <w:rPr>
          <w:rFonts w:ascii="Times New Roman" w:hAnsi="Times New Roman"/>
          <w:color w:val="000000"/>
          <w:sz w:val="24"/>
          <w:szCs w:val="24"/>
          <w:shd w:val="clear" w:color="auto" w:fill="FFFFFF"/>
        </w:rPr>
        <w:t xml:space="preserve">про необхідність </w:t>
      </w:r>
      <w:r w:rsidRPr="000A6F0E">
        <w:rPr>
          <w:rFonts w:ascii="Times New Roman" w:hAnsi="Times New Roman"/>
          <w:color w:val="000000"/>
          <w:sz w:val="24"/>
          <w:szCs w:val="24"/>
          <w:shd w:val="clear" w:color="auto" w:fill="FFFFFF"/>
        </w:rPr>
        <w:t>визнач</w:t>
      </w:r>
      <w:r w:rsidR="005B2AE9">
        <w:rPr>
          <w:rFonts w:ascii="Times New Roman" w:hAnsi="Times New Roman"/>
          <w:color w:val="000000"/>
          <w:sz w:val="24"/>
          <w:szCs w:val="24"/>
          <w:shd w:val="clear" w:color="auto" w:fill="FFFFFF"/>
        </w:rPr>
        <w:t>ення підрядника</w:t>
      </w:r>
      <w:r w:rsidR="00D041F5" w:rsidRPr="000A6F0E">
        <w:rPr>
          <w:rFonts w:ascii="Times New Roman" w:hAnsi="Times New Roman"/>
          <w:color w:val="000000"/>
          <w:sz w:val="24"/>
          <w:szCs w:val="24"/>
          <w:shd w:val="clear" w:color="auto" w:fill="FFFFFF"/>
        </w:rPr>
        <w:t xml:space="preserve"> для виконання </w:t>
      </w:r>
      <w:r w:rsidRPr="000A6F0E">
        <w:rPr>
          <w:rFonts w:ascii="Times New Roman" w:hAnsi="Times New Roman"/>
          <w:color w:val="000000"/>
          <w:sz w:val="24"/>
          <w:szCs w:val="24"/>
          <w:shd w:val="clear" w:color="auto" w:fill="FFFFFF"/>
        </w:rPr>
        <w:t>робіт;</w:t>
      </w:r>
    </w:p>
    <w:p w:rsidR="00AA5B1B" w:rsidRPr="000A6F0E" w:rsidRDefault="0094430F" w:rsidP="00742AD7">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w:t>
      </w:r>
      <w:r w:rsidR="00AC5E3B" w:rsidRPr="000A6F0E">
        <w:rPr>
          <w:rFonts w:ascii="Times New Roman" w:hAnsi="Times New Roman"/>
          <w:color w:val="000000"/>
          <w:sz w:val="24"/>
          <w:szCs w:val="24"/>
        </w:rPr>
        <w:t> вимоги З</w:t>
      </w:r>
      <w:r w:rsidR="003B1F86" w:rsidRPr="000A6F0E">
        <w:rPr>
          <w:rFonts w:ascii="Times New Roman" w:hAnsi="Times New Roman"/>
          <w:color w:val="000000"/>
          <w:sz w:val="24"/>
          <w:szCs w:val="24"/>
        </w:rPr>
        <w:t xml:space="preserve">акону, </w:t>
      </w:r>
      <w:r w:rsidR="00AA5B1B" w:rsidRPr="000A6F0E">
        <w:rPr>
          <w:rFonts w:ascii="Times New Roman" w:hAnsi="Times New Roman"/>
          <w:color w:val="000000"/>
          <w:sz w:val="24"/>
          <w:szCs w:val="24"/>
        </w:rPr>
        <w:t xml:space="preserve">Програми та необхідність дольової участі Співвласників у </w:t>
      </w:r>
      <w:proofErr w:type="spellStart"/>
      <w:r w:rsidR="00AA5B1B" w:rsidRPr="000A6F0E">
        <w:rPr>
          <w:rFonts w:ascii="Times New Roman" w:hAnsi="Times New Roman"/>
          <w:color w:val="000000"/>
          <w:sz w:val="24"/>
          <w:szCs w:val="24"/>
        </w:rPr>
        <w:t>співфінансуванні</w:t>
      </w:r>
      <w:proofErr w:type="spellEnd"/>
      <w:r w:rsidR="00AA5B1B" w:rsidRPr="000A6F0E">
        <w:rPr>
          <w:rFonts w:ascii="Times New Roman" w:hAnsi="Times New Roman"/>
          <w:color w:val="000000"/>
          <w:sz w:val="24"/>
          <w:szCs w:val="24"/>
        </w:rPr>
        <w:t xml:space="preserve"> таких робіт, розмір та спосіб розрахунку дольової участі.</w:t>
      </w:r>
    </w:p>
    <w:p w:rsidR="00F06316" w:rsidRPr="000A6F0E" w:rsidRDefault="005F29E7" w:rsidP="00742AD7">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003B1F86" w:rsidRPr="000A6F0E">
        <w:rPr>
          <w:rFonts w:ascii="Times New Roman" w:hAnsi="Times New Roman"/>
          <w:color w:val="000000"/>
          <w:sz w:val="24"/>
          <w:szCs w:val="24"/>
        </w:rPr>
        <w:t>.6</w:t>
      </w:r>
      <w:r w:rsidR="008A2572" w:rsidRPr="000A6F0E">
        <w:rPr>
          <w:rFonts w:ascii="Times New Roman" w:hAnsi="Times New Roman"/>
          <w:color w:val="000000"/>
          <w:sz w:val="24"/>
          <w:szCs w:val="24"/>
        </w:rPr>
        <w:t>.</w:t>
      </w:r>
      <w:r w:rsidR="003B1F86" w:rsidRPr="000A6F0E">
        <w:rPr>
          <w:rFonts w:ascii="Times New Roman" w:hAnsi="Times New Roman"/>
          <w:color w:val="000000"/>
          <w:sz w:val="24"/>
          <w:szCs w:val="24"/>
        </w:rPr>
        <w:t> </w:t>
      </w:r>
      <w:r w:rsidR="008A2572" w:rsidRPr="000A6F0E">
        <w:rPr>
          <w:rFonts w:ascii="Times New Roman" w:hAnsi="Times New Roman"/>
          <w:color w:val="000000"/>
          <w:sz w:val="24"/>
          <w:szCs w:val="24"/>
        </w:rPr>
        <w:t>Всі доведенні до Співвласників питання в обов`язковому порядку фіксуються в протоколі. На кожній сторінці з підписами Співвласників, що проголосували за проведення робіт</w:t>
      </w:r>
      <w:r w:rsidR="007B59F5">
        <w:rPr>
          <w:rFonts w:ascii="Times New Roman" w:hAnsi="Times New Roman"/>
          <w:color w:val="000000"/>
          <w:sz w:val="24"/>
          <w:szCs w:val="24"/>
        </w:rPr>
        <w:t xml:space="preserve"> з реконструкції покрівлі</w:t>
      </w:r>
      <w:r w:rsidR="00F06316" w:rsidRPr="000A6F0E">
        <w:rPr>
          <w:rFonts w:ascii="Times New Roman" w:hAnsi="Times New Roman"/>
          <w:color w:val="000000"/>
          <w:sz w:val="24"/>
          <w:szCs w:val="24"/>
        </w:rPr>
        <w:t xml:space="preserve"> багатоквартирного житлового будинку </w:t>
      </w:r>
      <w:r w:rsidR="008A2572" w:rsidRPr="000A6F0E">
        <w:rPr>
          <w:rFonts w:ascii="Times New Roman" w:hAnsi="Times New Roman"/>
          <w:color w:val="000000"/>
          <w:sz w:val="24"/>
          <w:szCs w:val="24"/>
        </w:rPr>
        <w:t xml:space="preserve"> обов`</w:t>
      </w:r>
      <w:r w:rsidR="00F06316" w:rsidRPr="007B59F5">
        <w:rPr>
          <w:rFonts w:ascii="Times New Roman" w:hAnsi="Times New Roman"/>
          <w:color w:val="000000"/>
          <w:sz w:val="24"/>
          <w:szCs w:val="24"/>
        </w:rPr>
        <w:t>язково проставляється</w:t>
      </w:r>
      <w:r w:rsidR="00F06316" w:rsidRPr="000A6F0E">
        <w:rPr>
          <w:rFonts w:ascii="Times New Roman" w:hAnsi="Times New Roman"/>
          <w:color w:val="000000"/>
          <w:sz w:val="24"/>
          <w:szCs w:val="24"/>
        </w:rPr>
        <w:t xml:space="preserve"> дата проведення зборів, зміст питання і резолюції зборів.</w:t>
      </w:r>
    </w:p>
    <w:p w:rsidR="00AA5B1B" w:rsidRPr="000A6F0E" w:rsidRDefault="005F29E7" w:rsidP="00742AD7">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003B1F86" w:rsidRPr="000A6F0E">
        <w:rPr>
          <w:rFonts w:ascii="Times New Roman" w:hAnsi="Times New Roman"/>
          <w:color w:val="000000"/>
          <w:sz w:val="24"/>
          <w:szCs w:val="24"/>
        </w:rPr>
        <w:t>.7. </w:t>
      </w:r>
      <w:r w:rsidR="00AA5B1B" w:rsidRPr="000A6F0E">
        <w:rPr>
          <w:rFonts w:ascii="Times New Roman" w:hAnsi="Times New Roman"/>
          <w:color w:val="000000"/>
          <w:sz w:val="24"/>
          <w:szCs w:val="24"/>
        </w:rPr>
        <w:t xml:space="preserve">Рішення </w:t>
      </w:r>
      <w:r w:rsidR="004E6934" w:rsidRPr="000A6F0E">
        <w:rPr>
          <w:rFonts w:ascii="Times New Roman" w:hAnsi="Times New Roman"/>
          <w:color w:val="000000"/>
          <w:sz w:val="24"/>
          <w:szCs w:val="24"/>
        </w:rPr>
        <w:t xml:space="preserve">про проведення </w:t>
      </w:r>
      <w:r w:rsidR="00D041F5" w:rsidRPr="000A6F0E">
        <w:rPr>
          <w:rFonts w:ascii="Times New Roman" w:hAnsi="Times New Roman"/>
          <w:color w:val="000000"/>
          <w:sz w:val="24"/>
          <w:szCs w:val="24"/>
        </w:rPr>
        <w:t xml:space="preserve">робіт з </w:t>
      </w:r>
      <w:r w:rsidR="007B59F5">
        <w:rPr>
          <w:rFonts w:ascii="Times New Roman" w:hAnsi="Times New Roman"/>
          <w:color w:val="000000"/>
          <w:sz w:val="24"/>
          <w:szCs w:val="24"/>
        </w:rPr>
        <w:t>реконструкції покрівлі</w:t>
      </w:r>
      <w:r w:rsidR="00D041F5" w:rsidRPr="000A6F0E">
        <w:rPr>
          <w:rFonts w:ascii="Times New Roman" w:hAnsi="Times New Roman"/>
          <w:color w:val="000000"/>
          <w:sz w:val="24"/>
          <w:szCs w:val="24"/>
        </w:rPr>
        <w:t xml:space="preserve"> багатоквартирного</w:t>
      </w:r>
      <w:r w:rsidR="004E6934" w:rsidRPr="000A6F0E">
        <w:rPr>
          <w:rFonts w:ascii="Times New Roman" w:hAnsi="Times New Roman"/>
          <w:color w:val="000000"/>
          <w:sz w:val="24"/>
          <w:szCs w:val="24"/>
        </w:rPr>
        <w:t xml:space="preserve"> житлового будинку </w:t>
      </w:r>
      <w:r w:rsidR="00D041F5" w:rsidRPr="000A6F0E">
        <w:rPr>
          <w:rFonts w:ascii="Times New Roman" w:hAnsi="Times New Roman"/>
          <w:color w:val="000000"/>
          <w:sz w:val="24"/>
          <w:szCs w:val="24"/>
        </w:rPr>
        <w:t xml:space="preserve">на умовах </w:t>
      </w:r>
      <w:proofErr w:type="spellStart"/>
      <w:r w:rsidR="00D041F5" w:rsidRPr="000A6F0E">
        <w:rPr>
          <w:rFonts w:ascii="Times New Roman" w:hAnsi="Times New Roman"/>
          <w:color w:val="000000"/>
          <w:sz w:val="24"/>
          <w:szCs w:val="24"/>
        </w:rPr>
        <w:t>співфінансування</w:t>
      </w:r>
      <w:proofErr w:type="spellEnd"/>
      <w:r w:rsidR="00D041F5" w:rsidRPr="000A6F0E">
        <w:rPr>
          <w:rFonts w:ascii="Times New Roman" w:hAnsi="Times New Roman"/>
          <w:color w:val="000000"/>
          <w:sz w:val="24"/>
          <w:szCs w:val="24"/>
        </w:rPr>
        <w:t xml:space="preserve"> </w:t>
      </w:r>
      <w:r w:rsidR="00AA5B1B" w:rsidRPr="000A6F0E">
        <w:rPr>
          <w:rFonts w:ascii="Times New Roman" w:hAnsi="Times New Roman"/>
          <w:color w:val="000000"/>
          <w:sz w:val="24"/>
          <w:szCs w:val="24"/>
        </w:rPr>
        <w:t>вважається прийнятим зборами Співвласників, якщо за нього проголосували власники квартир та нежитлових приміщень, площа яких разом перевищує 75 відсотків загальної площі всіх квартир та нежитлових приміщень багатоквартирного будинку.</w:t>
      </w:r>
    </w:p>
    <w:p w:rsidR="00AA5B1B" w:rsidRPr="000A6F0E" w:rsidRDefault="00AA5B1B" w:rsidP="00742AD7">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rPr>
        <w:t>Якщо одна особа є власником квартир (квартири) та/або нежитлових приміщень, загальна площа яких становить 50 відсотків або більше від загальної площі всіх квартир та нежитлових приміщень багатоквартирного будинку, рішення вважається прийнятим зборами Співвласників, якщо за нього проголосувало більш як 75 відсотків загальної кількості Співвласників.</w:t>
      </w:r>
    </w:p>
    <w:p w:rsidR="00D041F5" w:rsidRPr="000A6F0E" w:rsidRDefault="005F29E7" w:rsidP="00742AD7">
      <w:pPr>
        <w:autoSpaceDE w:val="0"/>
        <w:autoSpaceDN w:val="0"/>
        <w:adjustRightInd w:val="0"/>
        <w:spacing w:after="0" w:line="240" w:lineRule="auto"/>
        <w:ind w:firstLine="567"/>
        <w:jc w:val="both"/>
        <w:rPr>
          <w:color w:val="000000"/>
          <w:sz w:val="16"/>
          <w:szCs w:val="16"/>
          <w:shd w:val="clear" w:color="auto" w:fill="FFFFFF"/>
        </w:rPr>
      </w:pPr>
      <w:r>
        <w:rPr>
          <w:rFonts w:ascii="Times New Roman" w:hAnsi="Times New Roman"/>
          <w:color w:val="000000"/>
          <w:sz w:val="24"/>
          <w:szCs w:val="24"/>
        </w:rPr>
        <w:t>3</w:t>
      </w:r>
      <w:r w:rsidR="003B1F86" w:rsidRPr="000A6F0E">
        <w:rPr>
          <w:rFonts w:ascii="Times New Roman" w:hAnsi="Times New Roman"/>
          <w:color w:val="000000"/>
          <w:sz w:val="24"/>
          <w:szCs w:val="24"/>
        </w:rPr>
        <w:t>.8. </w:t>
      </w:r>
      <w:r w:rsidR="00AA5B1B" w:rsidRPr="000A6F0E">
        <w:rPr>
          <w:rFonts w:ascii="Times New Roman" w:hAnsi="Times New Roman"/>
          <w:color w:val="000000"/>
          <w:sz w:val="24"/>
          <w:szCs w:val="24"/>
        </w:rPr>
        <w:t>Рішення зборів Співвласників оф</w:t>
      </w:r>
      <w:r w:rsidR="007B59F5">
        <w:rPr>
          <w:rFonts w:ascii="Times New Roman" w:hAnsi="Times New Roman"/>
          <w:color w:val="000000"/>
          <w:sz w:val="24"/>
          <w:szCs w:val="24"/>
        </w:rPr>
        <w:t>ормляється протоколом (додаток 1</w:t>
      </w:r>
      <w:r w:rsidR="00966896">
        <w:rPr>
          <w:rFonts w:ascii="Times New Roman" w:hAnsi="Times New Roman"/>
          <w:color w:val="000000"/>
          <w:sz w:val="24"/>
          <w:szCs w:val="24"/>
        </w:rPr>
        <w:t xml:space="preserve"> до Порядку</w:t>
      </w:r>
      <w:r w:rsidR="002462C1" w:rsidRPr="000A6F0E">
        <w:rPr>
          <w:rFonts w:ascii="Times New Roman" w:hAnsi="Times New Roman"/>
          <w:color w:val="000000"/>
          <w:sz w:val="24"/>
          <w:szCs w:val="24"/>
        </w:rPr>
        <w:t>)</w:t>
      </w:r>
      <w:r w:rsidR="00AA5B1B" w:rsidRPr="000A6F0E">
        <w:rPr>
          <w:rFonts w:ascii="Times New Roman" w:hAnsi="Times New Roman"/>
          <w:color w:val="000000"/>
          <w:sz w:val="24"/>
          <w:szCs w:val="24"/>
        </w:rPr>
        <w:t>, який підписується усіма Співвласниками (їх представниками), які взяли участь у зборах, кожен з яких ставить підпис під відповідним варіантом голосування («за», «проти», «утримався»).</w:t>
      </w:r>
      <w:r w:rsidR="004E6934" w:rsidRPr="000A6F0E">
        <w:rPr>
          <w:color w:val="000000"/>
          <w:sz w:val="16"/>
          <w:szCs w:val="16"/>
          <w:shd w:val="clear" w:color="auto" w:fill="FFFFFF"/>
        </w:rPr>
        <w:t xml:space="preserve"> </w:t>
      </w:r>
    </w:p>
    <w:p w:rsidR="00AA5B1B" w:rsidRPr="000A6F0E" w:rsidRDefault="004E6934" w:rsidP="00742AD7">
      <w:pPr>
        <w:autoSpaceDE w:val="0"/>
        <w:autoSpaceDN w:val="0"/>
        <w:adjustRightInd w:val="0"/>
        <w:spacing w:after="0" w:line="240" w:lineRule="auto"/>
        <w:ind w:firstLine="567"/>
        <w:jc w:val="both"/>
        <w:rPr>
          <w:rFonts w:ascii="Times New Roman" w:hAnsi="Times New Roman"/>
          <w:color w:val="000000"/>
          <w:sz w:val="24"/>
          <w:szCs w:val="24"/>
        </w:rPr>
      </w:pPr>
      <w:r w:rsidRPr="000A6F0E">
        <w:rPr>
          <w:rFonts w:ascii="Times New Roman" w:hAnsi="Times New Roman"/>
          <w:color w:val="000000"/>
          <w:sz w:val="24"/>
          <w:szCs w:val="24"/>
          <w:shd w:val="clear" w:color="auto" w:fill="FFFFFF"/>
        </w:rPr>
        <w:t>У протоколі обов’язково зазначається така інформація про співвласників (їх представників), які взяли участь у зборах співвласників: прізвище, ім’я, по батькові співвласника, документ, що підтверджує право власності на квартиру або нежитлове приміщення, номер квартири або нежитлового приміщення, загальна площа квартири або нежитлового приміщення, документ, що надає повноваження на голосування від імені співвласника (для представника).</w:t>
      </w:r>
    </w:p>
    <w:p w:rsidR="004E6934" w:rsidRPr="000A6F0E" w:rsidRDefault="005F29E7" w:rsidP="00D041F5">
      <w:pPr>
        <w:pStyle w:val="rvps2"/>
        <w:shd w:val="clear" w:color="auto" w:fill="FFFFFF"/>
        <w:spacing w:before="0" w:beforeAutospacing="0" w:after="0" w:afterAutospacing="0"/>
        <w:ind w:firstLine="567"/>
        <w:jc w:val="both"/>
        <w:textAlignment w:val="baseline"/>
        <w:rPr>
          <w:color w:val="000000"/>
        </w:rPr>
      </w:pPr>
      <w:r>
        <w:rPr>
          <w:color w:val="000000"/>
        </w:rPr>
        <w:t>3</w:t>
      </w:r>
      <w:r w:rsidR="003B1F86" w:rsidRPr="000A6F0E">
        <w:rPr>
          <w:color w:val="000000"/>
        </w:rPr>
        <w:t>.9. </w:t>
      </w:r>
      <w:r w:rsidR="004E6934" w:rsidRPr="000A6F0E">
        <w:rPr>
          <w:color w:val="000000"/>
        </w:rPr>
        <w:t xml:space="preserve">Якщо під час проведення зборів співвласників для прийняття рішення не </w:t>
      </w:r>
      <w:proofErr w:type="spellStart"/>
      <w:r w:rsidR="004E6934" w:rsidRPr="000A6F0E">
        <w:rPr>
          <w:color w:val="000000"/>
        </w:rPr>
        <w:t>набрано</w:t>
      </w:r>
      <w:proofErr w:type="spellEnd"/>
      <w:r w:rsidR="004E6934" w:rsidRPr="000A6F0E">
        <w:rPr>
          <w:color w:val="000000"/>
        </w:rPr>
        <w:t xml:space="preserve"> встановл</w:t>
      </w:r>
      <w:r w:rsidR="003A011F" w:rsidRPr="000A6F0E">
        <w:rPr>
          <w:color w:val="000000"/>
        </w:rPr>
        <w:t xml:space="preserve">еної </w:t>
      </w:r>
      <w:r w:rsidR="00EF0D46">
        <w:rPr>
          <w:color w:val="000000"/>
          <w:lang w:val="ru-RU"/>
        </w:rPr>
        <w:t>пунктом 3</w:t>
      </w:r>
      <w:r w:rsidR="003A011F" w:rsidRPr="000A6F0E">
        <w:rPr>
          <w:color w:val="000000"/>
          <w:lang w:val="ru-RU"/>
        </w:rPr>
        <w:t xml:space="preserve">.7. </w:t>
      </w:r>
      <w:proofErr w:type="spellStart"/>
      <w:r w:rsidR="003A011F" w:rsidRPr="000A6F0E">
        <w:rPr>
          <w:color w:val="000000"/>
          <w:lang w:val="ru-RU"/>
        </w:rPr>
        <w:t>Програми</w:t>
      </w:r>
      <w:proofErr w:type="spellEnd"/>
      <w:r w:rsidR="004E6934" w:rsidRPr="000A6F0E">
        <w:rPr>
          <w:color w:val="000000"/>
        </w:rPr>
        <w:t xml:space="preserve"> кількості голосів "за" або "проти", проводиться письмове опитування співвласників, які не голосували на зборах. Письмове опитування співвласників проводиться протягом 15 календарних днів з дати проведення зборів співвласників. Якщо протягом цього строку необхідної кількості голосів "за" не </w:t>
      </w:r>
      <w:proofErr w:type="spellStart"/>
      <w:r w:rsidR="004E6934" w:rsidRPr="000A6F0E">
        <w:rPr>
          <w:color w:val="000000"/>
        </w:rPr>
        <w:t>набрано</w:t>
      </w:r>
      <w:proofErr w:type="spellEnd"/>
      <w:r w:rsidR="004E6934" w:rsidRPr="000A6F0E">
        <w:rPr>
          <w:color w:val="000000"/>
        </w:rPr>
        <w:t>, рішення вважаються неприйнятими.</w:t>
      </w:r>
      <w:bookmarkStart w:id="8" w:name="n84"/>
      <w:bookmarkEnd w:id="8"/>
    </w:p>
    <w:p w:rsidR="004E6934" w:rsidRPr="000A6F0E" w:rsidRDefault="004E6934" w:rsidP="00D041F5">
      <w:pPr>
        <w:pStyle w:val="rvps2"/>
        <w:shd w:val="clear" w:color="auto" w:fill="FFFFFF"/>
        <w:spacing w:before="0" w:beforeAutospacing="0" w:after="0" w:afterAutospacing="0"/>
        <w:ind w:firstLine="680"/>
        <w:jc w:val="both"/>
        <w:textAlignment w:val="baseline"/>
        <w:rPr>
          <w:color w:val="000000"/>
        </w:rPr>
      </w:pPr>
      <w:r w:rsidRPr="000A6F0E">
        <w:rPr>
          <w:color w:val="000000"/>
        </w:rPr>
        <w:t>Письмове опитування співвласників проводиться ініціативною групою та іншими співвласниками за бажанням.</w:t>
      </w:r>
    </w:p>
    <w:p w:rsidR="004E6934" w:rsidRPr="000A6F0E" w:rsidRDefault="004E6934" w:rsidP="00D041F5">
      <w:pPr>
        <w:pStyle w:val="rvps2"/>
        <w:shd w:val="clear" w:color="auto" w:fill="FFFFFF"/>
        <w:spacing w:before="0" w:beforeAutospacing="0" w:after="0" w:afterAutospacing="0"/>
        <w:ind w:firstLine="680"/>
        <w:jc w:val="both"/>
        <w:textAlignment w:val="baseline"/>
        <w:rPr>
          <w:color w:val="000000"/>
        </w:rPr>
      </w:pPr>
      <w:bookmarkStart w:id="9" w:name="n85"/>
      <w:bookmarkEnd w:id="9"/>
      <w:r w:rsidRPr="000A6F0E">
        <w:rPr>
          <w:color w:val="000000"/>
        </w:rPr>
        <w:t>Письмове опитування може проводитися щодо одного або декількох питань одночасно. Питання - це текст, у якому викладається пропозиція у вигляді резолюції, щодо якої учаснику опитування пропонується відповісти "за", "проти" або "утримався". Питання повинно мати чітке і зрозуміле формулювання, що не допускає різних тлумачень.</w:t>
      </w:r>
    </w:p>
    <w:p w:rsidR="004E6934" w:rsidRPr="000A6F0E" w:rsidRDefault="004E6934" w:rsidP="003546AF">
      <w:pPr>
        <w:pStyle w:val="rvps2"/>
        <w:shd w:val="clear" w:color="auto" w:fill="FFFFFF"/>
        <w:spacing w:before="0" w:beforeAutospacing="0" w:after="0" w:afterAutospacing="0"/>
        <w:ind w:firstLine="304"/>
        <w:jc w:val="both"/>
        <w:textAlignment w:val="baseline"/>
        <w:rPr>
          <w:color w:val="000000"/>
        </w:rPr>
      </w:pPr>
      <w:bookmarkStart w:id="10" w:name="n86"/>
      <w:bookmarkEnd w:id="10"/>
      <w:r w:rsidRPr="000A6F0E">
        <w:rPr>
          <w:color w:val="000000"/>
        </w:rPr>
        <w:t>Письмове опитування співвласників проводиться шляхом власноручного заповнення ними листків опитування, в яких зазначаються день опитування, прізвище, ім’я, по батькові співвласника, документ, що підтверджує право власності на квартиру або нежитлове приміщення, номер квартири або нежитлового приміщення, загальна площа квартири або нежитлового приміщення, документ, що надає повноваження на голосування від імені співвласника (для представників), відповідь співвласника на питання "так", "ні" або "утримався", особистий підпис співвласника та особи, яка проводила опитування.</w:t>
      </w:r>
    </w:p>
    <w:p w:rsidR="004E6934" w:rsidRPr="000A6F0E" w:rsidRDefault="004E6934" w:rsidP="004E6934">
      <w:pPr>
        <w:pStyle w:val="rvps2"/>
        <w:shd w:val="clear" w:color="auto" w:fill="FFFFFF"/>
        <w:spacing w:before="0" w:beforeAutospacing="0" w:after="0" w:afterAutospacing="0"/>
        <w:ind w:firstLine="304"/>
        <w:jc w:val="both"/>
        <w:textAlignment w:val="baseline"/>
        <w:rPr>
          <w:color w:val="000000"/>
        </w:rPr>
      </w:pPr>
      <w:bookmarkStart w:id="11" w:name="n87"/>
      <w:bookmarkEnd w:id="11"/>
      <w:r w:rsidRPr="000A6F0E">
        <w:rPr>
          <w:color w:val="000000"/>
        </w:rPr>
        <w:t>Голосування від імені співвласника представником здійснюється в порядку представництва згідно з вимогами цивільного законодавства. Кожен співвласник, який має право голосу, може реалізувати це право під час проведення такого опитування лише один раз з одного питання.</w:t>
      </w:r>
    </w:p>
    <w:p w:rsidR="004E6934" w:rsidRPr="000A6F0E" w:rsidRDefault="004E6934" w:rsidP="004E6934">
      <w:pPr>
        <w:pStyle w:val="rvps2"/>
        <w:shd w:val="clear" w:color="auto" w:fill="FFFFFF"/>
        <w:spacing w:before="0" w:beforeAutospacing="0" w:after="0" w:afterAutospacing="0"/>
        <w:ind w:firstLine="304"/>
        <w:jc w:val="both"/>
        <w:textAlignment w:val="baseline"/>
        <w:rPr>
          <w:color w:val="000000"/>
        </w:rPr>
      </w:pPr>
      <w:bookmarkStart w:id="12" w:name="n88"/>
      <w:bookmarkEnd w:id="12"/>
      <w:r w:rsidRPr="000A6F0E">
        <w:rPr>
          <w:color w:val="000000"/>
        </w:rPr>
        <w:t>Забороняється в процесі проведення письмового опитування співвласників примушувати їх до голосування за або проти прийняття відповідного рішення чи винагороджувати їх за це в будь-якій формі.</w:t>
      </w:r>
    </w:p>
    <w:p w:rsidR="004E6934" w:rsidRPr="000A6F0E" w:rsidRDefault="004E6934" w:rsidP="004E6934">
      <w:pPr>
        <w:pStyle w:val="rvps2"/>
        <w:shd w:val="clear" w:color="auto" w:fill="FFFFFF"/>
        <w:spacing w:before="0" w:beforeAutospacing="0" w:after="0" w:afterAutospacing="0"/>
        <w:ind w:firstLine="304"/>
        <w:jc w:val="both"/>
        <w:textAlignment w:val="baseline"/>
        <w:rPr>
          <w:color w:val="000000"/>
        </w:rPr>
      </w:pPr>
      <w:bookmarkStart w:id="13" w:name="n89"/>
      <w:bookmarkEnd w:id="13"/>
      <w:r w:rsidRPr="000A6F0E">
        <w:rPr>
          <w:color w:val="000000"/>
        </w:rPr>
        <w:t>За результатами підрахунку результатів письмового опитування співвласників особи, які проводили письмове опитування, вносять його результати до протоколу зборів та підводять загальні підсумки голосування щодо всіх питань. Під час підрахунку голосів враховуються і голоси, подані на зборах співвласників, і голоси співвласників, отримані під час проведення письмового опитування.</w:t>
      </w:r>
    </w:p>
    <w:p w:rsidR="004E6934" w:rsidRPr="000A6F0E" w:rsidRDefault="004E6934" w:rsidP="004E6934">
      <w:pPr>
        <w:pStyle w:val="rvps2"/>
        <w:shd w:val="clear" w:color="auto" w:fill="FFFFFF"/>
        <w:spacing w:before="0" w:beforeAutospacing="0" w:after="0" w:afterAutospacing="0"/>
        <w:ind w:firstLine="304"/>
        <w:jc w:val="both"/>
        <w:textAlignment w:val="baseline"/>
        <w:rPr>
          <w:color w:val="000000"/>
        </w:rPr>
      </w:pPr>
      <w:bookmarkStart w:id="14" w:name="n90"/>
      <w:bookmarkEnd w:id="14"/>
      <w:r w:rsidRPr="000A6F0E">
        <w:rPr>
          <w:color w:val="000000"/>
        </w:rPr>
        <w:t>Листки письмового опитування співвласників пронумеровуються, прошнуровуються та додаються до відповідного протоколу зборів.</w:t>
      </w:r>
    </w:p>
    <w:p w:rsidR="00AA5B1B" w:rsidRPr="000A6F0E" w:rsidRDefault="005F29E7" w:rsidP="00742AD7">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004E6934" w:rsidRPr="000A6F0E">
        <w:rPr>
          <w:rFonts w:ascii="Times New Roman" w:hAnsi="Times New Roman"/>
          <w:color w:val="000000"/>
          <w:sz w:val="24"/>
          <w:szCs w:val="24"/>
        </w:rPr>
        <w:t>.10</w:t>
      </w:r>
      <w:r w:rsidR="00231996">
        <w:rPr>
          <w:rFonts w:ascii="Times New Roman" w:hAnsi="Times New Roman"/>
          <w:color w:val="000000"/>
          <w:sz w:val="24"/>
          <w:szCs w:val="24"/>
        </w:rPr>
        <w:t>.</w:t>
      </w:r>
      <w:r w:rsidR="00231996">
        <w:rPr>
          <w:rFonts w:ascii="Times New Roman" w:hAnsi="Times New Roman"/>
          <w:color w:val="000000"/>
          <w:sz w:val="24"/>
          <w:szCs w:val="24"/>
          <w:lang w:val="ru-RU"/>
        </w:rPr>
        <w:t> </w:t>
      </w:r>
      <w:r w:rsidR="00AA5B1B" w:rsidRPr="000A6F0E">
        <w:rPr>
          <w:rFonts w:ascii="Times New Roman" w:hAnsi="Times New Roman"/>
          <w:color w:val="000000"/>
          <w:sz w:val="24"/>
          <w:szCs w:val="24"/>
        </w:rPr>
        <w:t xml:space="preserve">Повідомлення </w:t>
      </w:r>
      <w:r w:rsidR="00F64815" w:rsidRPr="000A6F0E">
        <w:rPr>
          <w:rFonts w:ascii="Times New Roman" w:hAnsi="Times New Roman"/>
          <w:color w:val="000000"/>
          <w:sz w:val="24"/>
          <w:szCs w:val="24"/>
        </w:rPr>
        <w:t>про рішення зборів розміщується уповноваженим представником від Співвласників</w:t>
      </w:r>
      <w:r w:rsidR="00F06316" w:rsidRPr="000A6F0E">
        <w:rPr>
          <w:rFonts w:ascii="Times New Roman" w:hAnsi="Times New Roman"/>
          <w:color w:val="000000"/>
          <w:sz w:val="24"/>
          <w:szCs w:val="24"/>
        </w:rPr>
        <w:t xml:space="preserve"> на інформаційних стендах біля під’їздів будинку</w:t>
      </w:r>
      <w:r w:rsidR="00AA5B1B" w:rsidRPr="000A6F0E">
        <w:rPr>
          <w:rFonts w:ascii="Times New Roman" w:hAnsi="Times New Roman"/>
          <w:color w:val="000000"/>
          <w:sz w:val="24"/>
          <w:szCs w:val="24"/>
        </w:rPr>
        <w:t>.</w:t>
      </w:r>
    </w:p>
    <w:p w:rsidR="00294AEB" w:rsidRPr="000A6F0E" w:rsidRDefault="005F29E7" w:rsidP="00294AEB">
      <w:pPr>
        <w:autoSpaceDE w:val="0"/>
        <w:autoSpaceDN w:val="0"/>
        <w:adjustRightInd w:val="0"/>
        <w:spacing w:after="0" w:line="240" w:lineRule="auto"/>
        <w:ind w:firstLine="567"/>
        <w:jc w:val="both"/>
        <w:rPr>
          <w:rFonts w:ascii="Times New Roman" w:hAnsi="Times New Roman"/>
          <w:bCs/>
          <w:color w:val="000000"/>
          <w:sz w:val="24"/>
          <w:szCs w:val="24"/>
        </w:rPr>
      </w:pPr>
      <w:r>
        <w:rPr>
          <w:rFonts w:ascii="Times New Roman" w:hAnsi="Times New Roman"/>
          <w:color w:val="000000"/>
          <w:sz w:val="24"/>
          <w:szCs w:val="24"/>
        </w:rPr>
        <w:t>3</w:t>
      </w:r>
      <w:r w:rsidR="004E6934" w:rsidRPr="000A6F0E">
        <w:rPr>
          <w:rFonts w:ascii="Times New Roman" w:hAnsi="Times New Roman"/>
          <w:color w:val="000000"/>
          <w:sz w:val="24"/>
          <w:szCs w:val="24"/>
        </w:rPr>
        <w:t>.11</w:t>
      </w:r>
      <w:r w:rsidR="00231996">
        <w:rPr>
          <w:rFonts w:ascii="Times New Roman" w:hAnsi="Times New Roman"/>
          <w:color w:val="000000"/>
          <w:sz w:val="24"/>
          <w:szCs w:val="24"/>
        </w:rPr>
        <w:t>.</w:t>
      </w:r>
      <w:r w:rsidR="00231996">
        <w:rPr>
          <w:rFonts w:ascii="Times New Roman" w:hAnsi="Times New Roman"/>
          <w:color w:val="000000"/>
          <w:sz w:val="24"/>
          <w:szCs w:val="24"/>
          <w:lang w:val="ru-RU"/>
        </w:rPr>
        <w:t> </w:t>
      </w:r>
      <w:r w:rsidR="00AA5B1B" w:rsidRPr="000A6F0E">
        <w:rPr>
          <w:rFonts w:ascii="Times New Roman" w:hAnsi="Times New Roman"/>
          <w:color w:val="000000"/>
          <w:sz w:val="24"/>
          <w:szCs w:val="24"/>
        </w:rPr>
        <w:t xml:space="preserve">Рішення зборів співвласників є обов’язковими </w:t>
      </w:r>
      <w:r w:rsidR="003B1F86" w:rsidRPr="000A6F0E">
        <w:rPr>
          <w:rFonts w:ascii="Times New Roman" w:hAnsi="Times New Roman"/>
          <w:color w:val="000000"/>
          <w:sz w:val="24"/>
          <w:szCs w:val="24"/>
        </w:rPr>
        <w:t xml:space="preserve">до виконання </w:t>
      </w:r>
      <w:r w:rsidR="00AA5B1B" w:rsidRPr="000A6F0E">
        <w:rPr>
          <w:rFonts w:ascii="Times New Roman" w:hAnsi="Times New Roman"/>
          <w:color w:val="000000"/>
          <w:sz w:val="24"/>
          <w:szCs w:val="24"/>
        </w:rPr>
        <w:t>для всіх Співвласників, включаючи тих, які набули право власності на квартиру чи нежитлове приміщення після прийняття рішення.</w:t>
      </w:r>
    </w:p>
    <w:p w:rsidR="006B22C4" w:rsidRPr="000A6F0E" w:rsidRDefault="005F29E7" w:rsidP="00294AEB">
      <w:pPr>
        <w:autoSpaceDE w:val="0"/>
        <w:autoSpaceDN w:val="0"/>
        <w:adjustRightInd w:val="0"/>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3.</w:t>
      </w:r>
      <w:r w:rsidR="004E6934" w:rsidRPr="000A6F0E">
        <w:rPr>
          <w:rFonts w:ascii="Times New Roman" w:hAnsi="Times New Roman"/>
          <w:bCs/>
          <w:color w:val="000000"/>
          <w:sz w:val="24"/>
          <w:szCs w:val="24"/>
        </w:rPr>
        <w:t>12</w:t>
      </w:r>
      <w:r w:rsidR="004A228C" w:rsidRPr="000A6F0E">
        <w:rPr>
          <w:rFonts w:ascii="Times New Roman" w:hAnsi="Times New Roman"/>
          <w:bCs/>
          <w:color w:val="000000"/>
          <w:sz w:val="24"/>
          <w:szCs w:val="24"/>
        </w:rPr>
        <w:t>.</w:t>
      </w:r>
      <w:r w:rsidR="00231996">
        <w:rPr>
          <w:rFonts w:ascii="Times New Roman" w:hAnsi="Times New Roman"/>
          <w:bCs/>
          <w:color w:val="000000"/>
          <w:sz w:val="24"/>
          <w:szCs w:val="24"/>
          <w:lang w:val="ru-RU"/>
        </w:rPr>
        <w:t> </w:t>
      </w:r>
      <w:r w:rsidR="00D42273" w:rsidRPr="000A6F0E">
        <w:rPr>
          <w:rFonts w:ascii="Times New Roman" w:hAnsi="Times New Roman"/>
          <w:bCs/>
          <w:color w:val="000000"/>
          <w:sz w:val="24"/>
          <w:szCs w:val="24"/>
        </w:rPr>
        <w:t>В разі прийняття зборами Співвласників позитивного рішення щодо п</w:t>
      </w:r>
      <w:r w:rsidR="007B59F5">
        <w:rPr>
          <w:rFonts w:ascii="Times New Roman" w:hAnsi="Times New Roman"/>
          <w:bCs/>
          <w:color w:val="000000"/>
          <w:sz w:val="24"/>
          <w:szCs w:val="24"/>
        </w:rPr>
        <w:t>роведення робіт з реконструкції покрівлі</w:t>
      </w:r>
      <w:r w:rsidR="00D42273" w:rsidRPr="000A6F0E">
        <w:rPr>
          <w:rFonts w:ascii="Times New Roman" w:hAnsi="Times New Roman"/>
          <w:bCs/>
          <w:color w:val="000000"/>
          <w:sz w:val="24"/>
          <w:szCs w:val="24"/>
        </w:rPr>
        <w:t xml:space="preserve"> багатоквартирного житлового будинк</w:t>
      </w:r>
      <w:r w:rsidR="001358C2" w:rsidRPr="000A6F0E">
        <w:rPr>
          <w:rFonts w:ascii="Times New Roman" w:hAnsi="Times New Roman"/>
          <w:bCs/>
          <w:color w:val="000000"/>
          <w:sz w:val="24"/>
          <w:szCs w:val="24"/>
        </w:rPr>
        <w:t>у</w:t>
      </w:r>
      <w:r w:rsidR="003B1F86" w:rsidRPr="000A6F0E">
        <w:rPr>
          <w:rFonts w:ascii="Times New Roman" w:hAnsi="Times New Roman"/>
          <w:bCs/>
          <w:color w:val="000000"/>
          <w:sz w:val="24"/>
          <w:szCs w:val="24"/>
        </w:rPr>
        <w:t>,</w:t>
      </w:r>
      <w:r w:rsidR="001358C2" w:rsidRPr="000A6F0E">
        <w:rPr>
          <w:rFonts w:ascii="Times New Roman" w:hAnsi="Times New Roman"/>
          <w:bCs/>
          <w:color w:val="000000"/>
          <w:sz w:val="24"/>
          <w:szCs w:val="24"/>
        </w:rPr>
        <w:t xml:space="preserve"> уповноважений представник </w:t>
      </w:r>
      <w:r w:rsidR="00D42273" w:rsidRPr="000A6F0E">
        <w:rPr>
          <w:rFonts w:ascii="Times New Roman" w:hAnsi="Times New Roman"/>
          <w:bCs/>
          <w:color w:val="000000"/>
          <w:sz w:val="24"/>
          <w:szCs w:val="24"/>
        </w:rPr>
        <w:t xml:space="preserve">Співвласників </w:t>
      </w:r>
      <w:r w:rsidR="006B22C4" w:rsidRPr="000A6F0E">
        <w:rPr>
          <w:rFonts w:ascii="Times New Roman" w:hAnsi="Times New Roman"/>
          <w:bCs/>
          <w:color w:val="000000"/>
          <w:sz w:val="24"/>
          <w:szCs w:val="24"/>
        </w:rPr>
        <w:t>відкриває спеціальний рахунок в банківській установі на як</w:t>
      </w:r>
      <w:r w:rsidR="00294AEB" w:rsidRPr="000A6F0E">
        <w:rPr>
          <w:rFonts w:ascii="Times New Roman" w:hAnsi="Times New Roman"/>
          <w:bCs/>
          <w:color w:val="000000"/>
          <w:sz w:val="24"/>
          <w:szCs w:val="24"/>
        </w:rPr>
        <w:t xml:space="preserve">ий вносяться </w:t>
      </w:r>
      <w:r w:rsidR="006B22C4" w:rsidRPr="000A6F0E">
        <w:rPr>
          <w:rFonts w:ascii="Times New Roman" w:hAnsi="Times New Roman"/>
          <w:bCs/>
          <w:color w:val="000000"/>
          <w:sz w:val="24"/>
          <w:szCs w:val="24"/>
        </w:rPr>
        <w:t xml:space="preserve"> кошти</w:t>
      </w:r>
      <w:r w:rsidR="00294AEB" w:rsidRPr="000A6F0E">
        <w:rPr>
          <w:rFonts w:ascii="Times New Roman" w:hAnsi="Times New Roman"/>
          <w:bCs/>
          <w:color w:val="000000"/>
          <w:sz w:val="24"/>
          <w:szCs w:val="24"/>
        </w:rPr>
        <w:t xml:space="preserve"> Співвласників</w:t>
      </w:r>
      <w:r w:rsidR="006B22C4" w:rsidRPr="000A6F0E">
        <w:rPr>
          <w:rFonts w:ascii="Times New Roman" w:hAnsi="Times New Roman"/>
          <w:bCs/>
          <w:color w:val="000000"/>
          <w:sz w:val="24"/>
          <w:szCs w:val="24"/>
        </w:rPr>
        <w:t>, визначені як частк</w:t>
      </w:r>
      <w:r w:rsidR="00294AEB" w:rsidRPr="000A6F0E">
        <w:rPr>
          <w:rFonts w:ascii="Times New Roman" w:hAnsi="Times New Roman"/>
          <w:bCs/>
          <w:color w:val="000000"/>
          <w:sz w:val="24"/>
          <w:szCs w:val="24"/>
        </w:rPr>
        <w:t xml:space="preserve">а </w:t>
      </w:r>
      <w:proofErr w:type="spellStart"/>
      <w:r w:rsidR="00294AEB" w:rsidRPr="000A6F0E">
        <w:rPr>
          <w:rFonts w:ascii="Times New Roman" w:hAnsi="Times New Roman"/>
          <w:bCs/>
          <w:color w:val="000000"/>
          <w:sz w:val="24"/>
          <w:szCs w:val="24"/>
        </w:rPr>
        <w:t>співвфінасування</w:t>
      </w:r>
      <w:proofErr w:type="spellEnd"/>
      <w:r w:rsidR="006B22C4" w:rsidRPr="000A6F0E">
        <w:rPr>
          <w:rFonts w:ascii="Times New Roman" w:hAnsi="Times New Roman"/>
          <w:bCs/>
          <w:color w:val="000000"/>
          <w:sz w:val="24"/>
          <w:szCs w:val="24"/>
        </w:rPr>
        <w:t xml:space="preserve">. </w:t>
      </w:r>
    </w:p>
    <w:p w:rsidR="006B22C4" w:rsidRPr="000A6F0E" w:rsidRDefault="005F29E7" w:rsidP="00D42273">
      <w:pPr>
        <w:autoSpaceDE w:val="0"/>
        <w:autoSpaceDN w:val="0"/>
        <w:adjustRightInd w:val="0"/>
        <w:spacing w:after="0" w:line="240" w:lineRule="auto"/>
        <w:ind w:firstLine="360"/>
        <w:jc w:val="both"/>
        <w:rPr>
          <w:rFonts w:ascii="Times New Roman" w:hAnsi="Times New Roman"/>
          <w:bCs/>
          <w:color w:val="000000"/>
          <w:sz w:val="24"/>
          <w:szCs w:val="24"/>
        </w:rPr>
      </w:pPr>
      <w:r>
        <w:rPr>
          <w:rFonts w:ascii="Times New Roman" w:hAnsi="Times New Roman"/>
          <w:bCs/>
          <w:color w:val="000000"/>
          <w:sz w:val="24"/>
          <w:szCs w:val="24"/>
        </w:rPr>
        <w:t>3</w:t>
      </w:r>
      <w:r w:rsidR="004E6934" w:rsidRPr="000A6F0E">
        <w:rPr>
          <w:rFonts w:ascii="Times New Roman" w:hAnsi="Times New Roman"/>
          <w:bCs/>
          <w:color w:val="000000"/>
          <w:sz w:val="24"/>
          <w:szCs w:val="24"/>
        </w:rPr>
        <w:t>.13</w:t>
      </w:r>
      <w:r w:rsidR="00294AEB" w:rsidRPr="000A6F0E">
        <w:rPr>
          <w:rFonts w:ascii="Times New Roman" w:hAnsi="Times New Roman"/>
          <w:bCs/>
          <w:color w:val="000000"/>
          <w:sz w:val="24"/>
          <w:szCs w:val="24"/>
        </w:rPr>
        <w:t>. </w:t>
      </w:r>
      <w:r w:rsidR="006B22C4" w:rsidRPr="000A6F0E">
        <w:rPr>
          <w:rFonts w:ascii="Times New Roman" w:hAnsi="Times New Roman"/>
          <w:bCs/>
          <w:color w:val="000000"/>
          <w:sz w:val="24"/>
          <w:szCs w:val="24"/>
        </w:rPr>
        <w:t xml:space="preserve">Уповноважений представник Співвласників </w:t>
      </w:r>
      <w:r w:rsidR="00D42273" w:rsidRPr="000A6F0E">
        <w:rPr>
          <w:rFonts w:ascii="Times New Roman" w:hAnsi="Times New Roman"/>
          <w:bCs/>
          <w:color w:val="000000"/>
          <w:sz w:val="24"/>
          <w:szCs w:val="24"/>
        </w:rPr>
        <w:t>замовляє проектно-кошторисну документацію на проведе</w:t>
      </w:r>
      <w:r w:rsidR="007B59F5">
        <w:rPr>
          <w:rFonts w:ascii="Times New Roman" w:hAnsi="Times New Roman"/>
          <w:bCs/>
          <w:color w:val="000000"/>
          <w:sz w:val="24"/>
          <w:szCs w:val="24"/>
        </w:rPr>
        <w:t>ння робіт з реконструкції покрівлі</w:t>
      </w:r>
      <w:r w:rsidR="00D42273" w:rsidRPr="000A6F0E">
        <w:rPr>
          <w:rFonts w:ascii="Times New Roman" w:hAnsi="Times New Roman"/>
          <w:bCs/>
          <w:color w:val="000000"/>
          <w:sz w:val="24"/>
          <w:szCs w:val="24"/>
        </w:rPr>
        <w:t xml:space="preserve"> багатоквартирного житлового будинку. </w:t>
      </w:r>
      <w:r w:rsidR="006B22C4" w:rsidRPr="000A6F0E">
        <w:rPr>
          <w:rFonts w:ascii="Times New Roman" w:hAnsi="Times New Roman"/>
          <w:bCs/>
          <w:color w:val="000000"/>
          <w:sz w:val="24"/>
          <w:szCs w:val="24"/>
        </w:rPr>
        <w:t>Після визначення вартості проектно-кошторисної документації, у</w:t>
      </w:r>
      <w:r w:rsidR="007B59F5">
        <w:rPr>
          <w:rFonts w:ascii="Times New Roman" w:hAnsi="Times New Roman"/>
          <w:bCs/>
          <w:color w:val="000000"/>
          <w:sz w:val="24"/>
          <w:szCs w:val="24"/>
        </w:rPr>
        <w:t>правитель (</w:t>
      </w:r>
      <w:r w:rsidR="001358C2" w:rsidRPr="000A6F0E">
        <w:rPr>
          <w:rFonts w:ascii="Times New Roman" w:hAnsi="Times New Roman"/>
          <w:bCs/>
          <w:color w:val="000000"/>
          <w:sz w:val="24"/>
          <w:szCs w:val="24"/>
        </w:rPr>
        <w:t>ОСББ</w:t>
      </w:r>
      <w:r w:rsidR="006B22C4" w:rsidRPr="000A6F0E">
        <w:rPr>
          <w:rFonts w:ascii="Times New Roman" w:hAnsi="Times New Roman"/>
          <w:bCs/>
          <w:color w:val="000000"/>
          <w:sz w:val="24"/>
          <w:szCs w:val="24"/>
        </w:rPr>
        <w:t>, або інший уповноважений представник від Співвласників</w:t>
      </w:r>
      <w:r w:rsidR="001358C2" w:rsidRPr="000A6F0E">
        <w:rPr>
          <w:rFonts w:ascii="Times New Roman" w:hAnsi="Times New Roman"/>
          <w:bCs/>
          <w:color w:val="000000"/>
          <w:sz w:val="24"/>
          <w:szCs w:val="24"/>
        </w:rPr>
        <w:t xml:space="preserve">) проводить розподіл витрат кожного Співвласника </w:t>
      </w:r>
      <w:proofErr w:type="spellStart"/>
      <w:r w:rsidR="001358C2" w:rsidRPr="000A6F0E">
        <w:rPr>
          <w:rFonts w:ascii="Times New Roman" w:hAnsi="Times New Roman"/>
          <w:bCs/>
          <w:color w:val="000000"/>
          <w:sz w:val="24"/>
          <w:szCs w:val="24"/>
        </w:rPr>
        <w:t>пропорційно</w:t>
      </w:r>
      <w:proofErr w:type="spellEnd"/>
      <w:r w:rsidR="001358C2" w:rsidRPr="000A6F0E">
        <w:rPr>
          <w:rFonts w:ascii="Times New Roman" w:hAnsi="Times New Roman"/>
          <w:color w:val="000000"/>
          <w:sz w:val="24"/>
          <w:szCs w:val="24"/>
        </w:rPr>
        <w:t xml:space="preserve"> до загальної площі приміщень, що перебувають у власності фізичних або юридичних осіб</w:t>
      </w:r>
      <w:r w:rsidR="006B22C4" w:rsidRPr="000A6F0E">
        <w:rPr>
          <w:rFonts w:ascii="Times New Roman" w:hAnsi="Times New Roman"/>
          <w:color w:val="000000"/>
          <w:sz w:val="24"/>
          <w:szCs w:val="24"/>
        </w:rPr>
        <w:t xml:space="preserve"> та виставляє відповідні рахунки до сплати.</w:t>
      </w:r>
      <w:r w:rsidR="001358C2" w:rsidRPr="000A6F0E">
        <w:rPr>
          <w:rFonts w:ascii="Times New Roman" w:hAnsi="Times New Roman"/>
          <w:bCs/>
          <w:color w:val="000000"/>
          <w:sz w:val="24"/>
          <w:szCs w:val="24"/>
        </w:rPr>
        <w:t xml:space="preserve"> </w:t>
      </w:r>
      <w:r w:rsidR="00F64815" w:rsidRPr="000A6F0E">
        <w:rPr>
          <w:rFonts w:ascii="Times New Roman" w:hAnsi="Times New Roman"/>
          <w:bCs/>
          <w:color w:val="000000"/>
          <w:sz w:val="24"/>
          <w:szCs w:val="24"/>
        </w:rPr>
        <w:t>Співвласники вносять кошти</w:t>
      </w:r>
      <w:r w:rsidR="00D42273" w:rsidRPr="000A6F0E">
        <w:rPr>
          <w:rFonts w:ascii="Times New Roman" w:hAnsi="Times New Roman"/>
          <w:bCs/>
          <w:color w:val="000000"/>
          <w:sz w:val="24"/>
          <w:szCs w:val="24"/>
        </w:rPr>
        <w:t xml:space="preserve"> </w:t>
      </w:r>
      <w:r w:rsidR="001358C2" w:rsidRPr="000A6F0E">
        <w:rPr>
          <w:rFonts w:ascii="Times New Roman" w:hAnsi="Times New Roman"/>
          <w:bCs/>
          <w:color w:val="000000"/>
          <w:sz w:val="24"/>
          <w:szCs w:val="24"/>
        </w:rPr>
        <w:t xml:space="preserve">на спеціально відкритий рахунок управителя (балансоутримувача, ОСББ) </w:t>
      </w:r>
      <w:proofErr w:type="spellStart"/>
      <w:r w:rsidR="00D42273" w:rsidRPr="000A6F0E">
        <w:rPr>
          <w:rFonts w:ascii="Times New Roman" w:hAnsi="Times New Roman"/>
          <w:bCs/>
          <w:color w:val="000000"/>
          <w:sz w:val="24"/>
          <w:szCs w:val="24"/>
        </w:rPr>
        <w:t>пропорційно</w:t>
      </w:r>
      <w:proofErr w:type="spellEnd"/>
      <w:r w:rsidR="00D42273" w:rsidRPr="000A6F0E">
        <w:rPr>
          <w:rFonts w:ascii="Times New Roman" w:hAnsi="Times New Roman"/>
          <w:color w:val="000000"/>
          <w:sz w:val="24"/>
          <w:szCs w:val="24"/>
        </w:rPr>
        <w:t xml:space="preserve"> до загальної площі приміщень, що перебувають у власності фізичних або юридичних осіб.</w:t>
      </w:r>
      <w:r w:rsidR="006B22C4" w:rsidRPr="000A6F0E">
        <w:rPr>
          <w:rFonts w:ascii="Times New Roman" w:hAnsi="Times New Roman"/>
          <w:bCs/>
          <w:color w:val="000000"/>
          <w:sz w:val="24"/>
          <w:szCs w:val="24"/>
        </w:rPr>
        <w:t xml:space="preserve"> </w:t>
      </w:r>
    </w:p>
    <w:p w:rsidR="00D42273" w:rsidRPr="000A6F0E" w:rsidRDefault="005F29E7" w:rsidP="00D42273">
      <w:pPr>
        <w:autoSpaceDE w:val="0"/>
        <w:autoSpaceDN w:val="0"/>
        <w:adjustRightInd w:val="0"/>
        <w:spacing w:after="0" w:line="240" w:lineRule="auto"/>
        <w:ind w:firstLine="360"/>
        <w:jc w:val="both"/>
        <w:rPr>
          <w:rFonts w:ascii="Times New Roman" w:hAnsi="Times New Roman"/>
          <w:bCs/>
          <w:color w:val="000000"/>
          <w:sz w:val="24"/>
          <w:szCs w:val="24"/>
        </w:rPr>
      </w:pPr>
      <w:r>
        <w:rPr>
          <w:rFonts w:ascii="Times New Roman" w:hAnsi="Times New Roman"/>
          <w:bCs/>
          <w:color w:val="000000"/>
          <w:sz w:val="24"/>
          <w:szCs w:val="24"/>
        </w:rPr>
        <w:t>3</w:t>
      </w:r>
      <w:r w:rsidR="004E6934" w:rsidRPr="000A6F0E">
        <w:rPr>
          <w:rFonts w:ascii="Times New Roman" w:hAnsi="Times New Roman"/>
          <w:bCs/>
          <w:color w:val="000000"/>
          <w:sz w:val="24"/>
          <w:szCs w:val="24"/>
        </w:rPr>
        <w:t>14</w:t>
      </w:r>
      <w:r w:rsidR="00294AEB" w:rsidRPr="000A6F0E">
        <w:rPr>
          <w:rFonts w:ascii="Times New Roman" w:hAnsi="Times New Roman"/>
          <w:bCs/>
          <w:color w:val="000000"/>
          <w:sz w:val="24"/>
          <w:szCs w:val="24"/>
        </w:rPr>
        <w:t>.</w:t>
      </w:r>
      <w:r w:rsidR="00231996">
        <w:rPr>
          <w:rFonts w:ascii="Times New Roman" w:hAnsi="Times New Roman"/>
          <w:bCs/>
          <w:color w:val="000000"/>
          <w:sz w:val="24"/>
          <w:szCs w:val="24"/>
          <w:lang w:val="ru-RU"/>
        </w:rPr>
        <w:t> </w:t>
      </w:r>
      <w:r w:rsidR="006B22C4" w:rsidRPr="000A6F0E">
        <w:rPr>
          <w:rFonts w:ascii="Times New Roman" w:hAnsi="Times New Roman"/>
          <w:bCs/>
          <w:color w:val="000000"/>
          <w:sz w:val="24"/>
          <w:szCs w:val="24"/>
        </w:rPr>
        <w:t>Вартість проектно-кошторисної документації включається до сукупної ва</w:t>
      </w:r>
      <w:r w:rsidR="007B59F5">
        <w:rPr>
          <w:rFonts w:ascii="Times New Roman" w:hAnsi="Times New Roman"/>
          <w:bCs/>
          <w:color w:val="000000"/>
          <w:sz w:val="24"/>
          <w:szCs w:val="24"/>
        </w:rPr>
        <w:t>ртості робіт з реконструкції покрівлі</w:t>
      </w:r>
      <w:r w:rsidR="006B22C4" w:rsidRPr="000A6F0E">
        <w:rPr>
          <w:rFonts w:ascii="Times New Roman" w:hAnsi="Times New Roman"/>
          <w:bCs/>
          <w:color w:val="000000"/>
          <w:sz w:val="24"/>
          <w:szCs w:val="24"/>
        </w:rPr>
        <w:t xml:space="preserve"> багатоквартирного житлового будинку.</w:t>
      </w:r>
    </w:p>
    <w:p w:rsidR="00F64815" w:rsidRPr="000A6F0E" w:rsidRDefault="00F64815" w:rsidP="00742AD7">
      <w:pPr>
        <w:autoSpaceDE w:val="0"/>
        <w:autoSpaceDN w:val="0"/>
        <w:adjustRightInd w:val="0"/>
        <w:spacing w:after="0" w:line="240" w:lineRule="auto"/>
        <w:ind w:firstLine="567"/>
        <w:jc w:val="both"/>
        <w:rPr>
          <w:rFonts w:ascii="Times New Roman" w:hAnsi="Times New Roman"/>
          <w:bCs/>
          <w:color w:val="000000"/>
          <w:sz w:val="24"/>
          <w:szCs w:val="24"/>
        </w:rPr>
      </w:pPr>
    </w:p>
    <w:p w:rsidR="00AA5B1B" w:rsidRPr="000A6F0E" w:rsidRDefault="005F29E7" w:rsidP="008C210F">
      <w:pPr>
        <w:autoSpaceDE w:val="0"/>
        <w:autoSpaceDN w:val="0"/>
        <w:adjustRightInd w:val="0"/>
        <w:spacing w:after="0" w:line="240" w:lineRule="auto"/>
        <w:ind w:firstLine="360"/>
        <w:jc w:val="both"/>
        <w:rPr>
          <w:rFonts w:ascii="Times New Roman" w:hAnsi="Times New Roman"/>
          <w:b/>
          <w:bCs/>
          <w:color w:val="000000"/>
          <w:sz w:val="24"/>
          <w:szCs w:val="24"/>
        </w:rPr>
      </w:pPr>
      <w:r>
        <w:rPr>
          <w:rFonts w:ascii="Times New Roman" w:hAnsi="Times New Roman"/>
          <w:b/>
          <w:color w:val="000000"/>
          <w:sz w:val="24"/>
          <w:szCs w:val="24"/>
        </w:rPr>
        <w:t>4</w:t>
      </w:r>
      <w:r w:rsidR="008C210F" w:rsidRPr="000A6F0E">
        <w:rPr>
          <w:rFonts w:ascii="Times New Roman" w:hAnsi="Times New Roman"/>
          <w:b/>
          <w:color w:val="000000"/>
          <w:sz w:val="24"/>
          <w:szCs w:val="24"/>
        </w:rPr>
        <w:t>.</w:t>
      </w:r>
      <w:r w:rsidR="007D79F1">
        <w:rPr>
          <w:rFonts w:ascii="Times New Roman" w:hAnsi="Times New Roman"/>
          <w:b/>
          <w:color w:val="000000"/>
          <w:sz w:val="24"/>
          <w:szCs w:val="24"/>
          <w:lang w:val="ru-RU"/>
        </w:rPr>
        <w:t> </w:t>
      </w:r>
      <w:r w:rsidR="00AA5B1B" w:rsidRPr="000A6F0E">
        <w:rPr>
          <w:rFonts w:ascii="Times New Roman" w:hAnsi="Times New Roman"/>
          <w:b/>
          <w:color w:val="000000"/>
          <w:sz w:val="24"/>
          <w:szCs w:val="24"/>
        </w:rPr>
        <w:t>Подання уповноваженим представником Співвласників на розгляд документів</w:t>
      </w:r>
    </w:p>
    <w:p w:rsidR="00AA5B1B" w:rsidRPr="000A6F0E" w:rsidRDefault="005F29E7" w:rsidP="00D42273">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color w:val="000000"/>
          <w:sz w:val="24"/>
          <w:szCs w:val="24"/>
        </w:rPr>
        <w:t>4</w:t>
      </w:r>
      <w:r w:rsidR="00AA5B1B" w:rsidRPr="000A6F0E">
        <w:rPr>
          <w:rFonts w:ascii="Times New Roman" w:hAnsi="Times New Roman"/>
          <w:color w:val="000000"/>
          <w:sz w:val="24"/>
          <w:szCs w:val="24"/>
        </w:rPr>
        <w:t>.1.</w:t>
      </w:r>
      <w:r w:rsidR="003B1F86" w:rsidRPr="000A6F0E">
        <w:rPr>
          <w:rFonts w:ascii="Times New Roman" w:hAnsi="Times New Roman"/>
          <w:color w:val="000000"/>
          <w:sz w:val="24"/>
          <w:szCs w:val="24"/>
        </w:rPr>
        <w:t> </w:t>
      </w:r>
      <w:r w:rsidR="00AA5B1B" w:rsidRPr="000A6F0E">
        <w:rPr>
          <w:rFonts w:ascii="Times New Roman" w:hAnsi="Times New Roman"/>
          <w:color w:val="000000"/>
          <w:sz w:val="24"/>
          <w:szCs w:val="24"/>
        </w:rPr>
        <w:t>Після</w:t>
      </w:r>
      <w:r w:rsidR="003B1F86" w:rsidRPr="000A6F0E">
        <w:rPr>
          <w:rFonts w:ascii="Times New Roman" w:hAnsi="Times New Roman"/>
          <w:color w:val="000000"/>
          <w:sz w:val="24"/>
          <w:szCs w:val="24"/>
        </w:rPr>
        <w:t xml:space="preserve"> прийняття на загальних зборах с</w:t>
      </w:r>
      <w:r w:rsidR="00AA5B1B" w:rsidRPr="000A6F0E">
        <w:rPr>
          <w:rFonts w:ascii="Times New Roman" w:hAnsi="Times New Roman"/>
          <w:color w:val="000000"/>
          <w:sz w:val="24"/>
          <w:szCs w:val="24"/>
        </w:rPr>
        <w:t xml:space="preserve">піввласниками багатоквартирного житлового будинку рішення щодо </w:t>
      </w:r>
      <w:r w:rsidR="000403B2">
        <w:rPr>
          <w:rFonts w:ascii="Times New Roman" w:hAnsi="Times New Roman"/>
          <w:color w:val="000000"/>
          <w:sz w:val="24"/>
          <w:szCs w:val="24"/>
        </w:rPr>
        <w:t xml:space="preserve">проведення робіт з реконструкції покрівлі </w:t>
      </w:r>
      <w:r w:rsidR="00AA5B1B" w:rsidRPr="000A6F0E">
        <w:rPr>
          <w:rFonts w:ascii="Times New Roman" w:hAnsi="Times New Roman"/>
          <w:color w:val="000000"/>
          <w:sz w:val="24"/>
          <w:szCs w:val="24"/>
        </w:rPr>
        <w:t xml:space="preserve"> житлового будинку</w:t>
      </w:r>
      <w:r w:rsidR="004E6934" w:rsidRPr="000A6F0E">
        <w:rPr>
          <w:rFonts w:ascii="Times New Roman" w:hAnsi="Times New Roman"/>
          <w:color w:val="000000"/>
          <w:sz w:val="24"/>
          <w:szCs w:val="24"/>
        </w:rPr>
        <w:t xml:space="preserve"> на умовах </w:t>
      </w:r>
      <w:proofErr w:type="spellStart"/>
      <w:r w:rsidR="004E6934" w:rsidRPr="000A6F0E">
        <w:rPr>
          <w:rFonts w:ascii="Times New Roman" w:hAnsi="Times New Roman"/>
          <w:color w:val="000000"/>
          <w:sz w:val="24"/>
          <w:szCs w:val="24"/>
        </w:rPr>
        <w:t>співфінансування</w:t>
      </w:r>
      <w:proofErr w:type="spellEnd"/>
      <w:r w:rsidR="004E6934" w:rsidRPr="000A6F0E">
        <w:rPr>
          <w:rFonts w:ascii="Times New Roman" w:hAnsi="Times New Roman"/>
          <w:color w:val="000000"/>
          <w:sz w:val="24"/>
          <w:szCs w:val="24"/>
        </w:rPr>
        <w:t>,</w:t>
      </w:r>
      <w:r w:rsidR="00AA5B1B" w:rsidRPr="000A6F0E">
        <w:rPr>
          <w:rFonts w:ascii="Times New Roman" w:hAnsi="Times New Roman"/>
          <w:color w:val="000000"/>
          <w:sz w:val="24"/>
          <w:szCs w:val="24"/>
        </w:rPr>
        <w:t xml:space="preserve"> виготовлення за власні кошти проектно-кошторисної документації на виконання роб</w:t>
      </w:r>
      <w:r w:rsidR="003B1F86" w:rsidRPr="000A6F0E">
        <w:rPr>
          <w:rFonts w:ascii="Times New Roman" w:hAnsi="Times New Roman"/>
          <w:color w:val="000000"/>
          <w:sz w:val="24"/>
          <w:szCs w:val="24"/>
        </w:rPr>
        <w:t xml:space="preserve">іт </w:t>
      </w:r>
      <w:r w:rsidR="000403B2">
        <w:rPr>
          <w:rFonts w:ascii="Times New Roman" w:hAnsi="Times New Roman"/>
          <w:color w:val="000000"/>
          <w:sz w:val="24"/>
          <w:szCs w:val="24"/>
        </w:rPr>
        <w:t>з реконструкції покрівлі</w:t>
      </w:r>
      <w:r w:rsidR="003B1F86" w:rsidRPr="000A6F0E">
        <w:rPr>
          <w:rFonts w:ascii="Times New Roman" w:hAnsi="Times New Roman"/>
          <w:color w:val="000000"/>
          <w:sz w:val="24"/>
          <w:szCs w:val="24"/>
        </w:rPr>
        <w:t xml:space="preserve"> житлового</w:t>
      </w:r>
      <w:r w:rsidR="00AA5B1B" w:rsidRPr="000A6F0E">
        <w:rPr>
          <w:rFonts w:ascii="Times New Roman" w:hAnsi="Times New Roman"/>
          <w:color w:val="000000"/>
          <w:sz w:val="24"/>
          <w:szCs w:val="24"/>
        </w:rPr>
        <w:t xml:space="preserve"> будинку або окремих його конструктивних елементів</w:t>
      </w:r>
      <w:r w:rsidR="002F2E0F" w:rsidRPr="000A6F0E">
        <w:rPr>
          <w:rFonts w:ascii="Times New Roman" w:hAnsi="Times New Roman"/>
          <w:color w:val="000000"/>
          <w:sz w:val="24"/>
          <w:szCs w:val="24"/>
        </w:rPr>
        <w:t>, у</w:t>
      </w:r>
      <w:r w:rsidR="00743ECE" w:rsidRPr="000A6F0E">
        <w:rPr>
          <w:rFonts w:ascii="Times New Roman" w:hAnsi="Times New Roman"/>
          <w:color w:val="000000"/>
          <w:sz w:val="24"/>
          <w:szCs w:val="24"/>
        </w:rPr>
        <w:t>повноваженому представнику</w:t>
      </w:r>
      <w:r w:rsidR="002F2E0F" w:rsidRPr="000A6F0E">
        <w:rPr>
          <w:rFonts w:ascii="Times New Roman" w:hAnsi="Times New Roman"/>
          <w:color w:val="000000"/>
          <w:sz w:val="24"/>
          <w:szCs w:val="24"/>
        </w:rPr>
        <w:t xml:space="preserve"> Співвласників</w:t>
      </w:r>
      <w:r w:rsidR="00AA5B1B" w:rsidRPr="000A6F0E">
        <w:rPr>
          <w:rFonts w:ascii="Times New Roman" w:hAnsi="Times New Roman"/>
          <w:color w:val="000000"/>
          <w:sz w:val="24"/>
          <w:szCs w:val="24"/>
        </w:rPr>
        <w:t xml:space="preserve"> необхідно надати до міської ради наступні документи:</w:t>
      </w:r>
    </w:p>
    <w:p w:rsidR="00AA5B1B" w:rsidRPr="002D4D64" w:rsidRDefault="00743ECE" w:rsidP="00742AD7">
      <w:pPr>
        <w:pStyle w:val="21"/>
        <w:ind w:firstLine="567"/>
        <w:jc w:val="both"/>
        <w:rPr>
          <w:color w:val="auto"/>
        </w:rPr>
      </w:pPr>
      <w:r w:rsidRPr="000A6F0E">
        <w:t xml:space="preserve">- </w:t>
      </w:r>
      <w:r w:rsidRPr="002D4D64">
        <w:rPr>
          <w:color w:val="auto"/>
        </w:rPr>
        <w:t xml:space="preserve">заяву </w:t>
      </w:r>
      <w:r w:rsidR="00AA5B1B" w:rsidRPr="002D4D64">
        <w:rPr>
          <w:color w:val="auto"/>
        </w:rPr>
        <w:t>на ім’я м</w:t>
      </w:r>
      <w:r w:rsidR="003B1F86" w:rsidRPr="002D4D64">
        <w:rPr>
          <w:color w:val="auto"/>
        </w:rPr>
        <w:t>іського голови щодо згоди С</w:t>
      </w:r>
      <w:r w:rsidR="00CE070E" w:rsidRPr="002D4D64">
        <w:rPr>
          <w:color w:val="auto"/>
        </w:rPr>
        <w:t>піввласників на</w:t>
      </w:r>
      <w:r w:rsidR="007D6897" w:rsidRPr="002D4D64">
        <w:rPr>
          <w:color w:val="auto"/>
        </w:rPr>
        <w:t xml:space="preserve"> проведення робіт з</w:t>
      </w:r>
      <w:r w:rsidR="000403B2" w:rsidRPr="002D4D64">
        <w:rPr>
          <w:color w:val="auto"/>
        </w:rPr>
        <w:t xml:space="preserve"> реконструкції покрівлі</w:t>
      </w:r>
      <w:r w:rsidR="00AA5B1B" w:rsidRPr="002D4D64">
        <w:rPr>
          <w:color w:val="auto"/>
        </w:rPr>
        <w:t xml:space="preserve"> </w:t>
      </w:r>
      <w:r w:rsidR="004E6934" w:rsidRPr="002D4D64">
        <w:rPr>
          <w:color w:val="auto"/>
        </w:rPr>
        <w:t xml:space="preserve">багатоквартирного житлового будинку </w:t>
      </w:r>
      <w:r w:rsidR="00CE070E" w:rsidRPr="002D4D64">
        <w:rPr>
          <w:color w:val="auto"/>
        </w:rPr>
        <w:t xml:space="preserve">на умовах </w:t>
      </w:r>
      <w:proofErr w:type="spellStart"/>
      <w:r w:rsidR="00CE070E" w:rsidRPr="002D4D64">
        <w:rPr>
          <w:color w:val="auto"/>
        </w:rPr>
        <w:t>спів</w:t>
      </w:r>
      <w:r w:rsidR="00F06316" w:rsidRPr="002D4D64">
        <w:rPr>
          <w:color w:val="auto"/>
        </w:rPr>
        <w:t>фінансування</w:t>
      </w:r>
      <w:proofErr w:type="spellEnd"/>
      <w:r w:rsidR="00D42273" w:rsidRPr="002D4D64">
        <w:rPr>
          <w:color w:val="auto"/>
        </w:rPr>
        <w:t xml:space="preserve"> </w:t>
      </w:r>
      <w:r w:rsidR="007D6897" w:rsidRPr="002D4D64">
        <w:rPr>
          <w:color w:val="auto"/>
        </w:rPr>
        <w:t>(додаток 2</w:t>
      </w:r>
      <w:r w:rsidR="00966896" w:rsidRPr="002D4D64">
        <w:rPr>
          <w:color w:val="auto"/>
        </w:rPr>
        <w:t xml:space="preserve"> до Порядку</w:t>
      </w:r>
      <w:r w:rsidR="00AA5B1B" w:rsidRPr="002D4D64">
        <w:rPr>
          <w:color w:val="auto"/>
        </w:rPr>
        <w:t>);</w:t>
      </w:r>
    </w:p>
    <w:p w:rsidR="00AA5B1B" w:rsidRPr="002D4D64" w:rsidRDefault="00AA5B1B" w:rsidP="00742AD7">
      <w:pPr>
        <w:spacing w:after="0" w:line="240" w:lineRule="auto"/>
        <w:ind w:firstLine="567"/>
        <w:jc w:val="both"/>
        <w:rPr>
          <w:rFonts w:ascii="Times New Roman" w:hAnsi="Times New Roman"/>
          <w:sz w:val="24"/>
          <w:szCs w:val="24"/>
        </w:rPr>
      </w:pPr>
      <w:r w:rsidRPr="002D4D64">
        <w:rPr>
          <w:rFonts w:ascii="Times New Roman" w:hAnsi="Times New Roman"/>
          <w:sz w:val="24"/>
          <w:szCs w:val="24"/>
        </w:rPr>
        <w:t>- копію протоколу загальних зборів Співвласників та список поіменного голосування</w:t>
      </w:r>
      <w:r w:rsidR="00CE070E" w:rsidRPr="002D4D64">
        <w:rPr>
          <w:rFonts w:ascii="Times New Roman" w:hAnsi="Times New Roman"/>
          <w:sz w:val="24"/>
          <w:szCs w:val="24"/>
        </w:rPr>
        <w:t>, завірений підписом уповноваженого представника Співвласників</w:t>
      </w:r>
      <w:r w:rsidRPr="002D4D64">
        <w:rPr>
          <w:rFonts w:ascii="Times New Roman" w:hAnsi="Times New Roman"/>
          <w:sz w:val="24"/>
          <w:szCs w:val="24"/>
        </w:rPr>
        <w:t>, що скріплений печаткою;</w:t>
      </w:r>
    </w:p>
    <w:p w:rsidR="002B5D41" w:rsidRDefault="00D42273" w:rsidP="00742AD7">
      <w:pPr>
        <w:spacing w:after="0" w:line="240" w:lineRule="auto"/>
        <w:ind w:firstLine="567"/>
        <w:jc w:val="both"/>
        <w:rPr>
          <w:rFonts w:ascii="Times New Roman" w:hAnsi="Times New Roman"/>
          <w:color w:val="000000"/>
          <w:sz w:val="24"/>
          <w:szCs w:val="24"/>
        </w:rPr>
      </w:pPr>
      <w:r w:rsidRPr="002D4D64">
        <w:rPr>
          <w:rFonts w:ascii="Times New Roman" w:hAnsi="Times New Roman"/>
          <w:sz w:val="24"/>
          <w:szCs w:val="24"/>
        </w:rPr>
        <w:t>- проектно-кошторисну документацію</w:t>
      </w:r>
      <w:r w:rsidR="00E53215" w:rsidRPr="002D4D64">
        <w:rPr>
          <w:rFonts w:ascii="Times New Roman" w:hAnsi="Times New Roman"/>
          <w:sz w:val="24"/>
          <w:szCs w:val="24"/>
        </w:rPr>
        <w:t xml:space="preserve"> </w:t>
      </w:r>
      <w:r w:rsidR="002B5D41" w:rsidRPr="002D4D64">
        <w:rPr>
          <w:rFonts w:ascii="Times New Roman" w:hAnsi="Times New Roman"/>
          <w:sz w:val="24"/>
          <w:szCs w:val="24"/>
        </w:rPr>
        <w:t xml:space="preserve">на виконання робіт з </w:t>
      </w:r>
      <w:r w:rsidR="005B2AE9" w:rsidRPr="002D4D64">
        <w:rPr>
          <w:rFonts w:ascii="Times New Roman" w:hAnsi="Times New Roman"/>
          <w:sz w:val="24"/>
          <w:szCs w:val="24"/>
          <w:lang w:eastAsia="uk-UA"/>
        </w:rPr>
        <w:t>реконструкції покрівлі</w:t>
      </w:r>
      <w:r w:rsidR="003103E1" w:rsidRPr="002D4D64">
        <w:rPr>
          <w:rFonts w:ascii="Times New Roman" w:hAnsi="Times New Roman"/>
          <w:sz w:val="24"/>
          <w:szCs w:val="24"/>
          <w:lang w:eastAsia="uk-UA"/>
        </w:rPr>
        <w:t xml:space="preserve"> </w:t>
      </w:r>
      <w:r w:rsidR="00C91FA9" w:rsidRPr="002D4D64">
        <w:rPr>
          <w:rFonts w:ascii="Times New Roman" w:hAnsi="Times New Roman"/>
          <w:sz w:val="24"/>
          <w:szCs w:val="24"/>
        </w:rPr>
        <w:t>житлового будинку</w:t>
      </w:r>
      <w:r w:rsidR="00314BAD">
        <w:rPr>
          <w:rFonts w:ascii="Times New Roman" w:hAnsi="Times New Roman"/>
          <w:color w:val="000000"/>
          <w:sz w:val="24"/>
          <w:szCs w:val="24"/>
        </w:rPr>
        <w:t>;</w:t>
      </w:r>
    </w:p>
    <w:p w:rsidR="00314BAD" w:rsidRDefault="00314BAD" w:rsidP="00742AD7">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позитивний експертний </w:t>
      </w:r>
      <w:r w:rsidR="00A30132">
        <w:rPr>
          <w:rFonts w:ascii="Times New Roman" w:hAnsi="Times New Roman"/>
          <w:color w:val="000000"/>
          <w:sz w:val="24"/>
          <w:szCs w:val="24"/>
        </w:rPr>
        <w:t>висновок</w:t>
      </w:r>
      <w:r>
        <w:rPr>
          <w:rFonts w:ascii="Times New Roman" w:hAnsi="Times New Roman"/>
          <w:color w:val="000000"/>
          <w:sz w:val="24"/>
          <w:szCs w:val="24"/>
        </w:rPr>
        <w:t xml:space="preserve"> щодо розгляду </w:t>
      </w:r>
      <w:proofErr w:type="spellStart"/>
      <w:r>
        <w:rPr>
          <w:rFonts w:ascii="Times New Roman" w:hAnsi="Times New Roman"/>
          <w:color w:val="000000"/>
          <w:sz w:val="24"/>
          <w:szCs w:val="24"/>
        </w:rPr>
        <w:t>проєктно</w:t>
      </w:r>
      <w:proofErr w:type="spellEnd"/>
      <w:r>
        <w:rPr>
          <w:rFonts w:ascii="Times New Roman" w:hAnsi="Times New Roman"/>
          <w:color w:val="000000"/>
          <w:sz w:val="24"/>
          <w:szCs w:val="24"/>
        </w:rPr>
        <w:t>-кошторисної документації</w:t>
      </w:r>
      <w:r w:rsidR="00AF2678">
        <w:rPr>
          <w:rFonts w:ascii="Times New Roman" w:hAnsi="Times New Roman"/>
          <w:color w:val="000000"/>
          <w:sz w:val="24"/>
          <w:szCs w:val="24"/>
        </w:rPr>
        <w:t xml:space="preserve"> (при необхідності)</w:t>
      </w:r>
      <w:r w:rsidR="00A30132">
        <w:rPr>
          <w:rFonts w:ascii="Times New Roman" w:hAnsi="Times New Roman"/>
          <w:color w:val="000000"/>
          <w:sz w:val="24"/>
          <w:szCs w:val="24"/>
        </w:rPr>
        <w:t>;</w:t>
      </w:r>
    </w:p>
    <w:p w:rsidR="00A30132" w:rsidRDefault="00F1514E" w:rsidP="00742AD7">
      <w:pPr>
        <w:spacing w:after="0" w:line="240" w:lineRule="auto"/>
        <w:ind w:firstLine="567"/>
        <w:jc w:val="both"/>
        <w:rPr>
          <w:rFonts w:ascii="Times New Roman" w:hAnsi="Times New Roman"/>
          <w:color w:val="000000"/>
          <w:sz w:val="24"/>
          <w:szCs w:val="24"/>
        </w:rPr>
      </w:pPr>
      <w:r w:rsidRPr="002D4D64">
        <w:rPr>
          <w:rFonts w:ascii="Times New Roman" w:hAnsi="Times New Roman"/>
          <w:sz w:val="24"/>
          <w:szCs w:val="24"/>
        </w:rPr>
        <w:t xml:space="preserve">- виписку з банківського </w:t>
      </w:r>
      <w:r w:rsidRPr="000A6F0E">
        <w:rPr>
          <w:rFonts w:ascii="Times New Roman" w:hAnsi="Times New Roman"/>
          <w:color w:val="000000"/>
          <w:sz w:val="24"/>
          <w:szCs w:val="24"/>
        </w:rPr>
        <w:t>рахунку про наявність необхідної суми коштів в уповноваженого представника Співвласників</w:t>
      </w:r>
      <w:r>
        <w:rPr>
          <w:rFonts w:ascii="Times New Roman" w:hAnsi="Times New Roman"/>
          <w:color w:val="000000"/>
          <w:sz w:val="24"/>
          <w:szCs w:val="24"/>
        </w:rPr>
        <w:t>;</w:t>
      </w:r>
    </w:p>
    <w:p w:rsidR="00AA5B1B" w:rsidRDefault="00F1514E" w:rsidP="00F1514E">
      <w:pPr>
        <w:spacing w:after="0" w:line="240" w:lineRule="auto"/>
        <w:ind w:firstLine="567"/>
        <w:jc w:val="both"/>
        <w:rPr>
          <w:rFonts w:ascii="Times New Roman" w:hAnsi="Times New Roman"/>
          <w:color w:val="000000"/>
          <w:sz w:val="24"/>
          <w:szCs w:val="24"/>
          <w:shd w:val="clear" w:color="auto" w:fill="FFFFFF"/>
        </w:rPr>
      </w:pPr>
      <w:r>
        <w:rPr>
          <w:rFonts w:ascii="Times New Roman" w:hAnsi="Times New Roman"/>
          <w:color w:val="000000"/>
          <w:sz w:val="24"/>
          <w:szCs w:val="24"/>
        </w:rPr>
        <w:t xml:space="preserve">- </w:t>
      </w:r>
      <w:r w:rsidRPr="000A6F0E">
        <w:rPr>
          <w:rFonts w:ascii="Times New Roman" w:hAnsi="Times New Roman"/>
          <w:color w:val="000000"/>
          <w:sz w:val="24"/>
          <w:szCs w:val="24"/>
        </w:rPr>
        <w:t>кредитн</w:t>
      </w:r>
      <w:r>
        <w:rPr>
          <w:rFonts w:ascii="Times New Roman" w:hAnsi="Times New Roman"/>
          <w:color w:val="000000"/>
          <w:sz w:val="24"/>
          <w:szCs w:val="24"/>
        </w:rPr>
        <w:t>ий</w:t>
      </w:r>
      <w:r w:rsidRPr="000A6F0E">
        <w:rPr>
          <w:rFonts w:ascii="Times New Roman" w:hAnsi="Times New Roman"/>
          <w:color w:val="000000"/>
          <w:sz w:val="24"/>
          <w:szCs w:val="24"/>
        </w:rPr>
        <w:t xml:space="preserve"> догов</w:t>
      </w:r>
      <w:r>
        <w:rPr>
          <w:rFonts w:ascii="Times New Roman" w:hAnsi="Times New Roman"/>
          <w:color w:val="000000"/>
          <w:sz w:val="24"/>
          <w:szCs w:val="24"/>
        </w:rPr>
        <w:t>ір</w:t>
      </w:r>
      <w:r w:rsidRPr="000A6F0E">
        <w:rPr>
          <w:rFonts w:ascii="Times New Roman" w:hAnsi="Times New Roman"/>
          <w:color w:val="000000"/>
          <w:sz w:val="24"/>
          <w:szCs w:val="24"/>
        </w:rPr>
        <w:t xml:space="preserve"> з банківською установою на суму, що дорівнює частині </w:t>
      </w:r>
      <w:r w:rsidRPr="000A6F0E">
        <w:rPr>
          <w:rFonts w:ascii="Times New Roman" w:hAnsi="Times New Roman"/>
          <w:color w:val="000000"/>
          <w:sz w:val="24"/>
          <w:szCs w:val="24"/>
          <w:shd w:val="clear" w:color="auto" w:fill="FFFFFF"/>
        </w:rPr>
        <w:t>сукупних витрат на реалізацію заходу</w:t>
      </w:r>
      <w:r w:rsidR="00AF2678">
        <w:rPr>
          <w:rFonts w:ascii="Times New Roman" w:hAnsi="Times New Roman"/>
          <w:color w:val="000000"/>
          <w:sz w:val="24"/>
          <w:szCs w:val="24"/>
          <w:shd w:val="clear" w:color="auto" w:fill="FFFFFF"/>
        </w:rPr>
        <w:t xml:space="preserve"> (при необхідності)</w:t>
      </w:r>
      <w:r>
        <w:rPr>
          <w:rFonts w:ascii="Times New Roman" w:hAnsi="Times New Roman"/>
          <w:color w:val="000000"/>
          <w:sz w:val="24"/>
          <w:szCs w:val="24"/>
          <w:shd w:val="clear" w:color="auto" w:fill="FFFFFF"/>
        </w:rPr>
        <w:t>.</w:t>
      </w:r>
    </w:p>
    <w:p w:rsidR="00F1514E" w:rsidRPr="000A6F0E" w:rsidRDefault="00F1514E" w:rsidP="00F1514E">
      <w:pPr>
        <w:spacing w:after="0" w:line="240" w:lineRule="auto"/>
        <w:ind w:firstLine="567"/>
        <w:jc w:val="both"/>
        <w:rPr>
          <w:rFonts w:ascii="Times New Roman" w:hAnsi="Times New Roman"/>
          <w:color w:val="000000"/>
          <w:sz w:val="24"/>
          <w:szCs w:val="24"/>
        </w:rPr>
      </w:pPr>
    </w:p>
    <w:p w:rsidR="00D859B3" w:rsidRPr="00D859B3" w:rsidRDefault="005F29E7" w:rsidP="00B5429A">
      <w:pPr>
        <w:spacing w:after="0" w:line="240" w:lineRule="auto"/>
        <w:ind w:firstLine="567"/>
        <w:jc w:val="both"/>
        <w:rPr>
          <w:rFonts w:ascii="Times New Roman" w:hAnsi="Times New Roman"/>
          <w:b/>
          <w:sz w:val="24"/>
          <w:szCs w:val="24"/>
        </w:rPr>
      </w:pPr>
      <w:r>
        <w:rPr>
          <w:rFonts w:ascii="Times New Roman" w:hAnsi="Times New Roman"/>
          <w:b/>
          <w:color w:val="000000"/>
          <w:sz w:val="24"/>
          <w:szCs w:val="24"/>
        </w:rPr>
        <w:t>5</w:t>
      </w:r>
      <w:r w:rsidR="007D79F1">
        <w:rPr>
          <w:rFonts w:ascii="Times New Roman" w:hAnsi="Times New Roman"/>
          <w:b/>
          <w:color w:val="000000"/>
          <w:sz w:val="24"/>
          <w:szCs w:val="24"/>
        </w:rPr>
        <w:t>.</w:t>
      </w:r>
      <w:r w:rsidR="007D79F1">
        <w:rPr>
          <w:rFonts w:ascii="Times New Roman" w:hAnsi="Times New Roman"/>
          <w:b/>
          <w:color w:val="000000"/>
          <w:sz w:val="24"/>
          <w:szCs w:val="24"/>
          <w:lang w:val="ru-RU"/>
        </w:rPr>
        <w:t> </w:t>
      </w:r>
      <w:r w:rsidR="00AA5B1B" w:rsidRPr="00D859B3">
        <w:rPr>
          <w:rFonts w:ascii="Times New Roman" w:hAnsi="Times New Roman"/>
          <w:b/>
          <w:sz w:val="24"/>
          <w:szCs w:val="24"/>
        </w:rPr>
        <w:t>Прийняття рішення про фінансува</w:t>
      </w:r>
      <w:r w:rsidR="007D6897" w:rsidRPr="00D859B3">
        <w:rPr>
          <w:rFonts w:ascii="Times New Roman" w:hAnsi="Times New Roman"/>
          <w:b/>
          <w:sz w:val="24"/>
          <w:szCs w:val="24"/>
        </w:rPr>
        <w:t>ння робіт з реконструкції покрівлі</w:t>
      </w:r>
      <w:r w:rsidR="00AA5B1B" w:rsidRPr="00D859B3">
        <w:rPr>
          <w:rFonts w:ascii="Times New Roman" w:hAnsi="Times New Roman"/>
          <w:b/>
          <w:sz w:val="24"/>
          <w:szCs w:val="24"/>
        </w:rPr>
        <w:t xml:space="preserve"> на умовах </w:t>
      </w:r>
      <w:proofErr w:type="spellStart"/>
      <w:r w:rsidR="00AA5B1B" w:rsidRPr="00D859B3">
        <w:rPr>
          <w:rFonts w:ascii="Times New Roman" w:hAnsi="Times New Roman"/>
          <w:b/>
          <w:sz w:val="24"/>
          <w:szCs w:val="24"/>
        </w:rPr>
        <w:t>співфінансування</w:t>
      </w:r>
      <w:proofErr w:type="spellEnd"/>
      <w:r w:rsidR="00D859B3" w:rsidRPr="00D859B3">
        <w:rPr>
          <w:rFonts w:ascii="Times New Roman" w:hAnsi="Times New Roman"/>
          <w:b/>
          <w:sz w:val="24"/>
          <w:szCs w:val="24"/>
        </w:rPr>
        <w:t>.</w:t>
      </w:r>
      <w:r w:rsidR="00AA5B1B" w:rsidRPr="00D859B3">
        <w:rPr>
          <w:rFonts w:ascii="Times New Roman" w:hAnsi="Times New Roman"/>
          <w:b/>
          <w:sz w:val="24"/>
          <w:szCs w:val="24"/>
        </w:rPr>
        <w:t xml:space="preserve"> </w:t>
      </w:r>
    </w:p>
    <w:p w:rsidR="00AA5B1B" w:rsidRPr="000A6F0E" w:rsidRDefault="005F29E7" w:rsidP="00B5429A">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C91FA9" w:rsidRPr="000A6F0E">
        <w:rPr>
          <w:rFonts w:ascii="Times New Roman" w:hAnsi="Times New Roman"/>
          <w:color w:val="000000"/>
          <w:sz w:val="24"/>
          <w:szCs w:val="24"/>
        </w:rPr>
        <w:t>.1.</w:t>
      </w:r>
      <w:r w:rsidR="000E10F1">
        <w:rPr>
          <w:rFonts w:ascii="Times New Roman" w:hAnsi="Times New Roman"/>
          <w:color w:val="000000"/>
          <w:sz w:val="24"/>
          <w:szCs w:val="24"/>
        </w:rPr>
        <w:t>Управління житлової політики і майна розглядає та перевіряє впродовж 5 робочих днів з</w:t>
      </w:r>
      <w:r w:rsidR="00AA5B1B" w:rsidRPr="000A6F0E">
        <w:rPr>
          <w:rFonts w:ascii="Times New Roman" w:hAnsi="Times New Roman"/>
          <w:color w:val="000000"/>
          <w:sz w:val="24"/>
          <w:szCs w:val="24"/>
        </w:rPr>
        <w:t>аяв</w:t>
      </w:r>
      <w:r w:rsidR="000E10F1">
        <w:rPr>
          <w:rFonts w:ascii="Times New Roman" w:hAnsi="Times New Roman"/>
          <w:color w:val="000000"/>
          <w:sz w:val="24"/>
          <w:szCs w:val="24"/>
        </w:rPr>
        <w:t>у</w:t>
      </w:r>
      <w:r w:rsidR="00AA5B1B" w:rsidRPr="000A6F0E">
        <w:rPr>
          <w:rFonts w:ascii="Times New Roman" w:hAnsi="Times New Roman"/>
          <w:color w:val="000000"/>
          <w:sz w:val="24"/>
          <w:szCs w:val="24"/>
        </w:rPr>
        <w:t xml:space="preserve"> та додані до неї документи (завірені належним чином копії документів).</w:t>
      </w:r>
    </w:p>
    <w:p w:rsidR="005C0653" w:rsidRPr="000A6F0E" w:rsidRDefault="005F29E7" w:rsidP="00B5429A">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C91FA9" w:rsidRPr="000A6F0E">
        <w:rPr>
          <w:rFonts w:ascii="Times New Roman" w:hAnsi="Times New Roman"/>
          <w:color w:val="000000"/>
          <w:sz w:val="24"/>
          <w:szCs w:val="24"/>
        </w:rPr>
        <w:t>.</w:t>
      </w:r>
      <w:r w:rsidR="00E53215" w:rsidRPr="000A6F0E">
        <w:rPr>
          <w:rFonts w:ascii="Times New Roman" w:hAnsi="Times New Roman"/>
          <w:color w:val="000000"/>
          <w:sz w:val="24"/>
          <w:szCs w:val="24"/>
        </w:rPr>
        <w:t>2</w:t>
      </w:r>
      <w:r w:rsidR="00C91FA9" w:rsidRPr="000A6F0E">
        <w:rPr>
          <w:rFonts w:ascii="Times New Roman" w:hAnsi="Times New Roman"/>
          <w:color w:val="000000"/>
          <w:sz w:val="24"/>
          <w:szCs w:val="24"/>
        </w:rPr>
        <w:t>. </w:t>
      </w:r>
      <w:r w:rsidR="005C0653" w:rsidRPr="00B820EC">
        <w:rPr>
          <w:rFonts w:ascii="Times New Roman" w:hAnsi="Times New Roman"/>
          <w:sz w:val="24"/>
          <w:szCs w:val="24"/>
        </w:rPr>
        <w:t xml:space="preserve">Позитивне рішення про </w:t>
      </w:r>
      <w:proofErr w:type="spellStart"/>
      <w:r w:rsidR="005C0653" w:rsidRPr="00B820EC">
        <w:rPr>
          <w:rFonts w:ascii="Times New Roman" w:hAnsi="Times New Roman"/>
          <w:sz w:val="24"/>
          <w:szCs w:val="24"/>
        </w:rPr>
        <w:t>співфінансува</w:t>
      </w:r>
      <w:r w:rsidR="007D6897" w:rsidRPr="00B820EC">
        <w:rPr>
          <w:rFonts w:ascii="Times New Roman" w:hAnsi="Times New Roman"/>
          <w:sz w:val="24"/>
          <w:szCs w:val="24"/>
        </w:rPr>
        <w:t>ння</w:t>
      </w:r>
      <w:proofErr w:type="spellEnd"/>
      <w:r w:rsidR="007D6897" w:rsidRPr="00B820EC">
        <w:rPr>
          <w:rFonts w:ascii="Times New Roman" w:hAnsi="Times New Roman"/>
          <w:sz w:val="24"/>
          <w:szCs w:val="24"/>
        </w:rPr>
        <w:t xml:space="preserve"> робіт з </w:t>
      </w:r>
      <w:r w:rsidR="007D6897" w:rsidRPr="00B820EC">
        <w:rPr>
          <w:rFonts w:ascii="Times New Roman" w:hAnsi="Times New Roman"/>
        </w:rPr>
        <w:t>реконструкції покрівлі</w:t>
      </w:r>
      <w:r w:rsidR="005C0653" w:rsidRPr="00B820EC">
        <w:rPr>
          <w:rFonts w:ascii="Times New Roman" w:hAnsi="Times New Roman"/>
          <w:sz w:val="24"/>
          <w:szCs w:val="24"/>
        </w:rPr>
        <w:t xml:space="preserve"> багатоквартирного житлового будинку приймається за наявності  коштів в</w:t>
      </w:r>
      <w:r w:rsidR="00DC6E7E" w:rsidRPr="00B820EC">
        <w:rPr>
          <w:rFonts w:ascii="Times New Roman" w:hAnsi="Times New Roman"/>
          <w:sz w:val="24"/>
          <w:szCs w:val="24"/>
        </w:rPr>
        <w:t xml:space="preserve"> бюджеті</w:t>
      </w:r>
      <w:r w:rsidR="005C0653" w:rsidRPr="00B820EC">
        <w:rPr>
          <w:rFonts w:ascii="Times New Roman" w:hAnsi="Times New Roman"/>
          <w:sz w:val="24"/>
          <w:szCs w:val="24"/>
        </w:rPr>
        <w:t xml:space="preserve"> </w:t>
      </w:r>
      <w:r w:rsidR="00DC6E7E" w:rsidRPr="00B820EC">
        <w:rPr>
          <w:rFonts w:ascii="Times New Roman" w:hAnsi="Times New Roman"/>
          <w:sz w:val="24"/>
          <w:szCs w:val="24"/>
        </w:rPr>
        <w:t xml:space="preserve">Хмельницької міської територіальної громади </w:t>
      </w:r>
      <w:r w:rsidR="005C0653" w:rsidRPr="000A6F0E">
        <w:rPr>
          <w:rFonts w:ascii="Times New Roman" w:hAnsi="Times New Roman"/>
          <w:color w:val="000000"/>
          <w:sz w:val="24"/>
          <w:szCs w:val="24"/>
        </w:rPr>
        <w:t xml:space="preserve">та належним чином оформлених документів у </w:t>
      </w:r>
      <w:r w:rsidR="005C0653" w:rsidRPr="00944D08">
        <w:rPr>
          <w:rFonts w:ascii="Times New Roman" w:hAnsi="Times New Roman"/>
          <w:color w:val="000000" w:themeColor="text1"/>
          <w:sz w:val="24"/>
          <w:szCs w:val="24"/>
        </w:rPr>
        <w:t>відпові</w:t>
      </w:r>
      <w:r w:rsidR="007140D6" w:rsidRPr="00944D08">
        <w:rPr>
          <w:rFonts w:ascii="Times New Roman" w:hAnsi="Times New Roman"/>
          <w:color w:val="000000" w:themeColor="text1"/>
          <w:sz w:val="24"/>
          <w:szCs w:val="24"/>
        </w:rPr>
        <w:t>дності до розділів 3-4 Порядку</w:t>
      </w:r>
      <w:r w:rsidR="005C0653" w:rsidRPr="00944D08">
        <w:rPr>
          <w:rFonts w:ascii="Times New Roman" w:hAnsi="Times New Roman"/>
          <w:color w:val="000000" w:themeColor="text1"/>
          <w:sz w:val="24"/>
          <w:szCs w:val="24"/>
        </w:rPr>
        <w:t>.</w:t>
      </w:r>
    </w:p>
    <w:p w:rsidR="00B001A4" w:rsidRDefault="005F29E7" w:rsidP="00F91FD8">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AA5B1B" w:rsidRPr="000A6F0E">
        <w:rPr>
          <w:rFonts w:ascii="Times New Roman" w:hAnsi="Times New Roman"/>
          <w:color w:val="000000"/>
          <w:sz w:val="24"/>
          <w:szCs w:val="24"/>
        </w:rPr>
        <w:t>.</w:t>
      </w:r>
      <w:r w:rsidR="007D79F1">
        <w:rPr>
          <w:rFonts w:ascii="Times New Roman" w:hAnsi="Times New Roman"/>
          <w:color w:val="000000"/>
          <w:sz w:val="24"/>
          <w:szCs w:val="24"/>
        </w:rPr>
        <w:t>4.</w:t>
      </w:r>
      <w:r w:rsidR="007D79F1">
        <w:rPr>
          <w:rFonts w:ascii="Times New Roman" w:hAnsi="Times New Roman"/>
          <w:color w:val="000000"/>
          <w:sz w:val="24"/>
          <w:szCs w:val="24"/>
          <w:lang w:val="ru-RU"/>
        </w:rPr>
        <w:t> </w:t>
      </w:r>
      <w:r w:rsidR="00AA5B1B" w:rsidRPr="00297153">
        <w:rPr>
          <w:rFonts w:ascii="Times New Roman" w:hAnsi="Times New Roman"/>
          <w:sz w:val="24"/>
          <w:szCs w:val="24"/>
        </w:rPr>
        <w:t>П</w:t>
      </w:r>
      <w:r w:rsidR="00DC6E7E" w:rsidRPr="00297153">
        <w:rPr>
          <w:rFonts w:ascii="Times New Roman" w:hAnsi="Times New Roman"/>
          <w:sz w:val="24"/>
          <w:szCs w:val="24"/>
        </w:rPr>
        <w:t>ісля виділення коштів з</w:t>
      </w:r>
      <w:r w:rsidR="00AA5B1B" w:rsidRPr="00297153">
        <w:rPr>
          <w:rFonts w:ascii="Times New Roman" w:hAnsi="Times New Roman"/>
          <w:sz w:val="24"/>
          <w:szCs w:val="24"/>
        </w:rPr>
        <w:t xml:space="preserve"> бюджету </w:t>
      </w:r>
      <w:r w:rsidR="00DC6E7E" w:rsidRPr="00297153">
        <w:rPr>
          <w:rFonts w:ascii="Times New Roman" w:hAnsi="Times New Roman"/>
          <w:sz w:val="24"/>
          <w:szCs w:val="24"/>
        </w:rPr>
        <w:t xml:space="preserve">Хмельницької міської територіальної громади </w:t>
      </w:r>
      <w:r w:rsidR="00AA5B1B" w:rsidRPr="00297153">
        <w:rPr>
          <w:rFonts w:ascii="Times New Roman" w:hAnsi="Times New Roman"/>
          <w:sz w:val="24"/>
          <w:szCs w:val="24"/>
        </w:rPr>
        <w:t xml:space="preserve">на </w:t>
      </w:r>
      <w:proofErr w:type="spellStart"/>
      <w:r w:rsidR="00AA5B1B" w:rsidRPr="00297153">
        <w:rPr>
          <w:rFonts w:ascii="Times New Roman" w:hAnsi="Times New Roman"/>
          <w:sz w:val="24"/>
          <w:szCs w:val="24"/>
        </w:rPr>
        <w:t>співфінансування</w:t>
      </w:r>
      <w:proofErr w:type="spellEnd"/>
      <w:r w:rsidR="00AA5B1B" w:rsidRPr="00297153">
        <w:rPr>
          <w:rFonts w:ascii="Times New Roman" w:hAnsi="Times New Roman"/>
          <w:sz w:val="24"/>
          <w:szCs w:val="24"/>
        </w:rPr>
        <w:t xml:space="preserve"> робіт</w:t>
      </w:r>
      <w:r w:rsidR="007D6897" w:rsidRPr="00297153">
        <w:rPr>
          <w:rFonts w:ascii="Times New Roman" w:hAnsi="Times New Roman"/>
          <w:sz w:val="24"/>
          <w:szCs w:val="24"/>
        </w:rPr>
        <w:t xml:space="preserve"> з реконструкції покрівлі</w:t>
      </w:r>
      <w:r w:rsidR="00AA5B1B" w:rsidRPr="00297153">
        <w:rPr>
          <w:rFonts w:ascii="Times New Roman" w:hAnsi="Times New Roman"/>
          <w:sz w:val="24"/>
          <w:szCs w:val="24"/>
        </w:rPr>
        <w:t xml:space="preserve"> та отримання копії виписки з банківського рахунку про наявність необхід</w:t>
      </w:r>
      <w:r w:rsidR="00B001A4" w:rsidRPr="00297153">
        <w:rPr>
          <w:rFonts w:ascii="Times New Roman" w:hAnsi="Times New Roman"/>
          <w:sz w:val="24"/>
          <w:szCs w:val="24"/>
        </w:rPr>
        <w:t>ної суми коштів</w:t>
      </w:r>
      <w:r w:rsidR="005C0653" w:rsidRPr="00297153">
        <w:rPr>
          <w:rFonts w:ascii="Times New Roman" w:hAnsi="Times New Roman"/>
          <w:sz w:val="24"/>
          <w:szCs w:val="24"/>
        </w:rPr>
        <w:t xml:space="preserve"> в уповноваженого представника С</w:t>
      </w:r>
      <w:r w:rsidR="00B001A4" w:rsidRPr="00297153">
        <w:rPr>
          <w:rFonts w:ascii="Times New Roman" w:hAnsi="Times New Roman"/>
          <w:sz w:val="24"/>
          <w:szCs w:val="24"/>
        </w:rPr>
        <w:t>піввласників</w:t>
      </w:r>
      <w:r w:rsidR="00AA5B1B" w:rsidRPr="00297153">
        <w:rPr>
          <w:rFonts w:ascii="Times New Roman" w:hAnsi="Times New Roman"/>
          <w:sz w:val="24"/>
          <w:szCs w:val="24"/>
        </w:rPr>
        <w:t xml:space="preserve"> або за наявності укладеного </w:t>
      </w:r>
      <w:r w:rsidR="00E53215" w:rsidRPr="00297153">
        <w:rPr>
          <w:rFonts w:ascii="Times New Roman" w:hAnsi="Times New Roman"/>
          <w:sz w:val="24"/>
          <w:szCs w:val="24"/>
        </w:rPr>
        <w:t xml:space="preserve">кредитного </w:t>
      </w:r>
      <w:r w:rsidR="00AA5B1B" w:rsidRPr="00297153">
        <w:rPr>
          <w:rFonts w:ascii="Times New Roman" w:hAnsi="Times New Roman"/>
          <w:sz w:val="24"/>
          <w:szCs w:val="24"/>
        </w:rPr>
        <w:t xml:space="preserve">договору з банківською установою на суму, що дорівнює частині </w:t>
      </w:r>
      <w:r w:rsidR="00AA5B1B" w:rsidRPr="00297153">
        <w:rPr>
          <w:rFonts w:ascii="Times New Roman" w:hAnsi="Times New Roman"/>
          <w:sz w:val="24"/>
          <w:szCs w:val="24"/>
          <w:shd w:val="clear" w:color="auto" w:fill="FFFFFF"/>
        </w:rPr>
        <w:t>сукупних витрат на реалізацію заходу з боку Співвласників</w:t>
      </w:r>
      <w:r w:rsidR="00C91FA9" w:rsidRPr="00297153">
        <w:rPr>
          <w:rFonts w:ascii="Times New Roman" w:hAnsi="Times New Roman"/>
          <w:sz w:val="24"/>
          <w:szCs w:val="24"/>
          <w:shd w:val="clear" w:color="auto" w:fill="FFFFFF"/>
        </w:rPr>
        <w:t xml:space="preserve"> (інших документів що підтверджують платоспроможність Співвласників)</w:t>
      </w:r>
      <w:r w:rsidR="00AA5B1B" w:rsidRPr="00297153">
        <w:rPr>
          <w:rFonts w:ascii="Times New Roman" w:hAnsi="Times New Roman"/>
          <w:sz w:val="24"/>
          <w:szCs w:val="24"/>
        </w:rPr>
        <w:t xml:space="preserve">, управлінням </w:t>
      </w:r>
      <w:r w:rsidR="00DC6E7E" w:rsidRPr="00297153">
        <w:rPr>
          <w:rFonts w:ascii="Times New Roman" w:hAnsi="Times New Roman"/>
          <w:sz w:val="24"/>
          <w:szCs w:val="24"/>
        </w:rPr>
        <w:t xml:space="preserve">житлової політики і майна </w:t>
      </w:r>
      <w:r w:rsidR="00AA5B1B" w:rsidRPr="00297153">
        <w:rPr>
          <w:rFonts w:ascii="Times New Roman" w:hAnsi="Times New Roman"/>
          <w:sz w:val="24"/>
          <w:szCs w:val="24"/>
        </w:rPr>
        <w:t>Хмельницької міської ради</w:t>
      </w:r>
      <w:r w:rsidR="00B001A4" w:rsidRPr="00297153">
        <w:rPr>
          <w:rFonts w:ascii="Times New Roman" w:hAnsi="Times New Roman"/>
          <w:sz w:val="24"/>
          <w:szCs w:val="24"/>
        </w:rPr>
        <w:t xml:space="preserve"> </w:t>
      </w:r>
      <w:r w:rsidR="00CC5E73" w:rsidRPr="00297153">
        <w:rPr>
          <w:rFonts w:ascii="Times New Roman" w:hAnsi="Times New Roman"/>
          <w:sz w:val="24"/>
          <w:szCs w:val="24"/>
        </w:rPr>
        <w:t>оголошу</w:t>
      </w:r>
      <w:r w:rsidR="004712F7">
        <w:rPr>
          <w:rFonts w:ascii="Times New Roman" w:hAnsi="Times New Roman"/>
          <w:sz w:val="24"/>
          <w:szCs w:val="24"/>
        </w:rPr>
        <w:t>ю</w:t>
      </w:r>
      <w:r w:rsidR="00CC5E73" w:rsidRPr="00297153">
        <w:rPr>
          <w:rFonts w:ascii="Times New Roman" w:hAnsi="Times New Roman"/>
          <w:sz w:val="24"/>
          <w:szCs w:val="24"/>
        </w:rPr>
        <w:t>ться, при необхі</w:t>
      </w:r>
      <w:r w:rsidR="00CC5E73">
        <w:rPr>
          <w:rFonts w:ascii="Times New Roman" w:hAnsi="Times New Roman"/>
          <w:sz w:val="24"/>
          <w:szCs w:val="24"/>
        </w:rPr>
        <w:t>дності,</w:t>
      </w:r>
      <w:r w:rsidR="00CC5E73" w:rsidRPr="00CC5E73">
        <w:rPr>
          <w:rFonts w:ascii="Times New Roman" w:hAnsi="Times New Roman"/>
          <w:sz w:val="24"/>
          <w:szCs w:val="24"/>
        </w:rPr>
        <w:t xml:space="preserve"> т</w:t>
      </w:r>
      <w:r w:rsidR="00297153">
        <w:rPr>
          <w:rFonts w:ascii="Times New Roman" w:hAnsi="Times New Roman"/>
          <w:sz w:val="24"/>
          <w:szCs w:val="24"/>
        </w:rPr>
        <w:t>орги</w:t>
      </w:r>
      <w:r w:rsidR="00CC5E73">
        <w:rPr>
          <w:rFonts w:ascii="Times New Roman" w:hAnsi="Times New Roman"/>
          <w:sz w:val="24"/>
          <w:szCs w:val="24"/>
        </w:rPr>
        <w:t xml:space="preserve"> на виконання робіт або укладаються договори </w:t>
      </w:r>
      <w:proofErr w:type="spellStart"/>
      <w:r w:rsidR="00CC5E73">
        <w:rPr>
          <w:rFonts w:ascii="Times New Roman" w:hAnsi="Times New Roman"/>
          <w:sz w:val="24"/>
          <w:szCs w:val="24"/>
        </w:rPr>
        <w:t>підряду</w:t>
      </w:r>
      <w:proofErr w:type="spellEnd"/>
      <w:r w:rsidR="0085397F">
        <w:rPr>
          <w:rFonts w:ascii="Times New Roman" w:hAnsi="Times New Roman"/>
          <w:sz w:val="24"/>
          <w:szCs w:val="24"/>
        </w:rPr>
        <w:t>:</w:t>
      </w:r>
      <w:r w:rsidR="00AA5B1B" w:rsidRPr="00AF2678">
        <w:rPr>
          <w:rFonts w:ascii="Times New Roman" w:hAnsi="Times New Roman"/>
          <w:color w:val="FF0000"/>
          <w:sz w:val="24"/>
          <w:szCs w:val="24"/>
        </w:rPr>
        <w:t xml:space="preserve"> </w:t>
      </w:r>
    </w:p>
    <w:p w:rsidR="00DC44E7" w:rsidRDefault="00DC44E7" w:rsidP="00DC44E7">
      <w:pPr>
        <w:spacing w:after="0" w:line="240" w:lineRule="auto"/>
        <w:ind w:firstLine="450"/>
        <w:jc w:val="both"/>
        <w:rPr>
          <w:rFonts w:ascii="Times New Roman" w:hAnsi="Times New Roman"/>
          <w:color w:val="000000"/>
          <w:sz w:val="24"/>
          <w:szCs w:val="24"/>
        </w:rPr>
      </w:pPr>
      <w:r w:rsidRPr="00481B85">
        <w:rPr>
          <w:rFonts w:ascii="Times New Roman" w:hAnsi="Times New Roman"/>
          <w:color w:val="000000"/>
          <w:sz w:val="24"/>
          <w:szCs w:val="24"/>
        </w:rPr>
        <w:t>-</w:t>
      </w:r>
      <w:r>
        <w:rPr>
          <w:rFonts w:ascii="Times New Roman" w:hAnsi="Times New Roman"/>
          <w:color w:val="000000"/>
          <w:sz w:val="24"/>
          <w:szCs w:val="24"/>
        </w:rPr>
        <w:t xml:space="preserve"> уповноваженим представником Співвласників та підрядною організацією на суму, що дорівнює частині сукупних витрат</w:t>
      </w:r>
      <w:r w:rsidRPr="009C4182">
        <w:rPr>
          <w:rFonts w:ascii="Times New Roman" w:hAnsi="Times New Roman"/>
          <w:color w:val="000000"/>
          <w:sz w:val="24"/>
          <w:szCs w:val="24"/>
        </w:rPr>
        <w:t xml:space="preserve"> </w:t>
      </w:r>
      <w:r>
        <w:rPr>
          <w:rFonts w:ascii="Times New Roman" w:hAnsi="Times New Roman"/>
          <w:color w:val="000000"/>
          <w:sz w:val="24"/>
          <w:szCs w:val="24"/>
        </w:rPr>
        <w:t>співвласників багатоквартирного будинку на реалізацію робіт з реконструкції покрівлі;</w:t>
      </w:r>
    </w:p>
    <w:p w:rsidR="00523EE9" w:rsidRDefault="00DC44E7" w:rsidP="00DC44E7">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управлінням</w:t>
      </w:r>
      <w:r w:rsidRPr="00576C40">
        <w:rPr>
          <w:rFonts w:ascii="Times New Roman" w:hAnsi="Times New Roman"/>
          <w:color w:val="000000"/>
          <w:sz w:val="24"/>
          <w:szCs w:val="24"/>
        </w:rPr>
        <w:t xml:space="preserve"> </w:t>
      </w:r>
      <w:r w:rsidR="00DC6E7E">
        <w:rPr>
          <w:rFonts w:ascii="Times New Roman" w:hAnsi="Times New Roman"/>
          <w:color w:val="000000"/>
          <w:sz w:val="24"/>
          <w:szCs w:val="24"/>
        </w:rPr>
        <w:t xml:space="preserve">житлової політики і майна </w:t>
      </w:r>
      <w:r>
        <w:rPr>
          <w:rFonts w:ascii="Times New Roman" w:hAnsi="Times New Roman"/>
          <w:color w:val="000000"/>
          <w:sz w:val="24"/>
          <w:szCs w:val="24"/>
        </w:rPr>
        <w:t>і підрядною організацією на частину робіт з реконструкції покрівлі, що дорівнює визначеній частці витрат на виконання робіт з  бюджету</w:t>
      </w:r>
      <w:r w:rsidR="00DC6E7E">
        <w:rPr>
          <w:rFonts w:ascii="Times New Roman" w:hAnsi="Times New Roman"/>
          <w:color w:val="000000"/>
          <w:sz w:val="24"/>
          <w:szCs w:val="24"/>
        </w:rPr>
        <w:t xml:space="preserve"> Хмельницької міської територіальної громади</w:t>
      </w:r>
      <w:r>
        <w:rPr>
          <w:rFonts w:ascii="Times New Roman" w:hAnsi="Times New Roman"/>
          <w:color w:val="000000"/>
          <w:sz w:val="24"/>
          <w:szCs w:val="24"/>
        </w:rPr>
        <w:t xml:space="preserve">. </w:t>
      </w:r>
    </w:p>
    <w:p w:rsidR="00297153" w:rsidRPr="00E57828" w:rsidRDefault="00382262" w:rsidP="00297153">
      <w:pPr>
        <w:spacing w:after="0" w:line="240" w:lineRule="auto"/>
        <w:ind w:firstLine="567"/>
        <w:jc w:val="both"/>
        <w:rPr>
          <w:rFonts w:ascii="Times New Roman" w:hAnsi="Times New Roman"/>
          <w:sz w:val="24"/>
          <w:szCs w:val="24"/>
        </w:rPr>
      </w:pPr>
      <w:r w:rsidRPr="00E57828">
        <w:rPr>
          <w:rFonts w:ascii="Times New Roman" w:hAnsi="Times New Roman"/>
          <w:sz w:val="24"/>
          <w:szCs w:val="24"/>
        </w:rPr>
        <w:t xml:space="preserve">5.5. </w:t>
      </w:r>
      <w:r w:rsidR="00297153" w:rsidRPr="00E57828">
        <w:rPr>
          <w:rFonts w:ascii="Times New Roman" w:hAnsi="Times New Roman"/>
          <w:sz w:val="24"/>
          <w:szCs w:val="24"/>
        </w:rPr>
        <w:t>Вартість проведення будівельної експертизи входить до сукупної частини витрат на проведення заходів з реконструкції покрівлі житлового будинку.</w:t>
      </w:r>
    </w:p>
    <w:p w:rsidR="00DC44E7" w:rsidRPr="00E57828" w:rsidRDefault="00DC44E7" w:rsidP="00DC44E7">
      <w:pPr>
        <w:spacing w:after="0" w:line="240" w:lineRule="auto"/>
        <w:ind w:firstLine="567"/>
        <w:jc w:val="both"/>
        <w:rPr>
          <w:rFonts w:ascii="Times New Roman" w:hAnsi="Times New Roman"/>
          <w:sz w:val="24"/>
          <w:szCs w:val="24"/>
        </w:rPr>
      </w:pPr>
    </w:p>
    <w:p w:rsidR="00F51328" w:rsidRPr="00944D08" w:rsidRDefault="005F29E7" w:rsidP="00F51328">
      <w:pPr>
        <w:spacing w:after="0" w:line="240" w:lineRule="auto"/>
        <w:ind w:firstLine="567"/>
        <w:rPr>
          <w:rStyle w:val="a6"/>
          <w:rFonts w:ascii="Times New Roman" w:hAnsi="Times New Roman"/>
          <w:bCs/>
          <w:color w:val="000000" w:themeColor="text1"/>
          <w:sz w:val="24"/>
          <w:szCs w:val="24"/>
        </w:rPr>
      </w:pPr>
      <w:r w:rsidRPr="00944D08">
        <w:rPr>
          <w:rStyle w:val="a6"/>
          <w:rFonts w:ascii="Times New Roman" w:hAnsi="Times New Roman"/>
          <w:bCs/>
          <w:color w:val="000000" w:themeColor="text1"/>
          <w:sz w:val="24"/>
          <w:szCs w:val="24"/>
        </w:rPr>
        <w:t>6</w:t>
      </w:r>
      <w:r w:rsidR="007D79F1" w:rsidRPr="00944D08">
        <w:rPr>
          <w:rStyle w:val="a6"/>
          <w:rFonts w:ascii="Times New Roman" w:hAnsi="Times New Roman"/>
          <w:bCs/>
          <w:color w:val="000000" w:themeColor="text1"/>
          <w:sz w:val="24"/>
          <w:szCs w:val="24"/>
        </w:rPr>
        <w:t>.</w:t>
      </w:r>
      <w:r w:rsidR="007D79F1" w:rsidRPr="00944D08">
        <w:rPr>
          <w:rStyle w:val="a6"/>
          <w:rFonts w:ascii="Times New Roman" w:hAnsi="Times New Roman"/>
          <w:bCs/>
          <w:color w:val="000000" w:themeColor="text1"/>
          <w:sz w:val="24"/>
          <w:szCs w:val="24"/>
          <w:lang w:val="ru-RU"/>
        </w:rPr>
        <w:t> </w:t>
      </w:r>
      <w:r w:rsidR="00F51328" w:rsidRPr="00944D08">
        <w:rPr>
          <w:rStyle w:val="a6"/>
          <w:rFonts w:ascii="Times New Roman" w:hAnsi="Times New Roman"/>
          <w:bCs/>
          <w:color w:val="000000" w:themeColor="text1"/>
          <w:sz w:val="24"/>
          <w:szCs w:val="24"/>
        </w:rPr>
        <w:t>Технічний нагляд та приймання робіт</w:t>
      </w:r>
    </w:p>
    <w:p w:rsidR="00F51328" w:rsidRPr="00944D08" w:rsidRDefault="005F29E7" w:rsidP="00F51328">
      <w:pPr>
        <w:spacing w:after="0" w:line="240" w:lineRule="auto"/>
        <w:ind w:firstLine="567"/>
        <w:jc w:val="both"/>
        <w:rPr>
          <w:rStyle w:val="a6"/>
          <w:rFonts w:ascii="Times New Roman" w:hAnsi="Times New Roman"/>
          <w:b w:val="0"/>
          <w:bCs/>
          <w:color w:val="000000" w:themeColor="text1"/>
          <w:sz w:val="24"/>
          <w:szCs w:val="24"/>
        </w:rPr>
      </w:pPr>
      <w:r w:rsidRPr="00944D08">
        <w:rPr>
          <w:rStyle w:val="a6"/>
          <w:rFonts w:ascii="Times New Roman" w:hAnsi="Times New Roman"/>
          <w:b w:val="0"/>
          <w:bCs/>
          <w:color w:val="000000" w:themeColor="text1"/>
          <w:sz w:val="24"/>
          <w:szCs w:val="24"/>
        </w:rPr>
        <w:t>6</w:t>
      </w:r>
      <w:r w:rsidR="00F51328" w:rsidRPr="00944D08">
        <w:rPr>
          <w:rStyle w:val="a6"/>
          <w:rFonts w:ascii="Times New Roman" w:hAnsi="Times New Roman"/>
          <w:b w:val="0"/>
          <w:bCs/>
          <w:color w:val="000000" w:themeColor="text1"/>
          <w:sz w:val="24"/>
          <w:szCs w:val="24"/>
        </w:rPr>
        <w:t>.1.</w:t>
      </w:r>
      <w:r w:rsidR="00671079" w:rsidRPr="00944D08">
        <w:rPr>
          <w:rStyle w:val="a6"/>
          <w:rFonts w:ascii="Times New Roman" w:hAnsi="Times New Roman"/>
          <w:b w:val="0"/>
          <w:bCs/>
          <w:color w:val="000000" w:themeColor="text1"/>
          <w:sz w:val="24"/>
          <w:szCs w:val="24"/>
        </w:rPr>
        <w:t> </w:t>
      </w:r>
      <w:r w:rsidR="00DC44E7" w:rsidRPr="00944D08">
        <w:rPr>
          <w:rStyle w:val="a6"/>
          <w:rFonts w:ascii="Times New Roman" w:hAnsi="Times New Roman"/>
          <w:b w:val="0"/>
          <w:bCs/>
          <w:color w:val="000000" w:themeColor="text1"/>
          <w:sz w:val="24"/>
          <w:szCs w:val="24"/>
        </w:rPr>
        <w:t xml:space="preserve">З метою контролю за відповідністю робіт та матеріальних ресурсів установленим вимогам здійснюється технічний нагляд за виконанням робіт шляхом укладення договору про технічний нагляд із суб’єктом господарювання, який має відповідний сертифікат. Фінансування послуг з технічного нагляду здійснюється за рахунок частки фінансування з </w:t>
      </w:r>
      <w:r w:rsidR="00DC44E7" w:rsidRPr="005B114E">
        <w:rPr>
          <w:rStyle w:val="a6"/>
          <w:rFonts w:ascii="Times New Roman" w:hAnsi="Times New Roman"/>
          <w:b w:val="0"/>
          <w:bCs/>
          <w:sz w:val="24"/>
          <w:szCs w:val="24"/>
        </w:rPr>
        <w:t xml:space="preserve">бюджету </w:t>
      </w:r>
      <w:r w:rsidR="005B114E" w:rsidRPr="005B114E">
        <w:rPr>
          <w:rStyle w:val="a6"/>
          <w:rFonts w:ascii="Times New Roman" w:hAnsi="Times New Roman"/>
          <w:b w:val="0"/>
          <w:bCs/>
          <w:sz w:val="24"/>
          <w:szCs w:val="24"/>
        </w:rPr>
        <w:t xml:space="preserve">Хмельницької міської територіальної громади </w:t>
      </w:r>
      <w:r w:rsidR="00DC44E7" w:rsidRPr="00944D08">
        <w:rPr>
          <w:rStyle w:val="a6"/>
          <w:rFonts w:ascii="Times New Roman" w:hAnsi="Times New Roman"/>
          <w:b w:val="0"/>
          <w:bCs/>
          <w:color w:val="000000" w:themeColor="text1"/>
          <w:sz w:val="24"/>
          <w:szCs w:val="24"/>
        </w:rPr>
        <w:t xml:space="preserve">та частки </w:t>
      </w:r>
      <w:proofErr w:type="spellStart"/>
      <w:r w:rsidR="00DC44E7" w:rsidRPr="00944D08">
        <w:rPr>
          <w:rStyle w:val="a6"/>
          <w:rFonts w:ascii="Times New Roman" w:hAnsi="Times New Roman"/>
          <w:b w:val="0"/>
          <w:bCs/>
          <w:color w:val="000000" w:themeColor="text1"/>
          <w:sz w:val="24"/>
          <w:szCs w:val="24"/>
        </w:rPr>
        <w:t>співфінансування</w:t>
      </w:r>
      <w:proofErr w:type="spellEnd"/>
      <w:r w:rsidR="00DC44E7" w:rsidRPr="00944D08">
        <w:rPr>
          <w:rStyle w:val="a6"/>
          <w:rFonts w:ascii="Times New Roman" w:hAnsi="Times New Roman"/>
          <w:b w:val="0"/>
          <w:bCs/>
          <w:color w:val="000000" w:themeColor="text1"/>
          <w:sz w:val="24"/>
          <w:szCs w:val="24"/>
        </w:rPr>
        <w:t xml:space="preserve"> Співвласників </w:t>
      </w:r>
      <w:proofErr w:type="spellStart"/>
      <w:r w:rsidR="00DC44E7" w:rsidRPr="00944D08">
        <w:rPr>
          <w:rStyle w:val="a6"/>
          <w:rFonts w:ascii="Times New Roman" w:hAnsi="Times New Roman"/>
          <w:b w:val="0"/>
          <w:bCs/>
          <w:color w:val="000000" w:themeColor="text1"/>
          <w:sz w:val="24"/>
          <w:szCs w:val="24"/>
        </w:rPr>
        <w:t>пропорційно</w:t>
      </w:r>
      <w:proofErr w:type="spellEnd"/>
      <w:r w:rsidR="00DC44E7" w:rsidRPr="00944D08">
        <w:rPr>
          <w:rStyle w:val="a6"/>
          <w:rFonts w:ascii="Times New Roman" w:hAnsi="Times New Roman"/>
          <w:b w:val="0"/>
          <w:bCs/>
          <w:color w:val="000000" w:themeColor="text1"/>
          <w:sz w:val="24"/>
          <w:szCs w:val="24"/>
        </w:rPr>
        <w:t xml:space="preserve"> до частки участі у </w:t>
      </w:r>
      <w:proofErr w:type="spellStart"/>
      <w:r w:rsidR="00DC44E7" w:rsidRPr="00944D08">
        <w:rPr>
          <w:rStyle w:val="a6"/>
          <w:rFonts w:ascii="Times New Roman" w:hAnsi="Times New Roman"/>
          <w:b w:val="0"/>
          <w:bCs/>
          <w:color w:val="000000" w:themeColor="text1"/>
          <w:sz w:val="24"/>
          <w:szCs w:val="24"/>
        </w:rPr>
        <w:t>співфінансуванні</w:t>
      </w:r>
      <w:proofErr w:type="spellEnd"/>
      <w:r w:rsidR="00DC44E7" w:rsidRPr="00944D08">
        <w:rPr>
          <w:rStyle w:val="a6"/>
          <w:rFonts w:ascii="Times New Roman" w:hAnsi="Times New Roman"/>
          <w:b w:val="0"/>
          <w:bCs/>
          <w:color w:val="000000" w:themeColor="text1"/>
          <w:sz w:val="24"/>
          <w:szCs w:val="24"/>
        </w:rPr>
        <w:t>, про що укладаються відповідні договори</w:t>
      </w:r>
      <w:r w:rsidR="00F51328" w:rsidRPr="00944D08">
        <w:rPr>
          <w:rStyle w:val="a6"/>
          <w:rFonts w:ascii="Times New Roman" w:hAnsi="Times New Roman"/>
          <w:b w:val="0"/>
          <w:bCs/>
          <w:color w:val="000000" w:themeColor="text1"/>
          <w:sz w:val="24"/>
          <w:szCs w:val="24"/>
        </w:rPr>
        <w:t>.</w:t>
      </w:r>
    </w:p>
    <w:p w:rsidR="00F51328" w:rsidRPr="00944D08" w:rsidRDefault="005F29E7" w:rsidP="00F51328">
      <w:pPr>
        <w:spacing w:after="0" w:line="240" w:lineRule="auto"/>
        <w:ind w:firstLine="567"/>
        <w:jc w:val="both"/>
        <w:rPr>
          <w:rStyle w:val="a6"/>
          <w:rFonts w:ascii="Times New Roman" w:hAnsi="Times New Roman"/>
          <w:b w:val="0"/>
          <w:bCs/>
          <w:color w:val="000000" w:themeColor="text1"/>
          <w:sz w:val="24"/>
          <w:szCs w:val="24"/>
        </w:rPr>
      </w:pPr>
      <w:r w:rsidRPr="00944D08">
        <w:rPr>
          <w:rStyle w:val="a6"/>
          <w:rFonts w:ascii="Times New Roman" w:hAnsi="Times New Roman"/>
          <w:b w:val="0"/>
          <w:bCs/>
          <w:color w:val="000000" w:themeColor="text1"/>
          <w:sz w:val="24"/>
          <w:szCs w:val="24"/>
        </w:rPr>
        <w:t>6</w:t>
      </w:r>
      <w:r w:rsidR="007D79F1" w:rsidRPr="00944D08">
        <w:rPr>
          <w:rStyle w:val="a6"/>
          <w:rFonts w:ascii="Times New Roman" w:hAnsi="Times New Roman"/>
          <w:b w:val="0"/>
          <w:bCs/>
          <w:color w:val="000000" w:themeColor="text1"/>
          <w:sz w:val="24"/>
          <w:szCs w:val="24"/>
        </w:rPr>
        <w:t>.2.</w:t>
      </w:r>
      <w:r w:rsidR="007D79F1" w:rsidRPr="00944D08">
        <w:rPr>
          <w:rStyle w:val="a6"/>
          <w:rFonts w:ascii="Times New Roman" w:hAnsi="Times New Roman"/>
          <w:b w:val="0"/>
          <w:bCs/>
          <w:color w:val="000000" w:themeColor="text1"/>
          <w:sz w:val="24"/>
          <w:szCs w:val="24"/>
          <w:lang w:val="ru-RU"/>
        </w:rPr>
        <w:t> </w:t>
      </w:r>
      <w:r w:rsidR="00F51328" w:rsidRPr="00944D08">
        <w:rPr>
          <w:rStyle w:val="a6"/>
          <w:rFonts w:ascii="Times New Roman" w:hAnsi="Times New Roman"/>
          <w:b w:val="0"/>
          <w:bCs/>
          <w:color w:val="000000" w:themeColor="text1"/>
          <w:sz w:val="24"/>
          <w:szCs w:val="24"/>
        </w:rPr>
        <w:t xml:space="preserve">Роботи вважаються виконаними та прийнятими у випадку підписання </w:t>
      </w:r>
      <w:proofErr w:type="spellStart"/>
      <w:r w:rsidR="00F51328" w:rsidRPr="00944D08">
        <w:rPr>
          <w:rStyle w:val="a6"/>
          <w:rFonts w:ascii="Times New Roman" w:hAnsi="Times New Roman"/>
          <w:b w:val="0"/>
          <w:bCs/>
          <w:color w:val="000000" w:themeColor="text1"/>
          <w:sz w:val="24"/>
          <w:szCs w:val="24"/>
        </w:rPr>
        <w:t>акта</w:t>
      </w:r>
      <w:proofErr w:type="spellEnd"/>
      <w:r w:rsidR="00F51328" w:rsidRPr="00944D08">
        <w:rPr>
          <w:rStyle w:val="a6"/>
          <w:rFonts w:ascii="Times New Roman" w:hAnsi="Times New Roman"/>
          <w:b w:val="0"/>
          <w:bCs/>
          <w:color w:val="000000" w:themeColor="text1"/>
          <w:sz w:val="24"/>
          <w:szCs w:val="24"/>
        </w:rPr>
        <w:t xml:space="preserve"> виконаних робіт. Акт виконаних робіт підписують:</w:t>
      </w:r>
    </w:p>
    <w:p w:rsidR="00F51328" w:rsidRPr="00944D08" w:rsidRDefault="00F51328" w:rsidP="00F51328">
      <w:pPr>
        <w:spacing w:after="0" w:line="240" w:lineRule="auto"/>
        <w:ind w:firstLine="567"/>
        <w:jc w:val="both"/>
        <w:rPr>
          <w:rStyle w:val="a6"/>
          <w:rFonts w:ascii="Times New Roman" w:hAnsi="Times New Roman"/>
          <w:b w:val="0"/>
          <w:bCs/>
          <w:color w:val="000000" w:themeColor="text1"/>
          <w:sz w:val="24"/>
          <w:szCs w:val="24"/>
        </w:rPr>
      </w:pPr>
      <w:r w:rsidRPr="00944D08">
        <w:rPr>
          <w:rStyle w:val="a6"/>
          <w:rFonts w:ascii="Times New Roman" w:hAnsi="Times New Roman"/>
          <w:b w:val="0"/>
          <w:bCs/>
          <w:color w:val="000000" w:themeColor="text1"/>
          <w:sz w:val="24"/>
          <w:szCs w:val="24"/>
        </w:rPr>
        <w:t>- підрядник;</w:t>
      </w:r>
    </w:p>
    <w:p w:rsidR="00F51328" w:rsidRPr="000A6F0E" w:rsidRDefault="00F51328" w:rsidP="00F51328">
      <w:pPr>
        <w:spacing w:after="0" w:line="240" w:lineRule="auto"/>
        <w:ind w:firstLine="567"/>
        <w:jc w:val="both"/>
        <w:rPr>
          <w:rStyle w:val="a6"/>
          <w:rFonts w:ascii="Times New Roman" w:hAnsi="Times New Roman"/>
          <w:b w:val="0"/>
          <w:bCs/>
          <w:color w:val="000000"/>
          <w:sz w:val="24"/>
          <w:szCs w:val="24"/>
        </w:rPr>
      </w:pPr>
      <w:r w:rsidRPr="000A6F0E">
        <w:rPr>
          <w:rStyle w:val="a6"/>
          <w:rFonts w:ascii="Times New Roman" w:hAnsi="Times New Roman"/>
          <w:b w:val="0"/>
          <w:bCs/>
          <w:color w:val="000000"/>
          <w:sz w:val="24"/>
          <w:szCs w:val="24"/>
        </w:rPr>
        <w:t>- суб’єкт господарювання, що здійснює технічний нагляд;</w:t>
      </w:r>
    </w:p>
    <w:p w:rsidR="00F51328" w:rsidRPr="000A6F0E" w:rsidRDefault="00F51328" w:rsidP="00F51328">
      <w:pPr>
        <w:spacing w:after="0" w:line="240" w:lineRule="auto"/>
        <w:ind w:firstLine="567"/>
        <w:jc w:val="both"/>
        <w:rPr>
          <w:rStyle w:val="a6"/>
          <w:rFonts w:ascii="Times New Roman" w:hAnsi="Times New Roman"/>
          <w:b w:val="0"/>
          <w:bCs/>
          <w:color w:val="000000"/>
          <w:sz w:val="24"/>
          <w:szCs w:val="24"/>
        </w:rPr>
      </w:pPr>
      <w:r w:rsidRPr="000A6F0E">
        <w:rPr>
          <w:rStyle w:val="a6"/>
          <w:rFonts w:ascii="Times New Roman" w:hAnsi="Times New Roman"/>
          <w:b w:val="0"/>
          <w:bCs/>
          <w:color w:val="000000"/>
          <w:sz w:val="24"/>
          <w:szCs w:val="24"/>
        </w:rPr>
        <w:t>- уповноважений представник Співвласників;</w:t>
      </w:r>
    </w:p>
    <w:p w:rsidR="00F91FD8" w:rsidRPr="000A6F0E" w:rsidRDefault="00F51328" w:rsidP="00F91FD8">
      <w:pPr>
        <w:spacing w:after="0" w:line="240" w:lineRule="auto"/>
        <w:ind w:firstLine="567"/>
        <w:jc w:val="both"/>
        <w:rPr>
          <w:rFonts w:ascii="Times New Roman" w:hAnsi="Times New Roman"/>
          <w:color w:val="000000"/>
          <w:sz w:val="24"/>
          <w:szCs w:val="24"/>
          <w:shd w:val="clear" w:color="auto" w:fill="FFFFFF"/>
        </w:rPr>
      </w:pPr>
      <w:r w:rsidRPr="000A6F0E">
        <w:rPr>
          <w:rStyle w:val="a6"/>
          <w:rFonts w:ascii="Times New Roman" w:hAnsi="Times New Roman"/>
          <w:b w:val="0"/>
          <w:bCs/>
          <w:color w:val="000000"/>
          <w:sz w:val="24"/>
          <w:szCs w:val="24"/>
        </w:rPr>
        <w:t xml:space="preserve">- головний розпорядник коштів - управління </w:t>
      </w:r>
      <w:r w:rsidR="00DC6E7E">
        <w:rPr>
          <w:rStyle w:val="a6"/>
          <w:rFonts w:ascii="Times New Roman" w:hAnsi="Times New Roman"/>
          <w:b w:val="0"/>
          <w:bCs/>
          <w:color w:val="000000"/>
          <w:sz w:val="24"/>
          <w:szCs w:val="24"/>
        </w:rPr>
        <w:t>житлової політики і майна</w:t>
      </w:r>
      <w:r w:rsidRPr="000A6F0E">
        <w:rPr>
          <w:rStyle w:val="a6"/>
          <w:rFonts w:ascii="Times New Roman" w:hAnsi="Times New Roman"/>
          <w:b w:val="0"/>
          <w:bCs/>
          <w:color w:val="000000"/>
          <w:sz w:val="24"/>
          <w:szCs w:val="24"/>
        </w:rPr>
        <w:t>.</w:t>
      </w:r>
    </w:p>
    <w:p w:rsidR="00AA5B1B" w:rsidRPr="000A6F0E" w:rsidRDefault="005F29E7" w:rsidP="00B5429A">
      <w:pPr>
        <w:tabs>
          <w:tab w:val="left" w:pos="515"/>
          <w:tab w:val="left" w:pos="77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AA5B1B" w:rsidRPr="000A6F0E">
        <w:rPr>
          <w:rFonts w:ascii="Times New Roman" w:hAnsi="Times New Roman"/>
          <w:color w:val="000000"/>
          <w:sz w:val="24"/>
          <w:szCs w:val="24"/>
        </w:rPr>
        <w:t>.</w:t>
      </w:r>
      <w:r w:rsidR="00F51328" w:rsidRPr="000A6F0E">
        <w:rPr>
          <w:rFonts w:ascii="Times New Roman" w:hAnsi="Times New Roman"/>
          <w:color w:val="000000"/>
          <w:sz w:val="24"/>
          <w:szCs w:val="24"/>
        </w:rPr>
        <w:t>3</w:t>
      </w:r>
      <w:r w:rsidR="00C91FA9" w:rsidRPr="000A6F0E">
        <w:rPr>
          <w:rFonts w:ascii="Times New Roman" w:hAnsi="Times New Roman"/>
          <w:color w:val="000000"/>
          <w:sz w:val="24"/>
          <w:szCs w:val="24"/>
        </w:rPr>
        <w:t>.</w:t>
      </w:r>
      <w:r w:rsidR="007D79F1">
        <w:rPr>
          <w:rFonts w:ascii="Times New Roman" w:hAnsi="Times New Roman"/>
          <w:color w:val="000000"/>
          <w:sz w:val="24"/>
          <w:szCs w:val="24"/>
          <w:lang w:val="ru-RU"/>
        </w:rPr>
        <w:t> </w:t>
      </w:r>
      <w:r w:rsidR="00AA5B1B" w:rsidRPr="000A6F0E">
        <w:rPr>
          <w:rFonts w:ascii="Times New Roman" w:hAnsi="Times New Roman"/>
          <w:color w:val="000000"/>
          <w:sz w:val="24"/>
          <w:szCs w:val="24"/>
        </w:rPr>
        <w:t>За результатами виконаних робіт складається акт виконаних робіт з відміткою про перевірку робіт організацією, що залучена для здійснення технічного нагляду.</w:t>
      </w:r>
    </w:p>
    <w:p w:rsidR="00AA5B1B" w:rsidRPr="000A6F0E" w:rsidRDefault="005F29E7" w:rsidP="00B5429A">
      <w:pPr>
        <w:autoSpaceDE w:val="0"/>
        <w:autoSpaceDN w:val="0"/>
        <w:adjustRightInd w:val="0"/>
        <w:spacing w:after="0" w:line="240" w:lineRule="auto"/>
        <w:ind w:firstLine="567"/>
        <w:jc w:val="both"/>
        <w:rPr>
          <w:rFonts w:ascii="Times New Roman" w:hAnsi="Times New Roman"/>
          <w:bCs/>
          <w:color w:val="000000"/>
          <w:sz w:val="24"/>
          <w:szCs w:val="24"/>
        </w:rPr>
      </w:pPr>
      <w:r>
        <w:rPr>
          <w:rFonts w:ascii="Times New Roman" w:hAnsi="Times New Roman"/>
          <w:color w:val="000000"/>
          <w:sz w:val="24"/>
          <w:szCs w:val="24"/>
        </w:rPr>
        <w:t>6</w:t>
      </w:r>
      <w:r w:rsidR="00AA5B1B" w:rsidRPr="000A6F0E">
        <w:rPr>
          <w:rFonts w:ascii="Times New Roman" w:hAnsi="Times New Roman"/>
          <w:color w:val="000000"/>
          <w:sz w:val="24"/>
          <w:szCs w:val="24"/>
        </w:rPr>
        <w:t>.</w:t>
      </w:r>
      <w:r w:rsidR="00F51328" w:rsidRPr="000A6F0E">
        <w:rPr>
          <w:rFonts w:ascii="Times New Roman" w:hAnsi="Times New Roman"/>
          <w:color w:val="000000"/>
          <w:sz w:val="24"/>
          <w:szCs w:val="24"/>
        </w:rPr>
        <w:t>4</w:t>
      </w:r>
      <w:r w:rsidR="00C91FA9" w:rsidRPr="000A6F0E">
        <w:rPr>
          <w:rFonts w:ascii="Times New Roman" w:hAnsi="Times New Roman"/>
          <w:color w:val="000000"/>
          <w:sz w:val="24"/>
          <w:szCs w:val="24"/>
        </w:rPr>
        <w:t>.</w:t>
      </w:r>
      <w:r w:rsidR="007D79F1">
        <w:rPr>
          <w:rFonts w:ascii="Times New Roman" w:hAnsi="Times New Roman"/>
          <w:color w:val="000000"/>
          <w:sz w:val="24"/>
          <w:szCs w:val="24"/>
          <w:lang w:val="ru-RU"/>
        </w:rPr>
        <w:t> </w:t>
      </w:r>
      <w:r w:rsidR="00AA5B1B" w:rsidRPr="000A6F0E">
        <w:rPr>
          <w:rFonts w:ascii="Times New Roman" w:hAnsi="Times New Roman"/>
          <w:color w:val="000000"/>
          <w:sz w:val="24"/>
          <w:szCs w:val="24"/>
        </w:rPr>
        <w:t xml:space="preserve">Оригінал </w:t>
      </w:r>
      <w:proofErr w:type="spellStart"/>
      <w:r w:rsidR="00AA5B1B" w:rsidRPr="000A6F0E">
        <w:rPr>
          <w:rFonts w:ascii="Times New Roman" w:hAnsi="Times New Roman"/>
          <w:color w:val="000000"/>
          <w:sz w:val="24"/>
          <w:szCs w:val="24"/>
        </w:rPr>
        <w:t>акта</w:t>
      </w:r>
      <w:proofErr w:type="spellEnd"/>
      <w:r w:rsidR="00AA5B1B" w:rsidRPr="000A6F0E">
        <w:rPr>
          <w:rFonts w:ascii="Times New Roman" w:hAnsi="Times New Roman"/>
          <w:color w:val="000000"/>
          <w:sz w:val="24"/>
          <w:szCs w:val="24"/>
        </w:rPr>
        <w:t xml:space="preserve">, разом з пакетом документів, наданих раніше, зберігається в управлінні </w:t>
      </w:r>
      <w:r w:rsidR="00DC6E7E">
        <w:rPr>
          <w:rStyle w:val="a6"/>
          <w:rFonts w:ascii="Times New Roman" w:hAnsi="Times New Roman"/>
          <w:b w:val="0"/>
          <w:bCs/>
          <w:color w:val="000000"/>
          <w:sz w:val="24"/>
          <w:szCs w:val="24"/>
        </w:rPr>
        <w:t>житлової політики і майна</w:t>
      </w:r>
      <w:r w:rsidR="00DC6E7E" w:rsidRPr="000A6F0E">
        <w:rPr>
          <w:rFonts w:ascii="Times New Roman" w:hAnsi="Times New Roman"/>
          <w:color w:val="000000"/>
          <w:sz w:val="24"/>
          <w:szCs w:val="24"/>
        </w:rPr>
        <w:t xml:space="preserve"> </w:t>
      </w:r>
      <w:r w:rsidR="00AA5B1B" w:rsidRPr="000A6F0E">
        <w:rPr>
          <w:rFonts w:ascii="Times New Roman" w:hAnsi="Times New Roman"/>
          <w:color w:val="000000"/>
          <w:sz w:val="24"/>
          <w:szCs w:val="24"/>
        </w:rPr>
        <w:t>Хмельницької міської ради</w:t>
      </w:r>
      <w:r w:rsidR="006246F7" w:rsidRPr="000A6F0E">
        <w:rPr>
          <w:rFonts w:ascii="Times New Roman" w:hAnsi="Times New Roman"/>
          <w:color w:val="000000"/>
          <w:sz w:val="24"/>
          <w:szCs w:val="24"/>
        </w:rPr>
        <w:t xml:space="preserve"> 5 років</w:t>
      </w:r>
      <w:r w:rsidR="00AA5B1B" w:rsidRPr="000A6F0E">
        <w:rPr>
          <w:rFonts w:ascii="Times New Roman" w:hAnsi="Times New Roman"/>
          <w:color w:val="000000"/>
          <w:sz w:val="24"/>
          <w:szCs w:val="24"/>
        </w:rPr>
        <w:t>.</w:t>
      </w:r>
    </w:p>
    <w:p w:rsidR="00AA5B1B" w:rsidRPr="000A6F0E" w:rsidRDefault="00AA5B1B" w:rsidP="00821A0E">
      <w:pPr>
        <w:pStyle w:val="31"/>
        <w:jc w:val="both"/>
        <w:rPr>
          <w:lang w:eastAsia="uk-UA"/>
        </w:rPr>
      </w:pPr>
    </w:p>
    <w:p w:rsidR="00AA5B1B" w:rsidRPr="000A6F0E" w:rsidRDefault="005F29E7" w:rsidP="00B5429A">
      <w:pPr>
        <w:spacing w:after="0" w:line="240" w:lineRule="auto"/>
        <w:ind w:firstLine="567"/>
        <w:jc w:val="both"/>
        <w:rPr>
          <w:rFonts w:ascii="Times New Roman" w:hAnsi="Times New Roman"/>
          <w:b/>
          <w:color w:val="000000"/>
          <w:sz w:val="24"/>
          <w:szCs w:val="24"/>
        </w:rPr>
      </w:pPr>
      <w:r>
        <w:rPr>
          <w:rFonts w:ascii="Times New Roman" w:hAnsi="Times New Roman"/>
          <w:b/>
          <w:color w:val="000000"/>
          <w:sz w:val="24"/>
          <w:szCs w:val="24"/>
        </w:rPr>
        <w:t>7</w:t>
      </w:r>
      <w:r w:rsidR="007D79F1">
        <w:rPr>
          <w:rFonts w:ascii="Times New Roman" w:hAnsi="Times New Roman"/>
          <w:b/>
          <w:color w:val="000000"/>
          <w:sz w:val="24"/>
          <w:szCs w:val="24"/>
        </w:rPr>
        <w:t>.</w:t>
      </w:r>
      <w:r w:rsidR="007D79F1">
        <w:rPr>
          <w:rFonts w:ascii="Times New Roman" w:hAnsi="Times New Roman"/>
          <w:b/>
          <w:color w:val="000000"/>
          <w:sz w:val="24"/>
          <w:szCs w:val="24"/>
          <w:lang w:val="ru-RU"/>
        </w:rPr>
        <w:t> </w:t>
      </w:r>
      <w:r w:rsidR="00AA5B1B" w:rsidRPr="000A6F0E">
        <w:rPr>
          <w:rFonts w:ascii="Times New Roman" w:hAnsi="Times New Roman"/>
          <w:b/>
          <w:color w:val="000000"/>
          <w:sz w:val="24"/>
          <w:szCs w:val="24"/>
        </w:rPr>
        <w:t xml:space="preserve">Фінансування робіт з </w:t>
      </w:r>
      <w:r w:rsidR="00DC44E7">
        <w:rPr>
          <w:rFonts w:ascii="Times New Roman" w:hAnsi="Times New Roman"/>
          <w:b/>
          <w:color w:val="000000"/>
          <w:sz w:val="24"/>
          <w:szCs w:val="24"/>
          <w:shd w:val="clear" w:color="auto" w:fill="FFFFFF"/>
        </w:rPr>
        <w:t>реконструкції покрівлі</w:t>
      </w:r>
      <w:r w:rsidR="00AA5B1B" w:rsidRPr="000A6F0E">
        <w:rPr>
          <w:rFonts w:ascii="Times New Roman" w:hAnsi="Times New Roman"/>
          <w:b/>
          <w:color w:val="000000"/>
          <w:sz w:val="24"/>
          <w:szCs w:val="24"/>
          <w:shd w:val="clear" w:color="auto" w:fill="FFFFFF"/>
        </w:rPr>
        <w:t xml:space="preserve"> багатоквартирного </w:t>
      </w:r>
      <w:r w:rsidR="00AA5B1B" w:rsidRPr="000A6F0E">
        <w:rPr>
          <w:rFonts w:ascii="Times New Roman" w:hAnsi="Times New Roman"/>
          <w:b/>
          <w:color w:val="000000"/>
          <w:sz w:val="24"/>
          <w:szCs w:val="24"/>
        </w:rPr>
        <w:t>житлового будинку</w:t>
      </w:r>
      <w:r w:rsidR="004B267A" w:rsidRPr="000A6F0E">
        <w:rPr>
          <w:rFonts w:ascii="Times New Roman" w:hAnsi="Times New Roman"/>
          <w:b/>
          <w:color w:val="000000"/>
          <w:sz w:val="24"/>
          <w:szCs w:val="24"/>
        </w:rPr>
        <w:t>.</w:t>
      </w:r>
    </w:p>
    <w:p w:rsidR="00AA5B1B" w:rsidRDefault="005F29E7" w:rsidP="00B5429A">
      <w:pPr>
        <w:spacing w:after="0" w:line="240" w:lineRule="auto"/>
        <w:ind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r w:rsidR="007D79F1">
        <w:rPr>
          <w:rFonts w:ascii="Times New Roman" w:hAnsi="Times New Roman"/>
          <w:color w:val="000000"/>
          <w:sz w:val="24"/>
          <w:szCs w:val="24"/>
          <w:shd w:val="clear" w:color="auto" w:fill="FFFFFF"/>
        </w:rPr>
        <w:t>.1.</w:t>
      </w:r>
      <w:r w:rsidR="007D79F1">
        <w:rPr>
          <w:rFonts w:ascii="Times New Roman" w:hAnsi="Times New Roman"/>
          <w:color w:val="000000"/>
          <w:sz w:val="24"/>
          <w:szCs w:val="24"/>
          <w:shd w:val="clear" w:color="auto" w:fill="FFFFFF"/>
          <w:lang w:val="ru-RU"/>
        </w:rPr>
        <w:t> </w:t>
      </w:r>
      <w:r w:rsidR="00AA5B1B" w:rsidRPr="000A6F0E">
        <w:rPr>
          <w:rFonts w:ascii="Times New Roman" w:hAnsi="Times New Roman"/>
          <w:color w:val="000000"/>
          <w:sz w:val="24"/>
          <w:szCs w:val="24"/>
          <w:shd w:val="clear" w:color="auto" w:fill="FFFFFF"/>
        </w:rPr>
        <w:t>Хмельницьк</w:t>
      </w:r>
      <w:r w:rsidR="00F51328" w:rsidRPr="000A6F0E">
        <w:rPr>
          <w:rFonts w:ascii="Times New Roman" w:hAnsi="Times New Roman"/>
          <w:color w:val="000000"/>
          <w:sz w:val="24"/>
          <w:szCs w:val="24"/>
          <w:shd w:val="clear" w:color="auto" w:fill="FFFFFF"/>
        </w:rPr>
        <w:t>а міська рада виділяє кошти</w:t>
      </w:r>
      <w:r w:rsidR="00AA5B1B" w:rsidRPr="000A6F0E">
        <w:rPr>
          <w:rFonts w:ascii="Times New Roman" w:hAnsi="Times New Roman"/>
          <w:color w:val="000000"/>
          <w:sz w:val="24"/>
          <w:szCs w:val="24"/>
          <w:shd w:val="clear" w:color="auto" w:fill="FFFFFF"/>
        </w:rPr>
        <w:t xml:space="preserve"> з бюджету</w:t>
      </w:r>
      <w:r w:rsidR="00DC6E7E">
        <w:rPr>
          <w:rFonts w:ascii="Times New Roman" w:hAnsi="Times New Roman"/>
          <w:color w:val="000000"/>
          <w:sz w:val="24"/>
          <w:szCs w:val="24"/>
          <w:shd w:val="clear" w:color="auto" w:fill="FFFFFF"/>
        </w:rPr>
        <w:t xml:space="preserve"> Хмельницької міської територіальної громади </w:t>
      </w:r>
      <w:r w:rsidR="00AA5B1B" w:rsidRPr="000A6F0E">
        <w:rPr>
          <w:rFonts w:ascii="Times New Roman" w:hAnsi="Times New Roman"/>
          <w:color w:val="000000"/>
          <w:sz w:val="24"/>
          <w:szCs w:val="24"/>
          <w:shd w:val="clear" w:color="auto" w:fill="FFFFFF"/>
        </w:rPr>
        <w:t xml:space="preserve"> на </w:t>
      </w:r>
      <w:r w:rsidR="00DC44E7">
        <w:rPr>
          <w:rFonts w:ascii="Times New Roman" w:hAnsi="Times New Roman"/>
          <w:color w:val="000000"/>
          <w:sz w:val="24"/>
          <w:szCs w:val="24"/>
        </w:rPr>
        <w:t>виконання робіт з реконструкції покрівель</w:t>
      </w:r>
      <w:r w:rsidR="00E53D8E" w:rsidRPr="000A6F0E">
        <w:rPr>
          <w:rFonts w:ascii="Times New Roman" w:hAnsi="Times New Roman"/>
          <w:color w:val="000000"/>
          <w:sz w:val="24"/>
          <w:szCs w:val="24"/>
        </w:rPr>
        <w:t xml:space="preserve"> багатоквартирних житлових будинків</w:t>
      </w:r>
      <w:r w:rsidR="00AA5B1B" w:rsidRPr="000A6F0E">
        <w:rPr>
          <w:rFonts w:ascii="Times New Roman" w:hAnsi="Times New Roman"/>
          <w:color w:val="000000"/>
          <w:sz w:val="24"/>
          <w:szCs w:val="24"/>
        </w:rPr>
        <w:t xml:space="preserve"> </w:t>
      </w:r>
      <w:r w:rsidR="00DC6E7E">
        <w:rPr>
          <w:rFonts w:ascii="Times New Roman" w:hAnsi="Times New Roman"/>
          <w:color w:val="000000"/>
          <w:sz w:val="24"/>
          <w:szCs w:val="24"/>
          <w:shd w:val="clear" w:color="auto" w:fill="FFFFFF"/>
        </w:rPr>
        <w:t xml:space="preserve">Хмельницької міської територіальної громади </w:t>
      </w:r>
      <w:r w:rsidR="00C91FA9" w:rsidRPr="000A6F0E">
        <w:rPr>
          <w:rFonts w:ascii="Times New Roman" w:hAnsi="Times New Roman"/>
          <w:color w:val="000000"/>
          <w:sz w:val="24"/>
          <w:szCs w:val="24"/>
          <w:shd w:val="clear" w:color="auto" w:fill="FFFFFF"/>
        </w:rPr>
        <w:t xml:space="preserve">на умовах </w:t>
      </w:r>
      <w:proofErr w:type="spellStart"/>
      <w:r w:rsidR="00C91FA9" w:rsidRPr="000A6F0E">
        <w:rPr>
          <w:rFonts w:ascii="Times New Roman" w:hAnsi="Times New Roman"/>
          <w:color w:val="000000"/>
          <w:sz w:val="24"/>
          <w:szCs w:val="24"/>
          <w:shd w:val="clear" w:color="auto" w:fill="FFFFFF"/>
        </w:rPr>
        <w:t>співфінансування</w:t>
      </w:r>
      <w:proofErr w:type="spellEnd"/>
      <w:r w:rsidR="00C91FA9" w:rsidRPr="000A6F0E">
        <w:rPr>
          <w:rFonts w:ascii="Times New Roman" w:hAnsi="Times New Roman"/>
          <w:color w:val="000000"/>
          <w:sz w:val="24"/>
          <w:szCs w:val="24"/>
          <w:shd w:val="clear" w:color="auto" w:fill="FFFFFF"/>
        </w:rPr>
        <w:t xml:space="preserve"> с</w:t>
      </w:r>
      <w:r w:rsidR="00AA5B1B" w:rsidRPr="000A6F0E">
        <w:rPr>
          <w:rFonts w:ascii="Times New Roman" w:hAnsi="Times New Roman"/>
          <w:color w:val="000000"/>
          <w:sz w:val="24"/>
          <w:szCs w:val="24"/>
          <w:shd w:val="clear" w:color="auto" w:fill="FFFFFF"/>
        </w:rPr>
        <w:t>піввласниками багатоквартирного житлового будинку</w:t>
      </w:r>
      <w:r w:rsidR="00F51328" w:rsidRPr="000A6F0E">
        <w:rPr>
          <w:rFonts w:ascii="Times New Roman" w:hAnsi="Times New Roman"/>
          <w:color w:val="000000"/>
          <w:sz w:val="24"/>
          <w:szCs w:val="24"/>
          <w:shd w:val="clear" w:color="auto" w:fill="FFFFFF"/>
        </w:rPr>
        <w:t xml:space="preserve"> в</w:t>
      </w:r>
      <w:r w:rsidR="004C106F">
        <w:rPr>
          <w:rFonts w:ascii="Times New Roman" w:hAnsi="Times New Roman"/>
          <w:color w:val="000000"/>
          <w:sz w:val="24"/>
          <w:szCs w:val="24"/>
          <w:shd w:val="clear" w:color="auto" w:fill="FFFFFF"/>
        </w:rPr>
        <w:t xml:space="preserve"> межах обсягу</w:t>
      </w:r>
      <w:r w:rsidR="00B820EC">
        <w:rPr>
          <w:rFonts w:ascii="Times New Roman" w:hAnsi="Times New Roman"/>
          <w:color w:val="000000"/>
          <w:sz w:val="24"/>
          <w:szCs w:val="24"/>
          <w:shd w:val="clear" w:color="auto" w:fill="FFFFFF"/>
        </w:rPr>
        <w:t>,</w:t>
      </w:r>
      <w:r w:rsidR="00FF2C01">
        <w:rPr>
          <w:rFonts w:ascii="Times New Roman" w:hAnsi="Times New Roman"/>
          <w:color w:val="000000"/>
          <w:sz w:val="24"/>
          <w:szCs w:val="24"/>
          <w:shd w:val="clear" w:color="auto" w:fill="FFFFFF"/>
        </w:rPr>
        <w:t xml:space="preserve"> </w:t>
      </w:r>
      <w:r w:rsidR="00270433" w:rsidRPr="000A6F0E">
        <w:rPr>
          <w:rFonts w:ascii="Times New Roman" w:hAnsi="Times New Roman"/>
          <w:color w:val="000000"/>
          <w:sz w:val="24"/>
          <w:szCs w:val="24"/>
          <w:shd w:val="clear" w:color="auto" w:fill="FFFFFF"/>
        </w:rPr>
        <w:t xml:space="preserve">що передбачений </w:t>
      </w:r>
      <w:r w:rsidR="005B2AE9">
        <w:rPr>
          <w:rFonts w:ascii="Times New Roman" w:hAnsi="Times New Roman"/>
          <w:color w:val="000000"/>
          <w:sz w:val="24"/>
          <w:szCs w:val="24"/>
          <w:shd w:val="clear" w:color="auto" w:fill="FFFFFF"/>
        </w:rPr>
        <w:t>у додатку 2 до Програми</w:t>
      </w:r>
      <w:r w:rsidR="00270433" w:rsidRPr="000A6F0E">
        <w:rPr>
          <w:rFonts w:ascii="Times New Roman" w:hAnsi="Times New Roman"/>
          <w:color w:val="000000"/>
          <w:sz w:val="24"/>
          <w:szCs w:val="24"/>
          <w:shd w:val="clear" w:color="auto" w:fill="FFFFFF"/>
        </w:rPr>
        <w:t>.</w:t>
      </w:r>
      <w:r w:rsidR="00FF2C01">
        <w:rPr>
          <w:rFonts w:ascii="Times New Roman" w:hAnsi="Times New Roman"/>
          <w:color w:val="000000"/>
          <w:sz w:val="24"/>
          <w:szCs w:val="24"/>
          <w:shd w:val="clear" w:color="auto" w:fill="FFFFFF"/>
        </w:rPr>
        <w:t xml:space="preserve"> </w:t>
      </w:r>
    </w:p>
    <w:p w:rsidR="000F76F6" w:rsidRPr="000A6F0E" w:rsidRDefault="000F76F6" w:rsidP="000F76F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7.2</w:t>
      </w:r>
      <w:r w:rsidRPr="00FF2C01">
        <w:rPr>
          <w:rFonts w:ascii="Times New Roman" w:hAnsi="Times New Roman"/>
          <w:color w:val="FF0000"/>
          <w:sz w:val="24"/>
          <w:szCs w:val="24"/>
        </w:rPr>
        <w:t>. </w:t>
      </w:r>
      <w:r w:rsidRPr="00B820EC">
        <w:rPr>
          <w:rFonts w:ascii="Times New Roman" w:hAnsi="Times New Roman"/>
          <w:sz w:val="24"/>
          <w:szCs w:val="24"/>
        </w:rPr>
        <w:t xml:space="preserve">Фінансування робіт з </w:t>
      </w:r>
      <w:r w:rsidRPr="00B820EC">
        <w:rPr>
          <w:rFonts w:ascii="Times New Roman" w:hAnsi="Times New Roman"/>
          <w:sz w:val="24"/>
          <w:szCs w:val="24"/>
          <w:shd w:val="clear" w:color="auto" w:fill="FFFFFF"/>
        </w:rPr>
        <w:t>реконструкції покрівлі</w:t>
      </w:r>
      <w:r w:rsidRPr="00B820EC">
        <w:rPr>
          <w:rFonts w:ascii="Times New Roman" w:hAnsi="Times New Roman"/>
          <w:sz w:val="24"/>
          <w:szCs w:val="24"/>
        </w:rPr>
        <w:t xml:space="preserve"> багатоквартирного житлового будинку проводиться при отримані згоди Співвласників шляхом оформлення протоколу у відповідності до вимог Порядку.</w:t>
      </w:r>
      <w:r w:rsidR="00FF2C01" w:rsidRPr="00B820EC">
        <w:rPr>
          <w:rFonts w:ascii="Times New Roman" w:hAnsi="Times New Roman"/>
          <w:sz w:val="24"/>
          <w:szCs w:val="24"/>
        </w:rPr>
        <w:t xml:space="preserve"> </w:t>
      </w:r>
    </w:p>
    <w:p w:rsidR="000F76F6" w:rsidRPr="000A6F0E" w:rsidRDefault="000F76F6" w:rsidP="000F76F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0A6F0E">
        <w:rPr>
          <w:rFonts w:ascii="Times New Roman" w:hAnsi="Times New Roman"/>
          <w:color w:val="000000"/>
          <w:sz w:val="24"/>
          <w:szCs w:val="24"/>
        </w:rPr>
        <w:t>.3</w:t>
      </w:r>
      <w:r>
        <w:rPr>
          <w:rFonts w:ascii="Times New Roman" w:hAnsi="Times New Roman"/>
          <w:color w:val="000000"/>
          <w:sz w:val="24"/>
          <w:szCs w:val="24"/>
        </w:rPr>
        <w:t>.</w:t>
      </w:r>
      <w:r>
        <w:rPr>
          <w:rFonts w:ascii="Times New Roman" w:hAnsi="Times New Roman"/>
          <w:color w:val="000000"/>
          <w:sz w:val="24"/>
          <w:szCs w:val="24"/>
          <w:lang w:val="ru-RU"/>
        </w:rPr>
        <w:t> </w:t>
      </w:r>
      <w:r w:rsidRPr="000A6F0E">
        <w:rPr>
          <w:rFonts w:ascii="Times New Roman" w:hAnsi="Times New Roman"/>
          <w:color w:val="000000"/>
          <w:sz w:val="24"/>
          <w:szCs w:val="24"/>
        </w:rPr>
        <w:t>Першочергове фінансування робіт, виконаних підрядною організацією, здійснюється співвласниками багатоквартирного будинку.</w:t>
      </w:r>
    </w:p>
    <w:p w:rsidR="00AA5B1B" w:rsidRPr="00944D08" w:rsidRDefault="005F29E7" w:rsidP="00B5429A">
      <w:pPr>
        <w:spacing w:after="0" w:line="240" w:lineRule="auto"/>
        <w:ind w:firstLine="567"/>
        <w:jc w:val="both"/>
        <w:rPr>
          <w:rFonts w:ascii="Times New Roman" w:hAnsi="Times New Roman"/>
          <w:color w:val="000000" w:themeColor="text1"/>
          <w:sz w:val="24"/>
          <w:szCs w:val="24"/>
        </w:rPr>
      </w:pPr>
      <w:r w:rsidRPr="00944D08">
        <w:rPr>
          <w:rFonts w:ascii="Times New Roman" w:hAnsi="Times New Roman"/>
          <w:color w:val="000000" w:themeColor="text1"/>
          <w:sz w:val="24"/>
          <w:szCs w:val="24"/>
        </w:rPr>
        <w:t>7</w:t>
      </w:r>
      <w:r w:rsidR="000F76F6" w:rsidRPr="00944D08">
        <w:rPr>
          <w:rFonts w:ascii="Times New Roman" w:hAnsi="Times New Roman"/>
          <w:color w:val="000000" w:themeColor="text1"/>
          <w:sz w:val="24"/>
          <w:szCs w:val="24"/>
        </w:rPr>
        <w:t>.4</w:t>
      </w:r>
      <w:r w:rsidR="00AA5B1B" w:rsidRPr="00944D08">
        <w:rPr>
          <w:rFonts w:ascii="Times New Roman" w:hAnsi="Times New Roman"/>
          <w:color w:val="000000" w:themeColor="text1"/>
          <w:sz w:val="24"/>
          <w:szCs w:val="24"/>
        </w:rPr>
        <w:t>.</w:t>
      </w:r>
      <w:r w:rsidR="007D79F1" w:rsidRPr="00944D08">
        <w:rPr>
          <w:rFonts w:ascii="Times New Roman" w:hAnsi="Times New Roman"/>
          <w:color w:val="000000" w:themeColor="text1"/>
          <w:sz w:val="24"/>
          <w:szCs w:val="24"/>
          <w:lang w:val="ru-RU"/>
        </w:rPr>
        <w:t> </w:t>
      </w:r>
      <w:r w:rsidR="00AA5B1B" w:rsidRPr="0033693C">
        <w:rPr>
          <w:rFonts w:ascii="Times New Roman" w:hAnsi="Times New Roman"/>
          <w:sz w:val="24"/>
          <w:szCs w:val="24"/>
        </w:rPr>
        <w:t>Визначення сум</w:t>
      </w:r>
      <w:r w:rsidR="00B7593A" w:rsidRPr="0033693C">
        <w:rPr>
          <w:rFonts w:ascii="Times New Roman" w:hAnsi="Times New Roman"/>
          <w:sz w:val="24"/>
          <w:szCs w:val="24"/>
        </w:rPr>
        <w:t>и</w:t>
      </w:r>
      <w:r w:rsidR="00AA5B1B" w:rsidRPr="0033693C">
        <w:rPr>
          <w:rFonts w:ascii="Times New Roman" w:hAnsi="Times New Roman"/>
          <w:sz w:val="24"/>
          <w:szCs w:val="24"/>
        </w:rPr>
        <w:t xml:space="preserve"> фінансування та частки власників житла</w:t>
      </w:r>
      <w:r w:rsidR="00FF2C01" w:rsidRPr="0033693C">
        <w:rPr>
          <w:rFonts w:ascii="Times New Roman" w:hAnsi="Times New Roman"/>
          <w:sz w:val="24"/>
          <w:szCs w:val="24"/>
        </w:rPr>
        <w:t xml:space="preserve"> </w:t>
      </w:r>
      <w:r w:rsidR="00AA5B1B" w:rsidRPr="0033693C">
        <w:rPr>
          <w:rFonts w:ascii="Times New Roman" w:hAnsi="Times New Roman"/>
          <w:sz w:val="24"/>
          <w:szCs w:val="24"/>
        </w:rPr>
        <w:t xml:space="preserve">у виконанні робіт </w:t>
      </w:r>
      <w:r w:rsidR="00AA5B1B" w:rsidRPr="00944D08">
        <w:rPr>
          <w:rFonts w:ascii="Times New Roman" w:hAnsi="Times New Roman"/>
          <w:color w:val="000000" w:themeColor="text1"/>
          <w:sz w:val="24"/>
          <w:szCs w:val="24"/>
        </w:rPr>
        <w:t xml:space="preserve">з </w:t>
      </w:r>
      <w:r w:rsidR="00DC44E7" w:rsidRPr="00944D08">
        <w:rPr>
          <w:rFonts w:ascii="Times New Roman" w:hAnsi="Times New Roman"/>
          <w:color w:val="000000" w:themeColor="text1"/>
          <w:sz w:val="24"/>
          <w:szCs w:val="24"/>
          <w:shd w:val="clear" w:color="auto" w:fill="FFFFFF"/>
        </w:rPr>
        <w:t>реконструкції покрівлі</w:t>
      </w:r>
      <w:r w:rsidR="00AA5B1B" w:rsidRPr="00944D08">
        <w:rPr>
          <w:rFonts w:ascii="Times New Roman" w:hAnsi="Times New Roman"/>
          <w:color w:val="000000" w:themeColor="text1"/>
          <w:sz w:val="24"/>
          <w:szCs w:val="24"/>
          <w:shd w:val="clear" w:color="auto" w:fill="FFFFFF"/>
        </w:rPr>
        <w:t xml:space="preserve"> </w:t>
      </w:r>
      <w:r w:rsidR="00AA5B1B" w:rsidRPr="00944D08">
        <w:rPr>
          <w:rFonts w:ascii="Times New Roman" w:hAnsi="Times New Roman"/>
          <w:color w:val="000000" w:themeColor="text1"/>
          <w:sz w:val="24"/>
          <w:szCs w:val="24"/>
        </w:rPr>
        <w:t>багатоквартирного житлового будинку</w:t>
      </w:r>
      <w:r w:rsidR="00F51328" w:rsidRPr="00944D08">
        <w:rPr>
          <w:rFonts w:ascii="Times New Roman" w:hAnsi="Times New Roman"/>
          <w:color w:val="000000" w:themeColor="text1"/>
          <w:sz w:val="24"/>
          <w:szCs w:val="24"/>
        </w:rPr>
        <w:t xml:space="preserve"> здійснюється в наступному порядку</w:t>
      </w:r>
      <w:r w:rsidR="00AA5B1B" w:rsidRPr="00944D08">
        <w:rPr>
          <w:rFonts w:ascii="Times New Roman" w:hAnsi="Times New Roman"/>
          <w:color w:val="000000" w:themeColor="text1"/>
          <w:sz w:val="24"/>
          <w:szCs w:val="24"/>
        </w:rPr>
        <w:t>:</w:t>
      </w:r>
    </w:p>
    <w:p w:rsidR="00AA5B1B" w:rsidRPr="00944D08" w:rsidRDefault="00AA5B1B" w:rsidP="00B5429A">
      <w:pPr>
        <w:spacing w:after="0" w:line="240" w:lineRule="auto"/>
        <w:ind w:firstLine="567"/>
        <w:jc w:val="both"/>
        <w:rPr>
          <w:rFonts w:ascii="Times New Roman" w:hAnsi="Times New Roman"/>
          <w:color w:val="000000" w:themeColor="text1"/>
          <w:sz w:val="24"/>
          <w:szCs w:val="24"/>
        </w:rPr>
      </w:pPr>
      <w:r w:rsidRPr="00944D08">
        <w:rPr>
          <w:rFonts w:ascii="Times New Roman" w:hAnsi="Times New Roman"/>
          <w:color w:val="000000" w:themeColor="text1"/>
          <w:sz w:val="24"/>
          <w:szCs w:val="24"/>
        </w:rPr>
        <w:t xml:space="preserve">- частка власників житла в загальному обсязі платежів на виконання робіт з </w:t>
      </w:r>
      <w:r w:rsidR="00DC44E7" w:rsidRPr="00944D08">
        <w:rPr>
          <w:rFonts w:ascii="Times New Roman" w:hAnsi="Times New Roman"/>
          <w:color w:val="000000" w:themeColor="text1"/>
          <w:sz w:val="24"/>
          <w:szCs w:val="24"/>
          <w:shd w:val="clear" w:color="auto" w:fill="FFFFFF"/>
        </w:rPr>
        <w:t>реконструкції покрівлі</w:t>
      </w:r>
      <w:r w:rsidRPr="00944D08">
        <w:rPr>
          <w:rFonts w:ascii="Times New Roman" w:hAnsi="Times New Roman"/>
          <w:color w:val="000000" w:themeColor="text1"/>
          <w:sz w:val="24"/>
          <w:szCs w:val="24"/>
        </w:rPr>
        <w:t xml:space="preserve"> багатоквартирного житлового будинку встановлюється </w:t>
      </w:r>
      <w:proofErr w:type="spellStart"/>
      <w:r w:rsidRPr="00944D08">
        <w:rPr>
          <w:rFonts w:ascii="Times New Roman" w:hAnsi="Times New Roman"/>
          <w:color w:val="000000" w:themeColor="text1"/>
          <w:sz w:val="24"/>
          <w:szCs w:val="24"/>
        </w:rPr>
        <w:t>пропорційно</w:t>
      </w:r>
      <w:proofErr w:type="spellEnd"/>
      <w:r w:rsidRPr="00944D08">
        <w:rPr>
          <w:rFonts w:ascii="Times New Roman" w:hAnsi="Times New Roman"/>
          <w:color w:val="000000" w:themeColor="text1"/>
          <w:sz w:val="24"/>
          <w:szCs w:val="24"/>
        </w:rPr>
        <w:t xml:space="preserve"> до загальної площі приміщень, що перебувають у власності фізичних або юридичних осіб;</w:t>
      </w:r>
    </w:p>
    <w:p w:rsidR="00AA5B1B" w:rsidRPr="00944D08" w:rsidRDefault="00AA5B1B" w:rsidP="00B5429A">
      <w:pPr>
        <w:spacing w:after="0" w:line="240" w:lineRule="auto"/>
        <w:ind w:firstLine="567"/>
        <w:jc w:val="both"/>
        <w:rPr>
          <w:rFonts w:ascii="Times New Roman" w:hAnsi="Times New Roman"/>
          <w:color w:val="000000" w:themeColor="text1"/>
          <w:sz w:val="24"/>
          <w:szCs w:val="24"/>
        </w:rPr>
      </w:pPr>
      <w:r w:rsidRPr="00944D08">
        <w:rPr>
          <w:rFonts w:ascii="Times New Roman" w:hAnsi="Times New Roman"/>
          <w:color w:val="000000" w:themeColor="text1"/>
          <w:sz w:val="24"/>
          <w:szCs w:val="24"/>
        </w:rPr>
        <w:t xml:space="preserve">- частка участі Співвласника квартири, власника кімнати (кімнат) у квартирі, де проживають два і більше власників житлових приміщень, Співвласника нежитлового приміщення на проведення робіт з </w:t>
      </w:r>
      <w:r w:rsidR="00DC44E7" w:rsidRPr="00944D08">
        <w:rPr>
          <w:rFonts w:ascii="Times New Roman" w:hAnsi="Times New Roman"/>
          <w:color w:val="000000" w:themeColor="text1"/>
          <w:sz w:val="24"/>
          <w:szCs w:val="24"/>
          <w:shd w:val="clear" w:color="auto" w:fill="FFFFFF"/>
        </w:rPr>
        <w:t>реконструкції покрівлі</w:t>
      </w:r>
      <w:r w:rsidRPr="00944D08">
        <w:rPr>
          <w:rFonts w:ascii="Times New Roman" w:hAnsi="Times New Roman"/>
          <w:color w:val="000000" w:themeColor="text1"/>
          <w:sz w:val="24"/>
          <w:szCs w:val="24"/>
        </w:rPr>
        <w:t xml:space="preserve"> багатоквартирного житлового будинку визначається відповідно до його частки, як Співвласника приміщення.</w:t>
      </w:r>
    </w:p>
    <w:p w:rsidR="00AA5B1B" w:rsidRPr="00944D08" w:rsidRDefault="005F29E7" w:rsidP="00B5429A">
      <w:pPr>
        <w:spacing w:after="0" w:line="240" w:lineRule="auto"/>
        <w:ind w:firstLine="567"/>
        <w:jc w:val="both"/>
        <w:rPr>
          <w:rFonts w:ascii="Times New Roman" w:hAnsi="Times New Roman"/>
          <w:color w:val="000000" w:themeColor="text1"/>
          <w:sz w:val="24"/>
          <w:szCs w:val="24"/>
        </w:rPr>
      </w:pPr>
      <w:r w:rsidRPr="00944D08">
        <w:rPr>
          <w:rFonts w:ascii="Times New Roman" w:hAnsi="Times New Roman"/>
          <w:color w:val="000000" w:themeColor="text1"/>
          <w:sz w:val="24"/>
          <w:szCs w:val="24"/>
        </w:rPr>
        <w:t>7</w:t>
      </w:r>
      <w:r w:rsidR="00671079" w:rsidRPr="00944D08">
        <w:rPr>
          <w:rFonts w:ascii="Times New Roman" w:hAnsi="Times New Roman"/>
          <w:color w:val="000000" w:themeColor="text1"/>
          <w:sz w:val="24"/>
          <w:szCs w:val="24"/>
        </w:rPr>
        <w:t>.5</w:t>
      </w:r>
      <w:r w:rsidR="00AA5B1B" w:rsidRPr="00944D08">
        <w:rPr>
          <w:rFonts w:ascii="Times New Roman" w:hAnsi="Times New Roman"/>
          <w:color w:val="000000" w:themeColor="text1"/>
          <w:sz w:val="24"/>
          <w:szCs w:val="24"/>
        </w:rPr>
        <w:t>.</w:t>
      </w:r>
      <w:r w:rsidR="004B267A" w:rsidRPr="00944D08">
        <w:rPr>
          <w:rFonts w:ascii="Times New Roman" w:hAnsi="Times New Roman"/>
          <w:color w:val="000000" w:themeColor="text1"/>
          <w:sz w:val="24"/>
          <w:szCs w:val="24"/>
        </w:rPr>
        <w:t xml:space="preserve"> </w:t>
      </w:r>
      <w:r w:rsidR="00AA5B1B" w:rsidRPr="00944D08">
        <w:rPr>
          <w:rFonts w:ascii="Times New Roman" w:hAnsi="Times New Roman"/>
          <w:color w:val="000000" w:themeColor="text1"/>
          <w:sz w:val="24"/>
          <w:szCs w:val="24"/>
        </w:rPr>
        <w:t>Розроблення пр</w:t>
      </w:r>
      <w:r w:rsidR="00F51328" w:rsidRPr="00944D08">
        <w:rPr>
          <w:rFonts w:ascii="Times New Roman" w:hAnsi="Times New Roman"/>
          <w:color w:val="000000" w:themeColor="text1"/>
          <w:sz w:val="24"/>
          <w:szCs w:val="24"/>
        </w:rPr>
        <w:t>оектно-кошторисної документації,</w:t>
      </w:r>
      <w:r w:rsidR="004B267A" w:rsidRPr="00944D08">
        <w:rPr>
          <w:rFonts w:ascii="Times New Roman" w:hAnsi="Times New Roman"/>
          <w:color w:val="000000" w:themeColor="text1"/>
          <w:sz w:val="24"/>
          <w:szCs w:val="24"/>
        </w:rPr>
        <w:t xml:space="preserve"> будівельної експертизи </w:t>
      </w:r>
      <w:r w:rsidR="00F51328" w:rsidRPr="00944D08">
        <w:rPr>
          <w:rFonts w:ascii="Times New Roman" w:hAnsi="Times New Roman"/>
          <w:color w:val="000000" w:themeColor="text1"/>
          <w:sz w:val="24"/>
          <w:szCs w:val="24"/>
        </w:rPr>
        <w:t xml:space="preserve">та технічного нагляду </w:t>
      </w:r>
      <w:r w:rsidR="00AA5B1B" w:rsidRPr="00944D08">
        <w:rPr>
          <w:rFonts w:ascii="Times New Roman" w:hAnsi="Times New Roman"/>
          <w:color w:val="000000" w:themeColor="text1"/>
          <w:sz w:val="24"/>
          <w:szCs w:val="24"/>
        </w:rPr>
        <w:t>на проведення робіт з</w:t>
      </w:r>
      <w:r w:rsidR="00AA5B1B" w:rsidRPr="00944D08">
        <w:rPr>
          <w:rFonts w:ascii="Times New Roman" w:hAnsi="Times New Roman"/>
          <w:color w:val="000000" w:themeColor="text1"/>
          <w:sz w:val="24"/>
          <w:szCs w:val="24"/>
          <w:shd w:val="clear" w:color="auto" w:fill="FFFFFF"/>
        </w:rPr>
        <w:t xml:space="preserve"> </w:t>
      </w:r>
      <w:r w:rsidR="00DC44E7" w:rsidRPr="00944D08">
        <w:rPr>
          <w:rFonts w:ascii="Times New Roman" w:hAnsi="Times New Roman"/>
          <w:color w:val="000000" w:themeColor="text1"/>
          <w:sz w:val="24"/>
          <w:szCs w:val="24"/>
          <w:shd w:val="clear" w:color="auto" w:fill="FFFFFF"/>
        </w:rPr>
        <w:t>реконструкції покрівлі</w:t>
      </w:r>
      <w:r w:rsidR="00AA5B1B" w:rsidRPr="00944D08">
        <w:rPr>
          <w:rFonts w:ascii="Times New Roman" w:hAnsi="Times New Roman"/>
          <w:color w:val="000000" w:themeColor="text1"/>
          <w:sz w:val="24"/>
          <w:szCs w:val="24"/>
        </w:rPr>
        <w:t xml:space="preserve"> багатоквартирного житлового будинку, проведення та фінансування таких робіт здійснюється відповідно до вимог нормативно-правових та нормативно-технічних актів у відповідності до частки участі у </w:t>
      </w:r>
      <w:proofErr w:type="spellStart"/>
      <w:r w:rsidR="00AA5B1B" w:rsidRPr="00944D08">
        <w:rPr>
          <w:rFonts w:ascii="Times New Roman" w:hAnsi="Times New Roman"/>
          <w:color w:val="000000" w:themeColor="text1"/>
          <w:sz w:val="24"/>
          <w:szCs w:val="24"/>
        </w:rPr>
        <w:t>співфінансуванні</w:t>
      </w:r>
      <w:proofErr w:type="spellEnd"/>
      <w:r w:rsidR="00AA5B1B" w:rsidRPr="00944D08">
        <w:rPr>
          <w:rFonts w:ascii="Times New Roman" w:hAnsi="Times New Roman"/>
          <w:color w:val="000000" w:themeColor="text1"/>
          <w:sz w:val="24"/>
          <w:szCs w:val="24"/>
        </w:rPr>
        <w:t>.</w:t>
      </w:r>
    </w:p>
    <w:p w:rsidR="000F76F6" w:rsidRPr="00944D08" w:rsidRDefault="00671079" w:rsidP="000F76F6">
      <w:pPr>
        <w:spacing w:after="0" w:line="240" w:lineRule="auto"/>
        <w:ind w:firstLine="567"/>
        <w:jc w:val="both"/>
        <w:rPr>
          <w:rFonts w:ascii="Times New Roman" w:hAnsi="Times New Roman"/>
          <w:color w:val="000000" w:themeColor="text1"/>
          <w:sz w:val="24"/>
          <w:szCs w:val="24"/>
        </w:rPr>
      </w:pPr>
      <w:r w:rsidRPr="00944D08">
        <w:rPr>
          <w:rFonts w:ascii="Times New Roman" w:hAnsi="Times New Roman"/>
          <w:color w:val="000000" w:themeColor="text1"/>
          <w:sz w:val="24"/>
          <w:szCs w:val="24"/>
        </w:rPr>
        <w:t>7.6</w:t>
      </w:r>
      <w:r w:rsidR="000F76F6" w:rsidRPr="00944D08">
        <w:rPr>
          <w:rFonts w:ascii="Times New Roman" w:hAnsi="Times New Roman"/>
          <w:color w:val="000000" w:themeColor="text1"/>
          <w:sz w:val="24"/>
          <w:szCs w:val="24"/>
        </w:rPr>
        <w:t>.</w:t>
      </w:r>
      <w:r w:rsidR="000F76F6" w:rsidRPr="00944D08">
        <w:rPr>
          <w:rFonts w:ascii="Times New Roman" w:hAnsi="Times New Roman"/>
          <w:color w:val="000000" w:themeColor="text1"/>
          <w:sz w:val="24"/>
          <w:szCs w:val="24"/>
          <w:lang w:val="ru-RU"/>
        </w:rPr>
        <w:t> </w:t>
      </w:r>
      <w:r w:rsidR="000F76F6" w:rsidRPr="00944D08">
        <w:rPr>
          <w:rFonts w:ascii="Times New Roman" w:hAnsi="Times New Roman"/>
          <w:color w:val="000000" w:themeColor="text1"/>
          <w:sz w:val="24"/>
          <w:szCs w:val="24"/>
        </w:rPr>
        <w:t xml:space="preserve">Фінансове управління Хмельницької міської ради відповідно до зареєстрованих зобов’язань, здійснює фінансування на рахунок управління </w:t>
      </w:r>
      <w:r w:rsidR="007A021A">
        <w:rPr>
          <w:rFonts w:ascii="Times New Roman" w:hAnsi="Times New Roman"/>
          <w:color w:val="000000" w:themeColor="text1"/>
          <w:sz w:val="24"/>
          <w:szCs w:val="24"/>
        </w:rPr>
        <w:t>житлової політики і майна</w:t>
      </w:r>
      <w:r w:rsidR="000F76F6" w:rsidRPr="00944D08">
        <w:rPr>
          <w:rFonts w:ascii="Times New Roman" w:hAnsi="Times New Roman"/>
          <w:color w:val="000000" w:themeColor="text1"/>
          <w:sz w:val="24"/>
          <w:szCs w:val="24"/>
        </w:rPr>
        <w:t xml:space="preserve">, відкритий в управлінні Державної казначейської служби України у місті Хмельницькому Хмельницької області в межах виділених бюджетом коштів. </w:t>
      </w:r>
    </w:p>
    <w:p w:rsidR="005F29E7" w:rsidRPr="00944D08" w:rsidRDefault="005F29E7" w:rsidP="00B5429A">
      <w:pPr>
        <w:spacing w:after="0" w:line="240" w:lineRule="auto"/>
        <w:ind w:firstLine="567"/>
        <w:jc w:val="both"/>
        <w:rPr>
          <w:rFonts w:ascii="Times New Roman" w:hAnsi="Times New Roman"/>
          <w:color w:val="000000" w:themeColor="text1"/>
          <w:sz w:val="24"/>
          <w:szCs w:val="24"/>
        </w:rPr>
      </w:pPr>
    </w:p>
    <w:p w:rsidR="00021076" w:rsidRPr="00944D08" w:rsidRDefault="005F29E7" w:rsidP="00021076">
      <w:pPr>
        <w:spacing w:after="0" w:line="240" w:lineRule="auto"/>
        <w:ind w:firstLine="567"/>
        <w:rPr>
          <w:rStyle w:val="a6"/>
          <w:rFonts w:ascii="Times New Roman" w:hAnsi="Times New Roman"/>
          <w:bCs/>
          <w:color w:val="000000" w:themeColor="text1"/>
          <w:sz w:val="24"/>
          <w:szCs w:val="24"/>
        </w:rPr>
      </w:pPr>
      <w:r w:rsidRPr="00944D08">
        <w:rPr>
          <w:rStyle w:val="a6"/>
          <w:rFonts w:ascii="Times New Roman" w:hAnsi="Times New Roman"/>
          <w:bCs/>
          <w:color w:val="000000" w:themeColor="text1"/>
          <w:sz w:val="24"/>
          <w:szCs w:val="24"/>
        </w:rPr>
        <w:t>8</w:t>
      </w:r>
      <w:r w:rsidR="007D79F1" w:rsidRPr="00944D08">
        <w:rPr>
          <w:rStyle w:val="a6"/>
          <w:rFonts w:ascii="Times New Roman" w:hAnsi="Times New Roman"/>
          <w:bCs/>
          <w:color w:val="000000" w:themeColor="text1"/>
          <w:sz w:val="24"/>
          <w:szCs w:val="24"/>
        </w:rPr>
        <w:t>.</w:t>
      </w:r>
      <w:r w:rsidR="007D79F1" w:rsidRPr="00944D08">
        <w:rPr>
          <w:rStyle w:val="a6"/>
          <w:rFonts w:ascii="Times New Roman" w:hAnsi="Times New Roman"/>
          <w:bCs/>
          <w:color w:val="000000" w:themeColor="text1"/>
          <w:sz w:val="24"/>
          <w:szCs w:val="24"/>
          <w:lang w:val="ru-RU"/>
        </w:rPr>
        <w:t> </w:t>
      </w:r>
      <w:r w:rsidR="00021076" w:rsidRPr="00944D08">
        <w:rPr>
          <w:rStyle w:val="a6"/>
          <w:rFonts w:ascii="Times New Roman" w:hAnsi="Times New Roman"/>
          <w:bCs/>
          <w:color w:val="000000" w:themeColor="text1"/>
          <w:sz w:val="24"/>
          <w:szCs w:val="24"/>
        </w:rPr>
        <w:t>Заключні положення</w:t>
      </w:r>
    </w:p>
    <w:p w:rsidR="00021076" w:rsidRPr="00944D08" w:rsidRDefault="005F29E7" w:rsidP="00021076">
      <w:pPr>
        <w:spacing w:after="0" w:line="240" w:lineRule="auto"/>
        <w:ind w:firstLine="567"/>
        <w:jc w:val="both"/>
        <w:rPr>
          <w:rFonts w:ascii="Times New Roman" w:hAnsi="Times New Roman"/>
          <w:color w:val="000000" w:themeColor="text1"/>
          <w:sz w:val="24"/>
          <w:szCs w:val="24"/>
        </w:rPr>
      </w:pPr>
      <w:r w:rsidRPr="00944D08">
        <w:rPr>
          <w:rFonts w:ascii="Times New Roman" w:hAnsi="Times New Roman"/>
          <w:color w:val="000000" w:themeColor="text1"/>
          <w:sz w:val="24"/>
          <w:szCs w:val="24"/>
        </w:rPr>
        <w:t>8</w:t>
      </w:r>
      <w:r w:rsidR="00021076" w:rsidRPr="00944D08">
        <w:rPr>
          <w:rFonts w:ascii="Times New Roman" w:hAnsi="Times New Roman"/>
          <w:color w:val="000000" w:themeColor="text1"/>
          <w:sz w:val="24"/>
          <w:szCs w:val="24"/>
        </w:rPr>
        <w:t>.1. Спори, які виникають між співвласниками багатоквартирного житлового будинку (власниками житлових і нежитлових приміщень), управлінням житлово-комунального господарства та підрядною організацією вирішуються шляхом проведення переговорів, а в разі недосягнення згоди, в судовому порядку.</w:t>
      </w:r>
    </w:p>
    <w:p w:rsidR="00021076" w:rsidRPr="00944D08" w:rsidRDefault="005F29E7" w:rsidP="00021076">
      <w:pPr>
        <w:spacing w:after="0" w:line="240" w:lineRule="auto"/>
        <w:ind w:firstLine="567"/>
        <w:jc w:val="both"/>
        <w:rPr>
          <w:rFonts w:ascii="Times New Roman" w:hAnsi="Times New Roman"/>
          <w:color w:val="000000" w:themeColor="text1"/>
          <w:sz w:val="24"/>
          <w:szCs w:val="24"/>
        </w:rPr>
      </w:pPr>
      <w:r w:rsidRPr="00944D08">
        <w:rPr>
          <w:rFonts w:ascii="Times New Roman" w:hAnsi="Times New Roman"/>
          <w:color w:val="000000" w:themeColor="text1"/>
          <w:sz w:val="24"/>
          <w:szCs w:val="24"/>
        </w:rPr>
        <w:t>8</w:t>
      </w:r>
      <w:r w:rsidR="007D79F1" w:rsidRPr="00944D08">
        <w:rPr>
          <w:rFonts w:ascii="Times New Roman" w:hAnsi="Times New Roman"/>
          <w:color w:val="000000" w:themeColor="text1"/>
          <w:sz w:val="24"/>
          <w:szCs w:val="24"/>
        </w:rPr>
        <w:t>.2.</w:t>
      </w:r>
      <w:r w:rsidR="007D79F1" w:rsidRPr="00944D08">
        <w:rPr>
          <w:rFonts w:ascii="Times New Roman" w:hAnsi="Times New Roman"/>
          <w:color w:val="000000" w:themeColor="text1"/>
          <w:sz w:val="24"/>
          <w:szCs w:val="24"/>
          <w:lang w:val="ru-RU"/>
        </w:rPr>
        <w:t> </w:t>
      </w:r>
      <w:r w:rsidR="00021076" w:rsidRPr="00944D08">
        <w:rPr>
          <w:rFonts w:ascii="Times New Roman" w:hAnsi="Times New Roman"/>
          <w:color w:val="000000" w:themeColor="text1"/>
          <w:sz w:val="24"/>
          <w:szCs w:val="24"/>
        </w:rPr>
        <w:t>Контроль за дотриманням д</w:t>
      </w:r>
      <w:r w:rsidRPr="00944D08">
        <w:rPr>
          <w:rFonts w:ascii="Times New Roman" w:hAnsi="Times New Roman"/>
          <w:color w:val="000000" w:themeColor="text1"/>
          <w:sz w:val="24"/>
          <w:szCs w:val="24"/>
        </w:rPr>
        <w:t>аного Порядку</w:t>
      </w:r>
      <w:r w:rsidR="00021076" w:rsidRPr="00944D08">
        <w:rPr>
          <w:rFonts w:ascii="Times New Roman" w:hAnsi="Times New Roman"/>
          <w:color w:val="000000" w:themeColor="text1"/>
          <w:sz w:val="24"/>
          <w:szCs w:val="24"/>
        </w:rPr>
        <w:t xml:space="preserve"> покладається на управління житлово</w:t>
      </w:r>
      <w:r w:rsidR="007A021A">
        <w:rPr>
          <w:rFonts w:ascii="Times New Roman" w:hAnsi="Times New Roman"/>
          <w:color w:val="000000" w:themeColor="text1"/>
          <w:sz w:val="24"/>
          <w:szCs w:val="24"/>
        </w:rPr>
        <w:t>ї політики і майна</w:t>
      </w:r>
      <w:r w:rsidR="00021076" w:rsidRPr="00944D08">
        <w:rPr>
          <w:rFonts w:ascii="Times New Roman" w:hAnsi="Times New Roman"/>
          <w:color w:val="000000" w:themeColor="text1"/>
          <w:sz w:val="24"/>
          <w:szCs w:val="24"/>
        </w:rPr>
        <w:t xml:space="preserve"> Хмельницької міського ради.</w:t>
      </w:r>
    </w:p>
    <w:p w:rsidR="00021076" w:rsidRPr="00944D08" w:rsidRDefault="00021076" w:rsidP="00021076">
      <w:pPr>
        <w:autoSpaceDE w:val="0"/>
        <w:autoSpaceDN w:val="0"/>
        <w:adjustRightInd w:val="0"/>
        <w:spacing w:after="0" w:line="240" w:lineRule="auto"/>
        <w:ind w:firstLine="567"/>
        <w:jc w:val="both"/>
        <w:rPr>
          <w:rFonts w:ascii="Times New Roman" w:hAnsi="Times New Roman"/>
          <w:color w:val="000000" w:themeColor="text1"/>
          <w:sz w:val="24"/>
          <w:szCs w:val="24"/>
        </w:rPr>
      </w:pPr>
    </w:p>
    <w:p w:rsidR="00021076" w:rsidRPr="00944D08" w:rsidRDefault="00021076" w:rsidP="00021076">
      <w:pPr>
        <w:autoSpaceDE w:val="0"/>
        <w:autoSpaceDN w:val="0"/>
        <w:adjustRightInd w:val="0"/>
        <w:spacing w:after="0" w:line="240" w:lineRule="auto"/>
        <w:jc w:val="both"/>
        <w:rPr>
          <w:rFonts w:ascii="Times New Roman" w:hAnsi="Times New Roman"/>
          <w:color w:val="000000" w:themeColor="text1"/>
          <w:sz w:val="24"/>
          <w:szCs w:val="24"/>
          <w:lang w:val="ru-RU"/>
        </w:rPr>
      </w:pPr>
    </w:p>
    <w:p w:rsidR="007D79F1" w:rsidRPr="00944D08" w:rsidRDefault="007D79F1" w:rsidP="00021076">
      <w:pPr>
        <w:autoSpaceDE w:val="0"/>
        <w:autoSpaceDN w:val="0"/>
        <w:adjustRightInd w:val="0"/>
        <w:spacing w:after="0" w:line="240" w:lineRule="auto"/>
        <w:jc w:val="both"/>
        <w:rPr>
          <w:rFonts w:ascii="Times New Roman" w:hAnsi="Times New Roman"/>
          <w:color w:val="000000" w:themeColor="text1"/>
          <w:sz w:val="24"/>
          <w:szCs w:val="24"/>
          <w:lang w:val="ru-RU"/>
        </w:rPr>
      </w:pPr>
    </w:p>
    <w:p w:rsidR="007D79F1" w:rsidRPr="00944D08" w:rsidRDefault="007D79F1" w:rsidP="00021076">
      <w:pPr>
        <w:autoSpaceDE w:val="0"/>
        <w:autoSpaceDN w:val="0"/>
        <w:adjustRightInd w:val="0"/>
        <w:spacing w:after="0" w:line="240" w:lineRule="auto"/>
        <w:jc w:val="both"/>
        <w:rPr>
          <w:rFonts w:ascii="Times New Roman" w:hAnsi="Times New Roman"/>
          <w:color w:val="000000" w:themeColor="text1"/>
          <w:sz w:val="24"/>
          <w:szCs w:val="24"/>
          <w:lang w:val="ru-RU"/>
        </w:rPr>
      </w:pPr>
    </w:p>
    <w:p w:rsidR="00021076" w:rsidRPr="00944D08" w:rsidRDefault="00021076" w:rsidP="00021076">
      <w:pPr>
        <w:autoSpaceDE w:val="0"/>
        <w:autoSpaceDN w:val="0"/>
        <w:adjustRightInd w:val="0"/>
        <w:spacing w:after="0" w:line="240" w:lineRule="auto"/>
        <w:jc w:val="both"/>
        <w:rPr>
          <w:rFonts w:ascii="Times New Roman" w:hAnsi="Times New Roman"/>
          <w:color w:val="000000" w:themeColor="text1"/>
          <w:sz w:val="24"/>
          <w:szCs w:val="24"/>
        </w:rPr>
      </w:pPr>
      <w:r w:rsidRPr="00944D08">
        <w:rPr>
          <w:rFonts w:ascii="Times New Roman" w:hAnsi="Times New Roman"/>
          <w:color w:val="000000" w:themeColor="text1"/>
          <w:sz w:val="24"/>
          <w:szCs w:val="24"/>
        </w:rPr>
        <w:t>Керуючий справами виконавчого комітету</w:t>
      </w:r>
      <w:r w:rsidRPr="00944D08">
        <w:rPr>
          <w:rFonts w:ascii="Times New Roman" w:hAnsi="Times New Roman"/>
          <w:color w:val="000000" w:themeColor="text1"/>
          <w:sz w:val="24"/>
          <w:szCs w:val="24"/>
        </w:rPr>
        <w:tab/>
      </w:r>
      <w:r w:rsidRPr="00944D08">
        <w:rPr>
          <w:rFonts w:ascii="Times New Roman" w:hAnsi="Times New Roman"/>
          <w:color w:val="000000" w:themeColor="text1"/>
          <w:sz w:val="24"/>
          <w:szCs w:val="24"/>
        </w:rPr>
        <w:tab/>
      </w:r>
      <w:r w:rsidRPr="00944D08">
        <w:rPr>
          <w:rFonts w:ascii="Times New Roman" w:hAnsi="Times New Roman"/>
          <w:color w:val="000000" w:themeColor="text1"/>
          <w:sz w:val="24"/>
          <w:szCs w:val="24"/>
        </w:rPr>
        <w:tab/>
      </w:r>
      <w:r w:rsidRPr="00944D08">
        <w:rPr>
          <w:rFonts w:ascii="Times New Roman" w:hAnsi="Times New Roman"/>
          <w:color w:val="000000" w:themeColor="text1"/>
          <w:sz w:val="24"/>
          <w:szCs w:val="24"/>
        </w:rPr>
        <w:tab/>
      </w:r>
      <w:r w:rsidRPr="00944D08">
        <w:rPr>
          <w:rFonts w:ascii="Times New Roman" w:hAnsi="Times New Roman"/>
          <w:color w:val="000000" w:themeColor="text1"/>
          <w:sz w:val="24"/>
          <w:szCs w:val="24"/>
        </w:rPr>
        <w:tab/>
        <w:t>Ю. </w:t>
      </w:r>
      <w:r w:rsidR="007A021A">
        <w:rPr>
          <w:rFonts w:ascii="Times New Roman" w:hAnsi="Times New Roman"/>
          <w:color w:val="000000" w:themeColor="text1"/>
          <w:sz w:val="24"/>
          <w:szCs w:val="24"/>
        </w:rPr>
        <w:t>САБІЙ</w:t>
      </w:r>
    </w:p>
    <w:p w:rsidR="00021076" w:rsidRPr="00944D08" w:rsidRDefault="00021076" w:rsidP="00021076">
      <w:pPr>
        <w:autoSpaceDE w:val="0"/>
        <w:autoSpaceDN w:val="0"/>
        <w:adjustRightInd w:val="0"/>
        <w:spacing w:after="0" w:line="240" w:lineRule="auto"/>
        <w:jc w:val="both"/>
        <w:rPr>
          <w:rFonts w:ascii="Times New Roman" w:hAnsi="Times New Roman"/>
          <w:color w:val="000000" w:themeColor="text1"/>
          <w:sz w:val="24"/>
          <w:szCs w:val="24"/>
        </w:rPr>
      </w:pPr>
    </w:p>
    <w:p w:rsidR="007A021A" w:rsidRPr="007A021A" w:rsidRDefault="007A021A" w:rsidP="007A021A">
      <w:pPr>
        <w:spacing w:after="0" w:line="240" w:lineRule="auto"/>
        <w:jc w:val="both"/>
        <w:rPr>
          <w:rFonts w:ascii="Times New Roman" w:hAnsi="Times New Roman"/>
          <w:color w:val="000000"/>
          <w:sz w:val="24"/>
          <w:szCs w:val="24"/>
        </w:rPr>
      </w:pPr>
      <w:r w:rsidRPr="007A021A">
        <w:rPr>
          <w:rFonts w:ascii="Times New Roman" w:hAnsi="Times New Roman"/>
          <w:sz w:val="24"/>
          <w:szCs w:val="24"/>
        </w:rPr>
        <w:t>З</w:t>
      </w:r>
      <w:r w:rsidRPr="007A021A">
        <w:rPr>
          <w:rFonts w:ascii="Times New Roman" w:hAnsi="Times New Roman"/>
          <w:color w:val="000000"/>
          <w:sz w:val="24"/>
          <w:szCs w:val="24"/>
        </w:rPr>
        <w:t>аступник директора департаменту інфраструктури</w:t>
      </w:r>
    </w:p>
    <w:p w:rsidR="007A021A" w:rsidRPr="007A021A" w:rsidRDefault="007A021A" w:rsidP="007A021A">
      <w:pPr>
        <w:spacing w:after="0" w:line="240" w:lineRule="auto"/>
        <w:jc w:val="both"/>
        <w:rPr>
          <w:rFonts w:ascii="Times New Roman" w:hAnsi="Times New Roman"/>
          <w:color w:val="000000"/>
          <w:sz w:val="24"/>
          <w:szCs w:val="24"/>
        </w:rPr>
      </w:pPr>
      <w:r w:rsidRPr="007A021A">
        <w:rPr>
          <w:rFonts w:ascii="Times New Roman" w:hAnsi="Times New Roman"/>
          <w:color w:val="000000"/>
          <w:sz w:val="24"/>
          <w:szCs w:val="24"/>
        </w:rPr>
        <w:t>міста - начальник управління житлової політики і майна</w:t>
      </w:r>
      <w:r w:rsidRPr="007A021A">
        <w:rPr>
          <w:rFonts w:ascii="Times New Roman" w:hAnsi="Times New Roman"/>
          <w:color w:val="000000"/>
          <w:sz w:val="24"/>
          <w:szCs w:val="24"/>
        </w:rPr>
        <w:tab/>
      </w:r>
      <w:r w:rsidRPr="007A021A">
        <w:rPr>
          <w:rFonts w:ascii="Times New Roman" w:hAnsi="Times New Roman"/>
          <w:color w:val="000000"/>
          <w:sz w:val="24"/>
          <w:szCs w:val="24"/>
        </w:rPr>
        <w:tab/>
      </w:r>
      <w:r>
        <w:rPr>
          <w:rFonts w:ascii="Times New Roman" w:hAnsi="Times New Roman"/>
          <w:color w:val="000000"/>
          <w:sz w:val="24"/>
          <w:szCs w:val="24"/>
        </w:rPr>
        <w:t xml:space="preserve">           </w:t>
      </w:r>
      <w:r w:rsidRPr="007A021A">
        <w:rPr>
          <w:rFonts w:ascii="Times New Roman" w:hAnsi="Times New Roman"/>
          <w:color w:val="000000"/>
          <w:sz w:val="24"/>
          <w:szCs w:val="24"/>
        </w:rPr>
        <w:t>Н. ВІТКОВСЬКА</w:t>
      </w:r>
    </w:p>
    <w:p w:rsidR="007A021A" w:rsidRPr="007A021A" w:rsidRDefault="007A021A" w:rsidP="007A021A">
      <w:pPr>
        <w:spacing w:after="0" w:line="240" w:lineRule="auto"/>
        <w:jc w:val="both"/>
        <w:rPr>
          <w:rFonts w:ascii="Times New Roman" w:hAnsi="Times New Roman"/>
          <w:sz w:val="24"/>
          <w:szCs w:val="24"/>
        </w:rPr>
      </w:pPr>
    </w:p>
    <w:p w:rsidR="002E5902" w:rsidRPr="00944D08" w:rsidRDefault="002E5902" w:rsidP="00B5429A">
      <w:pPr>
        <w:spacing w:after="0" w:line="240" w:lineRule="auto"/>
        <w:ind w:firstLine="567"/>
        <w:jc w:val="both"/>
        <w:rPr>
          <w:rFonts w:ascii="Times New Roman" w:hAnsi="Times New Roman"/>
          <w:color w:val="000000" w:themeColor="text1"/>
          <w:sz w:val="24"/>
          <w:szCs w:val="24"/>
        </w:rPr>
      </w:pPr>
    </w:p>
    <w:p w:rsidR="00AA5B1B" w:rsidRPr="00944D08" w:rsidRDefault="00AA5B1B" w:rsidP="00821A0E">
      <w:pPr>
        <w:spacing w:after="0" w:line="240" w:lineRule="auto"/>
        <w:jc w:val="both"/>
        <w:rPr>
          <w:rFonts w:ascii="Times New Roman" w:hAnsi="Times New Roman"/>
          <w:color w:val="000000" w:themeColor="text1"/>
          <w:sz w:val="24"/>
          <w:szCs w:val="24"/>
        </w:rPr>
      </w:pPr>
    </w:p>
    <w:p w:rsidR="00AA5B1B" w:rsidRPr="00944D08" w:rsidRDefault="00AA5B1B" w:rsidP="00821A0E">
      <w:pPr>
        <w:pStyle w:val="31"/>
        <w:jc w:val="both"/>
        <w:rPr>
          <w:b/>
          <w:color w:val="000000" w:themeColor="text1"/>
        </w:rPr>
      </w:pPr>
    </w:p>
    <w:p w:rsidR="00AA5B1B" w:rsidRPr="00944D08" w:rsidRDefault="00AA5B1B" w:rsidP="00821A0E">
      <w:pPr>
        <w:autoSpaceDE w:val="0"/>
        <w:autoSpaceDN w:val="0"/>
        <w:adjustRightInd w:val="0"/>
        <w:spacing w:after="0" w:line="240" w:lineRule="auto"/>
        <w:jc w:val="both"/>
        <w:rPr>
          <w:rFonts w:ascii="Times New Roman" w:hAnsi="Times New Roman"/>
          <w:color w:val="000000" w:themeColor="text1"/>
          <w:sz w:val="24"/>
          <w:szCs w:val="24"/>
        </w:rPr>
      </w:pPr>
    </w:p>
    <w:p w:rsidR="004B267A" w:rsidRPr="00944D08" w:rsidRDefault="004B267A" w:rsidP="003126B9">
      <w:pPr>
        <w:spacing w:after="0"/>
        <w:ind w:left="5670" w:hanging="6"/>
        <w:rPr>
          <w:rFonts w:ascii="Times New Roman" w:hAnsi="Times New Roman"/>
          <w:b/>
          <w:color w:val="000000" w:themeColor="text1"/>
          <w:sz w:val="24"/>
          <w:szCs w:val="24"/>
        </w:rPr>
      </w:pPr>
    </w:p>
    <w:p w:rsidR="00A95F1A" w:rsidRPr="00944D08" w:rsidRDefault="00A95F1A" w:rsidP="003126B9">
      <w:pPr>
        <w:spacing w:after="0"/>
        <w:ind w:left="5670" w:hanging="6"/>
        <w:rPr>
          <w:rFonts w:ascii="Times New Roman" w:hAnsi="Times New Roman"/>
          <w:b/>
          <w:color w:val="000000" w:themeColor="text1"/>
          <w:sz w:val="24"/>
          <w:szCs w:val="24"/>
        </w:rPr>
      </w:pPr>
    </w:p>
    <w:p w:rsidR="00A95F1A" w:rsidRDefault="00A95F1A" w:rsidP="003126B9">
      <w:pPr>
        <w:spacing w:after="0"/>
        <w:ind w:left="5670" w:hanging="6"/>
        <w:rPr>
          <w:rFonts w:ascii="Times New Roman" w:hAnsi="Times New Roman"/>
          <w:b/>
          <w:color w:val="000000"/>
          <w:sz w:val="24"/>
          <w:szCs w:val="24"/>
        </w:rPr>
      </w:pPr>
    </w:p>
    <w:p w:rsidR="00F3682C" w:rsidRDefault="00F3682C" w:rsidP="003126B9">
      <w:pPr>
        <w:spacing w:after="0"/>
        <w:ind w:left="5670" w:hanging="6"/>
        <w:rPr>
          <w:rFonts w:ascii="Times New Roman" w:hAnsi="Times New Roman"/>
          <w:b/>
          <w:color w:val="000000"/>
          <w:sz w:val="24"/>
          <w:szCs w:val="24"/>
        </w:rPr>
      </w:pPr>
    </w:p>
    <w:p w:rsidR="00F3682C" w:rsidRDefault="00F3682C" w:rsidP="003126B9">
      <w:pPr>
        <w:spacing w:after="0"/>
        <w:ind w:left="5670" w:hanging="6"/>
        <w:rPr>
          <w:rFonts w:ascii="Times New Roman" w:hAnsi="Times New Roman"/>
          <w:b/>
          <w:color w:val="000000"/>
          <w:sz w:val="24"/>
          <w:szCs w:val="24"/>
        </w:rPr>
      </w:pPr>
    </w:p>
    <w:p w:rsidR="00F3682C" w:rsidRDefault="00F3682C" w:rsidP="003126B9">
      <w:pPr>
        <w:spacing w:after="0"/>
        <w:ind w:left="5670" w:hanging="6"/>
        <w:rPr>
          <w:rFonts w:ascii="Times New Roman" w:hAnsi="Times New Roman"/>
          <w:b/>
          <w:color w:val="000000"/>
          <w:sz w:val="24"/>
          <w:szCs w:val="24"/>
        </w:rPr>
      </w:pPr>
    </w:p>
    <w:p w:rsidR="00F3682C" w:rsidRDefault="00F3682C" w:rsidP="003126B9">
      <w:pPr>
        <w:spacing w:after="0"/>
        <w:ind w:left="5670" w:hanging="6"/>
        <w:rPr>
          <w:rFonts w:ascii="Times New Roman" w:hAnsi="Times New Roman"/>
          <w:b/>
          <w:color w:val="000000"/>
          <w:sz w:val="24"/>
          <w:szCs w:val="24"/>
        </w:rPr>
      </w:pPr>
    </w:p>
    <w:p w:rsidR="00F3682C" w:rsidRDefault="00F3682C" w:rsidP="003126B9">
      <w:pPr>
        <w:spacing w:after="0"/>
        <w:ind w:left="5670" w:hanging="6"/>
        <w:rPr>
          <w:rFonts w:ascii="Times New Roman" w:hAnsi="Times New Roman"/>
          <w:b/>
          <w:color w:val="000000"/>
          <w:sz w:val="24"/>
          <w:szCs w:val="24"/>
        </w:rPr>
      </w:pPr>
    </w:p>
    <w:p w:rsidR="00F3682C" w:rsidRDefault="00F3682C" w:rsidP="003126B9">
      <w:pPr>
        <w:spacing w:after="0"/>
        <w:ind w:left="5670" w:hanging="6"/>
        <w:rPr>
          <w:rFonts w:ascii="Times New Roman" w:hAnsi="Times New Roman"/>
          <w:b/>
          <w:color w:val="000000"/>
          <w:sz w:val="24"/>
          <w:szCs w:val="24"/>
        </w:rPr>
      </w:pPr>
    </w:p>
    <w:p w:rsidR="00F3682C" w:rsidRDefault="00F3682C" w:rsidP="003126B9">
      <w:pPr>
        <w:spacing w:after="0"/>
        <w:ind w:left="5670" w:hanging="6"/>
        <w:rPr>
          <w:rFonts w:ascii="Times New Roman" w:hAnsi="Times New Roman"/>
          <w:b/>
          <w:color w:val="000000"/>
          <w:sz w:val="24"/>
          <w:szCs w:val="24"/>
        </w:rPr>
      </w:pPr>
    </w:p>
    <w:p w:rsidR="00F3682C" w:rsidRDefault="00F3682C" w:rsidP="003126B9">
      <w:pPr>
        <w:spacing w:after="0"/>
        <w:ind w:left="5670" w:hanging="6"/>
        <w:rPr>
          <w:rFonts w:ascii="Times New Roman" w:hAnsi="Times New Roman"/>
          <w:b/>
          <w:color w:val="000000"/>
          <w:sz w:val="24"/>
          <w:szCs w:val="24"/>
        </w:rPr>
      </w:pPr>
    </w:p>
    <w:p w:rsidR="00F3682C" w:rsidRDefault="00F3682C" w:rsidP="003126B9">
      <w:pPr>
        <w:spacing w:after="0"/>
        <w:ind w:left="5670" w:hanging="6"/>
        <w:rPr>
          <w:rFonts w:ascii="Times New Roman" w:hAnsi="Times New Roman"/>
          <w:b/>
          <w:color w:val="000000"/>
          <w:sz w:val="24"/>
          <w:szCs w:val="24"/>
        </w:rPr>
      </w:pPr>
    </w:p>
    <w:p w:rsidR="00AA5B1B" w:rsidRPr="00671079" w:rsidRDefault="00AA5B1B" w:rsidP="00BE4972">
      <w:pPr>
        <w:ind w:left="5664"/>
        <w:rPr>
          <w:rFonts w:ascii="Times New Roman" w:hAnsi="Times New Roman"/>
          <w:color w:val="000000"/>
          <w:sz w:val="24"/>
          <w:szCs w:val="24"/>
          <w:lang w:val="ru-RU"/>
        </w:rPr>
      </w:pPr>
    </w:p>
    <w:p w:rsidR="00AA5B1B" w:rsidRPr="00671079" w:rsidRDefault="00EF0D46" w:rsidP="009728D3">
      <w:pPr>
        <w:framePr w:hSpace="180" w:wrap="around" w:vAnchor="text" w:hAnchor="text" w:xAlign="right" w:y="1"/>
        <w:spacing w:after="0" w:line="240" w:lineRule="auto"/>
        <w:ind w:left="5670"/>
        <w:suppressOverlap/>
        <w:rPr>
          <w:rFonts w:ascii="Times New Roman" w:hAnsi="Times New Roman"/>
          <w:color w:val="000000"/>
          <w:sz w:val="24"/>
          <w:szCs w:val="24"/>
        </w:rPr>
      </w:pPr>
      <w:r w:rsidRPr="00671079">
        <w:rPr>
          <w:rFonts w:ascii="Times New Roman" w:hAnsi="Times New Roman"/>
          <w:color w:val="000000"/>
          <w:sz w:val="24"/>
          <w:szCs w:val="24"/>
        </w:rPr>
        <w:t>Додаток 1</w:t>
      </w:r>
    </w:p>
    <w:p w:rsidR="00336DC0" w:rsidRPr="00021076" w:rsidRDefault="00EF0D46" w:rsidP="00336DC0">
      <w:pPr>
        <w:framePr w:hSpace="180" w:wrap="around" w:vAnchor="text" w:hAnchor="text" w:xAlign="right" w:y="1"/>
        <w:autoSpaceDE w:val="0"/>
        <w:autoSpaceDN w:val="0"/>
        <w:adjustRightInd w:val="0"/>
        <w:spacing w:after="0" w:line="240" w:lineRule="auto"/>
        <w:ind w:left="5670"/>
        <w:suppressOverlap/>
        <w:rPr>
          <w:rFonts w:ascii="Times New Roman" w:hAnsi="Times New Roman"/>
          <w:b/>
          <w:color w:val="000000"/>
          <w:shd w:val="clear" w:color="auto" w:fill="FFFFFF"/>
        </w:rPr>
      </w:pPr>
      <w:r w:rsidRPr="007A021A">
        <w:rPr>
          <w:rFonts w:ascii="Times New Roman" w:hAnsi="Times New Roman"/>
          <w:color w:val="000000"/>
          <w:sz w:val="24"/>
          <w:szCs w:val="24"/>
        </w:rPr>
        <w:t>до Порядку</w:t>
      </w:r>
      <w:r w:rsidR="00AA5B1B" w:rsidRPr="007A021A">
        <w:rPr>
          <w:rFonts w:ascii="Times New Roman" w:hAnsi="Times New Roman"/>
          <w:color w:val="000000"/>
          <w:sz w:val="24"/>
          <w:szCs w:val="24"/>
        </w:rPr>
        <w:t xml:space="preserve"> </w:t>
      </w:r>
      <w:proofErr w:type="spellStart"/>
      <w:r w:rsidR="00336DC0" w:rsidRPr="00336DC0">
        <w:rPr>
          <w:rFonts w:ascii="Times New Roman" w:hAnsi="Times New Roman"/>
          <w:bCs/>
          <w:color w:val="000000"/>
          <w:sz w:val="24"/>
          <w:szCs w:val="24"/>
        </w:rPr>
        <w:t>співфінансування</w:t>
      </w:r>
      <w:proofErr w:type="spellEnd"/>
      <w:r w:rsidR="00336DC0" w:rsidRPr="00336DC0">
        <w:rPr>
          <w:rFonts w:ascii="Times New Roman" w:hAnsi="Times New Roman"/>
          <w:bCs/>
          <w:color w:val="000000"/>
          <w:sz w:val="24"/>
          <w:szCs w:val="24"/>
        </w:rPr>
        <w:t xml:space="preserve"> робіт з </w:t>
      </w:r>
      <w:r w:rsidR="00336DC0" w:rsidRPr="00336DC0">
        <w:rPr>
          <w:rFonts w:ascii="Times New Roman" w:hAnsi="Times New Roman"/>
          <w:color w:val="000000"/>
          <w:sz w:val="24"/>
          <w:szCs w:val="24"/>
        </w:rPr>
        <w:t xml:space="preserve">реконструкції покрівель багатоквартирних житлових будинків Хмельницької міської територіальної громади </w:t>
      </w:r>
      <w:r w:rsidR="00336DC0" w:rsidRPr="00336DC0">
        <w:rPr>
          <w:color w:val="000000"/>
        </w:rPr>
        <w:t xml:space="preserve"> </w:t>
      </w:r>
      <w:r w:rsidR="00336DC0" w:rsidRPr="00336DC0">
        <w:rPr>
          <w:rFonts w:ascii="Times New Roman" w:hAnsi="Times New Roman"/>
          <w:color w:val="000000"/>
          <w:sz w:val="24"/>
          <w:szCs w:val="24"/>
        </w:rPr>
        <w:t>на 2023 – 2027 роки</w:t>
      </w:r>
    </w:p>
    <w:p w:rsidR="00AA5B1B" w:rsidRPr="007A021A" w:rsidRDefault="00AA5B1B" w:rsidP="009728D3">
      <w:pPr>
        <w:framePr w:hSpace="180" w:wrap="around" w:vAnchor="text" w:hAnchor="text" w:xAlign="right" w:y="1"/>
        <w:autoSpaceDE w:val="0"/>
        <w:autoSpaceDN w:val="0"/>
        <w:adjustRightInd w:val="0"/>
        <w:spacing w:after="0" w:line="240" w:lineRule="auto"/>
        <w:ind w:left="5670"/>
        <w:suppressOverlap/>
        <w:rPr>
          <w:rFonts w:ascii="Times New Roman" w:hAnsi="Times New Roman"/>
          <w:color w:val="000000"/>
          <w:sz w:val="24"/>
          <w:szCs w:val="24"/>
          <w:shd w:val="clear" w:color="auto" w:fill="FFFFFF"/>
        </w:rPr>
      </w:pPr>
    </w:p>
    <w:p w:rsidR="00AA5B1B" w:rsidRPr="000A6F0E" w:rsidRDefault="00AA5B1B" w:rsidP="00AC12AE">
      <w:pPr>
        <w:framePr w:hSpace="180" w:wrap="around" w:vAnchor="text" w:hAnchor="text" w:xAlign="right" w:y="1"/>
        <w:suppressOverlap/>
        <w:jc w:val="right"/>
        <w:rPr>
          <w:rFonts w:ascii="Times New Roman" w:hAnsi="Times New Roman"/>
          <w:color w:val="000000"/>
          <w:sz w:val="24"/>
          <w:szCs w:val="24"/>
        </w:rPr>
      </w:pPr>
    </w:p>
    <w:p w:rsidR="00516128" w:rsidRPr="000A6F0E" w:rsidRDefault="00516128" w:rsidP="00516128">
      <w:pPr>
        <w:jc w:val="center"/>
        <w:rPr>
          <w:rFonts w:ascii="Times New Roman" w:hAnsi="Times New Roman"/>
          <w:b/>
          <w:bCs/>
          <w:color w:val="000000"/>
          <w:sz w:val="24"/>
          <w:szCs w:val="24"/>
        </w:rPr>
      </w:pPr>
      <w:r w:rsidRPr="000A6F0E">
        <w:rPr>
          <w:rFonts w:ascii="Times New Roman" w:hAnsi="Times New Roman"/>
          <w:b/>
          <w:bCs/>
          <w:color w:val="000000"/>
          <w:sz w:val="24"/>
          <w:szCs w:val="24"/>
        </w:rPr>
        <w:t>ПРОТОКОЛ</w:t>
      </w:r>
    </w:p>
    <w:p w:rsidR="00516128" w:rsidRPr="000A6F0E" w:rsidRDefault="00516128" w:rsidP="00516128">
      <w:pPr>
        <w:jc w:val="center"/>
        <w:rPr>
          <w:rFonts w:ascii="Times New Roman" w:hAnsi="Times New Roman"/>
          <w:b/>
          <w:bCs/>
          <w:color w:val="000000"/>
          <w:sz w:val="24"/>
          <w:szCs w:val="24"/>
        </w:rPr>
      </w:pPr>
      <w:r w:rsidRPr="000A6F0E">
        <w:rPr>
          <w:rFonts w:ascii="Times New Roman" w:hAnsi="Times New Roman"/>
          <w:b/>
          <w:bCs/>
          <w:color w:val="000000"/>
          <w:sz w:val="24"/>
          <w:szCs w:val="24"/>
        </w:rPr>
        <w:t xml:space="preserve">зборів співвласників багатоквартирного будинку </w:t>
      </w:r>
    </w:p>
    <w:p w:rsidR="00516128" w:rsidRPr="000A6F0E" w:rsidRDefault="00516128" w:rsidP="002A7196">
      <w:pPr>
        <w:spacing w:line="240" w:lineRule="auto"/>
        <w:rPr>
          <w:rFonts w:ascii="Times New Roman" w:hAnsi="Times New Roman"/>
          <w:color w:val="000000"/>
          <w:sz w:val="24"/>
          <w:szCs w:val="24"/>
        </w:rPr>
      </w:pPr>
      <w:r w:rsidRPr="000A6F0E">
        <w:rPr>
          <w:rFonts w:ascii="Times New Roman" w:hAnsi="Times New Roman"/>
          <w:b/>
          <w:bCs/>
          <w:color w:val="000000"/>
          <w:sz w:val="24"/>
          <w:szCs w:val="24"/>
        </w:rPr>
        <w:t>за місцезнаходженням________________________________________________________</w:t>
      </w:r>
    </w:p>
    <w:p w:rsidR="00516128" w:rsidRPr="000A6F0E" w:rsidRDefault="00516128" w:rsidP="002A7196">
      <w:pPr>
        <w:spacing w:after="0" w:line="240" w:lineRule="auto"/>
        <w:jc w:val="center"/>
        <w:rPr>
          <w:rFonts w:ascii="Times New Roman" w:eastAsia="Times New Roman" w:hAnsi="Times New Roman"/>
          <w:bCs/>
          <w:color w:val="000000"/>
          <w:sz w:val="20"/>
          <w:szCs w:val="20"/>
        </w:rPr>
      </w:pPr>
      <w:r w:rsidRPr="000A6F0E">
        <w:rPr>
          <w:rFonts w:ascii="Times New Roman" w:hAnsi="Times New Roman"/>
          <w:bCs/>
          <w:color w:val="000000"/>
          <w:sz w:val="20"/>
          <w:szCs w:val="20"/>
        </w:rPr>
        <w:t>(місцезнаходження багатоквартирного будинку, співвласниками якого проводяться збори)</w:t>
      </w:r>
    </w:p>
    <w:p w:rsidR="002A7196" w:rsidRPr="000A6F0E" w:rsidRDefault="002A7196" w:rsidP="00516128">
      <w:pPr>
        <w:rPr>
          <w:rFonts w:ascii="Times New Roman" w:eastAsia="Liberation Serif" w:hAnsi="Times New Roman"/>
          <w:bCs/>
          <w:color w:val="000000"/>
          <w:sz w:val="24"/>
          <w:szCs w:val="24"/>
        </w:rPr>
      </w:pPr>
    </w:p>
    <w:p w:rsidR="00516128" w:rsidRPr="000A6F0E" w:rsidRDefault="002A7196" w:rsidP="00516128">
      <w:pPr>
        <w:rPr>
          <w:rFonts w:ascii="Times New Roman" w:hAnsi="Times New Roman"/>
          <w:color w:val="000000"/>
          <w:sz w:val="24"/>
          <w:szCs w:val="24"/>
        </w:rPr>
      </w:pPr>
      <w:r w:rsidRPr="000A6F0E">
        <w:rPr>
          <w:rFonts w:ascii="Times New Roman" w:eastAsia="Liberation Serif" w:hAnsi="Times New Roman"/>
          <w:bCs/>
          <w:color w:val="000000"/>
          <w:sz w:val="24"/>
          <w:szCs w:val="24"/>
        </w:rPr>
        <w:t>м</w:t>
      </w:r>
      <w:r w:rsidRPr="000A6F0E">
        <w:rPr>
          <w:rFonts w:ascii="Times New Roman" w:eastAsia="Liberation Serif" w:hAnsi="Times New Roman"/>
          <w:bCs/>
          <w:color w:val="000000"/>
          <w:sz w:val="24"/>
          <w:szCs w:val="24"/>
          <w:lang w:val="ru-RU"/>
        </w:rPr>
        <w:t>.</w:t>
      </w:r>
      <w:r w:rsidRPr="000A6F0E">
        <w:rPr>
          <w:rFonts w:ascii="Times New Roman" w:eastAsia="Liberation Serif" w:hAnsi="Times New Roman"/>
          <w:bCs/>
          <w:color w:val="000000"/>
          <w:sz w:val="24"/>
          <w:szCs w:val="24"/>
        </w:rPr>
        <w:t> Хмельницький</w:t>
      </w:r>
      <w:r w:rsidRPr="000A6F0E">
        <w:rPr>
          <w:rFonts w:ascii="Times New Roman" w:eastAsia="Liberation Serif" w:hAnsi="Times New Roman"/>
          <w:bCs/>
          <w:color w:val="000000"/>
          <w:sz w:val="24"/>
          <w:szCs w:val="24"/>
        </w:rPr>
        <w:tab/>
      </w:r>
      <w:r w:rsidRPr="000A6F0E">
        <w:rPr>
          <w:rFonts w:ascii="Times New Roman" w:eastAsia="Liberation Serif" w:hAnsi="Times New Roman"/>
          <w:bCs/>
          <w:color w:val="000000"/>
          <w:sz w:val="24"/>
          <w:szCs w:val="24"/>
        </w:rPr>
        <w:tab/>
      </w:r>
      <w:r w:rsidRPr="000A6F0E">
        <w:rPr>
          <w:rFonts w:ascii="Times New Roman" w:eastAsia="Liberation Serif" w:hAnsi="Times New Roman"/>
          <w:bCs/>
          <w:color w:val="000000"/>
          <w:sz w:val="24"/>
          <w:szCs w:val="24"/>
        </w:rPr>
        <w:tab/>
      </w:r>
      <w:r w:rsidRPr="000A6F0E">
        <w:rPr>
          <w:rFonts w:ascii="Times New Roman" w:eastAsia="Liberation Serif" w:hAnsi="Times New Roman"/>
          <w:bCs/>
          <w:color w:val="000000"/>
          <w:sz w:val="24"/>
          <w:szCs w:val="24"/>
        </w:rPr>
        <w:tab/>
      </w:r>
      <w:r w:rsidRPr="000A6F0E">
        <w:rPr>
          <w:rFonts w:ascii="Times New Roman" w:eastAsia="Liberation Serif" w:hAnsi="Times New Roman"/>
          <w:bCs/>
          <w:color w:val="000000"/>
          <w:sz w:val="24"/>
          <w:szCs w:val="24"/>
          <w:lang w:val="ru-RU"/>
        </w:rPr>
        <w:tab/>
      </w:r>
      <w:r w:rsidRPr="000A6F0E">
        <w:rPr>
          <w:rFonts w:ascii="Times New Roman" w:eastAsia="Liberation Serif" w:hAnsi="Times New Roman"/>
          <w:bCs/>
          <w:color w:val="000000"/>
          <w:sz w:val="24"/>
          <w:szCs w:val="24"/>
          <w:lang w:val="ru-RU"/>
        </w:rPr>
        <w:tab/>
      </w:r>
      <w:r w:rsidRPr="000A6F0E">
        <w:rPr>
          <w:rFonts w:ascii="Times New Roman" w:eastAsia="Liberation Serif" w:hAnsi="Times New Roman"/>
          <w:bCs/>
          <w:color w:val="000000"/>
          <w:sz w:val="24"/>
          <w:szCs w:val="24"/>
          <w:lang w:val="ru-RU"/>
        </w:rPr>
        <w:tab/>
      </w:r>
      <w:r w:rsidRPr="000A6F0E">
        <w:rPr>
          <w:rFonts w:ascii="Times New Roman" w:eastAsia="Liberation Serif" w:hAnsi="Times New Roman"/>
          <w:bCs/>
          <w:color w:val="000000"/>
          <w:sz w:val="24"/>
          <w:szCs w:val="24"/>
          <w:lang w:val="ru-RU"/>
        </w:rPr>
        <w:tab/>
      </w:r>
      <w:r w:rsidR="00516128" w:rsidRPr="000A6F0E">
        <w:rPr>
          <w:rFonts w:ascii="Times New Roman" w:hAnsi="Times New Roman"/>
          <w:bCs/>
          <w:color w:val="000000"/>
          <w:sz w:val="24"/>
          <w:szCs w:val="24"/>
        </w:rPr>
        <w:t>___ ______________ 20__ р.</w:t>
      </w:r>
    </w:p>
    <w:p w:rsidR="00516128" w:rsidRPr="000A6F0E" w:rsidRDefault="00516128" w:rsidP="00516128">
      <w:pPr>
        <w:ind w:firstLine="709"/>
        <w:jc w:val="both"/>
        <w:rPr>
          <w:rFonts w:ascii="Times New Roman" w:hAnsi="Times New Roman"/>
          <w:color w:val="000000"/>
          <w:sz w:val="24"/>
          <w:szCs w:val="24"/>
        </w:rPr>
      </w:pPr>
      <w:r w:rsidRPr="000A6F0E">
        <w:rPr>
          <w:rFonts w:ascii="Times New Roman" w:hAnsi="Times New Roman"/>
          <w:bCs/>
          <w:color w:val="000000"/>
          <w:sz w:val="24"/>
          <w:szCs w:val="24"/>
        </w:rPr>
        <w:t>І. ЗАГАЛЬНА ІНФОРМАЦІЯ</w:t>
      </w:r>
    </w:p>
    <w:p w:rsidR="00516128" w:rsidRPr="000A6F0E" w:rsidRDefault="00516128" w:rsidP="00516128">
      <w:pPr>
        <w:ind w:firstLine="709"/>
        <w:jc w:val="both"/>
        <w:rPr>
          <w:rFonts w:ascii="Times New Roman" w:hAnsi="Times New Roman"/>
          <w:color w:val="000000"/>
          <w:sz w:val="24"/>
          <w:szCs w:val="24"/>
        </w:rPr>
      </w:pPr>
      <w:r w:rsidRPr="000A6F0E">
        <w:rPr>
          <w:rFonts w:ascii="Times New Roman" w:hAnsi="Times New Roman"/>
          <w:bCs/>
          <w:color w:val="000000"/>
          <w:sz w:val="24"/>
          <w:szCs w:val="24"/>
        </w:rPr>
        <w:t>Загальна кількість</w:t>
      </w:r>
      <w:r w:rsidRPr="000A6F0E">
        <w:rPr>
          <w:rFonts w:ascii="Times New Roman" w:hAnsi="Times New Roman"/>
          <w:color w:val="000000"/>
          <w:sz w:val="24"/>
          <w:szCs w:val="24"/>
        </w:rPr>
        <w:t xml:space="preserve"> співвласників багатоквартирного будинку: ____________ осіб.</w:t>
      </w:r>
    </w:p>
    <w:p w:rsidR="00516128" w:rsidRPr="000A6F0E" w:rsidRDefault="00516128" w:rsidP="00516128">
      <w:pPr>
        <w:ind w:firstLine="709"/>
        <w:jc w:val="both"/>
        <w:rPr>
          <w:rFonts w:ascii="Times New Roman" w:hAnsi="Times New Roman"/>
          <w:color w:val="000000"/>
          <w:sz w:val="24"/>
          <w:szCs w:val="24"/>
        </w:rPr>
      </w:pPr>
      <w:r w:rsidRPr="000A6F0E">
        <w:rPr>
          <w:rFonts w:ascii="Times New Roman" w:hAnsi="Times New Roman"/>
          <w:bCs/>
          <w:color w:val="000000"/>
          <w:sz w:val="24"/>
          <w:szCs w:val="24"/>
        </w:rPr>
        <w:t>Загальна площа</w:t>
      </w:r>
      <w:r w:rsidRPr="000A6F0E">
        <w:rPr>
          <w:rFonts w:ascii="Times New Roman" w:hAnsi="Times New Roman"/>
          <w:color w:val="000000"/>
          <w:sz w:val="24"/>
          <w:szCs w:val="24"/>
        </w:rPr>
        <w:t xml:space="preserve"> всіх квартир та нежитлових приміщень багатоквартирного будинку: _____________ м</w:t>
      </w:r>
      <w:r w:rsidRPr="000A6F0E">
        <w:rPr>
          <w:rFonts w:ascii="Times New Roman" w:hAnsi="Times New Roman"/>
          <w:color w:val="000000"/>
          <w:sz w:val="24"/>
          <w:szCs w:val="24"/>
          <w:vertAlign w:val="superscript"/>
        </w:rPr>
        <w:t>2</w:t>
      </w:r>
      <w:r w:rsidRPr="000A6F0E">
        <w:rPr>
          <w:rFonts w:ascii="Times New Roman" w:hAnsi="Times New Roman"/>
          <w:color w:val="000000"/>
          <w:sz w:val="24"/>
          <w:szCs w:val="24"/>
        </w:rPr>
        <w:t>.</w:t>
      </w:r>
    </w:p>
    <w:p w:rsidR="00516128" w:rsidRPr="000A6F0E" w:rsidRDefault="00516128" w:rsidP="00516128">
      <w:pPr>
        <w:ind w:firstLine="709"/>
        <w:jc w:val="both"/>
        <w:rPr>
          <w:rFonts w:ascii="Times New Roman" w:hAnsi="Times New Roman"/>
          <w:color w:val="000000"/>
          <w:sz w:val="24"/>
          <w:szCs w:val="24"/>
        </w:rPr>
      </w:pPr>
      <w:r w:rsidRPr="000A6F0E">
        <w:rPr>
          <w:rFonts w:ascii="Times New Roman" w:hAnsi="Times New Roman"/>
          <w:bCs/>
          <w:color w:val="000000"/>
          <w:sz w:val="24"/>
          <w:szCs w:val="24"/>
        </w:rPr>
        <w:t>У зборах</w:t>
      </w:r>
      <w:r w:rsidRPr="000A6F0E">
        <w:rPr>
          <w:rFonts w:ascii="Times New Roman" w:hAnsi="Times New Roman"/>
          <w:color w:val="000000"/>
          <w:sz w:val="24"/>
          <w:szCs w:val="24"/>
        </w:rPr>
        <w:t xml:space="preserve"> взяли участь особисто та/або через представників співвласники в кількості ___________ осіб, яким належать квартири та/або нежитлові приміщення багатоквартирного будинку загальною площею ______________ м</w:t>
      </w:r>
      <w:r w:rsidRPr="000A6F0E">
        <w:rPr>
          <w:rFonts w:ascii="Times New Roman" w:hAnsi="Times New Roman"/>
          <w:color w:val="000000"/>
          <w:sz w:val="24"/>
          <w:szCs w:val="24"/>
          <w:vertAlign w:val="superscript"/>
        </w:rPr>
        <w:t>2</w:t>
      </w:r>
      <w:r w:rsidRPr="000A6F0E">
        <w:rPr>
          <w:rFonts w:ascii="Times New Roman" w:hAnsi="Times New Roman"/>
          <w:color w:val="000000"/>
          <w:sz w:val="24"/>
          <w:szCs w:val="24"/>
        </w:rPr>
        <w:t>.</w:t>
      </w:r>
    </w:p>
    <w:p w:rsidR="00516128" w:rsidRPr="000A6F0E" w:rsidRDefault="00516128" w:rsidP="00516128">
      <w:pPr>
        <w:ind w:firstLine="709"/>
        <w:jc w:val="both"/>
        <w:rPr>
          <w:rFonts w:ascii="Times New Roman" w:hAnsi="Times New Roman"/>
          <w:color w:val="000000"/>
          <w:sz w:val="24"/>
          <w:szCs w:val="24"/>
        </w:rPr>
      </w:pPr>
      <w:r w:rsidRPr="000A6F0E">
        <w:rPr>
          <w:rFonts w:ascii="Times New Roman" w:hAnsi="Times New Roman"/>
          <w:bCs/>
          <w:color w:val="000000"/>
          <w:sz w:val="24"/>
          <w:szCs w:val="24"/>
        </w:rPr>
        <w:t>У письмовому опитуванні</w:t>
      </w:r>
      <w:r w:rsidRPr="000A6F0E">
        <w:rPr>
          <w:rFonts w:ascii="Times New Roman" w:hAnsi="Times New Roman"/>
          <w:color w:val="000000"/>
          <w:sz w:val="24"/>
          <w:szCs w:val="24"/>
        </w:rPr>
        <w:t xml:space="preserve"> взяли участь особисто та/або через представників співвласники в кількості ___________ осіб, яким належать квартири та/або нежитлові приміщення у багатоквартирному будинку загальною площею _______________ м</w:t>
      </w:r>
      <w:r w:rsidRPr="000A6F0E">
        <w:rPr>
          <w:rFonts w:ascii="Times New Roman" w:hAnsi="Times New Roman"/>
          <w:color w:val="000000"/>
          <w:sz w:val="24"/>
          <w:szCs w:val="24"/>
          <w:vertAlign w:val="superscript"/>
        </w:rPr>
        <w:t>2</w:t>
      </w:r>
      <w:r w:rsidRPr="000A6F0E">
        <w:rPr>
          <w:rFonts w:ascii="Times New Roman" w:hAnsi="Times New Roman"/>
          <w:color w:val="000000"/>
          <w:sz w:val="24"/>
          <w:szCs w:val="24"/>
        </w:rPr>
        <w:t xml:space="preserve"> </w:t>
      </w:r>
      <w:r w:rsidRPr="000A6F0E">
        <w:rPr>
          <w:rFonts w:ascii="Times New Roman" w:hAnsi="Times New Roman"/>
          <w:iCs/>
          <w:color w:val="000000"/>
          <w:sz w:val="24"/>
          <w:szCs w:val="24"/>
        </w:rPr>
        <w:t>(заповнюється в разі проведення письмового опитування)</w:t>
      </w:r>
      <w:r w:rsidRPr="000A6F0E">
        <w:rPr>
          <w:rFonts w:ascii="Times New Roman" w:hAnsi="Times New Roman"/>
          <w:color w:val="000000"/>
          <w:sz w:val="24"/>
          <w:szCs w:val="24"/>
        </w:rPr>
        <w:t>.</w:t>
      </w:r>
    </w:p>
    <w:p w:rsidR="00516128" w:rsidRPr="000A6F0E" w:rsidRDefault="00516128" w:rsidP="00516128">
      <w:pPr>
        <w:suppressLineNumbers/>
        <w:tabs>
          <w:tab w:val="center" w:pos="4819"/>
          <w:tab w:val="right" w:pos="9638"/>
        </w:tabs>
        <w:jc w:val="both"/>
        <w:rPr>
          <w:rFonts w:ascii="Times New Roman" w:hAnsi="Times New Roman"/>
          <w:color w:val="000000"/>
          <w:sz w:val="24"/>
          <w:szCs w:val="24"/>
        </w:rPr>
      </w:pPr>
      <w:r w:rsidRPr="000A6F0E">
        <w:rPr>
          <w:rFonts w:ascii="Times New Roman" w:hAnsi="Times New Roman"/>
          <w:color w:val="000000"/>
          <w:sz w:val="24"/>
          <w:szCs w:val="24"/>
        </w:rPr>
        <w:t xml:space="preserve">Підпис(и), прізвище(а), ініціали особи (осіб), що склала(и) протокол </w:t>
      </w:r>
      <w:r w:rsidRPr="000A6F0E">
        <w:rPr>
          <w:rFonts w:ascii="Times New Roman" w:hAnsi="Times New Roman"/>
          <w:i/>
          <w:iCs/>
          <w:color w:val="000000"/>
          <w:sz w:val="24"/>
          <w:szCs w:val="24"/>
        </w:rPr>
        <w:t>(повторюється на кожній сторінці)</w:t>
      </w:r>
    </w:p>
    <w:p w:rsidR="00516128" w:rsidRPr="000A6F0E" w:rsidRDefault="00516128" w:rsidP="00516128">
      <w:pPr>
        <w:suppressLineNumbers/>
        <w:tabs>
          <w:tab w:val="center" w:pos="4819"/>
          <w:tab w:val="right" w:pos="9638"/>
        </w:tabs>
        <w:jc w:val="right"/>
        <w:rPr>
          <w:rFonts w:ascii="Times New Roman" w:hAnsi="Times New Roman"/>
          <w:color w:val="000000"/>
          <w:sz w:val="24"/>
          <w:szCs w:val="24"/>
        </w:rPr>
      </w:pPr>
      <w:r w:rsidRPr="000A6F0E">
        <w:rPr>
          <w:rFonts w:ascii="Times New Roman" w:hAnsi="Times New Roman"/>
          <w:color w:val="000000"/>
          <w:sz w:val="24"/>
          <w:szCs w:val="24"/>
        </w:rPr>
        <w:t>_________ /______________________/</w:t>
      </w:r>
    </w:p>
    <w:p w:rsidR="00516128" w:rsidRPr="000A6F0E" w:rsidRDefault="00516128" w:rsidP="00516128">
      <w:pPr>
        <w:suppressLineNumbers/>
        <w:tabs>
          <w:tab w:val="center" w:pos="4819"/>
          <w:tab w:val="right" w:pos="9638"/>
        </w:tabs>
        <w:jc w:val="right"/>
        <w:rPr>
          <w:rFonts w:ascii="Times New Roman" w:hAnsi="Times New Roman"/>
          <w:color w:val="000000"/>
          <w:sz w:val="24"/>
          <w:szCs w:val="24"/>
        </w:rPr>
      </w:pPr>
      <w:r w:rsidRPr="000A6F0E">
        <w:rPr>
          <w:rFonts w:ascii="Times New Roman" w:hAnsi="Times New Roman"/>
          <w:color w:val="000000"/>
          <w:sz w:val="24"/>
          <w:szCs w:val="24"/>
        </w:rPr>
        <w:t>_________ /______________________/</w:t>
      </w:r>
    </w:p>
    <w:p w:rsidR="00516128" w:rsidRPr="000A6F0E" w:rsidRDefault="00516128" w:rsidP="00516128">
      <w:pPr>
        <w:suppressLineNumbers/>
        <w:tabs>
          <w:tab w:val="center" w:pos="4819"/>
          <w:tab w:val="right" w:pos="9638"/>
        </w:tabs>
        <w:jc w:val="right"/>
        <w:rPr>
          <w:rFonts w:ascii="Times New Roman" w:hAnsi="Times New Roman"/>
          <w:color w:val="000000"/>
          <w:sz w:val="24"/>
          <w:szCs w:val="24"/>
        </w:rPr>
      </w:pPr>
      <w:r w:rsidRPr="000A6F0E">
        <w:rPr>
          <w:rFonts w:ascii="Times New Roman" w:hAnsi="Times New Roman"/>
          <w:color w:val="000000"/>
          <w:sz w:val="24"/>
          <w:szCs w:val="24"/>
        </w:rPr>
        <w:t>_________ /______________________/</w:t>
      </w:r>
    </w:p>
    <w:p w:rsidR="00516128" w:rsidRPr="000A6F0E" w:rsidRDefault="00516128" w:rsidP="00516128">
      <w:pPr>
        <w:ind w:firstLine="709"/>
        <w:jc w:val="both"/>
        <w:rPr>
          <w:rFonts w:ascii="Times New Roman" w:hAnsi="Times New Roman"/>
          <w:color w:val="000000"/>
          <w:sz w:val="24"/>
          <w:szCs w:val="24"/>
        </w:rPr>
      </w:pPr>
      <w:r w:rsidRPr="000A6F0E">
        <w:rPr>
          <w:rFonts w:ascii="Times New Roman" w:hAnsi="Times New Roman"/>
          <w:bCs/>
          <w:color w:val="000000"/>
          <w:sz w:val="24"/>
          <w:szCs w:val="24"/>
        </w:rPr>
        <w:t>ІІ. ПОРЯДОК ДЕННИЙ ЗБОРІВ</w:t>
      </w:r>
    </w:p>
    <w:p w:rsidR="00516128" w:rsidRPr="000A6F0E" w:rsidRDefault="00516128" w:rsidP="00516128">
      <w:pPr>
        <w:ind w:firstLine="709"/>
        <w:jc w:val="both"/>
        <w:rPr>
          <w:rFonts w:ascii="Times New Roman" w:hAnsi="Times New Roman"/>
          <w:color w:val="000000"/>
          <w:sz w:val="24"/>
          <w:szCs w:val="24"/>
        </w:rPr>
      </w:pPr>
      <w:r w:rsidRPr="000A6F0E">
        <w:rPr>
          <w:rFonts w:ascii="Times New Roman" w:hAnsi="Times New Roman"/>
          <w:color w:val="000000"/>
          <w:sz w:val="24"/>
          <w:szCs w:val="24"/>
        </w:rPr>
        <w:t>1. _______________________________________________________________</w:t>
      </w:r>
    </w:p>
    <w:p w:rsidR="00516128" w:rsidRPr="000A6F0E" w:rsidRDefault="00516128" w:rsidP="00516128">
      <w:pPr>
        <w:ind w:firstLine="709"/>
        <w:jc w:val="both"/>
        <w:rPr>
          <w:rFonts w:ascii="Times New Roman" w:hAnsi="Times New Roman"/>
          <w:iCs/>
          <w:color w:val="000000"/>
          <w:sz w:val="24"/>
          <w:szCs w:val="24"/>
        </w:rPr>
      </w:pPr>
      <w:r w:rsidRPr="000A6F0E">
        <w:rPr>
          <w:rFonts w:ascii="Times New Roman" w:hAnsi="Times New Roman"/>
          <w:color w:val="000000"/>
          <w:sz w:val="24"/>
          <w:szCs w:val="24"/>
        </w:rPr>
        <w:t>2. ________________________________________________________________</w:t>
      </w:r>
    </w:p>
    <w:p w:rsidR="00516128" w:rsidRPr="007D012E" w:rsidRDefault="00516128" w:rsidP="007D012E">
      <w:pPr>
        <w:ind w:firstLine="709"/>
        <w:jc w:val="both"/>
        <w:rPr>
          <w:rFonts w:ascii="Times New Roman" w:hAnsi="Times New Roman"/>
          <w:color w:val="000000"/>
          <w:sz w:val="24"/>
          <w:szCs w:val="24"/>
        </w:rPr>
      </w:pPr>
      <w:r w:rsidRPr="000A6F0E">
        <w:rPr>
          <w:rFonts w:ascii="Times New Roman" w:hAnsi="Times New Roman"/>
          <w:iCs/>
          <w:color w:val="000000"/>
          <w:sz w:val="24"/>
          <w:szCs w:val="24"/>
        </w:rPr>
        <w:t>(перелік і нумерація продовжується за кількістю питань порядку денного)</w:t>
      </w:r>
    </w:p>
    <w:p w:rsidR="00516128" w:rsidRPr="000A6F0E" w:rsidRDefault="00516128" w:rsidP="002A7196">
      <w:pPr>
        <w:ind w:firstLine="709"/>
        <w:rPr>
          <w:rFonts w:ascii="Times New Roman" w:hAnsi="Times New Roman"/>
          <w:bCs/>
          <w:color w:val="000000"/>
          <w:sz w:val="24"/>
          <w:szCs w:val="24"/>
        </w:rPr>
      </w:pPr>
      <w:r w:rsidRPr="000A6F0E">
        <w:rPr>
          <w:rFonts w:ascii="Times New Roman" w:hAnsi="Times New Roman"/>
          <w:bCs/>
          <w:color w:val="000000"/>
          <w:sz w:val="24"/>
          <w:szCs w:val="24"/>
        </w:rPr>
        <w:t>ІІІ. РОЗГЛЯД ПИТАНЬ ПОРЯДКУ ДЕННОГО ЗБОРІВ</w:t>
      </w:r>
    </w:p>
    <w:p w:rsidR="00516128" w:rsidRPr="000A6F0E" w:rsidRDefault="00516128" w:rsidP="00516128">
      <w:pPr>
        <w:ind w:right="-143" w:firstLine="709"/>
        <w:rPr>
          <w:rFonts w:ascii="Times New Roman" w:hAnsi="Times New Roman"/>
          <w:color w:val="000000"/>
          <w:sz w:val="24"/>
          <w:szCs w:val="24"/>
        </w:rPr>
      </w:pPr>
      <w:r w:rsidRPr="000A6F0E">
        <w:rPr>
          <w:rFonts w:ascii="Times New Roman" w:hAnsi="Times New Roman"/>
          <w:bCs/>
          <w:color w:val="000000"/>
          <w:sz w:val="24"/>
          <w:szCs w:val="24"/>
        </w:rPr>
        <w:t xml:space="preserve">Питання порядку денного: </w:t>
      </w:r>
      <w:r w:rsidRPr="000A6F0E">
        <w:rPr>
          <w:rFonts w:ascii="Times New Roman" w:hAnsi="Times New Roman"/>
          <w:color w:val="000000"/>
          <w:sz w:val="24"/>
          <w:szCs w:val="24"/>
        </w:rPr>
        <w:t>___________________________________________</w:t>
      </w:r>
    </w:p>
    <w:p w:rsidR="00516128" w:rsidRPr="000A6F0E" w:rsidRDefault="00516128" w:rsidP="00516128">
      <w:pPr>
        <w:ind w:right="-143"/>
        <w:rPr>
          <w:rFonts w:ascii="Times New Roman" w:eastAsia="Times New Roman" w:hAnsi="Times New Roman"/>
          <w:iCs/>
          <w:color w:val="000000"/>
          <w:sz w:val="24"/>
          <w:szCs w:val="24"/>
        </w:rPr>
      </w:pPr>
      <w:r w:rsidRPr="000A6F0E">
        <w:rPr>
          <w:rFonts w:ascii="Times New Roman" w:hAnsi="Times New Roman"/>
          <w:color w:val="000000"/>
          <w:sz w:val="24"/>
          <w:szCs w:val="24"/>
        </w:rPr>
        <w:t>________________________________________________________________________</w:t>
      </w:r>
    </w:p>
    <w:p w:rsidR="00516128" w:rsidRPr="000A6F0E" w:rsidRDefault="00516128" w:rsidP="00516128">
      <w:pPr>
        <w:jc w:val="center"/>
        <w:rPr>
          <w:rFonts w:ascii="Times New Roman" w:hAnsi="Times New Roman"/>
          <w:iCs/>
          <w:color w:val="000000"/>
          <w:sz w:val="24"/>
          <w:szCs w:val="24"/>
        </w:rPr>
      </w:pPr>
      <w:r w:rsidRPr="000A6F0E">
        <w:rPr>
          <w:rFonts w:ascii="Times New Roman" w:hAnsi="Times New Roman"/>
          <w:iCs/>
          <w:color w:val="000000"/>
          <w:sz w:val="24"/>
          <w:szCs w:val="24"/>
        </w:rPr>
        <w:t>(порядковий № та зміст питання порядку денного)</w:t>
      </w:r>
    </w:p>
    <w:p w:rsidR="00516128" w:rsidRPr="000A6F0E" w:rsidRDefault="00516128" w:rsidP="00516128">
      <w:pPr>
        <w:rPr>
          <w:rFonts w:ascii="Times New Roman" w:hAnsi="Times New Roman"/>
          <w:iCs/>
          <w:color w:val="000000"/>
          <w:sz w:val="24"/>
          <w:szCs w:val="24"/>
        </w:rPr>
      </w:pPr>
    </w:p>
    <w:p w:rsidR="00516128" w:rsidRPr="000A6F0E" w:rsidRDefault="00516128" w:rsidP="00516128">
      <w:pPr>
        <w:ind w:firstLine="709"/>
        <w:rPr>
          <w:rFonts w:ascii="Times New Roman" w:hAnsi="Times New Roman"/>
          <w:iCs/>
          <w:color w:val="000000"/>
          <w:sz w:val="24"/>
          <w:szCs w:val="24"/>
        </w:rPr>
      </w:pPr>
      <w:r w:rsidRPr="000A6F0E">
        <w:rPr>
          <w:rFonts w:ascii="Times New Roman" w:hAnsi="Times New Roman"/>
          <w:iCs/>
          <w:color w:val="000000"/>
          <w:sz w:val="24"/>
          <w:szCs w:val="24"/>
        </w:rPr>
        <w:t xml:space="preserve">Пропозиція, яка ставиться на голосування щодо питання порядку денного: </w:t>
      </w:r>
    </w:p>
    <w:p w:rsidR="00516128" w:rsidRPr="000A6F0E" w:rsidRDefault="00516128" w:rsidP="00516128">
      <w:pPr>
        <w:ind w:right="-143"/>
        <w:rPr>
          <w:rFonts w:ascii="Times New Roman" w:hAnsi="Times New Roman"/>
          <w:bCs/>
          <w:color w:val="000000"/>
          <w:sz w:val="24"/>
          <w:szCs w:val="24"/>
        </w:rPr>
      </w:pPr>
      <w:r w:rsidRPr="000A6F0E">
        <w:rPr>
          <w:rFonts w:ascii="Times New Roman" w:hAnsi="Times New Roman"/>
          <w:iCs/>
          <w:color w:val="000000"/>
          <w:sz w:val="24"/>
          <w:szCs w:val="24"/>
        </w:rPr>
        <w:t>________________________________________________________________________</w:t>
      </w:r>
    </w:p>
    <w:p w:rsidR="00516128" w:rsidRPr="000A6F0E" w:rsidRDefault="00516128" w:rsidP="00516128">
      <w:pPr>
        <w:ind w:firstLine="709"/>
        <w:rPr>
          <w:rFonts w:ascii="Times New Roman" w:hAnsi="Times New Roman"/>
          <w:color w:val="000000"/>
          <w:sz w:val="24"/>
          <w:szCs w:val="24"/>
        </w:rPr>
      </w:pPr>
      <w:r w:rsidRPr="000A6F0E">
        <w:rPr>
          <w:rFonts w:ascii="Times New Roman" w:hAnsi="Times New Roman"/>
          <w:bCs/>
          <w:color w:val="000000"/>
          <w:sz w:val="24"/>
          <w:szCs w:val="24"/>
        </w:rPr>
        <w:t>Голосування на зборах щодо питання порядку денного:</w:t>
      </w: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412"/>
        <w:gridCol w:w="1289"/>
        <w:gridCol w:w="1276"/>
        <w:gridCol w:w="1701"/>
        <w:gridCol w:w="1276"/>
        <w:gridCol w:w="1417"/>
        <w:gridCol w:w="1276"/>
        <w:gridCol w:w="1418"/>
      </w:tblGrid>
      <w:tr w:rsidR="00516128" w:rsidRPr="000A6F0E" w:rsidTr="00A95F1A">
        <w:tc>
          <w:tcPr>
            <w:tcW w:w="412"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jc w:val="center"/>
              <w:rPr>
                <w:rFonts w:ascii="Times New Roman" w:eastAsia="Times New Roman" w:hAnsi="Times New Roman" w:cs="Times New Roman"/>
                <w:bCs/>
                <w:color w:val="000000"/>
              </w:rPr>
            </w:pPr>
            <w:r w:rsidRPr="000A6F0E">
              <w:rPr>
                <w:rFonts w:ascii="Times New Roman" w:eastAsia="Times New Roman" w:hAnsi="Times New Roman" w:cs="Times New Roman"/>
                <w:bCs/>
                <w:color w:val="000000"/>
              </w:rPr>
              <w:t xml:space="preserve">№ </w:t>
            </w:r>
            <w:r w:rsidRPr="000A6F0E">
              <w:rPr>
                <w:rFonts w:ascii="Times New Roman" w:hAnsi="Times New Roman" w:cs="Times New Roman"/>
                <w:bCs/>
                <w:color w:val="000000"/>
              </w:rPr>
              <w:t>з/п</w:t>
            </w:r>
          </w:p>
        </w:tc>
        <w:tc>
          <w:tcPr>
            <w:tcW w:w="1289"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eastAsia="Times New Roman" w:hAnsi="Times New Roman" w:cs="Times New Roman"/>
                <w:bCs/>
                <w:color w:val="000000"/>
              </w:rPr>
              <w:t xml:space="preserve">№ </w:t>
            </w:r>
            <w:r w:rsidRPr="000A6F0E">
              <w:rPr>
                <w:rFonts w:ascii="Times New Roman" w:hAnsi="Times New Roman" w:cs="Times New Roman"/>
                <w:bCs/>
                <w:color w:val="000000"/>
              </w:rPr>
              <w:t>квартири/ нежитлового приміщення</w:t>
            </w: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Загальна площа квартири/</w:t>
            </w:r>
            <w:r w:rsidRPr="000A6F0E">
              <w:rPr>
                <w:rFonts w:ascii="Times New Roman" w:hAnsi="Times New Roman" w:cs="Times New Roman"/>
                <w:bCs/>
                <w:color w:val="000000"/>
              </w:rPr>
              <w:br/>
              <w:t>нежитлового приміщення</w:t>
            </w:r>
          </w:p>
        </w:tc>
        <w:tc>
          <w:tcPr>
            <w:tcW w:w="1701"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 xml:space="preserve">Прізвище, ім’я, </w:t>
            </w:r>
          </w:p>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по батькові співвласника або його представника та</w:t>
            </w:r>
          </w:p>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документ, що надає представнику повноваження на голосування</w:t>
            </w: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 xml:space="preserve">Документ, що </w:t>
            </w:r>
          </w:p>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підтверджує право власності на квартиру/</w:t>
            </w:r>
          </w:p>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нежитлове приміщення</w:t>
            </w:r>
          </w:p>
        </w:tc>
        <w:tc>
          <w:tcPr>
            <w:tcW w:w="1417"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 xml:space="preserve">Результат голосування </w:t>
            </w:r>
          </w:p>
          <w:p w:rsidR="00516128" w:rsidRPr="000A6F0E" w:rsidRDefault="00516128" w:rsidP="00516128">
            <w:pPr>
              <w:pStyle w:val="af6"/>
              <w:suppressLineNumbers w:val="0"/>
              <w:rPr>
                <w:rFonts w:ascii="Times New Roman" w:hAnsi="Times New Roman" w:cs="Times New Roman"/>
                <w:bCs/>
                <w:color w:val="000000"/>
              </w:rPr>
            </w:pPr>
            <w:r w:rsidRPr="000A6F0E">
              <w:rPr>
                <w:rFonts w:ascii="Times New Roman" w:hAnsi="Times New Roman" w:cs="Times New Roman"/>
                <w:bCs/>
                <w:color w:val="000000"/>
              </w:rPr>
              <w:t>(«за», «проти», «утримався»)</w:t>
            </w: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Підпис співвласника (</w:t>
            </w:r>
            <w:proofErr w:type="spellStart"/>
            <w:r w:rsidRPr="000A6F0E">
              <w:rPr>
                <w:rFonts w:ascii="Times New Roman" w:hAnsi="Times New Roman" w:cs="Times New Roman"/>
                <w:bCs/>
                <w:color w:val="000000"/>
              </w:rPr>
              <w:t>представни</w:t>
            </w:r>
            <w:proofErr w:type="spellEnd"/>
            <w:r w:rsidRPr="000A6F0E">
              <w:rPr>
                <w:rFonts w:ascii="Times New Roman" w:hAnsi="Times New Roman" w:cs="Times New Roman"/>
                <w:bCs/>
                <w:color w:val="000000"/>
              </w:rPr>
              <w:t>-ка)</w:t>
            </w:r>
          </w:p>
        </w:tc>
        <w:tc>
          <w:tcPr>
            <w:tcW w:w="1418" w:type="dxa"/>
            <w:tcBorders>
              <w:top w:val="single" w:sz="1" w:space="0" w:color="000000"/>
              <w:left w:val="single" w:sz="1" w:space="0" w:color="000000"/>
              <w:bottom w:val="single" w:sz="1" w:space="0" w:color="000000"/>
              <w:right w:val="single" w:sz="1" w:space="0" w:color="000000"/>
            </w:tcBorders>
            <w:shd w:val="clear" w:color="auto" w:fill="auto"/>
          </w:tcPr>
          <w:p w:rsidR="00516128" w:rsidRPr="000A6F0E" w:rsidRDefault="00516128" w:rsidP="00516128">
            <w:pPr>
              <w:pStyle w:val="af6"/>
              <w:suppressLineNumbers w:val="0"/>
              <w:jc w:val="center"/>
              <w:rPr>
                <w:rFonts w:ascii="Times New Roman" w:hAnsi="Times New Roman" w:cs="Times New Roman"/>
                <w:color w:val="000000"/>
              </w:rPr>
            </w:pPr>
            <w:r w:rsidRPr="000A6F0E">
              <w:rPr>
                <w:rFonts w:ascii="Times New Roman" w:hAnsi="Times New Roman" w:cs="Times New Roman"/>
                <w:bCs/>
                <w:color w:val="000000"/>
              </w:rPr>
              <w:t>Примітки</w:t>
            </w:r>
          </w:p>
        </w:tc>
      </w:tr>
      <w:tr w:rsidR="00516128" w:rsidRPr="000A6F0E" w:rsidTr="00A95F1A">
        <w:tc>
          <w:tcPr>
            <w:tcW w:w="412"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1</w:t>
            </w:r>
          </w:p>
        </w:tc>
        <w:tc>
          <w:tcPr>
            <w:tcW w:w="1289"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701"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417"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418" w:type="dxa"/>
            <w:tcBorders>
              <w:top w:val="single" w:sz="1" w:space="0" w:color="000000"/>
              <w:left w:val="single" w:sz="1" w:space="0" w:color="000000"/>
              <w:bottom w:val="single" w:sz="1" w:space="0" w:color="000000"/>
              <w:right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r>
      <w:tr w:rsidR="00516128" w:rsidRPr="000A6F0E" w:rsidTr="00A95F1A">
        <w:tc>
          <w:tcPr>
            <w:tcW w:w="412"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2</w:t>
            </w:r>
          </w:p>
        </w:tc>
        <w:tc>
          <w:tcPr>
            <w:tcW w:w="1289"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701"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417"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418" w:type="dxa"/>
            <w:tcBorders>
              <w:top w:val="single" w:sz="1" w:space="0" w:color="000000"/>
              <w:left w:val="single" w:sz="1" w:space="0" w:color="000000"/>
              <w:bottom w:val="single" w:sz="1" w:space="0" w:color="000000"/>
              <w:right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r>
      <w:tr w:rsidR="00516128" w:rsidRPr="000A6F0E" w:rsidTr="00A95F1A">
        <w:tc>
          <w:tcPr>
            <w:tcW w:w="412"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jc w:val="center"/>
              <w:rPr>
                <w:rFonts w:ascii="Times New Roman" w:hAnsi="Times New Roman" w:cs="Times New Roman"/>
                <w:bCs/>
                <w:color w:val="000000"/>
              </w:rPr>
            </w:pPr>
            <w:r w:rsidRPr="000A6F0E">
              <w:rPr>
                <w:rFonts w:ascii="Times New Roman" w:hAnsi="Times New Roman" w:cs="Times New Roman"/>
                <w:bCs/>
                <w:color w:val="000000"/>
              </w:rPr>
              <w:t>3</w:t>
            </w:r>
          </w:p>
        </w:tc>
        <w:tc>
          <w:tcPr>
            <w:tcW w:w="1289"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701"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417"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276" w:type="dxa"/>
            <w:tcBorders>
              <w:top w:val="single" w:sz="1" w:space="0" w:color="000000"/>
              <w:left w:val="single" w:sz="1" w:space="0" w:color="000000"/>
              <w:bottom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c>
          <w:tcPr>
            <w:tcW w:w="1418" w:type="dxa"/>
            <w:tcBorders>
              <w:top w:val="single" w:sz="1" w:space="0" w:color="000000"/>
              <w:left w:val="single" w:sz="1" w:space="0" w:color="000000"/>
              <w:bottom w:val="single" w:sz="1" w:space="0" w:color="000000"/>
              <w:right w:val="single" w:sz="1" w:space="0" w:color="000000"/>
            </w:tcBorders>
            <w:shd w:val="clear" w:color="auto" w:fill="auto"/>
          </w:tcPr>
          <w:p w:rsidR="00516128" w:rsidRPr="000A6F0E" w:rsidRDefault="00516128" w:rsidP="00516128">
            <w:pPr>
              <w:pStyle w:val="af6"/>
              <w:suppressLineNumbers w:val="0"/>
              <w:snapToGrid w:val="0"/>
              <w:jc w:val="center"/>
              <w:rPr>
                <w:rFonts w:ascii="Times New Roman" w:hAnsi="Times New Roman" w:cs="Times New Roman"/>
                <w:bCs/>
                <w:color w:val="000000"/>
              </w:rPr>
            </w:pPr>
          </w:p>
        </w:tc>
      </w:tr>
    </w:tbl>
    <w:p w:rsidR="00516128" w:rsidRPr="000A6F0E" w:rsidRDefault="00516128" w:rsidP="00516128">
      <w:pPr>
        <w:jc w:val="both"/>
        <w:rPr>
          <w:rFonts w:ascii="Times New Roman" w:hAnsi="Times New Roman"/>
          <w:color w:val="000000"/>
          <w:sz w:val="20"/>
          <w:szCs w:val="20"/>
        </w:rPr>
      </w:pPr>
      <w:r w:rsidRPr="000A6F0E">
        <w:rPr>
          <w:rFonts w:ascii="Times New Roman" w:hAnsi="Times New Roman"/>
          <w:color w:val="000000"/>
          <w:sz w:val="20"/>
          <w:szCs w:val="20"/>
        </w:rPr>
        <w:t>(нумерація продовжується за кількістю квартир/нежитлових приміщень та їх співвласників, які беруть участь у голосуванні. У разі продовження нумерації на наступній сторінці (сторінках) протоколу позиції «Питання порядку денного» та «Пропозиція, яка ставиться на голосування щодо питання порядку денного», а також заголовок таблиці повторюються на початку кожної сторінки).</w:t>
      </w:r>
    </w:p>
    <w:p w:rsidR="00516128" w:rsidRPr="000A6F0E" w:rsidRDefault="00516128" w:rsidP="00516128">
      <w:pPr>
        <w:ind w:firstLine="709"/>
        <w:jc w:val="both"/>
        <w:rPr>
          <w:rFonts w:ascii="Times New Roman" w:eastAsia="Liberation Serif" w:hAnsi="Times New Roman"/>
          <w:color w:val="000000"/>
          <w:sz w:val="24"/>
          <w:szCs w:val="24"/>
        </w:rPr>
      </w:pPr>
      <w:r w:rsidRPr="000A6F0E">
        <w:rPr>
          <w:rFonts w:ascii="Times New Roman" w:hAnsi="Times New Roman"/>
          <w:color w:val="000000"/>
          <w:sz w:val="24"/>
          <w:szCs w:val="24"/>
        </w:rPr>
        <w:t>Підсумки голосування (</w:t>
      </w:r>
      <w:r w:rsidRPr="000A6F0E">
        <w:rPr>
          <w:rFonts w:ascii="Times New Roman" w:hAnsi="Times New Roman"/>
          <w:iCs/>
          <w:color w:val="000000"/>
          <w:sz w:val="24"/>
          <w:szCs w:val="24"/>
        </w:rPr>
        <w:t>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r w:rsidRPr="000A6F0E">
        <w:rPr>
          <w:rFonts w:ascii="Times New Roman" w:hAnsi="Times New Roman"/>
          <w:color w:val="000000"/>
          <w:sz w:val="24"/>
          <w:szCs w:val="24"/>
        </w:rPr>
        <w:t>):</w:t>
      </w:r>
    </w:p>
    <w:p w:rsidR="00516128" w:rsidRPr="000A6F0E" w:rsidRDefault="00516128" w:rsidP="00516128">
      <w:pPr>
        <w:ind w:left="1531" w:hanging="822"/>
        <w:jc w:val="both"/>
        <w:rPr>
          <w:rFonts w:ascii="Times New Roman" w:eastAsia="Liberation Serif" w:hAnsi="Times New Roman"/>
          <w:color w:val="000000"/>
          <w:sz w:val="24"/>
          <w:szCs w:val="24"/>
        </w:rPr>
      </w:pPr>
      <w:r w:rsidRPr="000A6F0E">
        <w:rPr>
          <w:rFonts w:ascii="Times New Roman" w:eastAsia="Liberation Serif" w:hAnsi="Times New Roman"/>
          <w:color w:val="000000"/>
          <w:sz w:val="24"/>
          <w:szCs w:val="24"/>
        </w:rPr>
        <w:t>«</w:t>
      </w:r>
      <w:r w:rsidRPr="000A6F0E">
        <w:rPr>
          <w:rFonts w:ascii="Times New Roman" w:hAnsi="Times New Roman"/>
          <w:color w:val="000000"/>
          <w:sz w:val="24"/>
          <w:szCs w:val="24"/>
        </w:rPr>
        <w:t>за»</w:t>
      </w:r>
      <w:r w:rsidRPr="000A6F0E">
        <w:rPr>
          <w:rFonts w:ascii="Times New Roman" w:hAnsi="Times New Roman"/>
          <w:b/>
          <w:bCs/>
          <w:color w:val="000000"/>
          <w:sz w:val="24"/>
          <w:szCs w:val="24"/>
        </w:rPr>
        <w:tab/>
      </w:r>
      <w:r w:rsidRPr="000A6F0E">
        <w:rPr>
          <w:rFonts w:ascii="Times New Roman" w:hAnsi="Times New Roman"/>
          <w:color w:val="000000"/>
          <w:sz w:val="24"/>
          <w:szCs w:val="24"/>
        </w:rPr>
        <w:t>– _________ співвласників, загальна площа квартир та/або нежитлових приміщень яких становить _________ м</w:t>
      </w:r>
      <w:r w:rsidRPr="000A6F0E">
        <w:rPr>
          <w:rFonts w:ascii="Times New Roman" w:hAnsi="Times New Roman"/>
          <w:color w:val="000000"/>
          <w:sz w:val="24"/>
          <w:szCs w:val="24"/>
          <w:vertAlign w:val="superscript"/>
        </w:rPr>
        <w:t>2</w:t>
      </w:r>
      <w:r w:rsidRPr="000A6F0E">
        <w:rPr>
          <w:rFonts w:ascii="Times New Roman" w:hAnsi="Times New Roman"/>
          <w:color w:val="000000"/>
          <w:sz w:val="24"/>
          <w:szCs w:val="24"/>
        </w:rPr>
        <w:t>;</w:t>
      </w:r>
    </w:p>
    <w:p w:rsidR="00516128" w:rsidRPr="000A6F0E" w:rsidRDefault="00516128" w:rsidP="00516128">
      <w:pPr>
        <w:ind w:left="1531" w:hanging="822"/>
        <w:jc w:val="both"/>
        <w:rPr>
          <w:rFonts w:ascii="Times New Roman" w:eastAsia="Liberation Serif" w:hAnsi="Times New Roman"/>
          <w:color w:val="000000"/>
          <w:sz w:val="24"/>
          <w:szCs w:val="24"/>
        </w:rPr>
      </w:pPr>
      <w:r w:rsidRPr="000A6F0E">
        <w:rPr>
          <w:rFonts w:ascii="Times New Roman" w:eastAsia="Liberation Serif" w:hAnsi="Times New Roman"/>
          <w:color w:val="000000"/>
          <w:sz w:val="24"/>
          <w:szCs w:val="24"/>
        </w:rPr>
        <w:t>«</w:t>
      </w:r>
      <w:r w:rsidRPr="000A6F0E">
        <w:rPr>
          <w:rFonts w:ascii="Times New Roman" w:hAnsi="Times New Roman"/>
          <w:color w:val="000000"/>
          <w:sz w:val="24"/>
          <w:szCs w:val="24"/>
        </w:rPr>
        <w:t>проти»</w:t>
      </w:r>
      <w:r w:rsidRPr="000A6F0E">
        <w:rPr>
          <w:rFonts w:ascii="Times New Roman" w:hAnsi="Times New Roman"/>
          <w:b/>
          <w:bCs/>
          <w:color w:val="000000"/>
          <w:sz w:val="24"/>
          <w:szCs w:val="24"/>
        </w:rPr>
        <w:tab/>
      </w:r>
      <w:r w:rsidRPr="000A6F0E">
        <w:rPr>
          <w:rFonts w:ascii="Times New Roman" w:hAnsi="Times New Roman"/>
          <w:color w:val="000000"/>
          <w:sz w:val="24"/>
          <w:szCs w:val="24"/>
        </w:rPr>
        <w:t>– _________ співвласників, загальна площа квартир та/або нежитлових приміщень яких становить _________ м</w:t>
      </w:r>
      <w:r w:rsidRPr="000A6F0E">
        <w:rPr>
          <w:rFonts w:ascii="Times New Roman" w:hAnsi="Times New Roman"/>
          <w:color w:val="000000"/>
          <w:sz w:val="24"/>
          <w:szCs w:val="24"/>
          <w:vertAlign w:val="superscript"/>
        </w:rPr>
        <w:t>2</w:t>
      </w:r>
      <w:r w:rsidRPr="000A6F0E">
        <w:rPr>
          <w:rFonts w:ascii="Times New Roman" w:hAnsi="Times New Roman"/>
          <w:color w:val="000000"/>
          <w:sz w:val="24"/>
          <w:szCs w:val="24"/>
        </w:rPr>
        <w:t>;</w:t>
      </w:r>
    </w:p>
    <w:p w:rsidR="00516128" w:rsidRPr="000A6F0E" w:rsidRDefault="00516128" w:rsidP="00516128">
      <w:pPr>
        <w:ind w:left="1531" w:hanging="822"/>
        <w:jc w:val="both"/>
        <w:rPr>
          <w:rFonts w:ascii="Times New Roman" w:hAnsi="Times New Roman"/>
          <w:color w:val="000000"/>
          <w:sz w:val="24"/>
          <w:szCs w:val="24"/>
        </w:rPr>
      </w:pPr>
      <w:r w:rsidRPr="000A6F0E">
        <w:rPr>
          <w:rFonts w:ascii="Times New Roman" w:eastAsia="Liberation Serif" w:hAnsi="Times New Roman"/>
          <w:color w:val="000000"/>
          <w:sz w:val="24"/>
          <w:szCs w:val="24"/>
        </w:rPr>
        <w:t>«</w:t>
      </w:r>
      <w:r w:rsidRPr="000A6F0E">
        <w:rPr>
          <w:rFonts w:ascii="Times New Roman" w:hAnsi="Times New Roman"/>
          <w:color w:val="000000"/>
          <w:sz w:val="24"/>
          <w:szCs w:val="24"/>
        </w:rPr>
        <w:t>утримався» – _________ співвласників, загальна площа квартир та/або нежитлових приміщень яких становить _________ м</w:t>
      </w:r>
      <w:r w:rsidRPr="000A6F0E">
        <w:rPr>
          <w:rFonts w:ascii="Times New Roman" w:hAnsi="Times New Roman"/>
          <w:color w:val="000000"/>
          <w:sz w:val="24"/>
          <w:szCs w:val="24"/>
          <w:vertAlign w:val="superscript"/>
        </w:rPr>
        <w:t>2</w:t>
      </w:r>
      <w:r w:rsidRPr="000A6F0E">
        <w:rPr>
          <w:rFonts w:ascii="Times New Roman" w:hAnsi="Times New Roman"/>
          <w:color w:val="000000"/>
          <w:sz w:val="24"/>
          <w:szCs w:val="24"/>
        </w:rPr>
        <w:t>.</w:t>
      </w:r>
    </w:p>
    <w:p w:rsidR="00516128" w:rsidRPr="000A6F0E" w:rsidRDefault="00516128" w:rsidP="00516128">
      <w:pPr>
        <w:ind w:left="1531" w:hanging="822"/>
        <w:jc w:val="both"/>
        <w:rPr>
          <w:rFonts w:ascii="Times New Roman" w:eastAsia="Liberation Serif" w:hAnsi="Times New Roman"/>
          <w:color w:val="000000"/>
          <w:sz w:val="24"/>
          <w:szCs w:val="24"/>
        </w:rPr>
      </w:pPr>
    </w:p>
    <w:p w:rsidR="00516128" w:rsidRPr="000A6F0E" w:rsidRDefault="00516128" w:rsidP="000D6CFC">
      <w:pPr>
        <w:jc w:val="both"/>
        <w:rPr>
          <w:rFonts w:ascii="Times New Roman" w:hAnsi="Times New Roman"/>
          <w:color w:val="000000"/>
          <w:sz w:val="24"/>
          <w:szCs w:val="24"/>
        </w:rPr>
      </w:pPr>
      <w:r w:rsidRPr="000A6F0E">
        <w:rPr>
          <w:rFonts w:ascii="Times New Roman" w:hAnsi="Times New Roman"/>
          <w:bCs/>
          <w:color w:val="000000"/>
          <w:sz w:val="24"/>
          <w:szCs w:val="24"/>
        </w:rPr>
        <w:t>Рішення</w:t>
      </w:r>
      <w:r w:rsidRPr="000A6F0E">
        <w:rPr>
          <w:rFonts w:ascii="Times New Roman" w:hAnsi="Times New Roman"/>
          <w:color w:val="000000"/>
          <w:sz w:val="24"/>
          <w:szCs w:val="24"/>
        </w:rPr>
        <w:t xml:space="preserve"> __________________________________ (</w:t>
      </w:r>
      <w:r w:rsidRPr="000A6F0E">
        <w:rPr>
          <w:rFonts w:ascii="Times New Roman" w:hAnsi="Times New Roman"/>
          <w:iCs/>
          <w:color w:val="000000"/>
          <w:sz w:val="24"/>
          <w:szCs w:val="24"/>
        </w:rPr>
        <w:t>прийнято або не прийнято</w:t>
      </w:r>
      <w:r w:rsidRPr="000A6F0E">
        <w:rPr>
          <w:rFonts w:ascii="Times New Roman" w:hAnsi="Times New Roman"/>
          <w:color w:val="000000"/>
          <w:sz w:val="24"/>
          <w:szCs w:val="24"/>
        </w:rPr>
        <w:t>).</w:t>
      </w:r>
    </w:p>
    <w:p w:rsidR="00516128" w:rsidRPr="000A6F0E" w:rsidRDefault="00516128" w:rsidP="00516128">
      <w:pPr>
        <w:pStyle w:val="af4"/>
        <w:jc w:val="both"/>
        <w:rPr>
          <w:rFonts w:ascii="Times New Roman" w:hAnsi="Times New Roman" w:cs="Times New Roman"/>
          <w:color w:val="000000"/>
        </w:rPr>
      </w:pPr>
      <w:r w:rsidRPr="000A6F0E">
        <w:rPr>
          <w:rFonts w:ascii="Times New Roman" w:hAnsi="Times New Roman" w:cs="Times New Roman"/>
          <w:color w:val="000000"/>
        </w:rPr>
        <w:t xml:space="preserve">Підпис(и), прізвище(а), ініціали особи (осіб), що склала(и) протокол </w:t>
      </w:r>
      <w:r w:rsidRPr="000A6F0E">
        <w:rPr>
          <w:rFonts w:ascii="Times New Roman" w:hAnsi="Times New Roman" w:cs="Times New Roman"/>
          <w:i/>
          <w:iCs/>
          <w:color w:val="000000"/>
        </w:rPr>
        <w:t>(повторюється на кожній сторінці)</w:t>
      </w:r>
    </w:p>
    <w:p w:rsidR="00516128" w:rsidRPr="000A6F0E" w:rsidRDefault="00516128" w:rsidP="00516128">
      <w:pPr>
        <w:pStyle w:val="af4"/>
        <w:jc w:val="right"/>
        <w:rPr>
          <w:rFonts w:ascii="Times New Roman" w:hAnsi="Times New Roman" w:cs="Times New Roman"/>
          <w:color w:val="000000"/>
        </w:rPr>
      </w:pPr>
      <w:r w:rsidRPr="000A6F0E">
        <w:rPr>
          <w:rFonts w:ascii="Times New Roman" w:hAnsi="Times New Roman" w:cs="Times New Roman"/>
          <w:color w:val="000000"/>
        </w:rPr>
        <w:t>_________ /______________________/</w:t>
      </w:r>
    </w:p>
    <w:p w:rsidR="00516128" w:rsidRPr="000A6F0E" w:rsidRDefault="00516128" w:rsidP="00516128">
      <w:pPr>
        <w:pStyle w:val="af4"/>
        <w:jc w:val="right"/>
        <w:rPr>
          <w:rFonts w:ascii="Times New Roman" w:hAnsi="Times New Roman" w:cs="Times New Roman"/>
          <w:color w:val="000000"/>
        </w:rPr>
      </w:pPr>
      <w:r w:rsidRPr="000A6F0E">
        <w:rPr>
          <w:rFonts w:ascii="Times New Roman" w:hAnsi="Times New Roman" w:cs="Times New Roman"/>
          <w:color w:val="000000"/>
        </w:rPr>
        <w:t>_________ /______________________/</w:t>
      </w:r>
    </w:p>
    <w:p w:rsidR="00516128" w:rsidRPr="000A6F0E" w:rsidRDefault="00516128" w:rsidP="00516128">
      <w:pPr>
        <w:pStyle w:val="af4"/>
        <w:jc w:val="right"/>
        <w:rPr>
          <w:rFonts w:ascii="Times New Roman" w:hAnsi="Times New Roman" w:cs="Times New Roman"/>
          <w:color w:val="000000"/>
        </w:rPr>
      </w:pPr>
      <w:r w:rsidRPr="000A6F0E">
        <w:rPr>
          <w:rFonts w:ascii="Times New Roman" w:hAnsi="Times New Roman" w:cs="Times New Roman"/>
          <w:color w:val="000000"/>
        </w:rPr>
        <w:t>_________ /______________________/</w:t>
      </w:r>
    </w:p>
    <w:p w:rsidR="00516128" w:rsidRPr="000A6F0E" w:rsidRDefault="00516128" w:rsidP="00516128">
      <w:pPr>
        <w:ind w:firstLine="709"/>
        <w:jc w:val="both"/>
        <w:rPr>
          <w:rFonts w:ascii="Times New Roman" w:hAnsi="Times New Roman"/>
          <w:i/>
          <w:color w:val="000000"/>
          <w:sz w:val="20"/>
          <w:szCs w:val="20"/>
        </w:rPr>
      </w:pPr>
      <w:r w:rsidRPr="000A6F0E">
        <w:rPr>
          <w:rFonts w:ascii="Times New Roman" w:hAnsi="Times New Roman"/>
          <w:i/>
          <w:color w:val="000000"/>
          <w:sz w:val="20"/>
          <w:szCs w:val="20"/>
        </w:rPr>
        <w:t>Дані розділу ІІІ заповнюються за наведеною формою окремо для кожного питання порядку денного.</w:t>
      </w:r>
    </w:p>
    <w:p w:rsidR="00516128" w:rsidRPr="000A6F0E" w:rsidRDefault="00516128" w:rsidP="00516128">
      <w:pPr>
        <w:ind w:firstLine="709"/>
        <w:jc w:val="both"/>
        <w:rPr>
          <w:rFonts w:ascii="Times New Roman" w:hAnsi="Times New Roman"/>
          <w:color w:val="000000"/>
          <w:sz w:val="24"/>
          <w:szCs w:val="24"/>
        </w:rPr>
      </w:pPr>
      <w:r w:rsidRPr="000A6F0E">
        <w:rPr>
          <w:rFonts w:ascii="Times New Roman" w:hAnsi="Times New Roman"/>
          <w:color w:val="000000"/>
          <w:sz w:val="24"/>
          <w:szCs w:val="24"/>
        </w:rPr>
        <w:t xml:space="preserve">IV. ДОДАТОК </w:t>
      </w:r>
    </w:p>
    <w:p w:rsidR="00516128" w:rsidRPr="000A6F0E" w:rsidRDefault="00516128" w:rsidP="00516128">
      <w:pPr>
        <w:ind w:firstLine="709"/>
        <w:jc w:val="both"/>
        <w:rPr>
          <w:rFonts w:ascii="Times New Roman" w:hAnsi="Times New Roman"/>
          <w:color w:val="000000"/>
          <w:sz w:val="24"/>
          <w:szCs w:val="24"/>
        </w:rPr>
      </w:pPr>
      <w:r w:rsidRPr="000A6F0E">
        <w:rPr>
          <w:rFonts w:ascii="Times New Roman" w:hAnsi="Times New Roman"/>
          <w:color w:val="000000"/>
          <w:sz w:val="24"/>
          <w:szCs w:val="24"/>
        </w:rPr>
        <w:t xml:space="preserve">Листки письмового опитування, заповнені відповідно до вимог абзацу четвертого частини восьмої статті 10 Закону України «Про особливості здійснення права власності у багатоквартирному будинку», пронумеровані та прошнуровані </w:t>
      </w:r>
      <w:r w:rsidRPr="000A6F0E">
        <w:rPr>
          <w:rFonts w:ascii="Times New Roman" w:hAnsi="Times New Roman"/>
          <w:color w:val="000000"/>
          <w:sz w:val="24"/>
          <w:szCs w:val="24"/>
        </w:rPr>
        <w:br/>
        <w:t>на ____________ аркушах (в разі проведення письмового опитування).</w:t>
      </w:r>
    </w:p>
    <w:p w:rsidR="00516128" w:rsidRPr="000A6F0E" w:rsidRDefault="00516128" w:rsidP="00516128">
      <w:pPr>
        <w:pStyle w:val="af4"/>
        <w:jc w:val="both"/>
        <w:rPr>
          <w:rFonts w:ascii="Times New Roman" w:hAnsi="Times New Roman" w:cs="Times New Roman"/>
          <w:color w:val="000000"/>
        </w:rPr>
      </w:pPr>
      <w:r w:rsidRPr="000A6F0E">
        <w:rPr>
          <w:rFonts w:ascii="Times New Roman" w:hAnsi="Times New Roman" w:cs="Times New Roman"/>
          <w:color w:val="000000"/>
        </w:rPr>
        <w:t xml:space="preserve">Підпис(и), прізвище(а), ініціали особи (осіб), що склала(и) протокол </w:t>
      </w:r>
      <w:r w:rsidRPr="000A6F0E">
        <w:rPr>
          <w:rFonts w:ascii="Times New Roman" w:hAnsi="Times New Roman" w:cs="Times New Roman"/>
          <w:i/>
          <w:iCs/>
          <w:color w:val="000000"/>
        </w:rPr>
        <w:t>(повторюється на кожній сторінці)</w:t>
      </w:r>
    </w:p>
    <w:p w:rsidR="00516128" w:rsidRPr="000A6F0E" w:rsidRDefault="00516128" w:rsidP="00516128">
      <w:pPr>
        <w:pStyle w:val="af4"/>
        <w:jc w:val="right"/>
        <w:rPr>
          <w:rFonts w:ascii="Times New Roman" w:hAnsi="Times New Roman" w:cs="Times New Roman"/>
          <w:color w:val="000000"/>
        </w:rPr>
      </w:pPr>
      <w:r w:rsidRPr="000A6F0E">
        <w:rPr>
          <w:rFonts w:ascii="Times New Roman" w:hAnsi="Times New Roman" w:cs="Times New Roman"/>
          <w:color w:val="000000"/>
        </w:rPr>
        <w:t>_________ /______________________/</w:t>
      </w:r>
    </w:p>
    <w:p w:rsidR="00516128" w:rsidRPr="000A6F0E" w:rsidRDefault="00516128" w:rsidP="00516128">
      <w:pPr>
        <w:pStyle w:val="af4"/>
        <w:jc w:val="right"/>
        <w:rPr>
          <w:rFonts w:ascii="Times New Roman" w:hAnsi="Times New Roman" w:cs="Times New Roman"/>
          <w:color w:val="000000"/>
        </w:rPr>
      </w:pPr>
      <w:r w:rsidRPr="000A6F0E">
        <w:rPr>
          <w:rFonts w:ascii="Times New Roman" w:hAnsi="Times New Roman" w:cs="Times New Roman"/>
          <w:color w:val="000000"/>
        </w:rPr>
        <w:t>_________ /______________________/</w:t>
      </w:r>
    </w:p>
    <w:p w:rsidR="00516128" w:rsidRPr="000A6F0E" w:rsidRDefault="00516128" w:rsidP="00516128">
      <w:pPr>
        <w:pStyle w:val="af4"/>
        <w:jc w:val="right"/>
        <w:rPr>
          <w:rFonts w:ascii="Times New Roman" w:hAnsi="Times New Roman" w:cs="Times New Roman"/>
          <w:color w:val="000000"/>
        </w:rPr>
      </w:pPr>
      <w:r w:rsidRPr="000A6F0E">
        <w:rPr>
          <w:rFonts w:ascii="Times New Roman" w:hAnsi="Times New Roman" w:cs="Times New Roman"/>
          <w:color w:val="000000"/>
        </w:rPr>
        <w:t>_________ /______________________/</w:t>
      </w:r>
    </w:p>
    <w:p w:rsidR="00AA5B1B" w:rsidRDefault="00AA5B1B" w:rsidP="00E016B2">
      <w:pPr>
        <w:autoSpaceDE w:val="0"/>
        <w:autoSpaceDN w:val="0"/>
        <w:adjustRightInd w:val="0"/>
        <w:spacing w:after="0" w:line="240" w:lineRule="auto"/>
        <w:jc w:val="both"/>
        <w:rPr>
          <w:rFonts w:ascii="Times New Roman" w:hAnsi="Times New Roman"/>
          <w:color w:val="000000"/>
          <w:sz w:val="24"/>
          <w:szCs w:val="24"/>
        </w:rPr>
      </w:pPr>
    </w:p>
    <w:p w:rsidR="0089147A" w:rsidRDefault="0089147A" w:rsidP="00E016B2">
      <w:pPr>
        <w:autoSpaceDE w:val="0"/>
        <w:autoSpaceDN w:val="0"/>
        <w:adjustRightInd w:val="0"/>
        <w:spacing w:after="0" w:line="240" w:lineRule="auto"/>
        <w:jc w:val="both"/>
        <w:rPr>
          <w:rFonts w:ascii="Times New Roman" w:hAnsi="Times New Roman"/>
          <w:color w:val="000000"/>
          <w:sz w:val="24"/>
          <w:szCs w:val="24"/>
        </w:rPr>
      </w:pPr>
    </w:p>
    <w:p w:rsidR="0089147A" w:rsidRPr="000A6F0E" w:rsidRDefault="0089147A" w:rsidP="00E016B2">
      <w:pPr>
        <w:autoSpaceDE w:val="0"/>
        <w:autoSpaceDN w:val="0"/>
        <w:adjustRightInd w:val="0"/>
        <w:spacing w:after="0" w:line="240" w:lineRule="auto"/>
        <w:jc w:val="both"/>
        <w:rPr>
          <w:rFonts w:ascii="Times New Roman" w:hAnsi="Times New Roman"/>
          <w:color w:val="000000"/>
          <w:sz w:val="24"/>
          <w:szCs w:val="24"/>
        </w:rPr>
      </w:pPr>
    </w:p>
    <w:p w:rsidR="006E356C" w:rsidRPr="007A021A" w:rsidRDefault="006E356C" w:rsidP="006E356C">
      <w:pPr>
        <w:spacing w:after="0" w:line="240" w:lineRule="auto"/>
        <w:jc w:val="both"/>
        <w:rPr>
          <w:rFonts w:ascii="Times New Roman" w:hAnsi="Times New Roman"/>
          <w:color w:val="000000"/>
          <w:sz w:val="24"/>
          <w:szCs w:val="24"/>
        </w:rPr>
      </w:pPr>
      <w:r w:rsidRPr="007A021A">
        <w:rPr>
          <w:rFonts w:ascii="Times New Roman" w:hAnsi="Times New Roman"/>
          <w:sz w:val="24"/>
          <w:szCs w:val="24"/>
        </w:rPr>
        <w:t>З</w:t>
      </w:r>
      <w:r w:rsidRPr="007A021A">
        <w:rPr>
          <w:rFonts w:ascii="Times New Roman" w:hAnsi="Times New Roman"/>
          <w:color w:val="000000"/>
          <w:sz w:val="24"/>
          <w:szCs w:val="24"/>
        </w:rPr>
        <w:t>аступник директора департаменту інфраструктури</w:t>
      </w:r>
    </w:p>
    <w:p w:rsidR="006E356C" w:rsidRPr="007A021A" w:rsidRDefault="006E356C" w:rsidP="006E356C">
      <w:pPr>
        <w:spacing w:after="0" w:line="240" w:lineRule="auto"/>
        <w:jc w:val="both"/>
        <w:rPr>
          <w:rFonts w:ascii="Times New Roman" w:hAnsi="Times New Roman"/>
          <w:color w:val="000000"/>
          <w:sz w:val="24"/>
          <w:szCs w:val="24"/>
        </w:rPr>
      </w:pPr>
      <w:r w:rsidRPr="007A021A">
        <w:rPr>
          <w:rFonts w:ascii="Times New Roman" w:hAnsi="Times New Roman"/>
          <w:color w:val="000000"/>
          <w:sz w:val="24"/>
          <w:szCs w:val="24"/>
        </w:rPr>
        <w:t>міста - начальник управління житлової політики і майна</w:t>
      </w:r>
      <w:r w:rsidRPr="007A021A">
        <w:rPr>
          <w:rFonts w:ascii="Times New Roman" w:hAnsi="Times New Roman"/>
          <w:color w:val="000000"/>
          <w:sz w:val="24"/>
          <w:szCs w:val="24"/>
        </w:rPr>
        <w:tab/>
      </w:r>
      <w:r w:rsidRPr="007A021A">
        <w:rPr>
          <w:rFonts w:ascii="Times New Roman" w:hAnsi="Times New Roman"/>
          <w:color w:val="000000"/>
          <w:sz w:val="24"/>
          <w:szCs w:val="24"/>
        </w:rPr>
        <w:tab/>
      </w:r>
      <w:r>
        <w:rPr>
          <w:rFonts w:ascii="Times New Roman" w:hAnsi="Times New Roman"/>
          <w:color w:val="000000"/>
          <w:sz w:val="24"/>
          <w:szCs w:val="24"/>
        </w:rPr>
        <w:t xml:space="preserve">           </w:t>
      </w:r>
      <w:r w:rsidRPr="007A021A">
        <w:rPr>
          <w:rFonts w:ascii="Times New Roman" w:hAnsi="Times New Roman"/>
          <w:color w:val="000000"/>
          <w:sz w:val="24"/>
          <w:szCs w:val="24"/>
        </w:rPr>
        <w:t>Н. ВІТКОВСЬКА</w:t>
      </w: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Pr="000A6F0E" w:rsidRDefault="000D6CFC" w:rsidP="00A03B34">
      <w:pPr>
        <w:spacing w:after="0" w:line="240" w:lineRule="auto"/>
        <w:ind w:left="5670"/>
        <w:rPr>
          <w:rFonts w:ascii="Times New Roman" w:hAnsi="Times New Roman"/>
          <w:color w:val="000000"/>
          <w:sz w:val="24"/>
          <w:szCs w:val="24"/>
        </w:rPr>
      </w:pPr>
    </w:p>
    <w:p w:rsidR="000D6CFC" w:rsidRDefault="000D6CFC" w:rsidP="00A03B34">
      <w:pPr>
        <w:spacing w:after="0" w:line="240" w:lineRule="auto"/>
        <w:ind w:left="5670"/>
        <w:rPr>
          <w:rFonts w:ascii="Times New Roman" w:hAnsi="Times New Roman"/>
          <w:color w:val="000000"/>
          <w:sz w:val="24"/>
          <w:szCs w:val="24"/>
        </w:rPr>
      </w:pPr>
    </w:p>
    <w:p w:rsidR="00FB17F9" w:rsidRDefault="00FB17F9" w:rsidP="00A03B34">
      <w:pPr>
        <w:spacing w:after="0" w:line="240" w:lineRule="auto"/>
        <w:ind w:left="5670"/>
        <w:rPr>
          <w:rFonts w:ascii="Times New Roman" w:hAnsi="Times New Roman"/>
          <w:color w:val="000000"/>
          <w:sz w:val="24"/>
          <w:szCs w:val="24"/>
        </w:rPr>
      </w:pPr>
    </w:p>
    <w:p w:rsidR="00FB17F9" w:rsidRDefault="00FB17F9" w:rsidP="00A03B34">
      <w:pPr>
        <w:spacing w:after="0" w:line="240" w:lineRule="auto"/>
        <w:ind w:left="5670"/>
        <w:rPr>
          <w:rFonts w:ascii="Times New Roman" w:hAnsi="Times New Roman"/>
          <w:color w:val="000000"/>
          <w:sz w:val="24"/>
          <w:szCs w:val="24"/>
        </w:rPr>
      </w:pPr>
    </w:p>
    <w:p w:rsidR="00FB17F9" w:rsidRDefault="00FB17F9" w:rsidP="00A03B34">
      <w:pPr>
        <w:spacing w:after="0" w:line="240" w:lineRule="auto"/>
        <w:ind w:left="5670"/>
        <w:rPr>
          <w:rFonts w:ascii="Times New Roman" w:hAnsi="Times New Roman"/>
          <w:color w:val="000000"/>
          <w:sz w:val="24"/>
          <w:szCs w:val="24"/>
        </w:rPr>
      </w:pPr>
    </w:p>
    <w:p w:rsidR="00FB17F9" w:rsidRDefault="00FB17F9" w:rsidP="00A03B34">
      <w:pPr>
        <w:spacing w:after="0" w:line="240" w:lineRule="auto"/>
        <w:ind w:left="5670"/>
        <w:rPr>
          <w:rFonts w:ascii="Times New Roman" w:hAnsi="Times New Roman"/>
          <w:color w:val="000000"/>
          <w:sz w:val="24"/>
          <w:szCs w:val="24"/>
        </w:rPr>
      </w:pPr>
    </w:p>
    <w:p w:rsidR="00FB17F9" w:rsidRDefault="00FB17F9" w:rsidP="00A03B34">
      <w:pPr>
        <w:spacing w:after="0" w:line="240" w:lineRule="auto"/>
        <w:ind w:left="5670"/>
        <w:rPr>
          <w:rFonts w:ascii="Times New Roman" w:hAnsi="Times New Roman"/>
          <w:color w:val="000000"/>
          <w:sz w:val="24"/>
          <w:szCs w:val="24"/>
        </w:rPr>
      </w:pPr>
    </w:p>
    <w:p w:rsidR="00FB17F9" w:rsidRDefault="00FB17F9" w:rsidP="00A03B34">
      <w:pPr>
        <w:spacing w:after="0" w:line="240" w:lineRule="auto"/>
        <w:ind w:left="5670"/>
        <w:rPr>
          <w:rFonts w:ascii="Times New Roman" w:hAnsi="Times New Roman"/>
          <w:color w:val="000000"/>
          <w:sz w:val="24"/>
          <w:szCs w:val="24"/>
        </w:rPr>
      </w:pPr>
    </w:p>
    <w:p w:rsidR="00FB17F9" w:rsidRDefault="00FB17F9" w:rsidP="00A03B34">
      <w:pPr>
        <w:spacing w:after="0" w:line="240" w:lineRule="auto"/>
        <w:ind w:left="5670"/>
        <w:rPr>
          <w:rFonts w:ascii="Times New Roman" w:hAnsi="Times New Roman"/>
          <w:color w:val="000000"/>
          <w:sz w:val="24"/>
          <w:szCs w:val="24"/>
        </w:rPr>
      </w:pPr>
    </w:p>
    <w:p w:rsidR="00FB17F9" w:rsidRDefault="00FB17F9" w:rsidP="00A03B34">
      <w:pPr>
        <w:spacing w:after="0" w:line="240" w:lineRule="auto"/>
        <w:ind w:left="5670"/>
        <w:rPr>
          <w:rFonts w:ascii="Times New Roman" w:hAnsi="Times New Roman"/>
          <w:color w:val="000000"/>
          <w:sz w:val="24"/>
          <w:szCs w:val="24"/>
        </w:rPr>
      </w:pPr>
    </w:p>
    <w:p w:rsidR="00AA5B1B" w:rsidRPr="000A6F0E" w:rsidRDefault="00EF0D46" w:rsidP="00336DC0">
      <w:pPr>
        <w:spacing w:after="0" w:line="240" w:lineRule="auto"/>
        <w:ind w:left="5670"/>
        <w:jc w:val="both"/>
        <w:rPr>
          <w:rFonts w:ascii="Times New Roman" w:hAnsi="Times New Roman"/>
          <w:color w:val="000000"/>
          <w:sz w:val="24"/>
          <w:szCs w:val="24"/>
        </w:rPr>
      </w:pPr>
      <w:r>
        <w:rPr>
          <w:rFonts w:ascii="Times New Roman" w:hAnsi="Times New Roman"/>
          <w:color w:val="000000"/>
          <w:sz w:val="24"/>
          <w:szCs w:val="24"/>
        </w:rPr>
        <w:t>Додаток 2</w:t>
      </w:r>
    </w:p>
    <w:p w:rsidR="00336DC0" w:rsidRPr="00336DC0" w:rsidRDefault="00EF0D46" w:rsidP="00336DC0">
      <w:pPr>
        <w:autoSpaceDE w:val="0"/>
        <w:autoSpaceDN w:val="0"/>
        <w:adjustRightInd w:val="0"/>
        <w:spacing w:after="0" w:line="240" w:lineRule="auto"/>
        <w:ind w:left="5670"/>
        <w:jc w:val="both"/>
        <w:rPr>
          <w:rFonts w:ascii="Times New Roman" w:hAnsi="Times New Roman"/>
          <w:color w:val="000000"/>
          <w:sz w:val="24"/>
          <w:szCs w:val="24"/>
          <w:shd w:val="clear" w:color="auto" w:fill="FFFFFF"/>
        </w:rPr>
      </w:pPr>
      <w:r w:rsidRPr="00336DC0">
        <w:rPr>
          <w:rFonts w:ascii="Times New Roman" w:hAnsi="Times New Roman"/>
          <w:color w:val="000000"/>
          <w:sz w:val="24"/>
          <w:szCs w:val="24"/>
        </w:rPr>
        <w:t>до Порядку</w:t>
      </w:r>
      <w:r w:rsidR="00AA5B1B" w:rsidRPr="00336DC0">
        <w:rPr>
          <w:rFonts w:ascii="Times New Roman" w:hAnsi="Times New Roman"/>
          <w:color w:val="000000"/>
          <w:sz w:val="24"/>
          <w:szCs w:val="24"/>
        </w:rPr>
        <w:t xml:space="preserve"> </w:t>
      </w:r>
      <w:proofErr w:type="spellStart"/>
      <w:r w:rsidR="00336DC0" w:rsidRPr="00336DC0">
        <w:rPr>
          <w:rFonts w:ascii="Times New Roman" w:hAnsi="Times New Roman"/>
          <w:bCs/>
          <w:color w:val="000000"/>
          <w:sz w:val="24"/>
          <w:szCs w:val="24"/>
        </w:rPr>
        <w:t>співфінансування</w:t>
      </w:r>
      <w:proofErr w:type="spellEnd"/>
      <w:r w:rsidR="00336DC0" w:rsidRPr="00336DC0">
        <w:rPr>
          <w:rFonts w:ascii="Times New Roman" w:hAnsi="Times New Roman"/>
          <w:bCs/>
          <w:color w:val="000000"/>
          <w:sz w:val="24"/>
          <w:szCs w:val="24"/>
        </w:rPr>
        <w:t xml:space="preserve"> робіт з </w:t>
      </w:r>
      <w:r w:rsidR="00336DC0" w:rsidRPr="00336DC0">
        <w:rPr>
          <w:rFonts w:ascii="Times New Roman" w:hAnsi="Times New Roman"/>
          <w:color w:val="000000"/>
          <w:sz w:val="24"/>
          <w:szCs w:val="24"/>
        </w:rPr>
        <w:t>реконструкції</w:t>
      </w:r>
      <w:r w:rsidR="00F6258B">
        <w:rPr>
          <w:rFonts w:ascii="Times New Roman" w:hAnsi="Times New Roman"/>
          <w:color w:val="000000"/>
          <w:sz w:val="24"/>
          <w:szCs w:val="24"/>
        </w:rPr>
        <w:t xml:space="preserve">  </w:t>
      </w:r>
      <w:r w:rsidR="00336DC0" w:rsidRPr="00336DC0">
        <w:rPr>
          <w:rFonts w:ascii="Times New Roman" w:hAnsi="Times New Roman"/>
          <w:color w:val="000000"/>
          <w:sz w:val="24"/>
          <w:szCs w:val="24"/>
        </w:rPr>
        <w:t xml:space="preserve">покрівель багатоквартирних житлових будинків Хмельницької міської територіальної громади </w:t>
      </w:r>
      <w:r w:rsidR="00336DC0" w:rsidRPr="00336DC0">
        <w:rPr>
          <w:color w:val="000000"/>
          <w:sz w:val="24"/>
          <w:szCs w:val="24"/>
        </w:rPr>
        <w:t xml:space="preserve"> </w:t>
      </w:r>
      <w:r w:rsidR="00336DC0" w:rsidRPr="00336DC0">
        <w:rPr>
          <w:rFonts w:ascii="Times New Roman" w:hAnsi="Times New Roman"/>
          <w:color w:val="000000"/>
          <w:sz w:val="24"/>
          <w:szCs w:val="24"/>
        </w:rPr>
        <w:t>на 2023 – 2027 роки</w:t>
      </w:r>
    </w:p>
    <w:p w:rsidR="00AA5B1B" w:rsidRPr="000A6F0E" w:rsidRDefault="00AA5B1B" w:rsidP="00A03B34">
      <w:pPr>
        <w:autoSpaceDE w:val="0"/>
        <w:autoSpaceDN w:val="0"/>
        <w:adjustRightInd w:val="0"/>
        <w:spacing w:after="0" w:line="240" w:lineRule="auto"/>
        <w:ind w:left="5670"/>
        <w:rPr>
          <w:rFonts w:ascii="Times New Roman" w:hAnsi="Times New Roman"/>
          <w:i/>
          <w:color w:val="000000"/>
          <w:sz w:val="20"/>
          <w:szCs w:val="20"/>
          <w:shd w:val="clear" w:color="auto" w:fill="FFFFFF"/>
        </w:rPr>
      </w:pPr>
    </w:p>
    <w:p w:rsidR="00AA5B1B" w:rsidRPr="000A6F0E" w:rsidRDefault="00AA5B1B" w:rsidP="007E1B8E">
      <w:pPr>
        <w:ind w:firstLine="709"/>
        <w:jc w:val="right"/>
        <w:rPr>
          <w:rFonts w:ascii="Times New Roman" w:hAnsi="Times New Roman"/>
          <w:color w:val="000000"/>
          <w:sz w:val="24"/>
          <w:szCs w:val="24"/>
        </w:rPr>
      </w:pPr>
    </w:p>
    <w:p w:rsidR="00AA5B1B" w:rsidRPr="000A6F0E" w:rsidRDefault="00AA5B1B" w:rsidP="00A03B34">
      <w:pPr>
        <w:spacing w:after="0" w:line="240" w:lineRule="auto"/>
        <w:ind w:firstLine="5670"/>
        <w:jc w:val="both"/>
        <w:rPr>
          <w:rFonts w:ascii="Times New Roman" w:hAnsi="Times New Roman"/>
          <w:color w:val="000000"/>
          <w:sz w:val="24"/>
          <w:szCs w:val="24"/>
        </w:rPr>
      </w:pPr>
      <w:r w:rsidRPr="000A6F0E">
        <w:rPr>
          <w:rFonts w:ascii="Times New Roman" w:hAnsi="Times New Roman"/>
          <w:color w:val="000000"/>
          <w:sz w:val="24"/>
          <w:szCs w:val="24"/>
        </w:rPr>
        <w:t>Міському голові</w:t>
      </w:r>
    </w:p>
    <w:p w:rsidR="00AA5B1B" w:rsidRPr="000A6F0E" w:rsidRDefault="00AA5B1B" w:rsidP="00A03B34">
      <w:pPr>
        <w:spacing w:after="0" w:line="240" w:lineRule="auto"/>
        <w:ind w:firstLine="5670"/>
        <w:jc w:val="both"/>
        <w:rPr>
          <w:rFonts w:ascii="Times New Roman" w:hAnsi="Times New Roman"/>
          <w:color w:val="000000"/>
          <w:sz w:val="24"/>
          <w:szCs w:val="24"/>
        </w:rPr>
      </w:pPr>
      <w:r w:rsidRPr="000A6F0E">
        <w:rPr>
          <w:rFonts w:ascii="Times New Roman" w:hAnsi="Times New Roman"/>
          <w:color w:val="000000"/>
          <w:sz w:val="24"/>
          <w:szCs w:val="24"/>
        </w:rPr>
        <w:t>___</w:t>
      </w:r>
      <w:r w:rsidR="00671079">
        <w:rPr>
          <w:rFonts w:ascii="Times New Roman" w:hAnsi="Times New Roman"/>
          <w:color w:val="000000"/>
          <w:sz w:val="24"/>
          <w:szCs w:val="24"/>
        </w:rPr>
        <w:t>_______________________________</w:t>
      </w:r>
    </w:p>
    <w:p w:rsidR="00AA5B1B" w:rsidRPr="000A6F0E" w:rsidRDefault="00AA5B1B" w:rsidP="00F154CD">
      <w:pPr>
        <w:spacing w:after="0" w:line="240" w:lineRule="auto"/>
        <w:ind w:firstLine="5670"/>
        <w:jc w:val="center"/>
        <w:rPr>
          <w:rFonts w:ascii="Times New Roman" w:hAnsi="Times New Roman"/>
          <w:i/>
          <w:color w:val="000000"/>
          <w:sz w:val="20"/>
          <w:szCs w:val="20"/>
        </w:rPr>
      </w:pPr>
      <w:r w:rsidRPr="000A6F0E">
        <w:rPr>
          <w:rFonts w:ascii="Times New Roman" w:hAnsi="Times New Roman"/>
          <w:i/>
          <w:color w:val="000000"/>
          <w:sz w:val="20"/>
          <w:szCs w:val="20"/>
        </w:rPr>
        <w:t>(прізвище, ім’я, по- батькові)</w:t>
      </w:r>
    </w:p>
    <w:p w:rsidR="00B51700" w:rsidRPr="000A6F0E" w:rsidRDefault="00B51700" w:rsidP="00F154CD">
      <w:pPr>
        <w:spacing w:after="0" w:line="240" w:lineRule="auto"/>
        <w:ind w:firstLine="5670"/>
        <w:jc w:val="center"/>
        <w:rPr>
          <w:rFonts w:ascii="Times New Roman" w:hAnsi="Times New Roman"/>
          <w:i/>
          <w:color w:val="000000"/>
          <w:sz w:val="20"/>
          <w:szCs w:val="20"/>
        </w:rPr>
      </w:pPr>
    </w:p>
    <w:p w:rsidR="00AA5B1B" w:rsidRPr="000A6F0E" w:rsidRDefault="00AA5B1B" w:rsidP="00A03B34">
      <w:pPr>
        <w:spacing w:after="0" w:line="240" w:lineRule="auto"/>
        <w:ind w:firstLine="5670"/>
        <w:jc w:val="both"/>
        <w:rPr>
          <w:rFonts w:ascii="Times New Roman" w:hAnsi="Times New Roman"/>
          <w:color w:val="000000"/>
          <w:sz w:val="24"/>
          <w:szCs w:val="24"/>
        </w:rPr>
      </w:pPr>
      <w:r w:rsidRPr="000A6F0E">
        <w:rPr>
          <w:rFonts w:ascii="Times New Roman" w:hAnsi="Times New Roman"/>
          <w:color w:val="000000"/>
          <w:sz w:val="24"/>
          <w:szCs w:val="24"/>
        </w:rPr>
        <w:t>___</w:t>
      </w:r>
      <w:r w:rsidR="00671079">
        <w:rPr>
          <w:rFonts w:ascii="Times New Roman" w:hAnsi="Times New Roman"/>
          <w:color w:val="000000"/>
          <w:sz w:val="24"/>
          <w:szCs w:val="24"/>
        </w:rPr>
        <w:t>_______________________________</w:t>
      </w:r>
    </w:p>
    <w:p w:rsidR="00AA5B1B" w:rsidRPr="000A6F0E" w:rsidRDefault="00AA5B1B" w:rsidP="00F154CD">
      <w:pPr>
        <w:spacing w:after="0" w:line="240" w:lineRule="auto"/>
        <w:ind w:left="5670"/>
        <w:jc w:val="center"/>
        <w:rPr>
          <w:rFonts w:ascii="Times New Roman" w:hAnsi="Times New Roman"/>
          <w:i/>
          <w:color w:val="000000"/>
          <w:sz w:val="20"/>
          <w:szCs w:val="20"/>
        </w:rPr>
      </w:pPr>
      <w:r w:rsidRPr="000A6F0E">
        <w:rPr>
          <w:rFonts w:ascii="Times New Roman" w:hAnsi="Times New Roman"/>
          <w:i/>
          <w:color w:val="000000"/>
          <w:sz w:val="20"/>
          <w:szCs w:val="20"/>
        </w:rPr>
        <w:t>(прізвище, ім’я, по-батькові</w:t>
      </w:r>
      <w:r w:rsidR="000D6CFC" w:rsidRPr="000A6F0E">
        <w:rPr>
          <w:rFonts w:ascii="Times New Roman" w:hAnsi="Times New Roman"/>
          <w:i/>
          <w:color w:val="000000"/>
          <w:sz w:val="20"/>
          <w:szCs w:val="20"/>
        </w:rPr>
        <w:t xml:space="preserve"> уповноваженого</w:t>
      </w:r>
      <w:r w:rsidR="00A95F1A" w:rsidRPr="000A6F0E">
        <w:rPr>
          <w:rFonts w:ascii="Times New Roman" w:hAnsi="Times New Roman"/>
          <w:i/>
          <w:color w:val="000000"/>
          <w:sz w:val="20"/>
          <w:szCs w:val="20"/>
        </w:rPr>
        <w:t xml:space="preserve"> представника</w:t>
      </w:r>
      <w:r w:rsidR="00602F75" w:rsidRPr="000A6F0E">
        <w:rPr>
          <w:rFonts w:ascii="Times New Roman" w:hAnsi="Times New Roman"/>
          <w:i/>
          <w:color w:val="000000"/>
          <w:sz w:val="20"/>
          <w:szCs w:val="20"/>
        </w:rPr>
        <w:t xml:space="preserve"> Співвласників</w:t>
      </w:r>
      <w:r w:rsidR="00A95F1A" w:rsidRPr="000A6F0E">
        <w:rPr>
          <w:rFonts w:ascii="Times New Roman" w:hAnsi="Times New Roman"/>
          <w:i/>
          <w:color w:val="000000"/>
          <w:sz w:val="20"/>
          <w:szCs w:val="20"/>
        </w:rPr>
        <w:t>)</w:t>
      </w:r>
    </w:p>
    <w:p w:rsidR="00602F75" w:rsidRDefault="00671079" w:rsidP="00671079">
      <w:pPr>
        <w:pBdr>
          <w:bottom w:val="single" w:sz="12" w:space="1" w:color="auto"/>
        </w:pBdr>
        <w:spacing w:after="0" w:line="240" w:lineRule="auto"/>
        <w:ind w:left="5670"/>
        <w:jc w:val="both"/>
        <w:rPr>
          <w:rFonts w:ascii="Times New Roman" w:hAnsi="Times New Roman"/>
          <w:color w:val="000000"/>
          <w:sz w:val="24"/>
          <w:szCs w:val="24"/>
        </w:rPr>
      </w:pPr>
      <w:r w:rsidRPr="00671079">
        <w:rPr>
          <w:rFonts w:ascii="Times New Roman" w:hAnsi="Times New Roman"/>
          <w:color w:val="000000"/>
          <w:sz w:val="24"/>
          <w:szCs w:val="24"/>
        </w:rPr>
        <w:t>Адреса місця знаходження</w:t>
      </w:r>
    </w:p>
    <w:p w:rsidR="00671079" w:rsidRDefault="00671079" w:rsidP="00671079">
      <w:pPr>
        <w:pBdr>
          <w:bottom w:val="single" w:sz="12" w:space="1" w:color="auto"/>
        </w:pBdr>
        <w:spacing w:after="0" w:line="240" w:lineRule="auto"/>
        <w:ind w:left="5670"/>
        <w:jc w:val="both"/>
        <w:rPr>
          <w:rFonts w:ascii="Times New Roman" w:hAnsi="Times New Roman"/>
          <w:color w:val="000000"/>
          <w:sz w:val="24"/>
          <w:szCs w:val="24"/>
        </w:rPr>
      </w:pPr>
    </w:p>
    <w:p w:rsidR="00671079" w:rsidRPr="00671079" w:rsidRDefault="00671079" w:rsidP="00671079">
      <w:pPr>
        <w:pBdr>
          <w:bottom w:val="single" w:sz="12" w:space="1" w:color="auto"/>
        </w:pBdr>
        <w:spacing w:after="0" w:line="240" w:lineRule="auto"/>
        <w:ind w:left="5670"/>
        <w:jc w:val="both"/>
        <w:rPr>
          <w:rFonts w:ascii="Times New Roman" w:hAnsi="Times New Roman"/>
          <w:color w:val="000000"/>
          <w:sz w:val="24"/>
          <w:szCs w:val="24"/>
        </w:rPr>
      </w:pPr>
      <w:r>
        <w:rPr>
          <w:rFonts w:ascii="Times New Roman" w:hAnsi="Times New Roman"/>
          <w:color w:val="000000"/>
          <w:sz w:val="24"/>
          <w:szCs w:val="24"/>
        </w:rPr>
        <w:t xml:space="preserve">                                                                 </w:t>
      </w:r>
    </w:p>
    <w:p w:rsidR="00AA5B1B" w:rsidRDefault="00AA5B1B" w:rsidP="007F02FD">
      <w:pPr>
        <w:spacing w:after="0" w:line="240" w:lineRule="auto"/>
        <w:ind w:left="5670"/>
        <w:jc w:val="both"/>
        <w:rPr>
          <w:rFonts w:ascii="Times New Roman" w:hAnsi="Times New Roman"/>
          <w:i/>
          <w:color w:val="000000"/>
          <w:sz w:val="20"/>
          <w:szCs w:val="20"/>
        </w:rPr>
      </w:pPr>
    </w:p>
    <w:p w:rsidR="00671079" w:rsidRPr="00671079" w:rsidRDefault="00671079" w:rsidP="007F02FD">
      <w:pPr>
        <w:spacing w:after="0" w:line="240" w:lineRule="auto"/>
        <w:ind w:left="5670"/>
        <w:jc w:val="both"/>
        <w:rPr>
          <w:rFonts w:ascii="Times New Roman" w:hAnsi="Times New Roman"/>
          <w:i/>
          <w:color w:val="000000"/>
          <w:sz w:val="20"/>
          <w:szCs w:val="20"/>
        </w:rPr>
      </w:pPr>
      <w:r>
        <w:rPr>
          <w:rFonts w:ascii="Times New Roman" w:hAnsi="Times New Roman"/>
          <w:i/>
          <w:color w:val="000000"/>
          <w:sz w:val="20"/>
          <w:szCs w:val="20"/>
        </w:rPr>
        <w:t>________________________________________</w:t>
      </w:r>
    </w:p>
    <w:p w:rsidR="00AA5B1B" w:rsidRPr="000A6F0E" w:rsidRDefault="00AA5B1B" w:rsidP="007F02FD">
      <w:pPr>
        <w:spacing w:after="0" w:line="240" w:lineRule="auto"/>
        <w:ind w:left="5670"/>
        <w:jc w:val="both"/>
        <w:rPr>
          <w:rFonts w:ascii="Times New Roman" w:hAnsi="Times New Roman"/>
          <w:color w:val="000000"/>
          <w:sz w:val="24"/>
          <w:szCs w:val="24"/>
        </w:rPr>
      </w:pPr>
      <w:r w:rsidRPr="000A6F0E">
        <w:rPr>
          <w:rFonts w:ascii="Times New Roman" w:hAnsi="Times New Roman"/>
          <w:color w:val="000000"/>
          <w:sz w:val="24"/>
          <w:szCs w:val="24"/>
        </w:rPr>
        <w:t>Контактний телефон__________________</w:t>
      </w:r>
    </w:p>
    <w:p w:rsidR="00AA5B1B" w:rsidRPr="000A6F0E" w:rsidRDefault="00AA5B1B" w:rsidP="007E1B8E">
      <w:pPr>
        <w:ind w:firstLine="709"/>
        <w:jc w:val="both"/>
        <w:rPr>
          <w:rFonts w:ascii="Times New Roman" w:hAnsi="Times New Roman"/>
          <w:color w:val="000000"/>
          <w:sz w:val="24"/>
          <w:szCs w:val="24"/>
        </w:rPr>
      </w:pPr>
    </w:p>
    <w:p w:rsidR="00AA5B1B" w:rsidRPr="000A6F0E" w:rsidRDefault="00AA5B1B" w:rsidP="007E1B8E">
      <w:pPr>
        <w:ind w:firstLine="709"/>
        <w:jc w:val="center"/>
        <w:rPr>
          <w:rFonts w:ascii="Times New Roman" w:hAnsi="Times New Roman"/>
          <w:color w:val="000000"/>
          <w:sz w:val="24"/>
          <w:szCs w:val="24"/>
        </w:rPr>
      </w:pPr>
      <w:r w:rsidRPr="000A6F0E">
        <w:rPr>
          <w:rFonts w:ascii="Times New Roman" w:hAnsi="Times New Roman"/>
          <w:color w:val="000000"/>
          <w:sz w:val="24"/>
          <w:szCs w:val="24"/>
        </w:rPr>
        <w:t>ЗАЯВА</w:t>
      </w:r>
    </w:p>
    <w:p w:rsidR="00AA5B1B" w:rsidRPr="000A6F0E" w:rsidRDefault="00A95F1A" w:rsidP="007F02FD">
      <w:pPr>
        <w:spacing w:after="0" w:line="240" w:lineRule="auto"/>
        <w:ind w:firstLine="709"/>
        <w:jc w:val="both"/>
        <w:rPr>
          <w:rFonts w:ascii="Times New Roman" w:hAnsi="Times New Roman"/>
          <w:color w:val="000000"/>
          <w:sz w:val="24"/>
          <w:szCs w:val="24"/>
        </w:rPr>
      </w:pPr>
      <w:r w:rsidRPr="000A6F0E">
        <w:rPr>
          <w:rFonts w:ascii="Times New Roman" w:hAnsi="Times New Roman"/>
          <w:color w:val="000000"/>
          <w:sz w:val="24"/>
          <w:szCs w:val="24"/>
        </w:rPr>
        <w:t xml:space="preserve">Просимо прийняти участь у </w:t>
      </w:r>
      <w:proofErr w:type="spellStart"/>
      <w:r w:rsidRPr="000A6F0E">
        <w:rPr>
          <w:rFonts w:ascii="Times New Roman" w:hAnsi="Times New Roman"/>
          <w:color w:val="000000"/>
          <w:sz w:val="24"/>
          <w:szCs w:val="24"/>
        </w:rPr>
        <w:t>співфінансуванні</w:t>
      </w:r>
      <w:proofErr w:type="spellEnd"/>
      <w:r w:rsidRPr="000A6F0E">
        <w:rPr>
          <w:rFonts w:ascii="Times New Roman" w:hAnsi="Times New Roman"/>
          <w:color w:val="000000"/>
          <w:sz w:val="24"/>
          <w:szCs w:val="24"/>
        </w:rPr>
        <w:t xml:space="preserve"> робіт</w:t>
      </w:r>
      <w:r w:rsidR="00AA5B1B" w:rsidRPr="000A6F0E">
        <w:rPr>
          <w:rFonts w:ascii="Times New Roman" w:hAnsi="Times New Roman"/>
          <w:color w:val="000000"/>
          <w:sz w:val="24"/>
          <w:szCs w:val="24"/>
        </w:rPr>
        <w:t xml:space="preserve"> з </w:t>
      </w:r>
      <w:r w:rsidR="00F07A4E">
        <w:rPr>
          <w:rFonts w:ascii="Times New Roman" w:hAnsi="Times New Roman"/>
          <w:color w:val="000000"/>
          <w:sz w:val="24"/>
          <w:szCs w:val="24"/>
          <w:shd w:val="clear" w:color="auto" w:fill="FFFFFF"/>
        </w:rPr>
        <w:t>реконструкції покрів</w:t>
      </w:r>
      <w:r w:rsidR="00F6258B">
        <w:rPr>
          <w:rFonts w:ascii="Times New Roman" w:hAnsi="Times New Roman"/>
          <w:color w:val="000000"/>
          <w:sz w:val="24"/>
          <w:szCs w:val="24"/>
          <w:shd w:val="clear" w:color="auto" w:fill="FFFFFF"/>
        </w:rPr>
        <w:t>лі</w:t>
      </w:r>
      <w:r w:rsidR="00AA5B1B" w:rsidRPr="000A6F0E">
        <w:rPr>
          <w:rFonts w:ascii="Times New Roman" w:hAnsi="Times New Roman"/>
          <w:color w:val="000000"/>
          <w:sz w:val="24"/>
          <w:szCs w:val="24"/>
          <w:shd w:val="clear" w:color="auto" w:fill="FFFFFF"/>
        </w:rPr>
        <w:t xml:space="preserve"> багатоквартирного </w:t>
      </w:r>
      <w:r w:rsidR="00AA5B1B" w:rsidRPr="000A6F0E">
        <w:rPr>
          <w:rFonts w:ascii="Times New Roman" w:hAnsi="Times New Roman"/>
          <w:color w:val="000000"/>
          <w:sz w:val="24"/>
          <w:szCs w:val="24"/>
        </w:rPr>
        <w:t xml:space="preserve">житлового будинку, що перебуває </w:t>
      </w:r>
      <w:r w:rsidR="00F07A4E">
        <w:rPr>
          <w:rFonts w:ascii="Times New Roman" w:hAnsi="Times New Roman"/>
          <w:color w:val="000000"/>
          <w:sz w:val="24"/>
          <w:szCs w:val="24"/>
        </w:rPr>
        <w:t>в управлінні</w:t>
      </w:r>
    </w:p>
    <w:p w:rsidR="00AA5B1B" w:rsidRPr="000A6F0E" w:rsidRDefault="00AA5B1B" w:rsidP="007F02FD">
      <w:pPr>
        <w:spacing w:after="0" w:line="240" w:lineRule="auto"/>
        <w:jc w:val="both"/>
        <w:rPr>
          <w:rFonts w:ascii="Times New Roman" w:hAnsi="Times New Roman"/>
          <w:color w:val="000000"/>
          <w:sz w:val="24"/>
          <w:szCs w:val="24"/>
        </w:rPr>
      </w:pPr>
      <w:r w:rsidRPr="000A6F0E">
        <w:rPr>
          <w:rFonts w:ascii="Times New Roman" w:hAnsi="Times New Roman"/>
          <w:color w:val="000000"/>
          <w:sz w:val="24"/>
          <w:szCs w:val="24"/>
        </w:rPr>
        <w:t>___________________________________________________</w:t>
      </w:r>
      <w:r w:rsidR="00671079">
        <w:rPr>
          <w:rFonts w:ascii="Times New Roman" w:hAnsi="Times New Roman"/>
          <w:color w:val="000000"/>
          <w:sz w:val="24"/>
          <w:szCs w:val="24"/>
        </w:rPr>
        <w:t>______________________________</w:t>
      </w:r>
    </w:p>
    <w:p w:rsidR="00671079" w:rsidRDefault="00671079" w:rsidP="007F02FD">
      <w:pPr>
        <w:spacing w:after="0" w:line="240" w:lineRule="auto"/>
        <w:ind w:firstLine="709"/>
        <w:jc w:val="both"/>
        <w:rPr>
          <w:rFonts w:ascii="Times New Roman" w:hAnsi="Times New Roman"/>
          <w:color w:val="000000"/>
          <w:sz w:val="24"/>
          <w:szCs w:val="24"/>
        </w:rPr>
      </w:pPr>
    </w:p>
    <w:p w:rsidR="00AA5B1B" w:rsidRPr="000A6F0E" w:rsidRDefault="00AA5B1B" w:rsidP="007F02FD">
      <w:pPr>
        <w:spacing w:after="0" w:line="240" w:lineRule="auto"/>
        <w:ind w:firstLine="709"/>
        <w:jc w:val="both"/>
        <w:rPr>
          <w:rFonts w:ascii="Times New Roman" w:hAnsi="Times New Roman"/>
          <w:color w:val="000000"/>
          <w:sz w:val="24"/>
          <w:szCs w:val="24"/>
        </w:rPr>
      </w:pPr>
      <w:r w:rsidRPr="000A6F0E">
        <w:rPr>
          <w:rFonts w:ascii="Times New Roman" w:hAnsi="Times New Roman"/>
          <w:color w:val="000000"/>
          <w:sz w:val="24"/>
          <w:szCs w:val="24"/>
        </w:rPr>
        <w:t xml:space="preserve">та знаходиться за </w:t>
      </w:r>
      <w:proofErr w:type="spellStart"/>
      <w:r w:rsidRPr="000A6F0E">
        <w:rPr>
          <w:rFonts w:ascii="Times New Roman" w:hAnsi="Times New Roman"/>
          <w:color w:val="000000"/>
          <w:sz w:val="24"/>
          <w:szCs w:val="24"/>
        </w:rPr>
        <w:t>адресою</w:t>
      </w:r>
      <w:proofErr w:type="spellEnd"/>
      <w:r w:rsidRPr="000A6F0E">
        <w:rPr>
          <w:rFonts w:ascii="Times New Roman" w:hAnsi="Times New Roman"/>
          <w:color w:val="000000"/>
          <w:sz w:val="24"/>
          <w:szCs w:val="24"/>
        </w:rPr>
        <w:t xml:space="preserve">: </w:t>
      </w:r>
    </w:p>
    <w:p w:rsidR="00AA5B1B" w:rsidRDefault="00AA5B1B" w:rsidP="007F02FD">
      <w:pPr>
        <w:spacing w:after="0" w:line="240" w:lineRule="auto"/>
        <w:ind w:hanging="142"/>
        <w:rPr>
          <w:rFonts w:ascii="Times New Roman" w:hAnsi="Times New Roman"/>
          <w:color w:val="000000"/>
          <w:sz w:val="24"/>
          <w:szCs w:val="24"/>
        </w:rPr>
      </w:pPr>
      <w:r w:rsidRPr="000A6F0E">
        <w:rPr>
          <w:rFonts w:ascii="Times New Roman" w:hAnsi="Times New Roman"/>
          <w:color w:val="000000"/>
          <w:sz w:val="24"/>
          <w:szCs w:val="24"/>
        </w:rPr>
        <w:t>____________________________________________________</w:t>
      </w:r>
      <w:r w:rsidR="00671079">
        <w:rPr>
          <w:rFonts w:ascii="Times New Roman" w:hAnsi="Times New Roman"/>
          <w:color w:val="000000"/>
          <w:sz w:val="24"/>
          <w:szCs w:val="24"/>
        </w:rPr>
        <w:t>______________________________</w:t>
      </w:r>
    </w:p>
    <w:p w:rsidR="00671079" w:rsidRDefault="00671079" w:rsidP="007F02FD">
      <w:pPr>
        <w:spacing w:after="0" w:line="240" w:lineRule="auto"/>
        <w:ind w:hanging="142"/>
        <w:rPr>
          <w:rFonts w:ascii="Times New Roman" w:hAnsi="Times New Roman"/>
          <w:color w:val="000000"/>
          <w:sz w:val="24"/>
          <w:szCs w:val="24"/>
        </w:rPr>
      </w:pPr>
    </w:p>
    <w:p w:rsidR="00671079" w:rsidRPr="000A6F0E" w:rsidRDefault="00671079" w:rsidP="007F02FD">
      <w:pPr>
        <w:spacing w:after="0" w:line="240" w:lineRule="auto"/>
        <w:ind w:hanging="142"/>
        <w:rPr>
          <w:rFonts w:ascii="Times New Roman" w:hAnsi="Times New Roman"/>
          <w:color w:val="000000"/>
          <w:sz w:val="24"/>
          <w:szCs w:val="24"/>
        </w:rPr>
      </w:pPr>
    </w:p>
    <w:p w:rsidR="00AA5B1B" w:rsidRDefault="00AA5B1B" w:rsidP="007F02FD">
      <w:pPr>
        <w:spacing w:after="0" w:line="240" w:lineRule="auto"/>
        <w:ind w:hanging="142"/>
        <w:rPr>
          <w:rFonts w:ascii="Times New Roman" w:hAnsi="Times New Roman"/>
          <w:color w:val="000000"/>
          <w:sz w:val="24"/>
          <w:szCs w:val="24"/>
        </w:rPr>
      </w:pPr>
      <w:r w:rsidRPr="000A6F0E">
        <w:rPr>
          <w:rFonts w:ascii="Times New Roman" w:hAnsi="Times New Roman"/>
          <w:color w:val="000000"/>
          <w:sz w:val="24"/>
          <w:szCs w:val="24"/>
        </w:rPr>
        <w:t>____________________________________________________</w:t>
      </w:r>
      <w:r w:rsidR="00671079">
        <w:rPr>
          <w:rFonts w:ascii="Times New Roman" w:hAnsi="Times New Roman"/>
          <w:color w:val="000000"/>
          <w:sz w:val="24"/>
          <w:szCs w:val="24"/>
        </w:rPr>
        <w:t>______________________________</w:t>
      </w:r>
    </w:p>
    <w:p w:rsidR="00671079" w:rsidRPr="000A6F0E" w:rsidRDefault="00671079" w:rsidP="007F02FD">
      <w:pPr>
        <w:spacing w:after="0" w:line="240" w:lineRule="auto"/>
        <w:ind w:hanging="142"/>
        <w:rPr>
          <w:rFonts w:ascii="Times New Roman" w:hAnsi="Times New Roman"/>
          <w:color w:val="000000"/>
          <w:sz w:val="24"/>
          <w:szCs w:val="24"/>
        </w:rPr>
      </w:pPr>
    </w:p>
    <w:p w:rsidR="00AA5B1B" w:rsidRPr="000A6F0E" w:rsidRDefault="00AA5B1B" w:rsidP="007F02FD">
      <w:pPr>
        <w:spacing w:after="0" w:line="240" w:lineRule="auto"/>
        <w:ind w:firstLine="709"/>
        <w:jc w:val="both"/>
        <w:rPr>
          <w:rFonts w:ascii="Times New Roman" w:hAnsi="Times New Roman"/>
          <w:color w:val="000000"/>
          <w:sz w:val="24"/>
          <w:szCs w:val="24"/>
        </w:rPr>
      </w:pPr>
    </w:p>
    <w:p w:rsidR="00AA5B1B" w:rsidRDefault="00AA5B1B" w:rsidP="007F02FD">
      <w:pPr>
        <w:spacing w:after="0" w:line="240" w:lineRule="auto"/>
        <w:ind w:firstLine="709"/>
        <w:jc w:val="both"/>
        <w:rPr>
          <w:rFonts w:ascii="Times New Roman" w:hAnsi="Times New Roman"/>
          <w:color w:val="000000"/>
          <w:sz w:val="24"/>
          <w:szCs w:val="24"/>
        </w:rPr>
      </w:pPr>
      <w:r w:rsidRPr="000A6F0E">
        <w:rPr>
          <w:rFonts w:ascii="Times New Roman" w:hAnsi="Times New Roman"/>
          <w:color w:val="000000"/>
          <w:sz w:val="24"/>
          <w:szCs w:val="24"/>
        </w:rPr>
        <w:t xml:space="preserve">Рік будівництва (прийняття в експлуатацію) будинку - ______________________________. </w:t>
      </w:r>
    </w:p>
    <w:p w:rsidR="00671079" w:rsidRDefault="00671079" w:rsidP="007F02FD">
      <w:pPr>
        <w:spacing w:after="0" w:line="240" w:lineRule="auto"/>
        <w:ind w:firstLine="709"/>
        <w:jc w:val="both"/>
        <w:rPr>
          <w:rFonts w:ascii="Times New Roman" w:hAnsi="Times New Roman"/>
          <w:color w:val="000000"/>
          <w:sz w:val="24"/>
          <w:szCs w:val="24"/>
        </w:rPr>
      </w:pPr>
    </w:p>
    <w:p w:rsidR="00671079" w:rsidRDefault="00671079" w:rsidP="007F02FD">
      <w:pPr>
        <w:spacing w:after="0" w:line="240" w:lineRule="auto"/>
        <w:ind w:firstLine="709"/>
        <w:jc w:val="both"/>
        <w:rPr>
          <w:rFonts w:ascii="Times New Roman" w:hAnsi="Times New Roman"/>
          <w:color w:val="000000"/>
          <w:sz w:val="24"/>
          <w:szCs w:val="24"/>
        </w:rPr>
      </w:pPr>
    </w:p>
    <w:p w:rsidR="00671079" w:rsidRDefault="00671079" w:rsidP="007F02FD">
      <w:pPr>
        <w:spacing w:after="0" w:line="240" w:lineRule="auto"/>
        <w:ind w:firstLine="709"/>
        <w:jc w:val="both"/>
        <w:rPr>
          <w:rFonts w:ascii="Times New Roman" w:hAnsi="Times New Roman"/>
          <w:color w:val="000000"/>
          <w:sz w:val="24"/>
          <w:szCs w:val="24"/>
        </w:rPr>
      </w:pPr>
    </w:p>
    <w:p w:rsidR="007140D6" w:rsidRPr="007140D6" w:rsidRDefault="007140D6" w:rsidP="007F02FD">
      <w:pPr>
        <w:spacing w:after="0" w:line="240" w:lineRule="auto"/>
        <w:jc w:val="both"/>
        <w:rPr>
          <w:rFonts w:ascii="Times New Roman" w:hAnsi="Times New Roman"/>
          <w:color w:val="000000"/>
          <w:sz w:val="24"/>
          <w:szCs w:val="24"/>
          <w:lang w:val="ru-RU"/>
        </w:rPr>
      </w:pPr>
    </w:p>
    <w:p w:rsidR="00AA5B1B" w:rsidRPr="000A6F0E" w:rsidRDefault="00AA5B1B" w:rsidP="007F02FD">
      <w:pPr>
        <w:spacing w:after="0" w:line="240" w:lineRule="auto"/>
        <w:ind w:firstLine="709"/>
        <w:jc w:val="both"/>
        <w:rPr>
          <w:rFonts w:ascii="Times New Roman" w:hAnsi="Times New Roman"/>
          <w:color w:val="000000"/>
          <w:sz w:val="24"/>
          <w:szCs w:val="24"/>
        </w:rPr>
      </w:pPr>
      <w:r w:rsidRPr="000A6F0E">
        <w:rPr>
          <w:rFonts w:ascii="Times New Roman" w:hAnsi="Times New Roman"/>
          <w:color w:val="000000"/>
          <w:sz w:val="24"/>
          <w:szCs w:val="24"/>
        </w:rPr>
        <w:t xml:space="preserve">_______________________________________    </w:t>
      </w:r>
      <w:r w:rsidRPr="000A6F0E">
        <w:rPr>
          <w:rFonts w:ascii="Times New Roman" w:hAnsi="Times New Roman"/>
          <w:color w:val="000000"/>
          <w:sz w:val="24"/>
          <w:szCs w:val="24"/>
        </w:rPr>
        <w:tab/>
      </w:r>
      <w:r w:rsidRPr="000A6F0E">
        <w:rPr>
          <w:rFonts w:ascii="Times New Roman" w:hAnsi="Times New Roman"/>
          <w:color w:val="000000"/>
          <w:sz w:val="24"/>
          <w:szCs w:val="24"/>
        </w:rPr>
        <w:tab/>
      </w:r>
      <w:r w:rsidRPr="000A6F0E">
        <w:rPr>
          <w:rFonts w:ascii="Times New Roman" w:hAnsi="Times New Roman"/>
          <w:color w:val="000000"/>
          <w:sz w:val="24"/>
          <w:szCs w:val="24"/>
        </w:rPr>
        <w:tab/>
        <w:t>___ _______ 20____ р.</w:t>
      </w:r>
    </w:p>
    <w:p w:rsidR="00AA5B1B" w:rsidRDefault="00AA5B1B" w:rsidP="00EA1558">
      <w:pPr>
        <w:spacing w:after="0" w:line="240" w:lineRule="auto"/>
        <w:ind w:firstLine="709"/>
        <w:jc w:val="both"/>
        <w:rPr>
          <w:rFonts w:ascii="Times New Roman" w:hAnsi="Times New Roman"/>
          <w:color w:val="000000"/>
          <w:sz w:val="24"/>
          <w:szCs w:val="24"/>
        </w:rPr>
      </w:pPr>
      <w:r w:rsidRPr="000A6F0E">
        <w:rPr>
          <w:rFonts w:ascii="Times New Roman" w:hAnsi="Times New Roman"/>
          <w:color w:val="000000"/>
          <w:sz w:val="24"/>
          <w:szCs w:val="24"/>
        </w:rPr>
        <w:t xml:space="preserve">     (підпис уповноваженої особи) </w:t>
      </w:r>
    </w:p>
    <w:p w:rsidR="006E356C" w:rsidRPr="000A6F0E" w:rsidRDefault="006E356C" w:rsidP="00EA1558">
      <w:pPr>
        <w:spacing w:after="0" w:line="240" w:lineRule="auto"/>
        <w:ind w:firstLine="709"/>
        <w:jc w:val="both"/>
        <w:rPr>
          <w:rFonts w:ascii="Times New Roman" w:hAnsi="Times New Roman"/>
          <w:color w:val="000000"/>
          <w:sz w:val="24"/>
          <w:szCs w:val="24"/>
        </w:rPr>
      </w:pPr>
    </w:p>
    <w:p w:rsidR="006E356C" w:rsidRPr="007A021A" w:rsidRDefault="006E356C" w:rsidP="006E356C">
      <w:pPr>
        <w:spacing w:after="0" w:line="240" w:lineRule="auto"/>
        <w:jc w:val="both"/>
        <w:rPr>
          <w:rFonts w:ascii="Times New Roman" w:hAnsi="Times New Roman"/>
          <w:color w:val="000000"/>
          <w:sz w:val="24"/>
          <w:szCs w:val="24"/>
        </w:rPr>
      </w:pPr>
      <w:r w:rsidRPr="007A021A">
        <w:rPr>
          <w:rFonts w:ascii="Times New Roman" w:hAnsi="Times New Roman"/>
          <w:sz w:val="24"/>
          <w:szCs w:val="24"/>
        </w:rPr>
        <w:t>З</w:t>
      </w:r>
      <w:r w:rsidRPr="007A021A">
        <w:rPr>
          <w:rFonts w:ascii="Times New Roman" w:hAnsi="Times New Roman"/>
          <w:color w:val="000000"/>
          <w:sz w:val="24"/>
          <w:szCs w:val="24"/>
        </w:rPr>
        <w:t>аступник директора департаменту інфраструктури</w:t>
      </w:r>
    </w:p>
    <w:p w:rsidR="006E356C" w:rsidRPr="007A021A" w:rsidRDefault="006E356C" w:rsidP="006E356C">
      <w:pPr>
        <w:spacing w:after="0" w:line="240" w:lineRule="auto"/>
        <w:jc w:val="both"/>
        <w:rPr>
          <w:rFonts w:ascii="Times New Roman" w:hAnsi="Times New Roman"/>
          <w:color w:val="000000"/>
          <w:sz w:val="24"/>
          <w:szCs w:val="24"/>
        </w:rPr>
      </w:pPr>
      <w:r w:rsidRPr="007A021A">
        <w:rPr>
          <w:rFonts w:ascii="Times New Roman" w:hAnsi="Times New Roman"/>
          <w:color w:val="000000"/>
          <w:sz w:val="24"/>
          <w:szCs w:val="24"/>
        </w:rPr>
        <w:t>міста - начальник управління житлової політики і майна</w:t>
      </w:r>
      <w:r w:rsidRPr="007A021A">
        <w:rPr>
          <w:rFonts w:ascii="Times New Roman" w:hAnsi="Times New Roman"/>
          <w:color w:val="000000"/>
          <w:sz w:val="24"/>
          <w:szCs w:val="24"/>
        </w:rPr>
        <w:tab/>
      </w:r>
      <w:r w:rsidRPr="007A021A">
        <w:rPr>
          <w:rFonts w:ascii="Times New Roman" w:hAnsi="Times New Roman"/>
          <w:color w:val="000000"/>
          <w:sz w:val="24"/>
          <w:szCs w:val="24"/>
        </w:rPr>
        <w:tab/>
      </w:r>
      <w:r>
        <w:rPr>
          <w:rFonts w:ascii="Times New Roman" w:hAnsi="Times New Roman"/>
          <w:color w:val="000000"/>
          <w:sz w:val="24"/>
          <w:szCs w:val="24"/>
        </w:rPr>
        <w:t xml:space="preserve">           </w:t>
      </w:r>
      <w:r w:rsidRPr="007A021A">
        <w:rPr>
          <w:rFonts w:ascii="Times New Roman" w:hAnsi="Times New Roman"/>
          <w:color w:val="000000"/>
          <w:sz w:val="24"/>
          <w:szCs w:val="24"/>
        </w:rPr>
        <w:t>Н. ВІТКОВСЬКА</w:t>
      </w:r>
    </w:p>
    <w:p w:rsidR="00AA5B1B" w:rsidRPr="000A6F0E" w:rsidRDefault="00AA5B1B" w:rsidP="00BE4972">
      <w:pPr>
        <w:spacing w:after="0" w:line="240" w:lineRule="auto"/>
        <w:jc w:val="both"/>
        <w:rPr>
          <w:rFonts w:ascii="Times New Roman" w:hAnsi="Times New Roman"/>
          <w:color w:val="000000"/>
          <w:sz w:val="24"/>
          <w:szCs w:val="24"/>
        </w:rPr>
      </w:pPr>
    </w:p>
    <w:p w:rsidR="00B51700" w:rsidRPr="000A6F0E" w:rsidRDefault="00B51700" w:rsidP="00BE4972">
      <w:pPr>
        <w:spacing w:after="0" w:line="240" w:lineRule="auto"/>
        <w:jc w:val="both"/>
        <w:rPr>
          <w:rFonts w:ascii="Times New Roman" w:hAnsi="Times New Roman"/>
          <w:color w:val="000000"/>
          <w:sz w:val="24"/>
          <w:szCs w:val="24"/>
        </w:rPr>
        <w:sectPr w:rsidR="00B51700" w:rsidRPr="000A6F0E" w:rsidSect="005932E4">
          <w:pgSz w:w="12240" w:h="15840"/>
          <w:pgMar w:top="1134" w:right="758" w:bottom="851" w:left="1701" w:header="709" w:footer="709" w:gutter="0"/>
          <w:cols w:space="720"/>
          <w:noEndnote/>
        </w:sectPr>
      </w:pPr>
    </w:p>
    <w:p w:rsidR="00AA5B1B" w:rsidRPr="000A6F0E" w:rsidRDefault="00EF0D46" w:rsidP="007F02FD">
      <w:pPr>
        <w:pStyle w:val="4"/>
        <w:spacing w:before="0" w:line="240" w:lineRule="auto"/>
        <w:ind w:left="6804"/>
        <w:rPr>
          <w:rStyle w:val="af"/>
          <w:rFonts w:ascii="Times New Roman" w:hAnsi="Times New Roman"/>
          <w:b w:val="0"/>
          <w:color w:val="000000"/>
          <w:sz w:val="24"/>
          <w:szCs w:val="24"/>
        </w:rPr>
      </w:pPr>
      <w:r>
        <w:rPr>
          <w:rStyle w:val="af"/>
          <w:rFonts w:ascii="Times New Roman" w:hAnsi="Times New Roman"/>
          <w:b w:val="0"/>
          <w:color w:val="000000"/>
          <w:sz w:val="24"/>
          <w:szCs w:val="24"/>
        </w:rPr>
        <w:t>Додаток 2</w:t>
      </w:r>
      <w:r w:rsidR="00AA5B1B" w:rsidRPr="000A6F0E">
        <w:rPr>
          <w:rStyle w:val="af"/>
          <w:rFonts w:ascii="Times New Roman" w:hAnsi="Times New Roman"/>
          <w:b w:val="0"/>
          <w:color w:val="000000"/>
          <w:sz w:val="24"/>
          <w:szCs w:val="24"/>
        </w:rPr>
        <w:t xml:space="preserve"> </w:t>
      </w:r>
    </w:p>
    <w:p w:rsidR="00336DC0" w:rsidRPr="00336DC0" w:rsidRDefault="00324079" w:rsidP="00336DC0">
      <w:pPr>
        <w:autoSpaceDE w:val="0"/>
        <w:autoSpaceDN w:val="0"/>
        <w:adjustRightInd w:val="0"/>
        <w:spacing w:after="0" w:line="240" w:lineRule="auto"/>
        <w:ind w:left="6800"/>
        <w:jc w:val="both"/>
        <w:rPr>
          <w:rFonts w:ascii="Times New Roman" w:hAnsi="Times New Roman"/>
          <w:color w:val="000000"/>
          <w:sz w:val="24"/>
          <w:szCs w:val="24"/>
          <w:shd w:val="clear" w:color="auto" w:fill="FFFFFF"/>
        </w:rPr>
      </w:pPr>
      <w:r>
        <w:rPr>
          <w:rFonts w:ascii="Times New Roman" w:hAnsi="Times New Roman"/>
          <w:color w:val="000000"/>
          <w:sz w:val="24"/>
          <w:szCs w:val="24"/>
        </w:rPr>
        <w:t>до Програми</w:t>
      </w:r>
      <w:r w:rsidR="00336DC0" w:rsidRPr="00336DC0">
        <w:rPr>
          <w:rFonts w:ascii="Times New Roman" w:hAnsi="Times New Roman"/>
          <w:color w:val="000000"/>
          <w:sz w:val="24"/>
          <w:szCs w:val="24"/>
        </w:rPr>
        <w:t xml:space="preserve"> </w:t>
      </w:r>
      <w:proofErr w:type="spellStart"/>
      <w:r w:rsidR="00336DC0" w:rsidRPr="00336DC0">
        <w:rPr>
          <w:rFonts w:ascii="Times New Roman" w:hAnsi="Times New Roman"/>
          <w:bCs/>
          <w:color w:val="000000"/>
          <w:sz w:val="24"/>
          <w:szCs w:val="24"/>
        </w:rPr>
        <w:t>співфінансування</w:t>
      </w:r>
      <w:proofErr w:type="spellEnd"/>
      <w:r w:rsidR="00336DC0" w:rsidRPr="00336DC0">
        <w:rPr>
          <w:rFonts w:ascii="Times New Roman" w:hAnsi="Times New Roman"/>
          <w:bCs/>
          <w:color w:val="000000"/>
          <w:sz w:val="24"/>
          <w:szCs w:val="24"/>
        </w:rPr>
        <w:t xml:space="preserve"> робіт з </w:t>
      </w:r>
      <w:r w:rsidR="00336DC0" w:rsidRPr="00336DC0">
        <w:rPr>
          <w:rFonts w:ascii="Times New Roman" w:hAnsi="Times New Roman"/>
          <w:color w:val="000000"/>
          <w:sz w:val="24"/>
          <w:szCs w:val="24"/>
        </w:rPr>
        <w:t xml:space="preserve">реконструкції покрівель багатоквартирних житлових будинків Хмельницької міської територіальної громади </w:t>
      </w:r>
      <w:r w:rsidR="00336DC0" w:rsidRPr="00336DC0">
        <w:rPr>
          <w:color w:val="000000"/>
          <w:sz w:val="24"/>
          <w:szCs w:val="24"/>
        </w:rPr>
        <w:t xml:space="preserve"> </w:t>
      </w:r>
      <w:r w:rsidR="00336DC0" w:rsidRPr="00336DC0">
        <w:rPr>
          <w:rFonts w:ascii="Times New Roman" w:hAnsi="Times New Roman"/>
          <w:color w:val="000000"/>
          <w:sz w:val="24"/>
          <w:szCs w:val="24"/>
        </w:rPr>
        <w:t>на 2023 – 2027 роки</w:t>
      </w:r>
    </w:p>
    <w:p w:rsidR="00EC6785" w:rsidRPr="000A6F0E" w:rsidRDefault="00EC6785" w:rsidP="00EC6785">
      <w:pPr>
        <w:autoSpaceDE w:val="0"/>
        <w:autoSpaceDN w:val="0"/>
        <w:adjustRightInd w:val="0"/>
        <w:spacing w:after="0" w:line="240" w:lineRule="auto"/>
        <w:ind w:left="6804"/>
        <w:rPr>
          <w:rFonts w:ascii="Times New Roman" w:hAnsi="Times New Roman"/>
          <w:i/>
          <w:color w:val="000000"/>
          <w:sz w:val="20"/>
          <w:szCs w:val="20"/>
          <w:shd w:val="clear" w:color="auto" w:fill="FFFFFF"/>
        </w:rPr>
      </w:pPr>
    </w:p>
    <w:p w:rsidR="00AA5B1B" w:rsidRPr="000A6F0E" w:rsidRDefault="00AA5B1B" w:rsidP="007F02FD">
      <w:pPr>
        <w:rPr>
          <w:color w:val="000000"/>
        </w:rPr>
      </w:pPr>
    </w:p>
    <w:p w:rsidR="00B51700" w:rsidRPr="000A6F0E" w:rsidRDefault="00C53445" w:rsidP="007F02FD">
      <w:pPr>
        <w:pStyle w:val="4"/>
        <w:spacing w:before="0" w:line="240" w:lineRule="auto"/>
        <w:jc w:val="center"/>
        <w:rPr>
          <w:rFonts w:ascii="Times New Roman" w:hAnsi="Times New Roman"/>
          <w:i w:val="0"/>
          <w:color w:val="000000"/>
          <w:kern w:val="36"/>
          <w:sz w:val="24"/>
          <w:szCs w:val="24"/>
        </w:rPr>
      </w:pPr>
      <w:r>
        <w:rPr>
          <w:rFonts w:ascii="Times New Roman" w:hAnsi="Times New Roman"/>
          <w:i w:val="0"/>
          <w:color w:val="000000"/>
          <w:kern w:val="36"/>
          <w:sz w:val="24"/>
          <w:szCs w:val="24"/>
        </w:rPr>
        <w:t>Прогнозований обсяг р</w:t>
      </w:r>
      <w:r w:rsidR="00AA5B1B" w:rsidRPr="000A6F0E">
        <w:rPr>
          <w:rFonts w:ascii="Times New Roman" w:hAnsi="Times New Roman"/>
          <w:i w:val="0"/>
          <w:color w:val="000000"/>
          <w:kern w:val="36"/>
          <w:sz w:val="24"/>
          <w:szCs w:val="24"/>
        </w:rPr>
        <w:t>есурсн</w:t>
      </w:r>
      <w:r>
        <w:rPr>
          <w:rFonts w:ascii="Times New Roman" w:hAnsi="Times New Roman"/>
          <w:i w:val="0"/>
          <w:color w:val="000000"/>
          <w:kern w:val="36"/>
          <w:sz w:val="24"/>
          <w:szCs w:val="24"/>
        </w:rPr>
        <w:t>ого</w:t>
      </w:r>
      <w:r w:rsidR="00AA5B1B" w:rsidRPr="000A6F0E">
        <w:rPr>
          <w:rFonts w:ascii="Times New Roman" w:hAnsi="Times New Roman"/>
          <w:i w:val="0"/>
          <w:color w:val="000000"/>
          <w:kern w:val="36"/>
          <w:sz w:val="24"/>
          <w:szCs w:val="24"/>
        </w:rPr>
        <w:t xml:space="preserve"> забезпечення </w:t>
      </w:r>
    </w:p>
    <w:p w:rsidR="00AA5B1B" w:rsidRPr="00336DC0" w:rsidRDefault="00AA5B1B" w:rsidP="00336DC0">
      <w:pPr>
        <w:pStyle w:val="4"/>
        <w:spacing w:before="0" w:line="240" w:lineRule="auto"/>
        <w:jc w:val="center"/>
        <w:rPr>
          <w:rStyle w:val="af"/>
          <w:rFonts w:ascii="Times New Roman" w:hAnsi="Times New Roman"/>
          <w:i/>
          <w:color w:val="000000"/>
          <w:sz w:val="24"/>
          <w:szCs w:val="24"/>
        </w:rPr>
      </w:pPr>
      <w:r w:rsidRPr="000A6F0E">
        <w:rPr>
          <w:rStyle w:val="af"/>
          <w:rFonts w:ascii="Times New Roman" w:hAnsi="Times New Roman"/>
          <w:color w:val="000000"/>
          <w:sz w:val="24"/>
          <w:szCs w:val="24"/>
        </w:rPr>
        <w:t xml:space="preserve">Програми </w:t>
      </w:r>
      <w:proofErr w:type="spellStart"/>
      <w:r w:rsidRPr="000A6F0E">
        <w:rPr>
          <w:rFonts w:ascii="Times New Roman" w:hAnsi="Times New Roman"/>
          <w:i w:val="0"/>
          <w:color w:val="000000"/>
          <w:sz w:val="24"/>
          <w:szCs w:val="24"/>
          <w:shd w:val="clear" w:color="auto" w:fill="FFFFFF"/>
        </w:rPr>
        <w:t>співфінансування</w:t>
      </w:r>
      <w:proofErr w:type="spellEnd"/>
      <w:r w:rsidRPr="000A6F0E">
        <w:rPr>
          <w:rFonts w:ascii="Times New Roman" w:hAnsi="Times New Roman"/>
          <w:i w:val="0"/>
          <w:color w:val="000000"/>
          <w:sz w:val="24"/>
          <w:szCs w:val="24"/>
          <w:shd w:val="clear" w:color="auto" w:fill="FFFFFF"/>
        </w:rPr>
        <w:t xml:space="preserve"> робіт з </w:t>
      </w:r>
      <w:r w:rsidR="00F07A4E">
        <w:rPr>
          <w:rFonts w:ascii="Times New Roman" w:hAnsi="Times New Roman"/>
          <w:i w:val="0"/>
          <w:color w:val="000000"/>
          <w:sz w:val="24"/>
          <w:szCs w:val="24"/>
          <w:shd w:val="clear" w:color="auto" w:fill="FFFFFF"/>
        </w:rPr>
        <w:t>реконструкції покрівель</w:t>
      </w:r>
      <w:r w:rsidR="00F559A2">
        <w:rPr>
          <w:rFonts w:ascii="Times New Roman" w:hAnsi="Times New Roman"/>
          <w:i w:val="0"/>
          <w:color w:val="000000"/>
          <w:sz w:val="24"/>
          <w:szCs w:val="24"/>
          <w:shd w:val="clear" w:color="auto" w:fill="FFFFFF"/>
        </w:rPr>
        <w:t xml:space="preserve"> </w:t>
      </w:r>
      <w:r w:rsidR="00B51700" w:rsidRPr="00336DC0">
        <w:rPr>
          <w:rFonts w:ascii="Times New Roman" w:hAnsi="Times New Roman"/>
          <w:i w:val="0"/>
          <w:color w:val="000000"/>
          <w:sz w:val="24"/>
          <w:szCs w:val="24"/>
          <w:shd w:val="clear" w:color="auto" w:fill="FFFFFF"/>
        </w:rPr>
        <w:t>багатоквартирних житлових будинків</w:t>
      </w:r>
      <w:r w:rsidR="004A228C" w:rsidRPr="00336DC0">
        <w:rPr>
          <w:rFonts w:ascii="Times New Roman" w:hAnsi="Times New Roman"/>
          <w:i w:val="0"/>
          <w:color w:val="000000"/>
          <w:sz w:val="24"/>
          <w:szCs w:val="24"/>
          <w:shd w:val="clear" w:color="auto" w:fill="FFFFFF"/>
        </w:rPr>
        <w:t xml:space="preserve"> </w:t>
      </w:r>
      <w:r w:rsidR="00336DC0" w:rsidRPr="00336DC0">
        <w:rPr>
          <w:rFonts w:ascii="Times New Roman" w:hAnsi="Times New Roman"/>
          <w:i w:val="0"/>
          <w:color w:val="000000"/>
          <w:sz w:val="24"/>
          <w:szCs w:val="24"/>
        </w:rPr>
        <w:t xml:space="preserve">Хмельницької міської територіальної громади </w:t>
      </w:r>
      <w:r w:rsidR="00336DC0" w:rsidRPr="00336DC0">
        <w:rPr>
          <w:i w:val="0"/>
          <w:color w:val="000000"/>
          <w:sz w:val="24"/>
          <w:szCs w:val="24"/>
        </w:rPr>
        <w:t xml:space="preserve"> </w:t>
      </w:r>
      <w:r w:rsidR="00336DC0" w:rsidRPr="00336DC0">
        <w:rPr>
          <w:rFonts w:ascii="Times New Roman" w:hAnsi="Times New Roman"/>
          <w:i w:val="0"/>
          <w:color w:val="000000"/>
          <w:sz w:val="24"/>
          <w:szCs w:val="24"/>
        </w:rPr>
        <w:t>на 2023 – 2027 роки</w:t>
      </w:r>
    </w:p>
    <w:p w:rsidR="00AA5B1B" w:rsidRPr="000A6F0E" w:rsidRDefault="00AA5B1B" w:rsidP="00EC3706">
      <w:pPr>
        <w:pStyle w:val="Default"/>
        <w:jc w:val="center"/>
        <w:rPr>
          <w:rStyle w:val="af"/>
          <w:b/>
          <w:i w:val="0"/>
        </w:rPr>
      </w:pPr>
    </w:p>
    <w:tbl>
      <w:tblPr>
        <w:tblW w:w="10864"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85"/>
        <w:gridCol w:w="1511"/>
        <w:gridCol w:w="1276"/>
        <w:gridCol w:w="1134"/>
        <w:gridCol w:w="1182"/>
        <w:gridCol w:w="1134"/>
        <w:gridCol w:w="1842"/>
      </w:tblGrid>
      <w:tr w:rsidR="00AA5B1B" w:rsidRPr="000A6F0E" w:rsidTr="00B51700">
        <w:trPr>
          <w:cantSplit/>
          <w:trHeight w:val="669"/>
        </w:trPr>
        <w:tc>
          <w:tcPr>
            <w:tcW w:w="2785" w:type="dxa"/>
            <w:vMerge w:val="restart"/>
            <w:vAlign w:val="center"/>
          </w:tcPr>
          <w:p w:rsidR="00AA5B1B" w:rsidRPr="000A6F0E" w:rsidRDefault="00AA5B1B" w:rsidP="000C79D8">
            <w:pPr>
              <w:spacing w:after="0"/>
              <w:jc w:val="center"/>
              <w:rPr>
                <w:rFonts w:ascii="Times New Roman" w:hAnsi="Times New Roman"/>
                <w:snapToGrid w:val="0"/>
                <w:color w:val="000000"/>
                <w:sz w:val="24"/>
                <w:szCs w:val="24"/>
              </w:rPr>
            </w:pPr>
            <w:r w:rsidRPr="000A6F0E">
              <w:rPr>
                <w:rFonts w:ascii="Times New Roman" w:hAnsi="Times New Roman"/>
                <w:snapToGrid w:val="0"/>
                <w:color w:val="000000"/>
                <w:sz w:val="24"/>
                <w:szCs w:val="24"/>
              </w:rPr>
              <w:t>Обсяг коштів, які пропонується залучити на виконання Програми</w:t>
            </w:r>
          </w:p>
        </w:tc>
        <w:tc>
          <w:tcPr>
            <w:tcW w:w="8079" w:type="dxa"/>
            <w:gridSpan w:val="6"/>
            <w:vAlign w:val="center"/>
          </w:tcPr>
          <w:p w:rsidR="00AA5B1B" w:rsidRPr="000A6F0E" w:rsidRDefault="00AA5B1B" w:rsidP="000C79D8">
            <w:pPr>
              <w:spacing w:after="0"/>
              <w:jc w:val="center"/>
              <w:rPr>
                <w:rFonts w:ascii="Times New Roman" w:hAnsi="Times New Roman"/>
                <w:snapToGrid w:val="0"/>
                <w:color w:val="000000"/>
                <w:sz w:val="24"/>
                <w:szCs w:val="24"/>
              </w:rPr>
            </w:pPr>
            <w:r w:rsidRPr="000A6F0E">
              <w:rPr>
                <w:rFonts w:ascii="Times New Roman" w:hAnsi="Times New Roman"/>
                <w:snapToGrid w:val="0"/>
                <w:color w:val="000000"/>
                <w:sz w:val="24"/>
                <w:szCs w:val="24"/>
              </w:rPr>
              <w:t>Всього витрат на виконання Програми, тис. грн.</w:t>
            </w:r>
          </w:p>
        </w:tc>
      </w:tr>
      <w:tr w:rsidR="00F07A4E" w:rsidRPr="000A6F0E" w:rsidTr="00F07A4E">
        <w:trPr>
          <w:cantSplit/>
          <w:trHeight w:val="1055"/>
        </w:trPr>
        <w:tc>
          <w:tcPr>
            <w:tcW w:w="2785" w:type="dxa"/>
            <w:vMerge/>
            <w:vAlign w:val="center"/>
          </w:tcPr>
          <w:p w:rsidR="00F07A4E" w:rsidRPr="000A6F0E" w:rsidRDefault="00F07A4E" w:rsidP="000C79D8">
            <w:pPr>
              <w:spacing w:after="0"/>
              <w:jc w:val="center"/>
              <w:rPr>
                <w:rFonts w:ascii="Times New Roman" w:hAnsi="Times New Roman"/>
                <w:snapToGrid w:val="0"/>
                <w:color w:val="000000"/>
                <w:sz w:val="24"/>
                <w:szCs w:val="24"/>
              </w:rPr>
            </w:pPr>
          </w:p>
        </w:tc>
        <w:tc>
          <w:tcPr>
            <w:tcW w:w="1511" w:type="dxa"/>
            <w:vAlign w:val="center"/>
          </w:tcPr>
          <w:p w:rsidR="00F07A4E" w:rsidRPr="000A6F0E" w:rsidRDefault="00F07A4E" w:rsidP="00336DC0">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20</w:t>
            </w:r>
            <w:r w:rsidR="00336DC0">
              <w:rPr>
                <w:rFonts w:ascii="Times New Roman" w:hAnsi="Times New Roman"/>
                <w:snapToGrid w:val="0"/>
                <w:color w:val="000000"/>
                <w:sz w:val="24"/>
                <w:szCs w:val="24"/>
              </w:rPr>
              <w:t>23</w:t>
            </w:r>
            <w:r w:rsidRPr="000A6F0E">
              <w:rPr>
                <w:rFonts w:ascii="Times New Roman" w:hAnsi="Times New Roman"/>
                <w:snapToGrid w:val="0"/>
                <w:color w:val="000000"/>
                <w:sz w:val="24"/>
                <w:szCs w:val="24"/>
              </w:rPr>
              <w:t xml:space="preserve"> рік</w:t>
            </w:r>
          </w:p>
        </w:tc>
        <w:tc>
          <w:tcPr>
            <w:tcW w:w="1276" w:type="dxa"/>
            <w:vAlign w:val="center"/>
          </w:tcPr>
          <w:p w:rsidR="00F07A4E" w:rsidRPr="000A6F0E" w:rsidRDefault="00F07A4E" w:rsidP="000C79D8">
            <w:pPr>
              <w:spacing w:after="0"/>
              <w:jc w:val="center"/>
              <w:rPr>
                <w:rFonts w:ascii="Times New Roman" w:hAnsi="Times New Roman"/>
                <w:snapToGrid w:val="0"/>
                <w:color w:val="000000"/>
                <w:sz w:val="24"/>
                <w:szCs w:val="24"/>
              </w:rPr>
            </w:pPr>
            <w:r w:rsidRPr="000A6F0E">
              <w:rPr>
                <w:rFonts w:ascii="Times New Roman" w:hAnsi="Times New Roman"/>
                <w:snapToGrid w:val="0"/>
                <w:color w:val="000000"/>
                <w:sz w:val="24"/>
                <w:szCs w:val="24"/>
              </w:rPr>
              <w:t>2</w:t>
            </w:r>
            <w:r w:rsidR="00336DC0">
              <w:rPr>
                <w:rFonts w:ascii="Times New Roman" w:hAnsi="Times New Roman"/>
                <w:snapToGrid w:val="0"/>
                <w:color w:val="000000"/>
                <w:sz w:val="24"/>
                <w:szCs w:val="24"/>
              </w:rPr>
              <w:t>024</w:t>
            </w:r>
            <w:r w:rsidRPr="000A6F0E">
              <w:rPr>
                <w:rFonts w:ascii="Times New Roman" w:hAnsi="Times New Roman"/>
                <w:snapToGrid w:val="0"/>
                <w:color w:val="000000"/>
                <w:sz w:val="24"/>
                <w:szCs w:val="24"/>
              </w:rPr>
              <w:t xml:space="preserve"> рік</w:t>
            </w:r>
          </w:p>
        </w:tc>
        <w:tc>
          <w:tcPr>
            <w:tcW w:w="1134" w:type="dxa"/>
            <w:vAlign w:val="center"/>
          </w:tcPr>
          <w:p w:rsidR="00F07A4E" w:rsidRPr="000A6F0E" w:rsidRDefault="00F07A4E" w:rsidP="00336DC0">
            <w:pPr>
              <w:spacing w:after="0"/>
              <w:jc w:val="center"/>
              <w:rPr>
                <w:rFonts w:ascii="Times New Roman" w:hAnsi="Times New Roman"/>
                <w:snapToGrid w:val="0"/>
                <w:color w:val="000000"/>
                <w:sz w:val="24"/>
                <w:szCs w:val="24"/>
              </w:rPr>
            </w:pPr>
            <w:r w:rsidRPr="000A6F0E">
              <w:rPr>
                <w:rFonts w:ascii="Times New Roman" w:hAnsi="Times New Roman"/>
                <w:snapToGrid w:val="0"/>
                <w:color w:val="000000"/>
                <w:sz w:val="24"/>
                <w:szCs w:val="24"/>
              </w:rPr>
              <w:t>202</w:t>
            </w:r>
            <w:r w:rsidR="00336DC0">
              <w:rPr>
                <w:rFonts w:ascii="Times New Roman" w:hAnsi="Times New Roman"/>
                <w:snapToGrid w:val="0"/>
                <w:color w:val="000000"/>
                <w:sz w:val="24"/>
                <w:szCs w:val="24"/>
              </w:rPr>
              <w:t>5</w:t>
            </w:r>
            <w:r w:rsidRPr="000A6F0E">
              <w:rPr>
                <w:rFonts w:ascii="Times New Roman" w:hAnsi="Times New Roman"/>
                <w:snapToGrid w:val="0"/>
                <w:color w:val="000000"/>
                <w:sz w:val="24"/>
                <w:szCs w:val="24"/>
              </w:rPr>
              <w:t xml:space="preserve"> рік</w:t>
            </w:r>
          </w:p>
        </w:tc>
        <w:tc>
          <w:tcPr>
            <w:tcW w:w="1182" w:type="dxa"/>
            <w:vAlign w:val="center"/>
          </w:tcPr>
          <w:p w:rsidR="00F07A4E" w:rsidRPr="000A6F0E" w:rsidRDefault="00F07A4E" w:rsidP="00336DC0">
            <w:pPr>
              <w:spacing w:after="0"/>
              <w:jc w:val="center"/>
              <w:rPr>
                <w:rFonts w:ascii="Times New Roman" w:hAnsi="Times New Roman"/>
                <w:snapToGrid w:val="0"/>
                <w:color w:val="000000"/>
                <w:sz w:val="24"/>
                <w:szCs w:val="24"/>
              </w:rPr>
            </w:pPr>
            <w:r w:rsidRPr="000A6F0E">
              <w:rPr>
                <w:rFonts w:ascii="Times New Roman" w:hAnsi="Times New Roman"/>
                <w:snapToGrid w:val="0"/>
                <w:color w:val="000000"/>
                <w:sz w:val="24"/>
                <w:szCs w:val="24"/>
              </w:rPr>
              <w:t>202</w:t>
            </w:r>
            <w:r w:rsidR="00336DC0">
              <w:rPr>
                <w:rFonts w:ascii="Times New Roman" w:hAnsi="Times New Roman"/>
                <w:snapToGrid w:val="0"/>
                <w:color w:val="000000"/>
                <w:sz w:val="24"/>
                <w:szCs w:val="24"/>
              </w:rPr>
              <w:t>6</w:t>
            </w:r>
            <w:r w:rsidRPr="000A6F0E">
              <w:rPr>
                <w:rFonts w:ascii="Times New Roman" w:hAnsi="Times New Roman"/>
                <w:snapToGrid w:val="0"/>
                <w:color w:val="000000"/>
                <w:sz w:val="24"/>
                <w:szCs w:val="24"/>
              </w:rPr>
              <w:t xml:space="preserve"> рік</w:t>
            </w:r>
          </w:p>
        </w:tc>
        <w:tc>
          <w:tcPr>
            <w:tcW w:w="1134" w:type="dxa"/>
            <w:vAlign w:val="center"/>
          </w:tcPr>
          <w:p w:rsidR="00F07A4E" w:rsidRPr="000A6F0E" w:rsidRDefault="00F07A4E" w:rsidP="00336DC0">
            <w:pPr>
              <w:spacing w:after="0"/>
              <w:jc w:val="center"/>
              <w:rPr>
                <w:rFonts w:ascii="Times New Roman" w:hAnsi="Times New Roman"/>
                <w:snapToGrid w:val="0"/>
                <w:color w:val="000000"/>
                <w:sz w:val="24"/>
                <w:szCs w:val="24"/>
              </w:rPr>
            </w:pPr>
            <w:r w:rsidRPr="000A6F0E">
              <w:rPr>
                <w:rFonts w:ascii="Times New Roman" w:hAnsi="Times New Roman"/>
                <w:snapToGrid w:val="0"/>
                <w:color w:val="000000"/>
                <w:sz w:val="24"/>
                <w:szCs w:val="24"/>
              </w:rPr>
              <w:t>202</w:t>
            </w:r>
            <w:r w:rsidR="00336DC0">
              <w:rPr>
                <w:rFonts w:ascii="Times New Roman" w:hAnsi="Times New Roman"/>
                <w:snapToGrid w:val="0"/>
                <w:color w:val="000000"/>
                <w:sz w:val="24"/>
                <w:szCs w:val="24"/>
              </w:rPr>
              <w:t>7</w:t>
            </w:r>
            <w:r w:rsidRPr="000A6F0E">
              <w:rPr>
                <w:rFonts w:ascii="Times New Roman" w:hAnsi="Times New Roman"/>
                <w:snapToGrid w:val="0"/>
                <w:color w:val="000000"/>
                <w:sz w:val="24"/>
                <w:szCs w:val="24"/>
              </w:rPr>
              <w:t xml:space="preserve"> рік</w:t>
            </w:r>
          </w:p>
        </w:tc>
        <w:tc>
          <w:tcPr>
            <w:tcW w:w="1842" w:type="dxa"/>
            <w:vAlign w:val="center"/>
          </w:tcPr>
          <w:p w:rsidR="00F07A4E" w:rsidRPr="000A6F0E" w:rsidRDefault="00F07A4E" w:rsidP="00336DC0">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Разом на 20</w:t>
            </w:r>
            <w:r w:rsidR="00336DC0">
              <w:rPr>
                <w:rFonts w:ascii="Times New Roman" w:hAnsi="Times New Roman"/>
                <w:snapToGrid w:val="0"/>
                <w:color w:val="000000"/>
                <w:sz w:val="24"/>
                <w:szCs w:val="24"/>
              </w:rPr>
              <w:t>23</w:t>
            </w:r>
            <w:r w:rsidRPr="000A6F0E">
              <w:rPr>
                <w:rFonts w:ascii="Times New Roman" w:hAnsi="Times New Roman"/>
                <w:snapToGrid w:val="0"/>
                <w:color w:val="000000"/>
                <w:sz w:val="24"/>
                <w:szCs w:val="24"/>
              </w:rPr>
              <w:t>-202</w:t>
            </w:r>
            <w:r w:rsidR="00336DC0">
              <w:rPr>
                <w:rFonts w:ascii="Times New Roman" w:hAnsi="Times New Roman"/>
                <w:snapToGrid w:val="0"/>
                <w:color w:val="000000"/>
                <w:sz w:val="24"/>
                <w:szCs w:val="24"/>
              </w:rPr>
              <w:t>7</w:t>
            </w:r>
            <w:r w:rsidRPr="000A6F0E">
              <w:rPr>
                <w:rFonts w:ascii="Times New Roman" w:hAnsi="Times New Roman"/>
                <w:snapToGrid w:val="0"/>
                <w:color w:val="000000"/>
                <w:sz w:val="24"/>
                <w:szCs w:val="24"/>
              </w:rPr>
              <w:t xml:space="preserve"> роки</w:t>
            </w:r>
          </w:p>
        </w:tc>
      </w:tr>
      <w:tr w:rsidR="00F07A4E" w:rsidRPr="000A6F0E" w:rsidTr="00F07A4E">
        <w:trPr>
          <w:trHeight w:val="307"/>
        </w:trPr>
        <w:tc>
          <w:tcPr>
            <w:tcW w:w="2785" w:type="dxa"/>
          </w:tcPr>
          <w:p w:rsidR="00F07A4E" w:rsidRPr="000A6F0E" w:rsidRDefault="00F07A4E" w:rsidP="000C79D8">
            <w:pPr>
              <w:pStyle w:val="4"/>
              <w:spacing w:before="0"/>
              <w:rPr>
                <w:rFonts w:ascii="Times New Roman" w:hAnsi="Times New Roman"/>
                <w:i w:val="0"/>
                <w:snapToGrid w:val="0"/>
                <w:color w:val="000000"/>
                <w:sz w:val="24"/>
                <w:szCs w:val="24"/>
              </w:rPr>
            </w:pPr>
            <w:bookmarkStart w:id="15" w:name="_Всього_обсяг_ресурсів,"/>
            <w:bookmarkEnd w:id="15"/>
          </w:p>
          <w:p w:rsidR="00F07A4E" w:rsidRPr="000A6F0E" w:rsidRDefault="00F07A4E" w:rsidP="000C79D8">
            <w:pPr>
              <w:pStyle w:val="4"/>
              <w:spacing w:before="0"/>
              <w:rPr>
                <w:rFonts w:ascii="Times New Roman" w:hAnsi="Times New Roman"/>
                <w:i w:val="0"/>
                <w:snapToGrid w:val="0"/>
                <w:color w:val="000000"/>
                <w:sz w:val="24"/>
                <w:szCs w:val="24"/>
              </w:rPr>
            </w:pPr>
            <w:r w:rsidRPr="000A6F0E">
              <w:rPr>
                <w:rFonts w:ascii="Times New Roman" w:hAnsi="Times New Roman"/>
                <w:i w:val="0"/>
                <w:snapToGrid w:val="0"/>
                <w:color w:val="000000"/>
                <w:sz w:val="24"/>
                <w:szCs w:val="24"/>
              </w:rPr>
              <w:t>Всього обсяг ресурсів, у тому числі:</w:t>
            </w:r>
          </w:p>
        </w:tc>
        <w:tc>
          <w:tcPr>
            <w:tcW w:w="1511" w:type="dxa"/>
          </w:tcPr>
          <w:p w:rsidR="00F07A4E" w:rsidRPr="000A6F0E" w:rsidRDefault="00F07A4E" w:rsidP="00D62477">
            <w:pPr>
              <w:pStyle w:val="4"/>
              <w:spacing w:before="0"/>
              <w:jc w:val="center"/>
              <w:rPr>
                <w:rFonts w:ascii="Times New Roman" w:hAnsi="Times New Roman"/>
                <w:i w:val="0"/>
                <w:snapToGrid w:val="0"/>
                <w:color w:val="000000"/>
              </w:rPr>
            </w:pPr>
          </w:p>
          <w:p w:rsidR="00F07A4E" w:rsidRPr="000A6F0E" w:rsidRDefault="00336DC0" w:rsidP="00D62477">
            <w:pPr>
              <w:pStyle w:val="4"/>
              <w:spacing w:before="0"/>
              <w:jc w:val="center"/>
              <w:rPr>
                <w:rFonts w:ascii="Times New Roman" w:hAnsi="Times New Roman"/>
                <w:i w:val="0"/>
                <w:snapToGrid w:val="0"/>
                <w:color w:val="000000"/>
              </w:rPr>
            </w:pPr>
            <w:r>
              <w:rPr>
                <w:rFonts w:ascii="Times New Roman" w:hAnsi="Times New Roman"/>
                <w:i w:val="0"/>
                <w:snapToGrid w:val="0"/>
                <w:color w:val="000000"/>
              </w:rPr>
              <w:t>15</w:t>
            </w:r>
            <w:r w:rsidR="00F07A4E" w:rsidRPr="000A6F0E">
              <w:rPr>
                <w:rFonts w:ascii="Times New Roman" w:hAnsi="Times New Roman"/>
                <w:i w:val="0"/>
                <w:snapToGrid w:val="0"/>
                <w:color w:val="000000"/>
              </w:rPr>
              <w:t> 000,0</w:t>
            </w:r>
          </w:p>
        </w:tc>
        <w:tc>
          <w:tcPr>
            <w:tcW w:w="1276" w:type="dxa"/>
          </w:tcPr>
          <w:p w:rsidR="00F07A4E" w:rsidRPr="000A6F0E" w:rsidRDefault="00F07A4E" w:rsidP="007F02FD">
            <w:pPr>
              <w:pStyle w:val="4"/>
              <w:spacing w:before="0"/>
              <w:jc w:val="center"/>
              <w:rPr>
                <w:rFonts w:ascii="Times New Roman" w:hAnsi="Times New Roman"/>
                <w:i w:val="0"/>
                <w:snapToGrid w:val="0"/>
                <w:color w:val="000000"/>
              </w:rPr>
            </w:pPr>
          </w:p>
          <w:p w:rsidR="00F07A4E" w:rsidRPr="000A6F0E" w:rsidRDefault="00336DC0" w:rsidP="007F02FD">
            <w:pPr>
              <w:pStyle w:val="4"/>
              <w:spacing w:before="0"/>
              <w:jc w:val="center"/>
              <w:rPr>
                <w:rFonts w:ascii="Times New Roman" w:hAnsi="Times New Roman"/>
                <w:i w:val="0"/>
                <w:snapToGrid w:val="0"/>
                <w:color w:val="000000"/>
              </w:rPr>
            </w:pPr>
            <w:r>
              <w:rPr>
                <w:rFonts w:ascii="Times New Roman" w:hAnsi="Times New Roman"/>
                <w:i w:val="0"/>
                <w:snapToGrid w:val="0"/>
                <w:color w:val="000000"/>
              </w:rPr>
              <w:t>17</w:t>
            </w:r>
            <w:r w:rsidR="00F07A4E" w:rsidRPr="000A6F0E">
              <w:rPr>
                <w:rFonts w:ascii="Times New Roman" w:hAnsi="Times New Roman"/>
                <w:i w:val="0"/>
                <w:snapToGrid w:val="0"/>
                <w:color w:val="000000"/>
              </w:rPr>
              <w:t> 000,0</w:t>
            </w:r>
          </w:p>
        </w:tc>
        <w:tc>
          <w:tcPr>
            <w:tcW w:w="1134" w:type="dxa"/>
          </w:tcPr>
          <w:p w:rsidR="00F07A4E" w:rsidRPr="000A6F0E" w:rsidRDefault="00F07A4E" w:rsidP="00D62477">
            <w:pPr>
              <w:pStyle w:val="4"/>
              <w:spacing w:before="0"/>
              <w:jc w:val="center"/>
              <w:rPr>
                <w:rFonts w:ascii="Times New Roman" w:hAnsi="Times New Roman"/>
                <w:i w:val="0"/>
                <w:snapToGrid w:val="0"/>
                <w:color w:val="000000"/>
              </w:rPr>
            </w:pPr>
          </w:p>
          <w:p w:rsidR="00F07A4E" w:rsidRPr="000A6F0E" w:rsidRDefault="00336DC0" w:rsidP="00D62477">
            <w:pPr>
              <w:pStyle w:val="4"/>
              <w:spacing w:before="0"/>
              <w:jc w:val="center"/>
              <w:rPr>
                <w:rFonts w:ascii="Times New Roman" w:hAnsi="Times New Roman"/>
                <w:i w:val="0"/>
                <w:snapToGrid w:val="0"/>
                <w:color w:val="000000"/>
              </w:rPr>
            </w:pPr>
            <w:r>
              <w:rPr>
                <w:rFonts w:ascii="Times New Roman" w:hAnsi="Times New Roman"/>
                <w:i w:val="0"/>
                <w:snapToGrid w:val="0"/>
                <w:color w:val="000000"/>
              </w:rPr>
              <w:t>20</w:t>
            </w:r>
            <w:r w:rsidR="00F07A4E" w:rsidRPr="000A6F0E">
              <w:rPr>
                <w:rFonts w:ascii="Times New Roman" w:hAnsi="Times New Roman"/>
                <w:i w:val="0"/>
                <w:snapToGrid w:val="0"/>
                <w:color w:val="000000"/>
              </w:rPr>
              <w:t> 000,0</w:t>
            </w:r>
          </w:p>
        </w:tc>
        <w:tc>
          <w:tcPr>
            <w:tcW w:w="1182" w:type="dxa"/>
          </w:tcPr>
          <w:p w:rsidR="00F07A4E" w:rsidRPr="000A6F0E" w:rsidRDefault="00F07A4E" w:rsidP="00D62477">
            <w:pPr>
              <w:pStyle w:val="4"/>
              <w:spacing w:before="0"/>
              <w:jc w:val="center"/>
              <w:rPr>
                <w:rFonts w:ascii="Times New Roman" w:hAnsi="Times New Roman"/>
                <w:i w:val="0"/>
                <w:snapToGrid w:val="0"/>
                <w:color w:val="000000"/>
              </w:rPr>
            </w:pPr>
          </w:p>
          <w:p w:rsidR="00F07A4E" w:rsidRPr="000A6F0E" w:rsidRDefault="00336DC0" w:rsidP="00D62477">
            <w:pPr>
              <w:pStyle w:val="4"/>
              <w:spacing w:before="0"/>
              <w:jc w:val="center"/>
              <w:rPr>
                <w:rFonts w:ascii="Times New Roman" w:hAnsi="Times New Roman"/>
                <w:i w:val="0"/>
                <w:snapToGrid w:val="0"/>
                <w:color w:val="000000"/>
              </w:rPr>
            </w:pPr>
            <w:r>
              <w:rPr>
                <w:rFonts w:ascii="Times New Roman" w:hAnsi="Times New Roman"/>
                <w:i w:val="0"/>
                <w:snapToGrid w:val="0"/>
                <w:color w:val="000000"/>
              </w:rPr>
              <w:t>22</w:t>
            </w:r>
            <w:r w:rsidR="00F07A4E" w:rsidRPr="000A6F0E">
              <w:rPr>
                <w:rFonts w:ascii="Times New Roman" w:hAnsi="Times New Roman"/>
                <w:i w:val="0"/>
                <w:snapToGrid w:val="0"/>
                <w:color w:val="000000"/>
              </w:rPr>
              <w:t> 000,0</w:t>
            </w:r>
          </w:p>
        </w:tc>
        <w:tc>
          <w:tcPr>
            <w:tcW w:w="1134" w:type="dxa"/>
          </w:tcPr>
          <w:p w:rsidR="00F07A4E" w:rsidRPr="000A6F0E" w:rsidRDefault="00F07A4E" w:rsidP="00D62477">
            <w:pPr>
              <w:pStyle w:val="4"/>
              <w:spacing w:before="0"/>
              <w:jc w:val="center"/>
              <w:rPr>
                <w:rFonts w:ascii="Times New Roman" w:hAnsi="Times New Roman"/>
                <w:i w:val="0"/>
                <w:snapToGrid w:val="0"/>
                <w:color w:val="000000"/>
              </w:rPr>
            </w:pPr>
          </w:p>
          <w:p w:rsidR="00F07A4E" w:rsidRPr="000A6F0E" w:rsidRDefault="00336DC0" w:rsidP="00D62477">
            <w:pPr>
              <w:pStyle w:val="4"/>
              <w:spacing w:before="0"/>
              <w:jc w:val="center"/>
              <w:rPr>
                <w:rFonts w:ascii="Times New Roman" w:hAnsi="Times New Roman"/>
                <w:i w:val="0"/>
                <w:snapToGrid w:val="0"/>
                <w:color w:val="000000"/>
              </w:rPr>
            </w:pPr>
            <w:r>
              <w:rPr>
                <w:rFonts w:ascii="Times New Roman" w:hAnsi="Times New Roman"/>
                <w:i w:val="0"/>
                <w:snapToGrid w:val="0"/>
                <w:color w:val="000000"/>
              </w:rPr>
              <w:t>25</w:t>
            </w:r>
            <w:r w:rsidR="00F07A4E" w:rsidRPr="000A6F0E">
              <w:rPr>
                <w:rFonts w:ascii="Times New Roman" w:hAnsi="Times New Roman"/>
                <w:i w:val="0"/>
                <w:snapToGrid w:val="0"/>
                <w:color w:val="000000"/>
              </w:rPr>
              <w:t> 000,0</w:t>
            </w:r>
          </w:p>
        </w:tc>
        <w:tc>
          <w:tcPr>
            <w:tcW w:w="1842" w:type="dxa"/>
          </w:tcPr>
          <w:p w:rsidR="00F07A4E" w:rsidRPr="000A6F0E" w:rsidRDefault="00F07A4E" w:rsidP="007F02FD">
            <w:pPr>
              <w:pStyle w:val="4"/>
              <w:spacing w:before="0"/>
              <w:jc w:val="center"/>
              <w:rPr>
                <w:rFonts w:ascii="Times New Roman" w:hAnsi="Times New Roman"/>
                <w:i w:val="0"/>
                <w:color w:val="000000"/>
              </w:rPr>
            </w:pPr>
          </w:p>
          <w:p w:rsidR="00F07A4E" w:rsidRPr="000A6F0E" w:rsidRDefault="00AD6D3F" w:rsidP="007F02FD">
            <w:pPr>
              <w:pStyle w:val="4"/>
              <w:spacing w:before="0"/>
              <w:jc w:val="center"/>
              <w:rPr>
                <w:rFonts w:ascii="Times New Roman" w:hAnsi="Times New Roman"/>
                <w:i w:val="0"/>
                <w:color w:val="000000"/>
              </w:rPr>
            </w:pPr>
            <w:r>
              <w:rPr>
                <w:rFonts w:ascii="Times New Roman" w:hAnsi="Times New Roman"/>
                <w:i w:val="0"/>
                <w:color w:val="000000"/>
              </w:rPr>
              <w:t>9</w:t>
            </w:r>
            <w:r w:rsidR="000F76F6">
              <w:rPr>
                <w:rFonts w:ascii="Times New Roman" w:hAnsi="Times New Roman"/>
                <w:i w:val="0"/>
                <w:color w:val="000000"/>
              </w:rPr>
              <w:t>9</w:t>
            </w:r>
            <w:r w:rsidR="00F07A4E" w:rsidRPr="000A6F0E">
              <w:rPr>
                <w:rFonts w:ascii="Times New Roman" w:hAnsi="Times New Roman"/>
                <w:i w:val="0"/>
                <w:color w:val="000000"/>
              </w:rPr>
              <w:t> 000,0</w:t>
            </w:r>
          </w:p>
        </w:tc>
      </w:tr>
      <w:tr w:rsidR="00F07A4E" w:rsidRPr="000A6F0E" w:rsidTr="00F07A4E">
        <w:trPr>
          <w:trHeight w:val="307"/>
        </w:trPr>
        <w:tc>
          <w:tcPr>
            <w:tcW w:w="2785" w:type="dxa"/>
          </w:tcPr>
          <w:p w:rsidR="00F07A4E" w:rsidRPr="000A6F0E" w:rsidRDefault="00F07A4E" w:rsidP="007F02FD">
            <w:pPr>
              <w:spacing w:after="0"/>
              <w:rPr>
                <w:rFonts w:ascii="Times New Roman" w:hAnsi="Times New Roman"/>
                <w:snapToGrid w:val="0"/>
                <w:color w:val="000000"/>
                <w:sz w:val="24"/>
                <w:szCs w:val="24"/>
              </w:rPr>
            </w:pPr>
          </w:p>
          <w:p w:rsidR="00F07A4E" w:rsidRPr="000A6F0E" w:rsidRDefault="00C53445" w:rsidP="007F02FD">
            <w:pPr>
              <w:spacing w:after="0"/>
              <w:rPr>
                <w:rFonts w:ascii="Times New Roman" w:hAnsi="Times New Roman"/>
                <w:snapToGrid w:val="0"/>
                <w:color w:val="000000"/>
                <w:sz w:val="24"/>
                <w:szCs w:val="24"/>
              </w:rPr>
            </w:pPr>
            <w:r>
              <w:rPr>
                <w:rFonts w:ascii="Times New Roman" w:hAnsi="Times New Roman"/>
                <w:snapToGrid w:val="0"/>
                <w:color w:val="000000"/>
                <w:sz w:val="24"/>
                <w:szCs w:val="24"/>
              </w:rPr>
              <w:t>б</w:t>
            </w:r>
            <w:r w:rsidR="00F07A4E" w:rsidRPr="000A6F0E">
              <w:rPr>
                <w:rFonts w:ascii="Times New Roman" w:hAnsi="Times New Roman"/>
                <w:snapToGrid w:val="0"/>
                <w:color w:val="000000"/>
                <w:sz w:val="24"/>
                <w:szCs w:val="24"/>
              </w:rPr>
              <w:t>юджет</w:t>
            </w:r>
            <w:r>
              <w:rPr>
                <w:rFonts w:ascii="Times New Roman" w:hAnsi="Times New Roman"/>
                <w:snapToGrid w:val="0"/>
                <w:color w:val="000000"/>
                <w:sz w:val="24"/>
                <w:szCs w:val="24"/>
              </w:rPr>
              <w:t xml:space="preserve"> Хмельницької міської територіальної громади</w:t>
            </w:r>
          </w:p>
          <w:p w:rsidR="00F07A4E" w:rsidRPr="000A6F0E" w:rsidRDefault="00F07A4E" w:rsidP="007F02FD">
            <w:pPr>
              <w:spacing w:after="0"/>
              <w:rPr>
                <w:rFonts w:ascii="Times New Roman" w:hAnsi="Times New Roman"/>
                <w:snapToGrid w:val="0"/>
                <w:color w:val="000000"/>
                <w:sz w:val="24"/>
                <w:szCs w:val="24"/>
              </w:rPr>
            </w:pPr>
          </w:p>
        </w:tc>
        <w:tc>
          <w:tcPr>
            <w:tcW w:w="1511" w:type="dxa"/>
          </w:tcPr>
          <w:p w:rsidR="00F07A4E" w:rsidRPr="000A6F0E" w:rsidRDefault="00F07A4E" w:rsidP="00D62477">
            <w:pPr>
              <w:spacing w:after="0"/>
              <w:jc w:val="center"/>
              <w:rPr>
                <w:rFonts w:ascii="Times New Roman" w:hAnsi="Times New Roman"/>
                <w:snapToGrid w:val="0"/>
                <w:color w:val="000000"/>
              </w:rPr>
            </w:pPr>
          </w:p>
          <w:p w:rsidR="00F07A4E" w:rsidRPr="000A6F0E" w:rsidRDefault="00336DC0" w:rsidP="00D62477">
            <w:pPr>
              <w:spacing w:after="0"/>
              <w:jc w:val="center"/>
              <w:rPr>
                <w:rFonts w:ascii="Times New Roman" w:hAnsi="Times New Roman"/>
                <w:snapToGrid w:val="0"/>
                <w:color w:val="000000"/>
              </w:rPr>
            </w:pPr>
            <w:r>
              <w:rPr>
                <w:rFonts w:ascii="Times New Roman" w:hAnsi="Times New Roman"/>
                <w:snapToGrid w:val="0"/>
                <w:color w:val="000000"/>
              </w:rPr>
              <w:t>13</w:t>
            </w:r>
            <w:r w:rsidR="00AD6D3F">
              <w:rPr>
                <w:rFonts w:ascii="Times New Roman" w:hAnsi="Times New Roman"/>
                <w:snapToGrid w:val="0"/>
                <w:color w:val="000000"/>
              </w:rPr>
              <w:t> </w:t>
            </w:r>
            <w:r>
              <w:rPr>
                <w:rFonts w:ascii="Times New Roman" w:hAnsi="Times New Roman"/>
                <w:snapToGrid w:val="0"/>
                <w:color w:val="000000"/>
              </w:rPr>
              <w:t>875</w:t>
            </w:r>
            <w:r w:rsidR="00AD6D3F">
              <w:rPr>
                <w:rFonts w:ascii="Times New Roman" w:hAnsi="Times New Roman"/>
                <w:snapToGrid w:val="0"/>
                <w:color w:val="000000"/>
              </w:rPr>
              <w:t>,0</w:t>
            </w:r>
          </w:p>
        </w:tc>
        <w:tc>
          <w:tcPr>
            <w:tcW w:w="1276" w:type="dxa"/>
          </w:tcPr>
          <w:p w:rsidR="00F07A4E" w:rsidRPr="000A6F0E" w:rsidRDefault="00F07A4E" w:rsidP="007F02FD">
            <w:pPr>
              <w:spacing w:after="0"/>
              <w:jc w:val="center"/>
              <w:rPr>
                <w:rFonts w:ascii="Times New Roman" w:hAnsi="Times New Roman"/>
                <w:snapToGrid w:val="0"/>
                <w:color w:val="000000"/>
              </w:rPr>
            </w:pPr>
          </w:p>
          <w:p w:rsidR="00F07A4E" w:rsidRPr="000A6F0E" w:rsidRDefault="00336DC0" w:rsidP="007F02FD">
            <w:pPr>
              <w:spacing w:after="0"/>
              <w:jc w:val="center"/>
              <w:rPr>
                <w:rFonts w:ascii="Times New Roman" w:hAnsi="Times New Roman"/>
                <w:snapToGrid w:val="0"/>
                <w:color w:val="000000"/>
              </w:rPr>
            </w:pPr>
            <w:r>
              <w:rPr>
                <w:rFonts w:ascii="Times New Roman" w:hAnsi="Times New Roman"/>
                <w:snapToGrid w:val="0"/>
                <w:color w:val="000000"/>
              </w:rPr>
              <w:t>15</w:t>
            </w:r>
            <w:r w:rsidR="00AD6D3F">
              <w:rPr>
                <w:rFonts w:ascii="Times New Roman" w:hAnsi="Times New Roman"/>
                <w:snapToGrid w:val="0"/>
                <w:color w:val="000000"/>
              </w:rPr>
              <w:t> </w:t>
            </w:r>
            <w:r>
              <w:rPr>
                <w:rFonts w:ascii="Times New Roman" w:hAnsi="Times New Roman"/>
                <w:snapToGrid w:val="0"/>
                <w:color w:val="000000"/>
              </w:rPr>
              <w:t>725</w:t>
            </w:r>
            <w:r w:rsidR="00AD6D3F">
              <w:rPr>
                <w:rFonts w:ascii="Times New Roman" w:hAnsi="Times New Roman"/>
                <w:snapToGrid w:val="0"/>
                <w:color w:val="000000"/>
              </w:rPr>
              <w:t>,0</w:t>
            </w:r>
          </w:p>
        </w:tc>
        <w:tc>
          <w:tcPr>
            <w:tcW w:w="1134" w:type="dxa"/>
          </w:tcPr>
          <w:p w:rsidR="00F07A4E" w:rsidRPr="000A6F0E" w:rsidRDefault="00F07A4E" w:rsidP="00D62477">
            <w:pPr>
              <w:spacing w:after="0"/>
              <w:jc w:val="center"/>
              <w:rPr>
                <w:rFonts w:ascii="Times New Roman" w:hAnsi="Times New Roman"/>
                <w:snapToGrid w:val="0"/>
                <w:color w:val="000000"/>
              </w:rPr>
            </w:pPr>
          </w:p>
          <w:p w:rsidR="00F07A4E" w:rsidRPr="000A6F0E" w:rsidRDefault="00AD6D3F" w:rsidP="00D62477">
            <w:pPr>
              <w:spacing w:after="0"/>
              <w:jc w:val="center"/>
              <w:rPr>
                <w:rFonts w:ascii="Times New Roman" w:hAnsi="Times New Roman"/>
                <w:snapToGrid w:val="0"/>
                <w:color w:val="000000"/>
              </w:rPr>
            </w:pPr>
            <w:r>
              <w:rPr>
                <w:rFonts w:ascii="Times New Roman" w:hAnsi="Times New Roman"/>
                <w:snapToGrid w:val="0"/>
                <w:color w:val="000000"/>
              </w:rPr>
              <w:t>18 500</w:t>
            </w:r>
            <w:r w:rsidR="00F07A4E" w:rsidRPr="000A6F0E">
              <w:rPr>
                <w:rFonts w:ascii="Times New Roman" w:hAnsi="Times New Roman"/>
                <w:snapToGrid w:val="0"/>
                <w:color w:val="000000"/>
              </w:rPr>
              <w:t>,0</w:t>
            </w:r>
          </w:p>
        </w:tc>
        <w:tc>
          <w:tcPr>
            <w:tcW w:w="1182" w:type="dxa"/>
          </w:tcPr>
          <w:p w:rsidR="00F07A4E" w:rsidRPr="000A6F0E" w:rsidRDefault="00F07A4E" w:rsidP="00D62477">
            <w:pPr>
              <w:spacing w:after="0"/>
              <w:jc w:val="center"/>
              <w:rPr>
                <w:rFonts w:ascii="Times New Roman" w:hAnsi="Times New Roman"/>
                <w:snapToGrid w:val="0"/>
                <w:color w:val="000000"/>
              </w:rPr>
            </w:pPr>
          </w:p>
          <w:p w:rsidR="00F07A4E" w:rsidRPr="000A6F0E" w:rsidRDefault="00AD6D3F" w:rsidP="00AD6D3F">
            <w:pPr>
              <w:spacing w:after="0"/>
              <w:jc w:val="center"/>
              <w:rPr>
                <w:rFonts w:ascii="Times New Roman" w:hAnsi="Times New Roman"/>
                <w:snapToGrid w:val="0"/>
                <w:color w:val="000000"/>
              </w:rPr>
            </w:pPr>
            <w:r>
              <w:rPr>
                <w:rFonts w:ascii="Times New Roman" w:hAnsi="Times New Roman"/>
                <w:snapToGrid w:val="0"/>
                <w:color w:val="000000"/>
              </w:rPr>
              <w:t>20</w:t>
            </w:r>
            <w:r w:rsidR="00F07A4E" w:rsidRPr="000A6F0E">
              <w:rPr>
                <w:rFonts w:ascii="Times New Roman" w:hAnsi="Times New Roman"/>
                <w:snapToGrid w:val="0"/>
                <w:color w:val="000000"/>
              </w:rPr>
              <w:t> </w:t>
            </w:r>
            <w:r>
              <w:rPr>
                <w:rFonts w:ascii="Times New Roman" w:hAnsi="Times New Roman"/>
                <w:snapToGrid w:val="0"/>
                <w:color w:val="000000"/>
              </w:rPr>
              <w:t>350</w:t>
            </w:r>
            <w:r w:rsidR="00F07A4E" w:rsidRPr="000A6F0E">
              <w:rPr>
                <w:rFonts w:ascii="Times New Roman" w:hAnsi="Times New Roman"/>
                <w:snapToGrid w:val="0"/>
                <w:color w:val="000000"/>
              </w:rPr>
              <w:t>,0</w:t>
            </w:r>
          </w:p>
        </w:tc>
        <w:tc>
          <w:tcPr>
            <w:tcW w:w="1134" w:type="dxa"/>
          </w:tcPr>
          <w:p w:rsidR="00F07A4E" w:rsidRPr="000A6F0E" w:rsidRDefault="00F07A4E" w:rsidP="00D62477">
            <w:pPr>
              <w:spacing w:after="0"/>
              <w:jc w:val="center"/>
              <w:rPr>
                <w:rFonts w:ascii="Times New Roman" w:hAnsi="Times New Roman"/>
                <w:snapToGrid w:val="0"/>
                <w:color w:val="000000"/>
              </w:rPr>
            </w:pPr>
          </w:p>
          <w:p w:rsidR="00F07A4E" w:rsidRPr="000A6F0E" w:rsidRDefault="00AD6D3F" w:rsidP="00AD6D3F">
            <w:pPr>
              <w:spacing w:after="0"/>
              <w:jc w:val="center"/>
              <w:rPr>
                <w:rFonts w:ascii="Times New Roman" w:hAnsi="Times New Roman"/>
                <w:snapToGrid w:val="0"/>
                <w:color w:val="000000"/>
              </w:rPr>
            </w:pPr>
            <w:r>
              <w:rPr>
                <w:rFonts w:ascii="Times New Roman" w:hAnsi="Times New Roman"/>
                <w:snapToGrid w:val="0"/>
                <w:color w:val="000000"/>
              </w:rPr>
              <w:t>23</w:t>
            </w:r>
            <w:r w:rsidR="00F07A4E" w:rsidRPr="000A6F0E">
              <w:rPr>
                <w:rFonts w:ascii="Times New Roman" w:hAnsi="Times New Roman"/>
                <w:snapToGrid w:val="0"/>
                <w:color w:val="000000"/>
              </w:rPr>
              <w:t> </w:t>
            </w:r>
            <w:r>
              <w:rPr>
                <w:rFonts w:ascii="Times New Roman" w:hAnsi="Times New Roman"/>
                <w:snapToGrid w:val="0"/>
                <w:color w:val="000000"/>
              </w:rPr>
              <w:t>125</w:t>
            </w:r>
            <w:r w:rsidR="00F07A4E" w:rsidRPr="000A6F0E">
              <w:rPr>
                <w:rFonts w:ascii="Times New Roman" w:hAnsi="Times New Roman"/>
                <w:snapToGrid w:val="0"/>
                <w:color w:val="000000"/>
              </w:rPr>
              <w:t>,0</w:t>
            </w:r>
          </w:p>
        </w:tc>
        <w:tc>
          <w:tcPr>
            <w:tcW w:w="1842" w:type="dxa"/>
          </w:tcPr>
          <w:p w:rsidR="00F07A4E" w:rsidRPr="000A6F0E" w:rsidRDefault="00F07A4E" w:rsidP="007F02FD">
            <w:pPr>
              <w:spacing w:after="0"/>
              <w:jc w:val="center"/>
              <w:rPr>
                <w:rFonts w:ascii="Times New Roman" w:hAnsi="Times New Roman"/>
                <w:snapToGrid w:val="0"/>
                <w:color w:val="000000"/>
              </w:rPr>
            </w:pPr>
          </w:p>
          <w:p w:rsidR="00F07A4E" w:rsidRPr="000A6F0E" w:rsidRDefault="00AD6D3F" w:rsidP="00AD6D3F">
            <w:pPr>
              <w:spacing w:after="0"/>
              <w:jc w:val="center"/>
              <w:rPr>
                <w:rFonts w:ascii="Times New Roman" w:hAnsi="Times New Roman"/>
                <w:snapToGrid w:val="0"/>
                <w:color w:val="000000"/>
              </w:rPr>
            </w:pPr>
            <w:r>
              <w:rPr>
                <w:rFonts w:ascii="Times New Roman" w:hAnsi="Times New Roman"/>
                <w:snapToGrid w:val="0"/>
                <w:color w:val="000000"/>
              </w:rPr>
              <w:t>91 575,0</w:t>
            </w:r>
          </w:p>
        </w:tc>
      </w:tr>
      <w:tr w:rsidR="00F07A4E" w:rsidRPr="000A6F0E" w:rsidTr="00F07A4E">
        <w:trPr>
          <w:trHeight w:val="471"/>
        </w:trPr>
        <w:tc>
          <w:tcPr>
            <w:tcW w:w="2785" w:type="dxa"/>
          </w:tcPr>
          <w:p w:rsidR="00F07A4E" w:rsidRPr="000A6F0E" w:rsidRDefault="00F07A4E" w:rsidP="007F02FD">
            <w:pPr>
              <w:spacing w:after="0"/>
              <w:rPr>
                <w:rFonts w:ascii="Times New Roman" w:hAnsi="Times New Roman"/>
                <w:snapToGrid w:val="0"/>
                <w:color w:val="000000"/>
                <w:sz w:val="24"/>
                <w:szCs w:val="24"/>
              </w:rPr>
            </w:pPr>
          </w:p>
          <w:p w:rsidR="00F07A4E" w:rsidRPr="000A6F0E" w:rsidRDefault="00F07A4E" w:rsidP="007F02FD">
            <w:pPr>
              <w:spacing w:after="0"/>
              <w:rPr>
                <w:rFonts w:ascii="Times New Roman" w:hAnsi="Times New Roman"/>
                <w:snapToGrid w:val="0"/>
                <w:color w:val="000000"/>
                <w:sz w:val="24"/>
                <w:szCs w:val="24"/>
              </w:rPr>
            </w:pPr>
            <w:r w:rsidRPr="000A6F0E">
              <w:rPr>
                <w:rFonts w:ascii="Times New Roman" w:hAnsi="Times New Roman"/>
                <w:snapToGrid w:val="0"/>
                <w:color w:val="000000"/>
                <w:sz w:val="24"/>
                <w:szCs w:val="24"/>
              </w:rPr>
              <w:t>інші кошти</w:t>
            </w:r>
          </w:p>
          <w:p w:rsidR="00F07A4E" w:rsidRPr="000A6F0E" w:rsidRDefault="00F07A4E" w:rsidP="007F02FD">
            <w:pPr>
              <w:spacing w:after="0"/>
              <w:rPr>
                <w:rFonts w:ascii="Times New Roman" w:hAnsi="Times New Roman"/>
                <w:snapToGrid w:val="0"/>
                <w:color w:val="000000"/>
                <w:sz w:val="24"/>
                <w:szCs w:val="24"/>
              </w:rPr>
            </w:pPr>
          </w:p>
        </w:tc>
        <w:tc>
          <w:tcPr>
            <w:tcW w:w="1511" w:type="dxa"/>
          </w:tcPr>
          <w:p w:rsidR="00F07A4E" w:rsidRPr="000A6F0E" w:rsidRDefault="00F07A4E" w:rsidP="00D62477">
            <w:pPr>
              <w:spacing w:after="0"/>
              <w:jc w:val="center"/>
              <w:rPr>
                <w:rFonts w:ascii="Times New Roman" w:hAnsi="Times New Roman"/>
                <w:snapToGrid w:val="0"/>
                <w:color w:val="000000"/>
              </w:rPr>
            </w:pPr>
          </w:p>
          <w:p w:rsidR="00F07A4E" w:rsidRPr="000A6F0E" w:rsidRDefault="00336DC0" w:rsidP="00D62477">
            <w:pPr>
              <w:spacing w:after="0"/>
              <w:jc w:val="center"/>
              <w:rPr>
                <w:rFonts w:ascii="Times New Roman" w:hAnsi="Times New Roman"/>
                <w:snapToGrid w:val="0"/>
                <w:color w:val="000000"/>
              </w:rPr>
            </w:pPr>
            <w:r>
              <w:rPr>
                <w:rFonts w:ascii="Times New Roman" w:hAnsi="Times New Roman"/>
                <w:snapToGrid w:val="0"/>
                <w:color w:val="000000"/>
              </w:rPr>
              <w:t>1</w:t>
            </w:r>
            <w:r w:rsidR="00AD6D3F">
              <w:rPr>
                <w:rFonts w:ascii="Times New Roman" w:hAnsi="Times New Roman"/>
                <w:snapToGrid w:val="0"/>
                <w:color w:val="000000"/>
              </w:rPr>
              <w:t> </w:t>
            </w:r>
            <w:r>
              <w:rPr>
                <w:rFonts w:ascii="Times New Roman" w:hAnsi="Times New Roman"/>
                <w:snapToGrid w:val="0"/>
                <w:color w:val="000000"/>
              </w:rPr>
              <w:t>125</w:t>
            </w:r>
            <w:r w:rsidR="00AD6D3F">
              <w:rPr>
                <w:rFonts w:ascii="Times New Roman" w:hAnsi="Times New Roman"/>
                <w:snapToGrid w:val="0"/>
                <w:color w:val="000000"/>
              </w:rPr>
              <w:t>,0</w:t>
            </w:r>
          </w:p>
        </w:tc>
        <w:tc>
          <w:tcPr>
            <w:tcW w:w="1276" w:type="dxa"/>
          </w:tcPr>
          <w:p w:rsidR="00F07A4E" w:rsidRPr="000A6F0E" w:rsidRDefault="00F07A4E" w:rsidP="00790EA7">
            <w:pPr>
              <w:spacing w:after="0"/>
              <w:jc w:val="center"/>
              <w:rPr>
                <w:rFonts w:ascii="Times New Roman" w:hAnsi="Times New Roman"/>
                <w:snapToGrid w:val="0"/>
                <w:color w:val="000000"/>
              </w:rPr>
            </w:pPr>
          </w:p>
          <w:p w:rsidR="00F07A4E" w:rsidRPr="000A6F0E" w:rsidRDefault="00336DC0" w:rsidP="00336DC0">
            <w:pPr>
              <w:spacing w:after="0"/>
              <w:jc w:val="center"/>
              <w:rPr>
                <w:rFonts w:ascii="Times New Roman" w:hAnsi="Times New Roman"/>
                <w:snapToGrid w:val="0"/>
                <w:color w:val="000000"/>
              </w:rPr>
            </w:pPr>
            <w:r>
              <w:rPr>
                <w:rFonts w:ascii="Times New Roman" w:hAnsi="Times New Roman"/>
                <w:snapToGrid w:val="0"/>
                <w:color w:val="000000"/>
              </w:rPr>
              <w:t>1</w:t>
            </w:r>
            <w:r w:rsidR="00AD6D3F">
              <w:rPr>
                <w:rFonts w:ascii="Times New Roman" w:hAnsi="Times New Roman"/>
                <w:snapToGrid w:val="0"/>
                <w:color w:val="000000"/>
              </w:rPr>
              <w:t> </w:t>
            </w:r>
            <w:r>
              <w:rPr>
                <w:rFonts w:ascii="Times New Roman" w:hAnsi="Times New Roman"/>
                <w:snapToGrid w:val="0"/>
                <w:color w:val="000000"/>
              </w:rPr>
              <w:t>275,0</w:t>
            </w:r>
          </w:p>
        </w:tc>
        <w:tc>
          <w:tcPr>
            <w:tcW w:w="1134" w:type="dxa"/>
          </w:tcPr>
          <w:p w:rsidR="00F07A4E" w:rsidRPr="000A6F0E" w:rsidRDefault="00F07A4E" w:rsidP="00D62477">
            <w:pPr>
              <w:spacing w:after="0"/>
              <w:jc w:val="center"/>
              <w:rPr>
                <w:rFonts w:ascii="Times New Roman" w:hAnsi="Times New Roman"/>
                <w:snapToGrid w:val="0"/>
                <w:color w:val="000000"/>
              </w:rPr>
            </w:pPr>
          </w:p>
          <w:p w:rsidR="00F07A4E" w:rsidRPr="000A6F0E" w:rsidRDefault="00F559A2" w:rsidP="00D62477">
            <w:pPr>
              <w:spacing w:after="0"/>
              <w:jc w:val="center"/>
              <w:rPr>
                <w:rFonts w:ascii="Times New Roman" w:hAnsi="Times New Roman"/>
                <w:snapToGrid w:val="0"/>
                <w:color w:val="000000"/>
              </w:rPr>
            </w:pPr>
            <w:r>
              <w:rPr>
                <w:rFonts w:ascii="Times New Roman" w:hAnsi="Times New Roman"/>
                <w:snapToGrid w:val="0"/>
                <w:color w:val="000000"/>
              </w:rPr>
              <w:t>1 5</w:t>
            </w:r>
            <w:r w:rsidR="00F07A4E" w:rsidRPr="000A6F0E">
              <w:rPr>
                <w:rFonts w:ascii="Times New Roman" w:hAnsi="Times New Roman"/>
                <w:snapToGrid w:val="0"/>
                <w:color w:val="000000"/>
              </w:rPr>
              <w:t>00,0</w:t>
            </w:r>
          </w:p>
        </w:tc>
        <w:tc>
          <w:tcPr>
            <w:tcW w:w="1182" w:type="dxa"/>
          </w:tcPr>
          <w:p w:rsidR="00F07A4E" w:rsidRPr="000A6F0E" w:rsidRDefault="00F07A4E" w:rsidP="00D62477">
            <w:pPr>
              <w:spacing w:after="0"/>
              <w:jc w:val="center"/>
              <w:rPr>
                <w:rFonts w:ascii="Times New Roman" w:hAnsi="Times New Roman"/>
                <w:snapToGrid w:val="0"/>
                <w:color w:val="000000"/>
              </w:rPr>
            </w:pPr>
          </w:p>
          <w:p w:rsidR="00F07A4E" w:rsidRPr="000A6F0E" w:rsidRDefault="00F559A2" w:rsidP="00F559A2">
            <w:pPr>
              <w:spacing w:after="0"/>
              <w:jc w:val="center"/>
              <w:rPr>
                <w:rFonts w:ascii="Times New Roman" w:hAnsi="Times New Roman"/>
                <w:snapToGrid w:val="0"/>
                <w:color w:val="000000"/>
              </w:rPr>
            </w:pPr>
            <w:r>
              <w:rPr>
                <w:rFonts w:ascii="Times New Roman" w:hAnsi="Times New Roman"/>
                <w:snapToGrid w:val="0"/>
                <w:color w:val="000000"/>
              </w:rPr>
              <w:t>1</w:t>
            </w:r>
            <w:r w:rsidR="00721872">
              <w:rPr>
                <w:rFonts w:ascii="Times New Roman" w:hAnsi="Times New Roman"/>
                <w:snapToGrid w:val="0"/>
                <w:color w:val="000000"/>
              </w:rPr>
              <w:t> </w:t>
            </w:r>
            <w:r>
              <w:rPr>
                <w:rFonts w:ascii="Times New Roman" w:hAnsi="Times New Roman"/>
                <w:snapToGrid w:val="0"/>
                <w:color w:val="000000"/>
              </w:rPr>
              <w:t>6</w:t>
            </w:r>
            <w:r w:rsidR="00721872">
              <w:rPr>
                <w:rFonts w:ascii="Times New Roman" w:hAnsi="Times New Roman"/>
                <w:snapToGrid w:val="0"/>
                <w:color w:val="000000"/>
                <w:lang w:val="en-US"/>
              </w:rPr>
              <w:t>50</w:t>
            </w:r>
            <w:r w:rsidR="00F07A4E" w:rsidRPr="000A6F0E">
              <w:rPr>
                <w:rFonts w:ascii="Times New Roman" w:hAnsi="Times New Roman"/>
                <w:snapToGrid w:val="0"/>
                <w:color w:val="000000"/>
              </w:rPr>
              <w:t>,0</w:t>
            </w:r>
          </w:p>
        </w:tc>
        <w:tc>
          <w:tcPr>
            <w:tcW w:w="1134" w:type="dxa"/>
          </w:tcPr>
          <w:p w:rsidR="00F07A4E" w:rsidRPr="000A6F0E" w:rsidRDefault="00F07A4E" w:rsidP="00D62477">
            <w:pPr>
              <w:spacing w:after="0"/>
              <w:jc w:val="center"/>
              <w:rPr>
                <w:rFonts w:ascii="Times New Roman" w:hAnsi="Times New Roman"/>
                <w:snapToGrid w:val="0"/>
                <w:color w:val="000000"/>
              </w:rPr>
            </w:pPr>
          </w:p>
          <w:p w:rsidR="00F07A4E" w:rsidRPr="000A6F0E" w:rsidRDefault="00F559A2" w:rsidP="00F559A2">
            <w:pPr>
              <w:spacing w:after="0"/>
              <w:jc w:val="center"/>
              <w:rPr>
                <w:rFonts w:ascii="Times New Roman" w:hAnsi="Times New Roman"/>
                <w:snapToGrid w:val="0"/>
                <w:color w:val="000000"/>
              </w:rPr>
            </w:pPr>
            <w:r>
              <w:rPr>
                <w:rFonts w:ascii="Times New Roman" w:hAnsi="Times New Roman"/>
                <w:snapToGrid w:val="0"/>
                <w:color w:val="000000"/>
              </w:rPr>
              <w:t>1</w:t>
            </w:r>
            <w:r w:rsidR="000F76F6">
              <w:rPr>
                <w:rFonts w:ascii="Times New Roman" w:hAnsi="Times New Roman"/>
                <w:snapToGrid w:val="0"/>
                <w:color w:val="000000"/>
              </w:rPr>
              <w:t> </w:t>
            </w:r>
            <w:r>
              <w:rPr>
                <w:rFonts w:ascii="Times New Roman" w:hAnsi="Times New Roman"/>
                <w:snapToGrid w:val="0"/>
                <w:color w:val="000000"/>
              </w:rPr>
              <w:t>875</w:t>
            </w:r>
            <w:r w:rsidR="00F07A4E" w:rsidRPr="000A6F0E">
              <w:rPr>
                <w:rFonts w:ascii="Times New Roman" w:hAnsi="Times New Roman"/>
                <w:snapToGrid w:val="0"/>
                <w:color w:val="000000"/>
              </w:rPr>
              <w:t>,0</w:t>
            </w:r>
          </w:p>
        </w:tc>
        <w:tc>
          <w:tcPr>
            <w:tcW w:w="1842" w:type="dxa"/>
          </w:tcPr>
          <w:p w:rsidR="00F07A4E" w:rsidRPr="000A6F0E" w:rsidRDefault="00F07A4E" w:rsidP="00790EA7">
            <w:pPr>
              <w:spacing w:after="0"/>
              <w:jc w:val="center"/>
              <w:rPr>
                <w:rFonts w:ascii="Times New Roman" w:hAnsi="Times New Roman"/>
                <w:snapToGrid w:val="0"/>
                <w:color w:val="000000"/>
              </w:rPr>
            </w:pPr>
          </w:p>
          <w:p w:rsidR="00F07A4E" w:rsidRPr="000A6F0E" w:rsidRDefault="00F559A2" w:rsidP="00790EA7">
            <w:pPr>
              <w:spacing w:after="0"/>
              <w:jc w:val="center"/>
              <w:rPr>
                <w:rFonts w:ascii="Times New Roman" w:hAnsi="Times New Roman"/>
                <w:snapToGrid w:val="0"/>
                <w:color w:val="000000"/>
              </w:rPr>
            </w:pPr>
            <w:r>
              <w:rPr>
                <w:rFonts w:ascii="Times New Roman" w:hAnsi="Times New Roman"/>
                <w:snapToGrid w:val="0"/>
                <w:color w:val="000000"/>
              </w:rPr>
              <w:t>7 425,0</w:t>
            </w:r>
          </w:p>
        </w:tc>
      </w:tr>
    </w:tbl>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89147A" w:rsidRPr="007A021A" w:rsidRDefault="0089147A" w:rsidP="0089147A">
      <w:pPr>
        <w:spacing w:after="0" w:line="240" w:lineRule="auto"/>
        <w:jc w:val="both"/>
        <w:rPr>
          <w:rFonts w:ascii="Times New Roman" w:hAnsi="Times New Roman"/>
          <w:color w:val="000000"/>
          <w:sz w:val="24"/>
          <w:szCs w:val="24"/>
        </w:rPr>
      </w:pPr>
      <w:r w:rsidRPr="007A021A">
        <w:rPr>
          <w:rFonts w:ascii="Times New Roman" w:hAnsi="Times New Roman"/>
          <w:sz w:val="24"/>
          <w:szCs w:val="24"/>
        </w:rPr>
        <w:t>З</w:t>
      </w:r>
      <w:r w:rsidRPr="007A021A">
        <w:rPr>
          <w:rFonts w:ascii="Times New Roman" w:hAnsi="Times New Roman"/>
          <w:color w:val="000000"/>
          <w:sz w:val="24"/>
          <w:szCs w:val="24"/>
        </w:rPr>
        <w:t>аступник директора департаменту інфраструктури</w:t>
      </w:r>
    </w:p>
    <w:p w:rsidR="0089147A" w:rsidRPr="007A021A" w:rsidRDefault="0089147A" w:rsidP="0089147A">
      <w:pPr>
        <w:spacing w:after="0" w:line="240" w:lineRule="auto"/>
        <w:jc w:val="both"/>
        <w:rPr>
          <w:rFonts w:ascii="Times New Roman" w:hAnsi="Times New Roman"/>
          <w:color w:val="000000"/>
          <w:sz w:val="24"/>
          <w:szCs w:val="24"/>
        </w:rPr>
      </w:pPr>
      <w:r w:rsidRPr="007A021A">
        <w:rPr>
          <w:rFonts w:ascii="Times New Roman" w:hAnsi="Times New Roman"/>
          <w:color w:val="000000"/>
          <w:sz w:val="24"/>
          <w:szCs w:val="24"/>
        </w:rPr>
        <w:t>міста - начальник управління житлової політики і майна</w:t>
      </w:r>
      <w:r w:rsidRPr="007A021A">
        <w:rPr>
          <w:rFonts w:ascii="Times New Roman" w:hAnsi="Times New Roman"/>
          <w:color w:val="000000"/>
          <w:sz w:val="24"/>
          <w:szCs w:val="24"/>
        </w:rPr>
        <w:tab/>
      </w:r>
      <w:r w:rsidRPr="007A021A">
        <w:rPr>
          <w:rFonts w:ascii="Times New Roman" w:hAnsi="Times New Roman"/>
          <w:color w:val="000000"/>
          <w:sz w:val="24"/>
          <w:szCs w:val="24"/>
        </w:rPr>
        <w:tab/>
      </w:r>
      <w:r>
        <w:rPr>
          <w:rFonts w:ascii="Times New Roman" w:hAnsi="Times New Roman"/>
          <w:color w:val="000000"/>
          <w:sz w:val="24"/>
          <w:szCs w:val="24"/>
        </w:rPr>
        <w:t xml:space="preserve">           </w:t>
      </w:r>
      <w:r w:rsidRPr="007A021A">
        <w:rPr>
          <w:rFonts w:ascii="Times New Roman" w:hAnsi="Times New Roman"/>
          <w:color w:val="000000"/>
          <w:sz w:val="24"/>
          <w:szCs w:val="24"/>
        </w:rPr>
        <w:t>Н. ВІТКОВСЬКА</w:t>
      </w: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E87A0A" w:rsidRDefault="00E87A0A" w:rsidP="00E87A0A">
      <w:pPr>
        <w:autoSpaceDE w:val="0"/>
        <w:autoSpaceDN w:val="0"/>
        <w:adjustRightInd w:val="0"/>
        <w:spacing w:after="0" w:line="240" w:lineRule="auto"/>
        <w:jc w:val="center"/>
        <w:rPr>
          <w:rFonts w:ascii="Times New Roman" w:hAnsi="Times New Roman"/>
          <w:b/>
          <w:color w:val="000000" w:themeColor="text1"/>
          <w:sz w:val="24"/>
          <w:szCs w:val="24"/>
        </w:rPr>
      </w:pPr>
    </w:p>
    <w:p w:rsidR="00675DD6" w:rsidRPr="0089147A" w:rsidRDefault="00E61A14" w:rsidP="001248BC">
      <w:pPr>
        <w:autoSpaceDE w:val="0"/>
        <w:autoSpaceDN w:val="0"/>
        <w:adjustRightInd w:val="0"/>
        <w:spacing w:after="0" w:line="240" w:lineRule="auto"/>
        <w:ind w:left="1276" w:hanging="1276"/>
        <w:jc w:val="center"/>
        <w:rPr>
          <w:rFonts w:ascii="Times New Roman" w:hAnsi="Times New Roman"/>
          <w:color w:val="000000"/>
          <w:sz w:val="24"/>
          <w:szCs w:val="24"/>
          <w:lang w:val="ru-RU"/>
        </w:rPr>
      </w:pPr>
      <w:r>
        <w:rPr>
          <w:rFonts w:ascii="Times New Roman" w:hAnsi="Times New Roman"/>
          <w:b/>
          <w:color w:val="000000" w:themeColor="text1"/>
          <w:sz w:val="24"/>
          <w:szCs w:val="24"/>
        </w:rPr>
        <w:t xml:space="preserve">           </w:t>
      </w:r>
    </w:p>
    <w:p w:rsidR="00675DD6" w:rsidRPr="0089147A" w:rsidRDefault="00675DD6" w:rsidP="00BE4972">
      <w:pPr>
        <w:spacing w:after="0" w:line="240" w:lineRule="auto"/>
        <w:jc w:val="both"/>
        <w:rPr>
          <w:rFonts w:ascii="Times New Roman" w:hAnsi="Times New Roman"/>
          <w:color w:val="000000"/>
          <w:sz w:val="24"/>
          <w:szCs w:val="24"/>
          <w:lang w:val="ru-RU"/>
        </w:rPr>
      </w:pPr>
    </w:p>
    <w:sectPr w:rsidR="00675DD6" w:rsidRPr="0089147A" w:rsidSect="00C23495">
      <w:pgSz w:w="12240" w:h="15840"/>
      <w:pgMar w:top="851" w:right="474" w:bottom="851" w:left="425"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ntiqua">
    <w:altName w:val="Segoe UI"/>
    <w:charset w:val="00"/>
    <w:family w:val="swiss"/>
    <w:pitch w:val="variable"/>
    <w:sig w:usb0="00000001"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CACC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AC017E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D8CE09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08CF9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E849A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EAD3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8A40B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3EBA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20D30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7CBEFC"/>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decimal"/>
      <w:lvlText w:val="%1."/>
      <w:lvlJc w:val="left"/>
      <w:pPr>
        <w:tabs>
          <w:tab w:val="num" w:pos="1068"/>
        </w:tabs>
        <w:ind w:left="1068" w:hanging="360"/>
      </w:pPr>
    </w:lvl>
  </w:abstractNum>
  <w:abstractNum w:abstractNumId="11">
    <w:nsid w:val="00000004"/>
    <w:multiLevelType w:val="singleLevel"/>
    <w:tmpl w:val="00000004"/>
    <w:name w:val="WW8Num4"/>
    <w:lvl w:ilvl="0">
      <w:start w:val="5"/>
      <w:numFmt w:val="decimal"/>
      <w:lvlText w:val="%1."/>
      <w:lvlJc w:val="left"/>
      <w:pPr>
        <w:tabs>
          <w:tab w:val="num" w:pos="360"/>
        </w:tabs>
        <w:ind w:left="360" w:hanging="360"/>
      </w:pPr>
    </w:lvl>
  </w:abstractNum>
  <w:abstractNum w:abstractNumId="12">
    <w:nsid w:val="00000005"/>
    <w:multiLevelType w:val="multilevel"/>
    <w:tmpl w:val="00000005"/>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3">
    <w:nsid w:val="004C17A1"/>
    <w:multiLevelType w:val="hybridMultilevel"/>
    <w:tmpl w:val="B0624FA4"/>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00585BCC"/>
    <w:multiLevelType w:val="hybridMultilevel"/>
    <w:tmpl w:val="136C87FE"/>
    <w:lvl w:ilvl="0" w:tplc="8EA49238">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5">
    <w:nsid w:val="090A0721"/>
    <w:multiLevelType w:val="multilevel"/>
    <w:tmpl w:val="7340C46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698"/>
        </w:tabs>
        <w:ind w:left="-698" w:hanging="720"/>
      </w:pPr>
      <w:rPr>
        <w:rFonts w:cs="Times New Roman" w:hint="default"/>
      </w:rPr>
    </w:lvl>
    <w:lvl w:ilvl="3">
      <w:start w:val="1"/>
      <w:numFmt w:val="decimal"/>
      <w:lvlText w:val="%1.%2.%3.%4."/>
      <w:lvlJc w:val="left"/>
      <w:pPr>
        <w:tabs>
          <w:tab w:val="num" w:pos="-1407"/>
        </w:tabs>
        <w:ind w:left="-1407" w:hanging="720"/>
      </w:pPr>
      <w:rPr>
        <w:rFonts w:cs="Times New Roman" w:hint="default"/>
      </w:rPr>
    </w:lvl>
    <w:lvl w:ilvl="4">
      <w:start w:val="1"/>
      <w:numFmt w:val="decimal"/>
      <w:lvlText w:val="%1.%2.%3.%4.%5."/>
      <w:lvlJc w:val="left"/>
      <w:pPr>
        <w:tabs>
          <w:tab w:val="num" w:pos="-1756"/>
        </w:tabs>
        <w:ind w:left="-1756" w:hanging="1080"/>
      </w:pPr>
      <w:rPr>
        <w:rFonts w:cs="Times New Roman" w:hint="default"/>
      </w:rPr>
    </w:lvl>
    <w:lvl w:ilvl="5">
      <w:start w:val="1"/>
      <w:numFmt w:val="decimal"/>
      <w:lvlText w:val="%1.%2.%3.%4.%5.%6."/>
      <w:lvlJc w:val="left"/>
      <w:pPr>
        <w:tabs>
          <w:tab w:val="num" w:pos="-2465"/>
        </w:tabs>
        <w:ind w:left="-2465" w:hanging="1080"/>
      </w:pPr>
      <w:rPr>
        <w:rFonts w:cs="Times New Roman" w:hint="default"/>
      </w:rPr>
    </w:lvl>
    <w:lvl w:ilvl="6">
      <w:start w:val="1"/>
      <w:numFmt w:val="decimal"/>
      <w:lvlText w:val="%1.%2.%3.%4.%5.%6.%7."/>
      <w:lvlJc w:val="left"/>
      <w:pPr>
        <w:tabs>
          <w:tab w:val="num" w:pos="-2814"/>
        </w:tabs>
        <w:ind w:left="-2814" w:hanging="1440"/>
      </w:pPr>
      <w:rPr>
        <w:rFonts w:cs="Times New Roman" w:hint="default"/>
      </w:rPr>
    </w:lvl>
    <w:lvl w:ilvl="7">
      <w:start w:val="1"/>
      <w:numFmt w:val="decimal"/>
      <w:lvlText w:val="%1.%2.%3.%4.%5.%6.%7.%8."/>
      <w:lvlJc w:val="left"/>
      <w:pPr>
        <w:tabs>
          <w:tab w:val="num" w:pos="-3523"/>
        </w:tabs>
        <w:ind w:left="-3523" w:hanging="1440"/>
      </w:pPr>
      <w:rPr>
        <w:rFonts w:cs="Times New Roman" w:hint="default"/>
      </w:rPr>
    </w:lvl>
    <w:lvl w:ilvl="8">
      <w:start w:val="1"/>
      <w:numFmt w:val="decimal"/>
      <w:lvlText w:val="%1.%2.%3.%4.%5.%6.%7.%8.%9."/>
      <w:lvlJc w:val="left"/>
      <w:pPr>
        <w:tabs>
          <w:tab w:val="num" w:pos="-3872"/>
        </w:tabs>
        <w:ind w:left="-3872" w:hanging="1800"/>
      </w:pPr>
      <w:rPr>
        <w:rFonts w:cs="Times New Roman" w:hint="default"/>
      </w:rPr>
    </w:lvl>
  </w:abstractNum>
  <w:abstractNum w:abstractNumId="16">
    <w:nsid w:val="148E4760"/>
    <w:multiLevelType w:val="hybridMultilevel"/>
    <w:tmpl w:val="677A21AA"/>
    <w:lvl w:ilvl="0" w:tplc="FD44D8EC">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7">
    <w:nsid w:val="18D31480"/>
    <w:multiLevelType w:val="hybridMultilevel"/>
    <w:tmpl w:val="ADF2B62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23511BC6"/>
    <w:multiLevelType w:val="hybridMultilevel"/>
    <w:tmpl w:val="CE08B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5E44804"/>
    <w:multiLevelType w:val="hybridMultilevel"/>
    <w:tmpl w:val="448C0FA2"/>
    <w:lvl w:ilvl="0" w:tplc="06089FDC">
      <w:start w:val="2"/>
      <w:numFmt w:val="bullet"/>
      <w:lvlText w:val=""/>
      <w:lvlJc w:val="left"/>
      <w:pPr>
        <w:ind w:left="502" w:hanging="360"/>
      </w:pPr>
      <w:rPr>
        <w:rFonts w:ascii="Symbol" w:eastAsia="Calibri" w:hAnsi="Symbol"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0">
    <w:nsid w:val="27411FD2"/>
    <w:multiLevelType w:val="hybridMultilevel"/>
    <w:tmpl w:val="812A94D4"/>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294024B4"/>
    <w:multiLevelType w:val="hybridMultilevel"/>
    <w:tmpl w:val="6F1852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973E7F"/>
    <w:multiLevelType w:val="hybridMultilevel"/>
    <w:tmpl w:val="7736D21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3A5919ED"/>
    <w:multiLevelType w:val="hybridMultilevel"/>
    <w:tmpl w:val="4BB0142A"/>
    <w:lvl w:ilvl="0" w:tplc="112AE052">
      <w:start w:val="1"/>
      <w:numFmt w:val="decimal"/>
      <w:lvlText w:val="%1."/>
      <w:lvlJc w:val="left"/>
      <w:pPr>
        <w:ind w:left="720" w:hanging="360"/>
      </w:pPr>
      <w:rPr>
        <w:rFonts w:hint="default"/>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5D53A1F"/>
    <w:multiLevelType w:val="hybridMultilevel"/>
    <w:tmpl w:val="11FE89D0"/>
    <w:lvl w:ilvl="0" w:tplc="9E66461C">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5">
    <w:nsid w:val="45F75F53"/>
    <w:multiLevelType w:val="hybridMultilevel"/>
    <w:tmpl w:val="B530A908"/>
    <w:lvl w:ilvl="0" w:tplc="EBA22F86">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17718DF"/>
    <w:multiLevelType w:val="hybridMultilevel"/>
    <w:tmpl w:val="CE08B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E3315E1"/>
    <w:multiLevelType w:val="hybridMultilevel"/>
    <w:tmpl w:val="CE08B78E"/>
    <w:lvl w:ilvl="0" w:tplc="0422000F">
      <w:start w:val="1"/>
      <w:numFmt w:val="decimal"/>
      <w:lvlText w:val="%1."/>
      <w:lvlJc w:val="left"/>
      <w:pPr>
        <w:ind w:left="2345" w:hanging="360"/>
      </w:pPr>
      <w:rPr>
        <w:rFonts w:hint="default"/>
      </w:rPr>
    </w:lvl>
    <w:lvl w:ilvl="1" w:tplc="04220019" w:tentative="1">
      <w:start w:val="1"/>
      <w:numFmt w:val="lowerLetter"/>
      <w:lvlText w:val="%2."/>
      <w:lvlJc w:val="left"/>
      <w:pPr>
        <w:ind w:left="3065" w:hanging="360"/>
      </w:pPr>
    </w:lvl>
    <w:lvl w:ilvl="2" w:tplc="0422001B" w:tentative="1">
      <w:start w:val="1"/>
      <w:numFmt w:val="lowerRoman"/>
      <w:lvlText w:val="%3."/>
      <w:lvlJc w:val="right"/>
      <w:pPr>
        <w:ind w:left="3785" w:hanging="180"/>
      </w:pPr>
    </w:lvl>
    <w:lvl w:ilvl="3" w:tplc="0422000F" w:tentative="1">
      <w:start w:val="1"/>
      <w:numFmt w:val="decimal"/>
      <w:lvlText w:val="%4."/>
      <w:lvlJc w:val="left"/>
      <w:pPr>
        <w:ind w:left="4505" w:hanging="360"/>
      </w:pPr>
    </w:lvl>
    <w:lvl w:ilvl="4" w:tplc="04220019" w:tentative="1">
      <w:start w:val="1"/>
      <w:numFmt w:val="lowerLetter"/>
      <w:lvlText w:val="%5."/>
      <w:lvlJc w:val="left"/>
      <w:pPr>
        <w:ind w:left="5225" w:hanging="360"/>
      </w:pPr>
    </w:lvl>
    <w:lvl w:ilvl="5" w:tplc="0422001B" w:tentative="1">
      <w:start w:val="1"/>
      <w:numFmt w:val="lowerRoman"/>
      <w:lvlText w:val="%6."/>
      <w:lvlJc w:val="right"/>
      <w:pPr>
        <w:ind w:left="5945" w:hanging="180"/>
      </w:pPr>
    </w:lvl>
    <w:lvl w:ilvl="6" w:tplc="0422000F" w:tentative="1">
      <w:start w:val="1"/>
      <w:numFmt w:val="decimal"/>
      <w:lvlText w:val="%7."/>
      <w:lvlJc w:val="left"/>
      <w:pPr>
        <w:ind w:left="6665" w:hanging="360"/>
      </w:pPr>
    </w:lvl>
    <w:lvl w:ilvl="7" w:tplc="04220019" w:tentative="1">
      <w:start w:val="1"/>
      <w:numFmt w:val="lowerLetter"/>
      <w:lvlText w:val="%8."/>
      <w:lvlJc w:val="left"/>
      <w:pPr>
        <w:ind w:left="7385" w:hanging="360"/>
      </w:pPr>
    </w:lvl>
    <w:lvl w:ilvl="8" w:tplc="0422001B" w:tentative="1">
      <w:start w:val="1"/>
      <w:numFmt w:val="lowerRoman"/>
      <w:lvlText w:val="%9."/>
      <w:lvlJc w:val="right"/>
      <w:pPr>
        <w:ind w:left="8105" w:hanging="180"/>
      </w:pPr>
    </w:lvl>
  </w:abstractNum>
  <w:abstractNum w:abstractNumId="28">
    <w:nsid w:val="5F80766F"/>
    <w:multiLevelType w:val="multilevel"/>
    <w:tmpl w:val="2620140A"/>
    <w:lvl w:ilvl="0">
      <w:start w:val="1"/>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9">
    <w:nsid w:val="63405193"/>
    <w:multiLevelType w:val="hybridMultilevel"/>
    <w:tmpl w:val="C0E0CA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81C3C18"/>
    <w:multiLevelType w:val="hybridMultilevel"/>
    <w:tmpl w:val="11542914"/>
    <w:lvl w:ilvl="0" w:tplc="749E37D4">
      <w:start w:val="1"/>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68AF4F9A"/>
    <w:multiLevelType w:val="hybridMultilevel"/>
    <w:tmpl w:val="6B3E83F8"/>
    <w:lvl w:ilvl="0" w:tplc="928C9B8A">
      <w:start w:val="2"/>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AE52667"/>
    <w:multiLevelType w:val="hybridMultilevel"/>
    <w:tmpl w:val="F7BC7D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D57634F"/>
    <w:multiLevelType w:val="hybridMultilevel"/>
    <w:tmpl w:val="A4DE6922"/>
    <w:lvl w:ilvl="0" w:tplc="9C6427C8">
      <w:start w:val="1"/>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nsid w:val="7D2260C3"/>
    <w:multiLevelType w:val="hybridMultilevel"/>
    <w:tmpl w:val="4C5861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D6A2D2B"/>
    <w:multiLevelType w:val="hybridMultilevel"/>
    <w:tmpl w:val="8006001C"/>
    <w:lvl w:ilvl="0" w:tplc="7F0C954E">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30"/>
  </w:num>
  <w:num w:numId="2">
    <w:abstractNumId w:val="20"/>
  </w:num>
  <w:num w:numId="3">
    <w:abstractNumId w:val="29"/>
  </w:num>
  <w:num w:numId="4">
    <w:abstractNumId w:val="33"/>
  </w:num>
  <w:num w:numId="5">
    <w:abstractNumId w:val="17"/>
  </w:num>
  <w:num w:numId="6">
    <w:abstractNumId w:val="16"/>
  </w:num>
  <w:num w:numId="7">
    <w:abstractNumId w:val="22"/>
  </w:num>
  <w:num w:numId="8">
    <w:abstractNumId w:val="12"/>
  </w:num>
  <w:num w:numId="9">
    <w:abstractNumId w:val="32"/>
  </w:num>
  <w:num w:numId="10">
    <w:abstractNumId w:val="35"/>
  </w:num>
  <w:num w:numId="11">
    <w:abstractNumId w:val="15"/>
  </w:num>
  <w:num w:numId="12">
    <w:abstractNumId w:val="28"/>
  </w:num>
  <w:num w:numId="13">
    <w:abstractNumId w:val="14"/>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7"/>
  </w:num>
  <w:num w:numId="26">
    <w:abstractNumId w:val="18"/>
  </w:num>
  <w:num w:numId="27">
    <w:abstractNumId w:val="26"/>
  </w:num>
  <w:num w:numId="28">
    <w:abstractNumId w:val="23"/>
  </w:num>
  <w:num w:numId="29">
    <w:abstractNumId w:val="24"/>
  </w:num>
  <w:num w:numId="30">
    <w:abstractNumId w:val="31"/>
  </w:num>
  <w:num w:numId="31">
    <w:abstractNumId w:val="19"/>
  </w:num>
  <w:num w:numId="32">
    <w:abstractNumId w:val="25"/>
  </w:num>
  <w:num w:numId="33">
    <w:abstractNumId w:val="21"/>
  </w:num>
  <w:num w:numId="34">
    <w:abstractNumId w:val="34"/>
  </w:num>
  <w:num w:numId="35">
    <w:abstractNumId w:val="10"/>
    <w:lvlOverride w:ilvl="0">
      <w:startOverride w:val="1"/>
    </w:lvlOverride>
  </w:num>
  <w:num w:numId="36">
    <w:abstractNumId w:val="11"/>
    <w:lvlOverride w:ilvl="0">
      <w:startOverride w:val="5"/>
    </w:lvlOverride>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68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0E"/>
    <w:rsid w:val="000003B5"/>
    <w:rsid w:val="00004C8F"/>
    <w:rsid w:val="0000541D"/>
    <w:rsid w:val="00007EDF"/>
    <w:rsid w:val="00017CBE"/>
    <w:rsid w:val="00021076"/>
    <w:rsid w:val="000403B2"/>
    <w:rsid w:val="00042EA9"/>
    <w:rsid w:val="00051732"/>
    <w:rsid w:val="000576A3"/>
    <w:rsid w:val="00071F20"/>
    <w:rsid w:val="00084AF4"/>
    <w:rsid w:val="00085ADE"/>
    <w:rsid w:val="00086DBC"/>
    <w:rsid w:val="00095F65"/>
    <w:rsid w:val="000A6858"/>
    <w:rsid w:val="000A6F0E"/>
    <w:rsid w:val="000B463B"/>
    <w:rsid w:val="000B70A2"/>
    <w:rsid w:val="000C79D8"/>
    <w:rsid w:val="000C7CE2"/>
    <w:rsid w:val="000D3FA0"/>
    <w:rsid w:val="000D5A21"/>
    <w:rsid w:val="000D6CFC"/>
    <w:rsid w:val="000D7FB7"/>
    <w:rsid w:val="000E10F1"/>
    <w:rsid w:val="000F03F5"/>
    <w:rsid w:val="000F76F6"/>
    <w:rsid w:val="00100B99"/>
    <w:rsid w:val="0010348C"/>
    <w:rsid w:val="0010636B"/>
    <w:rsid w:val="001114E6"/>
    <w:rsid w:val="00116D97"/>
    <w:rsid w:val="00120050"/>
    <w:rsid w:val="001221C8"/>
    <w:rsid w:val="00122E73"/>
    <w:rsid w:val="001248BC"/>
    <w:rsid w:val="00124DA4"/>
    <w:rsid w:val="00125E4B"/>
    <w:rsid w:val="001275D4"/>
    <w:rsid w:val="001336F2"/>
    <w:rsid w:val="001358C2"/>
    <w:rsid w:val="00141C03"/>
    <w:rsid w:val="00144605"/>
    <w:rsid w:val="0014610B"/>
    <w:rsid w:val="00147158"/>
    <w:rsid w:val="00152F62"/>
    <w:rsid w:val="0015786A"/>
    <w:rsid w:val="001635D7"/>
    <w:rsid w:val="00167C37"/>
    <w:rsid w:val="00177977"/>
    <w:rsid w:val="00177F73"/>
    <w:rsid w:val="001961DD"/>
    <w:rsid w:val="001A1D35"/>
    <w:rsid w:val="001A5CAD"/>
    <w:rsid w:val="001B69A3"/>
    <w:rsid w:val="001E55A4"/>
    <w:rsid w:val="001F0399"/>
    <w:rsid w:val="001F23BA"/>
    <w:rsid w:val="002023D5"/>
    <w:rsid w:val="002103AF"/>
    <w:rsid w:val="00213B9E"/>
    <w:rsid w:val="0021524F"/>
    <w:rsid w:val="002162DE"/>
    <w:rsid w:val="0022035D"/>
    <w:rsid w:val="00231996"/>
    <w:rsid w:val="002369A3"/>
    <w:rsid w:val="00240B5B"/>
    <w:rsid w:val="002462C1"/>
    <w:rsid w:val="00262239"/>
    <w:rsid w:val="00263494"/>
    <w:rsid w:val="00270433"/>
    <w:rsid w:val="00274843"/>
    <w:rsid w:val="00280853"/>
    <w:rsid w:val="00281C05"/>
    <w:rsid w:val="0028636B"/>
    <w:rsid w:val="002868AA"/>
    <w:rsid w:val="0029274B"/>
    <w:rsid w:val="00294462"/>
    <w:rsid w:val="00294AEB"/>
    <w:rsid w:val="00296DDB"/>
    <w:rsid w:val="00297153"/>
    <w:rsid w:val="002A3959"/>
    <w:rsid w:val="002A7196"/>
    <w:rsid w:val="002B3437"/>
    <w:rsid w:val="002B5D41"/>
    <w:rsid w:val="002C001B"/>
    <w:rsid w:val="002C1EFD"/>
    <w:rsid w:val="002C48F3"/>
    <w:rsid w:val="002C591B"/>
    <w:rsid w:val="002D47C1"/>
    <w:rsid w:val="002D4D64"/>
    <w:rsid w:val="002E2A11"/>
    <w:rsid w:val="002E5523"/>
    <w:rsid w:val="002E56FB"/>
    <w:rsid w:val="002E5902"/>
    <w:rsid w:val="002E6C0E"/>
    <w:rsid w:val="002F184C"/>
    <w:rsid w:val="002F1E79"/>
    <w:rsid w:val="002F2E0F"/>
    <w:rsid w:val="00304556"/>
    <w:rsid w:val="00310128"/>
    <w:rsid w:val="003103E1"/>
    <w:rsid w:val="00310ACF"/>
    <w:rsid w:val="003126B9"/>
    <w:rsid w:val="00312885"/>
    <w:rsid w:val="00314BAD"/>
    <w:rsid w:val="003208BD"/>
    <w:rsid w:val="0032384A"/>
    <w:rsid w:val="00324079"/>
    <w:rsid w:val="0033693C"/>
    <w:rsid w:val="00336DC0"/>
    <w:rsid w:val="00345EBE"/>
    <w:rsid w:val="003504E0"/>
    <w:rsid w:val="003546AF"/>
    <w:rsid w:val="0036393D"/>
    <w:rsid w:val="00376C25"/>
    <w:rsid w:val="0038014E"/>
    <w:rsid w:val="00382262"/>
    <w:rsid w:val="00382CED"/>
    <w:rsid w:val="00386F20"/>
    <w:rsid w:val="00393B47"/>
    <w:rsid w:val="003A011F"/>
    <w:rsid w:val="003A03C1"/>
    <w:rsid w:val="003A0AE6"/>
    <w:rsid w:val="003A1655"/>
    <w:rsid w:val="003A245A"/>
    <w:rsid w:val="003A398B"/>
    <w:rsid w:val="003A7228"/>
    <w:rsid w:val="003A7EAE"/>
    <w:rsid w:val="003B1F86"/>
    <w:rsid w:val="003C5B34"/>
    <w:rsid w:val="003D6AB4"/>
    <w:rsid w:val="003E0844"/>
    <w:rsid w:val="003E1DF8"/>
    <w:rsid w:val="00412CFF"/>
    <w:rsid w:val="004152D3"/>
    <w:rsid w:val="00423290"/>
    <w:rsid w:val="004352BB"/>
    <w:rsid w:val="004363E0"/>
    <w:rsid w:val="00436AB5"/>
    <w:rsid w:val="00442068"/>
    <w:rsid w:val="0044333A"/>
    <w:rsid w:val="00447385"/>
    <w:rsid w:val="00453EDA"/>
    <w:rsid w:val="00457C5C"/>
    <w:rsid w:val="004663BC"/>
    <w:rsid w:val="00470DE8"/>
    <w:rsid w:val="004712F7"/>
    <w:rsid w:val="00471401"/>
    <w:rsid w:val="004717A9"/>
    <w:rsid w:val="00482211"/>
    <w:rsid w:val="00483146"/>
    <w:rsid w:val="00485C10"/>
    <w:rsid w:val="00496989"/>
    <w:rsid w:val="00497F76"/>
    <w:rsid w:val="004A228C"/>
    <w:rsid w:val="004A7608"/>
    <w:rsid w:val="004B1937"/>
    <w:rsid w:val="004B1D69"/>
    <w:rsid w:val="004B267A"/>
    <w:rsid w:val="004B2DA0"/>
    <w:rsid w:val="004C106F"/>
    <w:rsid w:val="004D23B4"/>
    <w:rsid w:val="004D2770"/>
    <w:rsid w:val="004E184A"/>
    <w:rsid w:val="004E6934"/>
    <w:rsid w:val="004F53BF"/>
    <w:rsid w:val="004F6A72"/>
    <w:rsid w:val="004F6AAB"/>
    <w:rsid w:val="00503A96"/>
    <w:rsid w:val="00503C54"/>
    <w:rsid w:val="00507B08"/>
    <w:rsid w:val="00515C70"/>
    <w:rsid w:val="00516128"/>
    <w:rsid w:val="00523EE9"/>
    <w:rsid w:val="00530E71"/>
    <w:rsid w:val="005361CE"/>
    <w:rsid w:val="00543195"/>
    <w:rsid w:val="00546946"/>
    <w:rsid w:val="00552C79"/>
    <w:rsid w:val="00554922"/>
    <w:rsid w:val="00555E6F"/>
    <w:rsid w:val="005719C2"/>
    <w:rsid w:val="00574904"/>
    <w:rsid w:val="00576FD6"/>
    <w:rsid w:val="00581DDD"/>
    <w:rsid w:val="005865E1"/>
    <w:rsid w:val="00590B08"/>
    <w:rsid w:val="005932E4"/>
    <w:rsid w:val="0059479F"/>
    <w:rsid w:val="0059743A"/>
    <w:rsid w:val="005A3307"/>
    <w:rsid w:val="005B114E"/>
    <w:rsid w:val="005B2AE9"/>
    <w:rsid w:val="005C0653"/>
    <w:rsid w:val="005C37E4"/>
    <w:rsid w:val="005D0BE5"/>
    <w:rsid w:val="005D2B05"/>
    <w:rsid w:val="005D6244"/>
    <w:rsid w:val="005E0A17"/>
    <w:rsid w:val="005E2B27"/>
    <w:rsid w:val="005F29E7"/>
    <w:rsid w:val="005F75AB"/>
    <w:rsid w:val="00602F75"/>
    <w:rsid w:val="00603708"/>
    <w:rsid w:val="00603BA6"/>
    <w:rsid w:val="00607558"/>
    <w:rsid w:val="00617714"/>
    <w:rsid w:val="00622AE9"/>
    <w:rsid w:val="006242A8"/>
    <w:rsid w:val="006246F7"/>
    <w:rsid w:val="00630D1A"/>
    <w:rsid w:val="00631377"/>
    <w:rsid w:val="00633479"/>
    <w:rsid w:val="00634503"/>
    <w:rsid w:val="00640227"/>
    <w:rsid w:val="00642042"/>
    <w:rsid w:val="0064591C"/>
    <w:rsid w:val="006500DD"/>
    <w:rsid w:val="00652172"/>
    <w:rsid w:val="006620C2"/>
    <w:rsid w:val="00671079"/>
    <w:rsid w:val="00671443"/>
    <w:rsid w:val="00671659"/>
    <w:rsid w:val="00673A15"/>
    <w:rsid w:val="00675DD6"/>
    <w:rsid w:val="00681066"/>
    <w:rsid w:val="0068157C"/>
    <w:rsid w:val="00690799"/>
    <w:rsid w:val="00690BA4"/>
    <w:rsid w:val="006917B1"/>
    <w:rsid w:val="00691E4A"/>
    <w:rsid w:val="00693109"/>
    <w:rsid w:val="00693802"/>
    <w:rsid w:val="00694C8D"/>
    <w:rsid w:val="006A7505"/>
    <w:rsid w:val="006B22C4"/>
    <w:rsid w:val="006B293D"/>
    <w:rsid w:val="006B600D"/>
    <w:rsid w:val="006C1D79"/>
    <w:rsid w:val="006C229D"/>
    <w:rsid w:val="006C2E28"/>
    <w:rsid w:val="006D223D"/>
    <w:rsid w:val="006D6264"/>
    <w:rsid w:val="006E0EF9"/>
    <w:rsid w:val="006E356C"/>
    <w:rsid w:val="006E425A"/>
    <w:rsid w:val="0070071E"/>
    <w:rsid w:val="00701141"/>
    <w:rsid w:val="00705D81"/>
    <w:rsid w:val="00710B09"/>
    <w:rsid w:val="007140D6"/>
    <w:rsid w:val="00721872"/>
    <w:rsid w:val="00734705"/>
    <w:rsid w:val="00736D66"/>
    <w:rsid w:val="00742AD7"/>
    <w:rsid w:val="007431E9"/>
    <w:rsid w:val="00743ECE"/>
    <w:rsid w:val="00755662"/>
    <w:rsid w:val="00766027"/>
    <w:rsid w:val="00767B5C"/>
    <w:rsid w:val="00767C5C"/>
    <w:rsid w:val="007821EE"/>
    <w:rsid w:val="00783F04"/>
    <w:rsid w:val="00790EA7"/>
    <w:rsid w:val="0079188A"/>
    <w:rsid w:val="00793039"/>
    <w:rsid w:val="007A021A"/>
    <w:rsid w:val="007A20FC"/>
    <w:rsid w:val="007A78F8"/>
    <w:rsid w:val="007B1651"/>
    <w:rsid w:val="007B59F5"/>
    <w:rsid w:val="007B6B92"/>
    <w:rsid w:val="007B7D22"/>
    <w:rsid w:val="007C04F0"/>
    <w:rsid w:val="007C5112"/>
    <w:rsid w:val="007D012E"/>
    <w:rsid w:val="007D54A1"/>
    <w:rsid w:val="007D6812"/>
    <w:rsid w:val="007D6897"/>
    <w:rsid w:val="007D79F1"/>
    <w:rsid w:val="007E135F"/>
    <w:rsid w:val="007E1B8E"/>
    <w:rsid w:val="007E53BF"/>
    <w:rsid w:val="007E6155"/>
    <w:rsid w:val="007E66F5"/>
    <w:rsid w:val="007F02FD"/>
    <w:rsid w:val="007F2CFF"/>
    <w:rsid w:val="007F343D"/>
    <w:rsid w:val="0081391E"/>
    <w:rsid w:val="00814709"/>
    <w:rsid w:val="00815F14"/>
    <w:rsid w:val="0081696F"/>
    <w:rsid w:val="0082029B"/>
    <w:rsid w:val="008215E8"/>
    <w:rsid w:val="00821A0E"/>
    <w:rsid w:val="00824481"/>
    <w:rsid w:val="0085397F"/>
    <w:rsid w:val="00862100"/>
    <w:rsid w:val="00876365"/>
    <w:rsid w:val="00885843"/>
    <w:rsid w:val="00885AC9"/>
    <w:rsid w:val="0089147A"/>
    <w:rsid w:val="008952E5"/>
    <w:rsid w:val="008954A6"/>
    <w:rsid w:val="008A2572"/>
    <w:rsid w:val="008A6DF8"/>
    <w:rsid w:val="008B3838"/>
    <w:rsid w:val="008B3DAE"/>
    <w:rsid w:val="008B69B6"/>
    <w:rsid w:val="008C0580"/>
    <w:rsid w:val="008C15FD"/>
    <w:rsid w:val="008C210F"/>
    <w:rsid w:val="008D1BEB"/>
    <w:rsid w:val="008E02E3"/>
    <w:rsid w:val="008E3716"/>
    <w:rsid w:val="008F022B"/>
    <w:rsid w:val="008F19B7"/>
    <w:rsid w:val="008F5A82"/>
    <w:rsid w:val="008F73C2"/>
    <w:rsid w:val="0090571A"/>
    <w:rsid w:val="00911ADD"/>
    <w:rsid w:val="00913627"/>
    <w:rsid w:val="009144D8"/>
    <w:rsid w:val="0091638C"/>
    <w:rsid w:val="00920B73"/>
    <w:rsid w:val="0092280C"/>
    <w:rsid w:val="00925D7F"/>
    <w:rsid w:val="00931BCD"/>
    <w:rsid w:val="009401F6"/>
    <w:rsid w:val="0094430F"/>
    <w:rsid w:val="00944A19"/>
    <w:rsid w:val="00944D08"/>
    <w:rsid w:val="00947FD5"/>
    <w:rsid w:val="00963746"/>
    <w:rsid w:val="00965B31"/>
    <w:rsid w:val="00966896"/>
    <w:rsid w:val="009728D3"/>
    <w:rsid w:val="00983509"/>
    <w:rsid w:val="00990AF2"/>
    <w:rsid w:val="00994BE8"/>
    <w:rsid w:val="009A516E"/>
    <w:rsid w:val="009A6709"/>
    <w:rsid w:val="009B3964"/>
    <w:rsid w:val="009C7744"/>
    <w:rsid w:val="009D22DD"/>
    <w:rsid w:val="009E1793"/>
    <w:rsid w:val="009E5955"/>
    <w:rsid w:val="009F6E3A"/>
    <w:rsid w:val="00A03B34"/>
    <w:rsid w:val="00A07185"/>
    <w:rsid w:val="00A10A4E"/>
    <w:rsid w:val="00A12A92"/>
    <w:rsid w:val="00A2312A"/>
    <w:rsid w:val="00A30132"/>
    <w:rsid w:val="00A305CF"/>
    <w:rsid w:val="00A324F7"/>
    <w:rsid w:val="00A33391"/>
    <w:rsid w:val="00A41700"/>
    <w:rsid w:val="00A41BA4"/>
    <w:rsid w:val="00A51DBC"/>
    <w:rsid w:val="00A51E72"/>
    <w:rsid w:val="00A53B27"/>
    <w:rsid w:val="00A55D75"/>
    <w:rsid w:val="00A5615B"/>
    <w:rsid w:val="00A65D41"/>
    <w:rsid w:val="00A67257"/>
    <w:rsid w:val="00A825CD"/>
    <w:rsid w:val="00A907B7"/>
    <w:rsid w:val="00A927CB"/>
    <w:rsid w:val="00A95F1A"/>
    <w:rsid w:val="00AA2083"/>
    <w:rsid w:val="00AA5B1B"/>
    <w:rsid w:val="00AA5B8C"/>
    <w:rsid w:val="00AB11FB"/>
    <w:rsid w:val="00AB342C"/>
    <w:rsid w:val="00AC03CE"/>
    <w:rsid w:val="00AC0D61"/>
    <w:rsid w:val="00AC12AE"/>
    <w:rsid w:val="00AC541C"/>
    <w:rsid w:val="00AC5B21"/>
    <w:rsid w:val="00AC5E3B"/>
    <w:rsid w:val="00AD0664"/>
    <w:rsid w:val="00AD0A36"/>
    <w:rsid w:val="00AD6D3F"/>
    <w:rsid w:val="00AE3356"/>
    <w:rsid w:val="00AE6AA3"/>
    <w:rsid w:val="00AE70B2"/>
    <w:rsid w:val="00AF2678"/>
    <w:rsid w:val="00B001A4"/>
    <w:rsid w:val="00B0358B"/>
    <w:rsid w:val="00B112E9"/>
    <w:rsid w:val="00B113EC"/>
    <w:rsid w:val="00B12DA3"/>
    <w:rsid w:val="00B210E8"/>
    <w:rsid w:val="00B223BE"/>
    <w:rsid w:val="00B24159"/>
    <w:rsid w:val="00B255ED"/>
    <w:rsid w:val="00B25C89"/>
    <w:rsid w:val="00B3134D"/>
    <w:rsid w:val="00B355C6"/>
    <w:rsid w:val="00B3691E"/>
    <w:rsid w:val="00B43DCD"/>
    <w:rsid w:val="00B452A2"/>
    <w:rsid w:val="00B51700"/>
    <w:rsid w:val="00B522C2"/>
    <w:rsid w:val="00B5429A"/>
    <w:rsid w:val="00B563A0"/>
    <w:rsid w:val="00B610F7"/>
    <w:rsid w:val="00B7593A"/>
    <w:rsid w:val="00B76E0B"/>
    <w:rsid w:val="00B820EC"/>
    <w:rsid w:val="00B94155"/>
    <w:rsid w:val="00B9555B"/>
    <w:rsid w:val="00BB1E4E"/>
    <w:rsid w:val="00BB6ECF"/>
    <w:rsid w:val="00BC1125"/>
    <w:rsid w:val="00BC4941"/>
    <w:rsid w:val="00BD1A81"/>
    <w:rsid w:val="00BD65DB"/>
    <w:rsid w:val="00BE4972"/>
    <w:rsid w:val="00BE62FC"/>
    <w:rsid w:val="00BF21F0"/>
    <w:rsid w:val="00C0389C"/>
    <w:rsid w:val="00C04D64"/>
    <w:rsid w:val="00C13A04"/>
    <w:rsid w:val="00C14635"/>
    <w:rsid w:val="00C23495"/>
    <w:rsid w:val="00C250A3"/>
    <w:rsid w:val="00C25746"/>
    <w:rsid w:val="00C265A0"/>
    <w:rsid w:val="00C3419A"/>
    <w:rsid w:val="00C37223"/>
    <w:rsid w:val="00C40175"/>
    <w:rsid w:val="00C519AA"/>
    <w:rsid w:val="00C53445"/>
    <w:rsid w:val="00C56A45"/>
    <w:rsid w:val="00C85ABB"/>
    <w:rsid w:val="00C86065"/>
    <w:rsid w:val="00C874CB"/>
    <w:rsid w:val="00C91FA9"/>
    <w:rsid w:val="00C93176"/>
    <w:rsid w:val="00C96D50"/>
    <w:rsid w:val="00CA1A54"/>
    <w:rsid w:val="00CB3483"/>
    <w:rsid w:val="00CB4253"/>
    <w:rsid w:val="00CB72AD"/>
    <w:rsid w:val="00CC5E73"/>
    <w:rsid w:val="00CD1EE2"/>
    <w:rsid w:val="00CE04D2"/>
    <w:rsid w:val="00CE070E"/>
    <w:rsid w:val="00CE09A6"/>
    <w:rsid w:val="00CF18C5"/>
    <w:rsid w:val="00CF329B"/>
    <w:rsid w:val="00CF6AF1"/>
    <w:rsid w:val="00D00CA9"/>
    <w:rsid w:val="00D041F5"/>
    <w:rsid w:val="00D24A6D"/>
    <w:rsid w:val="00D30F98"/>
    <w:rsid w:val="00D327DA"/>
    <w:rsid w:val="00D36387"/>
    <w:rsid w:val="00D40854"/>
    <w:rsid w:val="00D408BC"/>
    <w:rsid w:val="00D42273"/>
    <w:rsid w:val="00D47724"/>
    <w:rsid w:val="00D47F50"/>
    <w:rsid w:val="00D56630"/>
    <w:rsid w:val="00D62477"/>
    <w:rsid w:val="00D7489E"/>
    <w:rsid w:val="00D74972"/>
    <w:rsid w:val="00D76C3D"/>
    <w:rsid w:val="00D76EB7"/>
    <w:rsid w:val="00D775C2"/>
    <w:rsid w:val="00D859B3"/>
    <w:rsid w:val="00DA1685"/>
    <w:rsid w:val="00DA4078"/>
    <w:rsid w:val="00DB3D6E"/>
    <w:rsid w:val="00DB5152"/>
    <w:rsid w:val="00DB552C"/>
    <w:rsid w:val="00DB74FF"/>
    <w:rsid w:val="00DC44E7"/>
    <w:rsid w:val="00DC6E7E"/>
    <w:rsid w:val="00DC743E"/>
    <w:rsid w:val="00DD6D38"/>
    <w:rsid w:val="00DD6D6F"/>
    <w:rsid w:val="00DE17AA"/>
    <w:rsid w:val="00DE73D8"/>
    <w:rsid w:val="00DF357E"/>
    <w:rsid w:val="00DF3BDE"/>
    <w:rsid w:val="00DF43AD"/>
    <w:rsid w:val="00DF618C"/>
    <w:rsid w:val="00E016B2"/>
    <w:rsid w:val="00E03416"/>
    <w:rsid w:val="00E03847"/>
    <w:rsid w:val="00E055FD"/>
    <w:rsid w:val="00E12B86"/>
    <w:rsid w:val="00E21645"/>
    <w:rsid w:val="00E22034"/>
    <w:rsid w:val="00E23503"/>
    <w:rsid w:val="00E247F9"/>
    <w:rsid w:val="00E30696"/>
    <w:rsid w:val="00E31E8F"/>
    <w:rsid w:val="00E37C2F"/>
    <w:rsid w:val="00E4158C"/>
    <w:rsid w:val="00E46545"/>
    <w:rsid w:val="00E53215"/>
    <w:rsid w:val="00E53987"/>
    <w:rsid w:val="00E53D8E"/>
    <w:rsid w:val="00E57828"/>
    <w:rsid w:val="00E61A14"/>
    <w:rsid w:val="00E749EB"/>
    <w:rsid w:val="00E87A0A"/>
    <w:rsid w:val="00E95723"/>
    <w:rsid w:val="00EA1558"/>
    <w:rsid w:val="00EA3E31"/>
    <w:rsid w:val="00EB2012"/>
    <w:rsid w:val="00EB3CDD"/>
    <w:rsid w:val="00EB5478"/>
    <w:rsid w:val="00EC0617"/>
    <w:rsid w:val="00EC3706"/>
    <w:rsid w:val="00EC3C0E"/>
    <w:rsid w:val="00EC648D"/>
    <w:rsid w:val="00EC6785"/>
    <w:rsid w:val="00EC7994"/>
    <w:rsid w:val="00ED0D26"/>
    <w:rsid w:val="00ED746D"/>
    <w:rsid w:val="00EE2409"/>
    <w:rsid w:val="00EE2CD5"/>
    <w:rsid w:val="00EE5502"/>
    <w:rsid w:val="00EF051D"/>
    <w:rsid w:val="00EF0D46"/>
    <w:rsid w:val="00EF2414"/>
    <w:rsid w:val="00EF4048"/>
    <w:rsid w:val="00F02645"/>
    <w:rsid w:val="00F03632"/>
    <w:rsid w:val="00F06316"/>
    <w:rsid w:val="00F07A4E"/>
    <w:rsid w:val="00F105F5"/>
    <w:rsid w:val="00F1514E"/>
    <w:rsid w:val="00F154CD"/>
    <w:rsid w:val="00F20296"/>
    <w:rsid w:val="00F214B7"/>
    <w:rsid w:val="00F30C0D"/>
    <w:rsid w:val="00F30E4D"/>
    <w:rsid w:val="00F3682C"/>
    <w:rsid w:val="00F42B83"/>
    <w:rsid w:val="00F43A59"/>
    <w:rsid w:val="00F47587"/>
    <w:rsid w:val="00F51328"/>
    <w:rsid w:val="00F559A2"/>
    <w:rsid w:val="00F60EA9"/>
    <w:rsid w:val="00F61993"/>
    <w:rsid w:val="00F6258B"/>
    <w:rsid w:val="00F64815"/>
    <w:rsid w:val="00F664F8"/>
    <w:rsid w:val="00F66BF9"/>
    <w:rsid w:val="00F6700B"/>
    <w:rsid w:val="00F67459"/>
    <w:rsid w:val="00F727D1"/>
    <w:rsid w:val="00F90904"/>
    <w:rsid w:val="00F90EF0"/>
    <w:rsid w:val="00F91FD8"/>
    <w:rsid w:val="00F939D6"/>
    <w:rsid w:val="00FB03DD"/>
    <w:rsid w:val="00FB17F9"/>
    <w:rsid w:val="00FB1FDA"/>
    <w:rsid w:val="00FB23CA"/>
    <w:rsid w:val="00FD1492"/>
    <w:rsid w:val="00FD2E81"/>
    <w:rsid w:val="00FD3EC5"/>
    <w:rsid w:val="00FD7DCF"/>
    <w:rsid w:val="00FF2C01"/>
    <w:rsid w:val="00FF6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B4FD97-360C-4189-B6DC-408E360D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C0E"/>
    <w:pPr>
      <w:spacing w:after="200" w:line="276" w:lineRule="auto"/>
    </w:pPr>
    <w:rPr>
      <w:sz w:val="22"/>
      <w:szCs w:val="22"/>
      <w:lang w:val="uk-UA" w:eastAsia="en-US"/>
    </w:rPr>
  </w:style>
  <w:style w:type="paragraph" w:styleId="1">
    <w:name w:val="heading 1"/>
    <w:basedOn w:val="a"/>
    <w:next w:val="a"/>
    <w:link w:val="10"/>
    <w:uiPriority w:val="99"/>
    <w:qFormat/>
    <w:rsid w:val="00BE4972"/>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BE497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BE497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EC3706"/>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4972"/>
    <w:rPr>
      <w:rFonts w:ascii="Arial" w:hAnsi="Arial" w:cs="Arial"/>
      <w:b/>
      <w:bCs/>
      <w:kern w:val="32"/>
      <w:sz w:val="32"/>
      <w:szCs w:val="32"/>
      <w:lang w:eastAsia="ru-RU"/>
    </w:rPr>
  </w:style>
  <w:style w:type="character" w:customStyle="1" w:styleId="20">
    <w:name w:val="Заголовок 2 Знак"/>
    <w:basedOn w:val="a0"/>
    <w:link w:val="2"/>
    <w:uiPriority w:val="99"/>
    <w:locked/>
    <w:rsid w:val="00BE4972"/>
    <w:rPr>
      <w:rFonts w:ascii="Arial" w:hAnsi="Arial" w:cs="Arial"/>
      <w:b/>
      <w:bCs/>
      <w:i/>
      <w:iCs/>
      <w:sz w:val="28"/>
      <w:szCs w:val="28"/>
      <w:lang w:eastAsia="ru-RU"/>
    </w:rPr>
  </w:style>
  <w:style w:type="character" w:customStyle="1" w:styleId="30">
    <w:name w:val="Заголовок 3 Знак"/>
    <w:basedOn w:val="a0"/>
    <w:link w:val="3"/>
    <w:uiPriority w:val="99"/>
    <w:locked/>
    <w:rsid w:val="00BE4972"/>
    <w:rPr>
      <w:rFonts w:ascii="Arial" w:hAnsi="Arial" w:cs="Arial"/>
      <w:b/>
      <w:bCs/>
      <w:sz w:val="26"/>
      <w:szCs w:val="26"/>
      <w:lang w:eastAsia="ru-RU"/>
    </w:rPr>
  </w:style>
  <w:style w:type="character" w:customStyle="1" w:styleId="40">
    <w:name w:val="Заголовок 4 Знак"/>
    <w:basedOn w:val="a0"/>
    <w:link w:val="4"/>
    <w:uiPriority w:val="99"/>
    <w:locked/>
    <w:rsid w:val="00EC3706"/>
    <w:rPr>
      <w:rFonts w:ascii="Cambria" w:hAnsi="Cambria" w:cs="Times New Roman"/>
      <w:b/>
      <w:bCs/>
      <w:i/>
      <w:iCs/>
      <w:color w:val="4F81BD"/>
    </w:rPr>
  </w:style>
  <w:style w:type="paragraph" w:styleId="a3">
    <w:name w:val="List Paragraph"/>
    <w:basedOn w:val="a"/>
    <w:uiPriority w:val="99"/>
    <w:qFormat/>
    <w:rsid w:val="00EE5502"/>
    <w:pPr>
      <w:ind w:left="720"/>
      <w:contextualSpacing/>
    </w:pPr>
  </w:style>
  <w:style w:type="paragraph" w:customStyle="1" w:styleId="11">
    <w:name w:val="Обычный1"/>
    <w:uiPriority w:val="99"/>
    <w:rsid w:val="00EE5502"/>
    <w:pPr>
      <w:suppressAutoHyphens/>
      <w:autoSpaceDE w:val="0"/>
    </w:pPr>
    <w:rPr>
      <w:rFonts w:ascii="Times New Roman" w:hAnsi="Times New Roman"/>
      <w:color w:val="000000"/>
      <w:sz w:val="24"/>
      <w:szCs w:val="24"/>
      <w:lang w:val="uk-UA" w:eastAsia="zh-CN"/>
    </w:rPr>
  </w:style>
  <w:style w:type="paragraph" w:styleId="a4">
    <w:name w:val="Normal (Web)"/>
    <w:basedOn w:val="a"/>
    <w:uiPriority w:val="99"/>
    <w:rsid w:val="00C2574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uiPriority w:val="99"/>
    <w:rsid w:val="00312885"/>
    <w:rPr>
      <w:rFonts w:cs="Times New Roman"/>
    </w:rPr>
  </w:style>
  <w:style w:type="character" w:styleId="a5">
    <w:name w:val="Hyperlink"/>
    <w:basedOn w:val="a0"/>
    <w:uiPriority w:val="99"/>
    <w:semiHidden/>
    <w:rsid w:val="00312885"/>
    <w:rPr>
      <w:rFonts w:cs="Times New Roman"/>
      <w:color w:val="0000FF"/>
      <w:u w:val="single"/>
    </w:rPr>
  </w:style>
  <w:style w:type="paragraph" w:customStyle="1" w:styleId="rvps2">
    <w:name w:val="rvps2"/>
    <w:basedOn w:val="a"/>
    <w:rsid w:val="001F0399"/>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link w:val="HTML0"/>
    <w:uiPriority w:val="99"/>
    <w:rsid w:val="00AA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locked/>
    <w:rsid w:val="00AA5B8C"/>
    <w:rPr>
      <w:rFonts w:ascii="Courier New" w:hAnsi="Courier New" w:cs="Courier New"/>
      <w:sz w:val="20"/>
      <w:szCs w:val="20"/>
      <w:lang w:eastAsia="uk-UA"/>
    </w:rPr>
  </w:style>
  <w:style w:type="paragraph" w:customStyle="1" w:styleId="21">
    <w:name w:val="Обычный2"/>
    <w:rsid w:val="00EF4048"/>
    <w:pPr>
      <w:suppressAutoHyphens/>
      <w:autoSpaceDE w:val="0"/>
    </w:pPr>
    <w:rPr>
      <w:rFonts w:ascii="Times New Roman" w:hAnsi="Times New Roman"/>
      <w:color w:val="000000"/>
      <w:sz w:val="24"/>
      <w:szCs w:val="24"/>
      <w:lang w:val="uk-UA" w:eastAsia="ar-SA"/>
    </w:rPr>
  </w:style>
  <w:style w:type="paragraph" w:customStyle="1" w:styleId="31">
    <w:name w:val="Обычный3"/>
    <w:uiPriority w:val="99"/>
    <w:rsid w:val="000D5A21"/>
    <w:pPr>
      <w:suppressAutoHyphens/>
      <w:autoSpaceDE w:val="0"/>
    </w:pPr>
    <w:rPr>
      <w:rFonts w:ascii="Times New Roman" w:hAnsi="Times New Roman"/>
      <w:color w:val="000000"/>
      <w:sz w:val="24"/>
      <w:szCs w:val="24"/>
      <w:lang w:val="uk-UA" w:eastAsia="ar-SA"/>
    </w:rPr>
  </w:style>
  <w:style w:type="character" w:styleId="a6">
    <w:name w:val="Strong"/>
    <w:basedOn w:val="a0"/>
    <w:uiPriority w:val="99"/>
    <w:qFormat/>
    <w:rsid w:val="00F214B7"/>
    <w:rPr>
      <w:rFonts w:cs="Times New Roman"/>
      <w:b/>
    </w:rPr>
  </w:style>
  <w:style w:type="paragraph" w:customStyle="1" w:styleId="41">
    <w:name w:val="Обычный4"/>
    <w:uiPriority w:val="99"/>
    <w:rsid w:val="00821A0E"/>
    <w:pPr>
      <w:suppressAutoHyphens/>
      <w:autoSpaceDE w:val="0"/>
    </w:pPr>
    <w:rPr>
      <w:rFonts w:ascii="Times New Roman" w:hAnsi="Times New Roman"/>
      <w:color w:val="000000"/>
      <w:sz w:val="24"/>
      <w:szCs w:val="24"/>
      <w:lang w:val="uk-UA" w:eastAsia="ar-SA"/>
    </w:rPr>
  </w:style>
  <w:style w:type="paragraph" w:customStyle="1" w:styleId="5">
    <w:name w:val="Обычный5"/>
    <w:uiPriority w:val="99"/>
    <w:rsid w:val="000C7CE2"/>
    <w:pPr>
      <w:suppressAutoHyphens/>
      <w:autoSpaceDE w:val="0"/>
    </w:pPr>
    <w:rPr>
      <w:rFonts w:ascii="Times New Roman" w:hAnsi="Times New Roman"/>
      <w:color w:val="000000"/>
      <w:sz w:val="24"/>
      <w:szCs w:val="24"/>
      <w:lang w:val="uk-UA" w:eastAsia="ar-SA"/>
    </w:rPr>
  </w:style>
  <w:style w:type="paragraph" w:styleId="a7">
    <w:name w:val="Body Text"/>
    <w:basedOn w:val="a"/>
    <w:link w:val="a8"/>
    <w:uiPriority w:val="99"/>
    <w:rsid w:val="00BE4972"/>
    <w:pPr>
      <w:snapToGrid w:val="0"/>
      <w:spacing w:after="0" w:line="240" w:lineRule="auto"/>
      <w:jc w:val="both"/>
    </w:pPr>
    <w:rPr>
      <w:rFonts w:ascii="Times New Roman" w:eastAsia="Times New Roman" w:hAnsi="Times New Roman"/>
      <w:sz w:val="24"/>
      <w:szCs w:val="20"/>
      <w:lang w:eastAsia="ru-RU"/>
    </w:rPr>
  </w:style>
  <w:style w:type="character" w:customStyle="1" w:styleId="a8">
    <w:name w:val="Основний текст Знак"/>
    <w:basedOn w:val="a0"/>
    <w:link w:val="a7"/>
    <w:uiPriority w:val="99"/>
    <w:locked/>
    <w:rsid w:val="00BE4972"/>
    <w:rPr>
      <w:rFonts w:ascii="Times New Roman" w:hAnsi="Times New Roman" w:cs="Times New Roman"/>
      <w:sz w:val="20"/>
      <w:szCs w:val="20"/>
      <w:lang w:eastAsia="ru-RU"/>
    </w:rPr>
  </w:style>
  <w:style w:type="paragraph" w:customStyle="1" w:styleId="a9">
    <w:name w:val="Знак"/>
    <w:basedOn w:val="a"/>
    <w:uiPriority w:val="99"/>
    <w:rsid w:val="00BE4972"/>
    <w:pPr>
      <w:spacing w:after="0" w:line="240" w:lineRule="auto"/>
    </w:pPr>
    <w:rPr>
      <w:rFonts w:ascii="Verdana" w:eastAsia="Times New Roman" w:hAnsi="Verdana" w:cs="Verdana"/>
      <w:sz w:val="20"/>
      <w:szCs w:val="20"/>
      <w:lang w:val="en-US"/>
    </w:rPr>
  </w:style>
  <w:style w:type="paragraph" w:customStyle="1" w:styleId="aa">
    <w:name w:val="Òåêñò"/>
    <w:uiPriority w:val="99"/>
    <w:rsid w:val="00BE4972"/>
    <w:pPr>
      <w:widowControl w:val="0"/>
      <w:spacing w:line="210" w:lineRule="atLeast"/>
      <w:ind w:firstLine="454"/>
      <w:jc w:val="both"/>
    </w:pPr>
    <w:rPr>
      <w:rFonts w:ascii="Times New Roman" w:eastAsia="Times New Roman" w:hAnsi="Times New Roman"/>
      <w:color w:val="000000"/>
      <w:lang w:val="en-US"/>
    </w:rPr>
  </w:style>
  <w:style w:type="paragraph" w:styleId="ab">
    <w:name w:val="Plain Text"/>
    <w:basedOn w:val="a"/>
    <w:link w:val="ac"/>
    <w:uiPriority w:val="99"/>
    <w:rsid w:val="00BE4972"/>
    <w:pPr>
      <w:spacing w:after="0" w:line="240" w:lineRule="auto"/>
    </w:pPr>
    <w:rPr>
      <w:rFonts w:ascii="Courier New" w:eastAsia="Times New Roman" w:hAnsi="Courier New"/>
      <w:sz w:val="20"/>
      <w:szCs w:val="20"/>
      <w:lang w:val="ru-RU" w:eastAsia="ru-RU"/>
    </w:rPr>
  </w:style>
  <w:style w:type="character" w:customStyle="1" w:styleId="ac">
    <w:name w:val="Текст Знак"/>
    <w:basedOn w:val="a0"/>
    <w:link w:val="ab"/>
    <w:uiPriority w:val="99"/>
    <w:locked/>
    <w:rsid w:val="00BE4972"/>
    <w:rPr>
      <w:rFonts w:ascii="Courier New" w:hAnsi="Courier New" w:cs="Times New Roman"/>
      <w:sz w:val="20"/>
      <w:szCs w:val="20"/>
      <w:lang w:val="ru-RU" w:eastAsia="ru-RU"/>
    </w:rPr>
  </w:style>
  <w:style w:type="paragraph" w:customStyle="1" w:styleId="WW-">
    <w:name w:val="WW-??????? (???)"/>
    <w:basedOn w:val="a"/>
    <w:uiPriority w:val="99"/>
    <w:rsid w:val="00BE4972"/>
    <w:pPr>
      <w:suppressAutoHyphens/>
      <w:overflowPunct w:val="0"/>
      <w:autoSpaceDE w:val="0"/>
      <w:autoSpaceDN w:val="0"/>
      <w:adjustRightInd w:val="0"/>
      <w:spacing w:before="280" w:after="280" w:line="240" w:lineRule="auto"/>
      <w:textAlignment w:val="baseline"/>
    </w:pPr>
    <w:rPr>
      <w:rFonts w:ascii="Times New Roman" w:eastAsia="Times New Roman" w:hAnsi="Times New Roman"/>
      <w:kern w:val="1"/>
      <w:sz w:val="24"/>
      <w:szCs w:val="20"/>
      <w:lang w:eastAsia="ru-RU"/>
    </w:rPr>
  </w:style>
  <w:style w:type="paragraph" w:styleId="ad">
    <w:name w:val="Balloon Text"/>
    <w:basedOn w:val="a"/>
    <w:link w:val="ae"/>
    <w:uiPriority w:val="99"/>
    <w:semiHidden/>
    <w:rsid w:val="0068157C"/>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locked/>
    <w:rsid w:val="0068157C"/>
    <w:rPr>
      <w:rFonts w:ascii="Tahoma" w:hAnsi="Tahoma" w:cs="Tahoma"/>
      <w:sz w:val="16"/>
      <w:szCs w:val="16"/>
    </w:rPr>
  </w:style>
  <w:style w:type="character" w:styleId="af">
    <w:name w:val="Emphasis"/>
    <w:basedOn w:val="a0"/>
    <w:uiPriority w:val="99"/>
    <w:qFormat/>
    <w:rsid w:val="00EC3706"/>
    <w:rPr>
      <w:rFonts w:cs="Times New Roman"/>
      <w:i/>
    </w:rPr>
  </w:style>
  <w:style w:type="paragraph" w:customStyle="1" w:styleId="6">
    <w:name w:val="Обычный6"/>
    <w:uiPriority w:val="99"/>
    <w:rsid w:val="00EC3706"/>
    <w:pPr>
      <w:suppressAutoHyphens/>
      <w:autoSpaceDE w:val="0"/>
    </w:pPr>
    <w:rPr>
      <w:rFonts w:ascii="Times New Roman" w:hAnsi="Times New Roman"/>
      <w:color w:val="000000"/>
      <w:sz w:val="24"/>
      <w:szCs w:val="24"/>
      <w:lang w:val="uk-UA" w:eastAsia="ar-SA"/>
    </w:rPr>
  </w:style>
  <w:style w:type="paragraph" w:customStyle="1" w:styleId="Default">
    <w:name w:val="Default"/>
    <w:uiPriority w:val="99"/>
    <w:rsid w:val="00EC3706"/>
    <w:pPr>
      <w:autoSpaceDE w:val="0"/>
      <w:autoSpaceDN w:val="0"/>
      <w:adjustRightInd w:val="0"/>
    </w:pPr>
    <w:rPr>
      <w:rFonts w:ascii="Times New Roman" w:hAnsi="Times New Roman"/>
      <w:color w:val="000000"/>
      <w:sz w:val="24"/>
      <w:szCs w:val="24"/>
      <w:lang w:val="uk-UA" w:eastAsia="en-US"/>
    </w:rPr>
  </w:style>
  <w:style w:type="character" w:styleId="af0">
    <w:name w:val="FollowedHyperlink"/>
    <w:basedOn w:val="a0"/>
    <w:uiPriority w:val="99"/>
    <w:rsid w:val="00AB342C"/>
    <w:rPr>
      <w:rFonts w:cs="Times New Roman"/>
      <w:color w:val="800080"/>
      <w:u w:val="single"/>
    </w:rPr>
  </w:style>
  <w:style w:type="paragraph" w:styleId="af1">
    <w:name w:val="Document Map"/>
    <w:basedOn w:val="a"/>
    <w:link w:val="af2"/>
    <w:uiPriority w:val="99"/>
    <w:semiHidden/>
    <w:rsid w:val="002369A3"/>
    <w:pPr>
      <w:shd w:val="clear" w:color="auto" w:fill="000080"/>
    </w:pPr>
    <w:rPr>
      <w:rFonts w:ascii="Tahoma" w:hAnsi="Tahoma" w:cs="Tahoma"/>
      <w:sz w:val="20"/>
      <w:szCs w:val="20"/>
    </w:rPr>
  </w:style>
  <w:style w:type="character" w:customStyle="1" w:styleId="af2">
    <w:name w:val="Схема документа Знак"/>
    <w:basedOn w:val="a0"/>
    <w:link w:val="af1"/>
    <w:uiPriority w:val="99"/>
    <w:semiHidden/>
    <w:rsid w:val="004758D4"/>
    <w:rPr>
      <w:rFonts w:ascii="Times New Roman" w:hAnsi="Times New Roman"/>
      <w:sz w:val="0"/>
      <w:szCs w:val="0"/>
      <w:lang w:val="uk-UA" w:eastAsia="en-US"/>
    </w:rPr>
  </w:style>
  <w:style w:type="table" w:styleId="af3">
    <w:name w:val="Table Grid"/>
    <w:basedOn w:val="a1"/>
    <w:locked/>
    <w:rsid w:val="00B610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footer"/>
    <w:basedOn w:val="a"/>
    <w:link w:val="af5"/>
    <w:rsid w:val="00516128"/>
    <w:pPr>
      <w:widowControl w:val="0"/>
      <w:suppressLineNumbers/>
      <w:tabs>
        <w:tab w:val="center" w:pos="4819"/>
        <w:tab w:val="right" w:pos="9638"/>
      </w:tabs>
      <w:suppressAutoHyphens/>
      <w:spacing w:after="0" w:line="240" w:lineRule="auto"/>
    </w:pPr>
    <w:rPr>
      <w:rFonts w:ascii="Liberation Serif" w:eastAsia="Arial Unicode MS" w:hAnsi="Liberation Serif" w:cs="Mangal"/>
      <w:kern w:val="1"/>
      <w:sz w:val="24"/>
      <w:szCs w:val="24"/>
      <w:lang w:eastAsia="zh-CN" w:bidi="hi-IN"/>
    </w:rPr>
  </w:style>
  <w:style w:type="character" w:customStyle="1" w:styleId="af5">
    <w:name w:val="Нижній колонтитул Знак"/>
    <w:basedOn w:val="a0"/>
    <w:link w:val="af4"/>
    <w:rsid w:val="00516128"/>
    <w:rPr>
      <w:rFonts w:ascii="Liberation Serif" w:eastAsia="Arial Unicode MS" w:hAnsi="Liberation Serif" w:cs="Mangal"/>
      <w:kern w:val="1"/>
      <w:sz w:val="24"/>
      <w:szCs w:val="24"/>
      <w:lang w:val="uk-UA" w:eastAsia="zh-CN" w:bidi="hi-IN"/>
    </w:rPr>
  </w:style>
  <w:style w:type="paragraph" w:customStyle="1" w:styleId="af6">
    <w:name w:val="Вміст таблиці"/>
    <w:basedOn w:val="a"/>
    <w:rsid w:val="00516128"/>
    <w:pPr>
      <w:widowControl w:val="0"/>
      <w:suppressLineNumbers/>
      <w:suppressAutoHyphens/>
      <w:spacing w:after="0" w:line="240" w:lineRule="auto"/>
    </w:pPr>
    <w:rPr>
      <w:rFonts w:ascii="Liberation Serif" w:eastAsia="Arial Unicode MS" w:hAnsi="Liberation Serif" w:cs="Mangal"/>
      <w:kern w:val="1"/>
      <w:sz w:val="24"/>
      <w:szCs w:val="24"/>
      <w:lang w:eastAsia="zh-CN" w:bidi="hi-IN"/>
    </w:rPr>
  </w:style>
  <w:style w:type="paragraph" w:customStyle="1" w:styleId="310">
    <w:name w:val="Основной текст 31"/>
    <w:basedOn w:val="a"/>
    <w:rsid w:val="00021076"/>
    <w:pPr>
      <w:suppressAutoHyphens/>
      <w:spacing w:after="0" w:line="240" w:lineRule="auto"/>
      <w:ind w:right="5760"/>
      <w:jc w:val="both"/>
    </w:pPr>
    <w:rPr>
      <w:rFonts w:ascii="Times New Roman" w:eastAsia="Times New Roman" w:hAnsi="Times New Roman"/>
      <w:sz w:val="24"/>
      <w:szCs w:val="24"/>
      <w:lang w:eastAsia="ar-SA"/>
    </w:rPr>
  </w:style>
  <w:style w:type="paragraph" w:styleId="af7">
    <w:name w:val="Body Text Indent"/>
    <w:basedOn w:val="a"/>
    <w:link w:val="af8"/>
    <w:uiPriority w:val="99"/>
    <w:semiHidden/>
    <w:unhideWhenUsed/>
    <w:rsid w:val="00675DD6"/>
    <w:pPr>
      <w:spacing w:after="120"/>
      <w:ind w:left="283"/>
    </w:pPr>
  </w:style>
  <w:style w:type="character" w:customStyle="1" w:styleId="af8">
    <w:name w:val="Основний текст з відступом Знак"/>
    <w:basedOn w:val="a0"/>
    <w:link w:val="af7"/>
    <w:uiPriority w:val="99"/>
    <w:semiHidden/>
    <w:rsid w:val="00675DD6"/>
    <w:rPr>
      <w:sz w:val="22"/>
      <w:szCs w:val="22"/>
      <w:lang w:val="uk-UA" w:eastAsia="en-US"/>
    </w:rPr>
  </w:style>
  <w:style w:type="paragraph" w:customStyle="1" w:styleId="210">
    <w:name w:val="Основной текст 21"/>
    <w:basedOn w:val="a"/>
    <w:rsid w:val="00675DD6"/>
    <w:pPr>
      <w:suppressAutoHyphens/>
      <w:spacing w:after="0" w:line="240" w:lineRule="auto"/>
    </w:pPr>
    <w:rPr>
      <w:rFonts w:ascii="Times New Roman" w:eastAsia="Times New Roman" w:hAnsi="Times New Roman"/>
      <w:sz w:val="26"/>
      <w:szCs w:val="24"/>
      <w:lang w:eastAsia="ar-SA"/>
    </w:rPr>
  </w:style>
  <w:style w:type="paragraph" w:customStyle="1" w:styleId="12">
    <w:name w:val="Цитата1"/>
    <w:basedOn w:val="a"/>
    <w:rsid w:val="00675DD6"/>
    <w:pPr>
      <w:suppressAutoHyphens/>
      <w:spacing w:after="0" w:line="240" w:lineRule="auto"/>
      <w:ind w:left="180" w:right="5040" w:hanging="180"/>
    </w:pPr>
    <w:rPr>
      <w:rFonts w:ascii="Times New Roman" w:eastAsia="Times New Roman" w:hAnsi="Times New Roman"/>
      <w:sz w:val="24"/>
      <w:szCs w:val="24"/>
      <w:lang w:eastAsia="ar-SA"/>
    </w:rPr>
  </w:style>
  <w:style w:type="paragraph" w:customStyle="1" w:styleId="af9">
    <w:name w:val="Нормальний текст"/>
    <w:basedOn w:val="a"/>
    <w:rsid w:val="00675DD6"/>
    <w:pPr>
      <w:suppressAutoHyphens/>
      <w:autoSpaceDE w:val="0"/>
      <w:spacing w:before="120" w:after="0" w:line="240" w:lineRule="auto"/>
      <w:ind w:firstLine="567"/>
    </w:pPr>
    <w:rPr>
      <w:rFonts w:ascii="Antiqua" w:eastAsia="Times New Roman" w:hAnsi="Antiqua"/>
      <w:sz w:val="26"/>
      <w:szCs w:val="26"/>
      <w:lang w:eastAsia="ar-SA"/>
    </w:rPr>
  </w:style>
  <w:style w:type="paragraph" w:styleId="afa">
    <w:name w:val="No Spacing"/>
    <w:aliases w:val="Мой обычный"/>
    <w:link w:val="afb"/>
    <w:uiPriority w:val="1"/>
    <w:qFormat/>
    <w:rsid w:val="00675DD6"/>
    <w:pPr>
      <w:suppressAutoHyphens/>
    </w:pPr>
    <w:rPr>
      <w:rFonts w:ascii="Times New Roman" w:eastAsia="Times New Roman" w:hAnsi="Times New Roman"/>
      <w:sz w:val="24"/>
      <w:szCs w:val="24"/>
      <w:lang w:eastAsia="ar-SA"/>
    </w:rPr>
  </w:style>
  <w:style w:type="character" w:customStyle="1" w:styleId="afb">
    <w:name w:val="Без інтервалів Знак"/>
    <w:aliases w:val="Мой обычный Знак"/>
    <w:link w:val="afa"/>
    <w:uiPriority w:val="1"/>
    <w:locked/>
    <w:rsid w:val="006917B1"/>
    <w:rPr>
      <w:rFonts w:ascii="Times New Roman" w:eastAsia="Times New Roman" w:hAnsi="Times New Roman"/>
      <w:sz w:val="24"/>
      <w:szCs w:val="24"/>
      <w:lang w:eastAsia="ar-SA"/>
    </w:rPr>
  </w:style>
  <w:style w:type="paragraph" w:styleId="afc">
    <w:name w:val="Quote"/>
    <w:basedOn w:val="a"/>
    <w:link w:val="afd"/>
    <w:qFormat/>
    <w:rsid w:val="006917B1"/>
    <w:pPr>
      <w:suppressAutoHyphens/>
      <w:spacing w:after="0" w:line="240" w:lineRule="auto"/>
      <w:ind w:left="180" w:right="5761" w:hanging="180"/>
      <w:jc w:val="both"/>
    </w:pPr>
    <w:rPr>
      <w:rFonts w:ascii="Times New Roman" w:eastAsia="Times New Roman" w:hAnsi="Times New Roman"/>
      <w:sz w:val="24"/>
      <w:szCs w:val="24"/>
      <w:lang w:eastAsia="ar-SA"/>
    </w:rPr>
  </w:style>
  <w:style w:type="character" w:customStyle="1" w:styleId="afd">
    <w:name w:val="Цитата Знак"/>
    <w:basedOn w:val="a0"/>
    <w:link w:val="afc"/>
    <w:rsid w:val="006917B1"/>
    <w:rPr>
      <w:rFonts w:ascii="Times New Roman" w:eastAsia="Times New Roman" w:hAnsi="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65812">
      <w:marLeft w:val="0"/>
      <w:marRight w:val="0"/>
      <w:marTop w:val="0"/>
      <w:marBottom w:val="0"/>
      <w:divBdr>
        <w:top w:val="none" w:sz="0" w:space="0" w:color="auto"/>
        <w:left w:val="none" w:sz="0" w:space="0" w:color="auto"/>
        <w:bottom w:val="none" w:sz="0" w:space="0" w:color="auto"/>
        <w:right w:val="none" w:sz="0" w:space="0" w:color="auto"/>
      </w:divBdr>
    </w:div>
    <w:div w:id="302465813">
      <w:marLeft w:val="0"/>
      <w:marRight w:val="0"/>
      <w:marTop w:val="0"/>
      <w:marBottom w:val="0"/>
      <w:divBdr>
        <w:top w:val="none" w:sz="0" w:space="0" w:color="auto"/>
        <w:left w:val="none" w:sz="0" w:space="0" w:color="auto"/>
        <w:bottom w:val="none" w:sz="0" w:space="0" w:color="auto"/>
        <w:right w:val="none" w:sz="0" w:space="0" w:color="auto"/>
      </w:divBdr>
    </w:div>
    <w:div w:id="302465814">
      <w:marLeft w:val="0"/>
      <w:marRight w:val="0"/>
      <w:marTop w:val="0"/>
      <w:marBottom w:val="0"/>
      <w:divBdr>
        <w:top w:val="none" w:sz="0" w:space="0" w:color="auto"/>
        <w:left w:val="none" w:sz="0" w:space="0" w:color="auto"/>
        <w:bottom w:val="none" w:sz="0" w:space="0" w:color="auto"/>
        <w:right w:val="none" w:sz="0" w:space="0" w:color="auto"/>
      </w:divBdr>
    </w:div>
    <w:div w:id="302465815">
      <w:marLeft w:val="0"/>
      <w:marRight w:val="0"/>
      <w:marTop w:val="0"/>
      <w:marBottom w:val="0"/>
      <w:divBdr>
        <w:top w:val="none" w:sz="0" w:space="0" w:color="auto"/>
        <w:left w:val="none" w:sz="0" w:space="0" w:color="auto"/>
        <w:bottom w:val="none" w:sz="0" w:space="0" w:color="auto"/>
        <w:right w:val="none" w:sz="0" w:space="0" w:color="auto"/>
      </w:divBdr>
    </w:div>
    <w:div w:id="1523012417">
      <w:bodyDiv w:val="1"/>
      <w:marLeft w:val="0"/>
      <w:marRight w:val="0"/>
      <w:marTop w:val="0"/>
      <w:marBottom w:val="0"/>
      <w:divBdr>
        <w:top w:val="none" w:sz="0" w:space="0" w:color="auto"/>
        <w:left w:val="none" w:sz="0" w:space="0" w:color="auto"/>
        <w:bottom w:val="none" w:sz="0" w:space="0" w:color="auto"/>
        <w:right w:val="none" w:sz="0" w:space="0" w:color="auto"/>
      </w:divBdr>
    </w:div>
    <w:div w:id="1631475293">
      <w:bodyDiv w:val="1"/>
      <w:marLeft w:val="0"/>
      <w:marRight w:val="0"/>
      <w:marTop w:val="0"/>
      <w:marBottom w:val="0"/>
      <w:divBdr>
        <w:top w:val="none" w:sz="0" w:space="0" w:color="auto"/>
        <w:left w:val="none" w:sz="0" w:space="0" w:color="auto"/>
        <w:bottom w:val="none" w:sz="0" w:space="0" w:color="auto"/>
        <w:right w:val="none" w:sz="0" w:space="0" w:color="auto"/>
      </w:divBdr>
    </w:div>
    <w:div w:id="174248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3.rada.gov.ua/laws/show/435-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6A1C-0EE9-4ED0-AEF6-6F760A5D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15</Pages>
  <Words>4161</Words>
  <Characters>32021</Characters>
  <Application>Microsoft Office Word</Application>
  <DocSecurity>0</DocSecurity>
  <Lines>266</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36110</CharactersWithSpaces>
  <SharedDoc>false</SharedDoc>
  <HLinks>
    <vt:vector size="42" baseType="variant">
      <vt:variant>
        <vt:i4>3866679</vt:i4>
      </vt:variant>
      <vt:variant>
        <vt:i4>18</vt:i4>
      </vt:variant>
      <vt:variant>
        <vt:i4>0</vt:i4>
      </vt:variant>
      <vt:variant>
        <vt:i4>5</vt:i4>
      </vt:variant>
      <vt:variant>
        <vt:lpwstr>http://zakon3.rada.gov.ua/laws/show/435-15</vt:lpwstr>
      </vt:variant>
      <vt:variant>
        <vt:lpwstr/>
      </vt:variant>
      <vt:variant>
        <vt:i4>2752575</vt:i4>
      </vt:variant>
      <vt:variant>
        <vt:i4>15</vt:i4>
      </vt:variant>
      <vt:variant>
        <vt:i4>0</vt:i4>
      </vt:variant>
      <vt:variant>
        <vt:i4>5</vt:i4>
      </vt:variant>
      <vt:variant>
        <vt:lpwstr>https://uk.wikipedia.org/wiki/%D0%9C%D0%B0%D0%BD%D1%81%D0%B0%D1%80%D0%B4%D0%B0</vt:lpwstr>
      </vt:variant>
      <vt:variant>
        <vt:lpwstr/>
      </vt:variant>
      <vt:variant>
        <vt:i4>458826</vt:i4>
      </vt:variant>
      <vt:variant>
        <vt:i4>12</vt:i4>
      </vt:variant>
      <vt:variant>
        <vt:i4>0</vt:i4>
      </vt:variant>
      <vt:variant>
        <vt:i4>5</vt:i4>
      </vt:variant>
      <vt:variant>
        <vt:lpwstr>https://uk.wikipedia.org/wiki/%D0%A2%D1%80%D0%B8%D0%BC%D0%BA%D1%96%D1%81%D1%82%D1%8C</vt:lpwstr>
      </vt:variant>
      <vt:variant>
        <vt:lpwstr/>
      </vt:variant>
      <vt:variant>
        <vt:i4>852003</vt:i4>
      </vt:variant>
      <vt:variant>
        <vt:i4>9</vt:i4>
      </vt:variant>
      <vt:variant>
        <vt:i4>0</vt:i4>
      </vt:variant>
      <vt:variant>
        <vt:i4>5</vt:i4>
      </vt:variant>
      <vt:variant>
        <vt:lpwstr>https://uk.wikipedia.org/wiki/%D0%9A%D0%B0%D0%BF%D1%96%D1%82%D0%B0%D0%BB%D1%8C%D0%BD%D0%B5_%D0%B1%D1%83%D0%B4%D1%96%D0%B2%D0%BD%D0%B8%D1%86%D1%82%D0%B2%D0%BE</vt:lpwstr>
      </vt:variant>
      <vt:variant>
        <vt:lpwstr/>
      </vt:variant>
      <vt:variant>
        <vt:i4>7798846</vt:i4>
      </vt:variant>
      <vt:variant>
        <vt:i4>6</vt:i4>
      </vt:variant>
      <vt:variant>
        <vt:i4>0</vt:i4>
      </vt:variant>
      <vt:variant>
        <vt:i4>5</vt:i4>
      </vt:variant>
      <vt:variant>
        <vt:lpwstr>https://uk.wikipedia.org/wiki/%D0%95%D1%84%D0%B5%D0%BA%D1%82%D0%B8%D0%B2%D0%BD%D1%96%D1%81%D1%82%D1%8C</vt:lpwstr>
      </vt:variant>
      <vt:variant>
        <vt:lpwstr/>
      </vt:variant>
      <vt:variant>
        <vt:i4>2621515</vt:i4>
      </vt:variant>
      <vt:variant>
        <vt:i4>3</vt:i4>
      </vt:variant>
      <vt:variant>
        <vt:i4>0</vt:i4>
      </vt:variant>
      <vt:variant>
        <vt:i4>5</vt:i4>
      </vt:variant>
      <vt:variant>
        <vt:lpwstr>https://uk.wikipedia.org/wiki/%D0%A2%D0%B5%D1%85%D0%BD%D1%96%D0%BA%D0%BE-%D0%B5%D0%BA%D0%BE%D0%BD%D0%BE%D0%BC%D1%96%D1%87%D0%BD%D1%96_%D0%BF%D0%BE%D0%BA%D0%B0%D0%B7%D0%BD%D0%B8%D0%BA%D0%B8</vt:lpwstr>
      </vt:variant>
      <vt:variant>
        <vt:lpwstr/>
      </vt:variant>
      <vt:variant>
        <vt:i4>8126547</vt:i4>
      </vt:variant>
      <vt:variant>
        <vt:i4>0</vt:i4>
      </vt:variant>
      <vt:variant>
        <vt:i4>0</vt:i4>
      </vt:variant>
      <vt:variant>
        <vt:i4>5</vt:i4>
      </vt:variant>
      <vt:variant>
        <vt:lpwstr>https://uk.wikipedia.org/wiki/%D0%91%D1%83%D0%B4%D1%96%D0%B2%D0%B5%D0%BB%D1%8C%D0%BD%D1%96_%D1%80%D0%BE%D0%B1%D0%BE%D1%82%D0%B8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Отрощенко Сергій Володимирович</cp:lastModifiedBy>
  <cp:revision>57</cp:revision>
  <cp:lastPrinted>2023-02-03T14:02:00Z</cp:lastPrinted>
  <dcterms:created xsi:type="dcterms:W3CDTF">2023-01-25T12:45:00Z</dcterms:created>
  <dcterms:modified xsi:type="dcterms:W3CDTF">2023-02-15T09:09:00Z</dcterms:modified>
</cp:coreProperties>
</file>