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9F0" w:rsidRPr="00E87F01" w:rsidRDefault="00CB49F0" w:rsidP="00F834A5">
      <w:pPr>
        <w:pStyle w:val="a5"/>
        <w:jc w:val="center"/>
        <w:rPr>
          <w:rFonts w:ascii="Times New Roman CYR" w:hAnsi="Times New Roman CYR" w:cs="Times New Roman CYR"/>
        </w:rPr>
      </w:pPr>
      <w:r>
        <w:rPr>
          <w:noProof/>
          <w:lang w:val="uk-UA" w:eastAsia="uk-UA"/>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CB49F0" w:rsidRPr="00E87F01" w:rsidRDefault="00CB49F0" w:rsidP="00F834A5">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ХМЕЛЬНИЦЬКА МІСЬКА РАДА</w:t>
      </w:r>
    </w:p>
    <w:p w:rsidR="00CB49F0" w:rsidRPr="00E87F01" w:rsidRDefault="00CB49F0" w:rsidP="00F834A5">
      <w:pPr>
        <w:pStyle w:val="a5"/>
        <w:jc w:val="center"/>
        <w:rPr>
          <w:rFonts w:ascii="Times New Roman CYR" w:hAnsi="Times New Roman CYR" w:cs="Times New Roman CYR"/>
          <w:b/>
          <w:bCs/>
          <w:sz w:val="44"/>
          <w:szCs w:val="44"/>
        </w:rPr>
      </w:pPr>
      <w:r w:rsidRPr="00E87F01">
        <w:rPr>
          <w:rFonts w:ascii="Times New Roman CYR" w:hAnsi="Times New Roman CYR" w:cs="Times New Roman CYR"/>
          <w:b/>
          <w:bCs/>
          <w:sz w:val="44"/>
          <w:szCs w:val="44"/>
        </w:rPr>
        <w:t>РІШЕННЯ</w:t>
      </w:r>
    </w:p>
    <w:p w:rsidR="00CB49F0" w:rsidRPr="00E87F01" w:rsidRDefault="00CB49F0" w:rsidP="00F834A5">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_______________________________</w:t>
      </w:r>
    </w:p>
    <w:p w:rsidR="004A1094" w:rsidRDefault="004A1094" w:rsidP="00F834A5">
      <w:pPr>
        <w:autoSpaceDE w:val="0"/>
        <w:autoSpaceDN w:val="0"/>
        <w:adjustRightInd w:val="0"/>
        <w:spacing w:after="0" w:line="240" w:lineRule="auto"/>
        <w:rPr>
          <w:rFonts w:ascii="Times New Roman CYR" w:hAnsi="Times New Roman CYR" w:cs="Times New Roman CYR"/>
          <w:b/>
          <w:bCs/>
          <w:lang w:val="uk-UA"/>
        </w:rPr>
      </w:pPr>
    </w:p>
    <w:p w:rsidR="00CB49F0" w:rsidRPr="00CB49F0" w:rsidRDefault="00CB49F0" w:rsidP="00F834A5">
      <w:pPr>
        <w:autoSpaceDE w:val="0"/>
        <w:autoSpaceDN w:val="0"/>
        <w:adjustRightInd w:val="0"/>
        <w:spacing w:after="0" w:line="240" w:lineRule="auto"/>
        <w:rPr>
          <w:rFonts w:ascii="Times New Roman CYR" w:hAnsi="Times New Roman CYR" w:cs="Times New Roman CYR"/>
          <w:b/>
          <w:bCs/>
          <w:lang w:val="uk-UA"/>
        </w:rPr>
      </w:pPr>
      <w:r w:rsidRPr="00CB49F0">
        <w:rPr>
          <w:rFonts w:ascii="Times New Roman CYR" w:hAnsi="Times New Roman CYR" w:cs="Times New Roman CYR"/>
          <w:b/>
          <w:bCs/>
          <w:lang w:val="uk-UA"/>
        </w:rPr>
        <w:t>від _______________________ №_____________</w:t>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r>
      <w:r w:rsidR="00F834A5">
        <w:rPr>
          <w:rFonts w:ascii="Times New Roman CYR" w:hAnsi="Times New Roman CYR" w:cs="Times New Roman CYR"/>
          <w:b/>
          <w:bCs/>
          <w:lang w:val="uk-UA"/>
        </w:rPr>
        <w:tab/>
      </w:r>
      <w:r w:rsidR="00F834A5">
        <w:rPr>
          <w:rFonts w:ascii="Times New Roman CYR" w:hAnsi="Times New Roman CYR" w:cs="Times New Roman CYR"/>
          <w:b/>
          <w:bCs/>
          <w:lang w:val="uk-UA"/>
        </w:rPr>
        <w:tab/>
      </w:r>
      <w:r w:rsidRPr="00CB49F0">
        <w:rPr>
          <w:rFonts w:ascii="Times New Roman CYR" w:hAnsi="Times New Roman CYR" w:cs="Times New Roman CYR"/>
          <w:bCs/>
          <w:lang w:val="uk-UA"/>
        </w:rPr>
        <w:t>м.Хмельницький</w:t>
      </w:r>
    </w:p>
    <w:p w:rsidR="00F834A5" w:rsidRDefault="00F834A5" w:rsidP="00F834A5">
      <w:pPr>
        <w:pStyle w:val="a5"/>
        <w:jc w:val="both"/>
        <w:rPr>
          <w:rStyle w:val="a6"/>
          <w:rFonts w:ascii="Times New Roman" w:hAnsi="Times New Roman"/>
          <w:i w:val="0"/>
          <w:sz w:val="24"/>
          <w:szCs w:val="24"/>
          <w:lang w:val="uk-UA"/>
        </w:rPr>
      </w:pPr>
    </w:p>
    <w:p w:rsidR="00F834A5" w:rsidRPr="00590352" w:rsidRDefault="00F834A5" w:rsidP="00F834A5">
      <w:pPr>
        <w:pStyle w:val="a5"/>
        <w:ind w:right="5384"/>
        <w:jc w:val="both"/>
        <w:rPr>
          <w:rFonts w:ascii="Times New Roman" w:hAnsi="Times New Roman"/>
          <w:sz w:val="24"/>
          <w:szCs w:val="24"/>
          <w:lang w:val="uk-UA"/>
        </w:rPr>
      </w:pPr>
      <w:r w:rsidRPr="00590352">
        <w:rPr>
          <w:rFonts w:ascii="Times New Roman" w:hAnsi="Times New Roman"/>
          <w:sz w:val="24"/>
          <w:szCs w:val="24"/>
          <w:lang w:val="uk-UA"/>
        </w:rPr>
        <w:t xml:space="preserve">Про </w:t>
      </w:r>
      <w:r w:rsidRPr="006D411D">
        <w:rPr>
          <w:rFonts w:ascii="Times New Roman" w:hAnsi="Times New Roman"/>
          <w:sz w:val="24"/>
          <w:szCs w:val="24"/>
          <w:lang w:val="uk-UA"/>
        </w:rPr>
        <w:t>збільшення розміру статутного капіталу та затвердження нової редакції Статуту комунального підприємства «Хмельницький міський лікувально-діагностичний центр» Хмельницької міської ради</w:t>
      </w:r>
    </w:p>
    <w:p w:rsidR="00F834A5" w:rsidRDefault="00F834A5" w:rsidP="00F834A5">
      <w:pPr>
        <w:pStyle w:val="a5"/>
        <w:jc w:val="both"/>
        <w:rPr>
          <w:rStyle w:val="a6"/>
          <w:rFonts w:ascii="Times New Roman" w:hAnsi="Times New Roman"/>
          <w:i w:val="0"/>
          <w:sz w:val="24"/>
          <w:szCs w:val="24"/>
          <w:lang w:val="uk-UA"/>
        </w:rPr>
      </w:pPr>
    </w:p>
    <w:p w:rsidR="00F834A5" w:rsidRDefault="00F834A5" w:rsidP="00F834A5">
      <w:pPr>
        <w:pStyle w:val="a5"/>
        <w:jc w:val="both"/>
        <w:rPr>
          <w:rStyle w:val="a6"/>
          <w:rFonts w:ascii="Times New Roman" w:hAnsi="Times New Roman"/>
          <w:i w:val="0"/>
          <w:sz w:val="24"/>
          <w:szCs w:val="24"/>
          <w:lang w:val="uk-UA"/>
        </w:rPr>
      </w:pPr>
    </w:p>
    <w:p w:rsidR="00CB49F0" w:rsidRPr="00590352" w:rsidRDefault="00CB49F0" w:rsidP="00F834A5">
      <w:pPr>
        <w:pStyle w:val="a5"/>
        <w:ind w:firstLine="567"/>
        <w:jc w:val="both"/>
        <w:rPr>
          <w:rStyle w:val="a6"/>
          <w:rFonts w:ascii="Times New Roman" w:hAnsi="Times New Roman"/>
          <w:i w:val="0"/>
          <w:sz w:val="24"/>
          <w:szCs w:val="24"/>
          <w:lang w:val="uk-UA"/>
        </w:rPr>
      </w:pPr>
      <w:r w:rsidRPr="00590352">
        <w:rPr>
          <w:rStyle w:val="a6"/>
          <w:rFonts w:ascii="Times New Roman" w:hAnsi="Times New Roman"/>
          <w:i w:val="0"/>
          <w:sz w:val="24"/>
          <w:szCs w:val="24"/>
          <w:lang w:val="uk-UA"/>
        </w:rPr>
        <w:t xml:space="preserve">Розглянувши пропозицію виконавчого комітету, </w:t>
      </w:r>
      <w:r w:rsidR="006D411D" w:rsidRPr="006D411D">
        <w:rPr>
          <w:rFonts w:ascii="Times New Roman" w:hAnsi="Times New Roman"/>
          <w:sz w:val="24"/>
          <w:szCs w:val="24"/>
          <w:lang w:val="uk-UA"/>
        </w:rPr>
        <w:t>враховуючи рішенн</w:t>
      </w:r>
      <w:r w:rsidR="00F834A5">
        <w:rPr>
          <w:rFonts w:ascii="Times New Roman" w:hAnsi="Times New Roman"/>
          <w:sz w:val="24"/>
          <w:szCs w:val="24"/>
          <w:lang w:val="uk-UA"/>
        </w:rPr>
        <w:t>я міської ради від 17.06.2022 №</w:t>
      </w:r>
      <w:r w:rsidR="006D411D" w:rsidRPr="006D411D">
        <w:rPr>
          <w:rFonts w:ascii="Times New Roman" w:hAnsi="Times New Roman"/>
          <w:sz w:val="24"/>
          <w:szCs w:val="24"/>
          <w:lang w:val="uk-UA"/>
        </w:rPr>
        <w:t>22 «Про припинення комунального підприємства «Медичний стоматологічний центр» Хмельницької міської ради шляхом приєднання до комунального підприємства «Хмельницький міський лікувально-діагностичний центр» Хмельницької міської ради» та рішенн</w:t>
      </w:r>
      <w:r w:rsidR="00F834A5">
        <w:rPr>
          <w:rFonts w:ascii="Times New Roman" w:hAnsi="Times New Roman"/>
          <w:sz w:val="24"/>
          <w:szCs w:val="24"/>
          <w:lang w:val="uk-UA"/>
        </w:rPr>
        <w:t>я міської ради від 23.09.2022 №</w:t>
      </w:r>
      <w:r w:rsidR="006D411D" w:rsidRPr="006D411D">
        <w:rPr>
          <w:rFonts w:ascii="Times New Roman" w:hAnsi="Times New Roman"/>
          <w:sz w:val="24"/>
          <w:szCs w:val="24"/>
          <w:lang w:val="uk-UA"/>
        </w:rPr>
        <w:t>8 «Про затвердження передавального акту комунального підприємства «Медичний стоматологічний центр» Хмельницької міської ради»,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затвердженого рішення</w:t>
      </w:r>
      <w:r w:rsidR="00F834A5">
        <w:rPr>
          <w:rFonts w:ascii="Times New Roman" w:hAnsi="Times New Roman"/>
          <w:sz w:val="24"/>
          <w:szCs w:val="24"/>
          <w:lang w:val="uk-UA"/>
        </w:rPr>
        <w:t>м міської ради від 30.05.2007 №</w:t>
      </w:r>
      <w:r w:rsidR="006D411D" w:rsidRPr="006D411D">
        <w:rPr>
          <w:rFonts w:ascii="Times New Roman" w:hAnsi="Times New Roman"/>
          <w:sz w:val="24"/>
          <w:szCs w:val="24"/>
          <w:lang w:val="uk-UA"/>
        </w:rPr>
        <w:t>1 зі змінами, Законом України «Про місцеве самоврядування в Україні»,</w:t>
      </w:r>
      <w:r w:rsidR="006D411D">
        <w:rPr>
          <w:rFonts w:ascii="Times New Roman" w:hAnsi="Times New Roman"/>
          <w:sz w:val="24"/>
          <w:szCs w:val="24"/>
          <w:lang w:val="uk-UA"/>
        </w:rPr>
        <w:t xml:space="preserve"> </w:t>
      </w:r>
      <w:r w:rsidR="00BB33FB" w:rsidRPr="00BB33FB">
        <w:rPr>
          <w:rFonts w:ascii="Times New Roman" w:hAnsi="Times New Roman"/>
          <w:sz w:val="24"/>
          <w:szCs w:val="24"/>
          <w:lang w:val="uk-UA"/>
        </w:rPr>
        <w:t xml:space="preserve"> </w:t>
      </w:r>
      <w:r w:rsidRPr="00590352">
        <w:rPr>
          <w:rStyle w:val="a6"/>
          <w:rFonts w:ascii="Times New Roman" w:hAnsi="Times New Roman"/>
          <w:i w:val="0"/>
          <w:sz w:val="24"/>
          <w:szCs w:val="24"/>
          <w:lang w:val="uk-UA"/>
        </w:rPr>
        <w:t xml:space="preserve">міська рада </w:t>
      </w:r>
    </w:p>
    <w:p w:rsidR="004A1094" w:rsidRPr="00FE5979" w:rsidRDefault="004A1094" w:rsidP="00F834A5">
      <w:pPr>
        <w:pStyle w:val="a5"/>
        <w:jc w:val="both"/>
        <w:rPr>
          <w:rFonts w:ascii="Times New Roman" w:hAnsi="Times New Roman"/>
          <w:sz w:val="24"/>
          <w:szCs w:val="24"/>
          <w:lang w:val="uk-UA"/>
        </w:rPr>
      </w:pPr>
    </w:p>
    <w:p w:rsidR="00CB49F0" w:rsidRPr="00F834A5" w:rsidRDefault="00CB49F0" w:rsidP="00F834A5">
      <w:pPr>
        <w:spacing w:after="0" w:line="240" w:lineRule="auto"/>
        <w:rPr>
          <w:rFonts w:ascii="Times New Roman" w:hAnsi="Times New Roman"/>
          <w:sz w:val="24"/>
        </w:rPr>
      </w:pPr>
      <w:r w:rsidRPr="00F834A5">
        <w:rPr>
          <w:rFonts w:ascii="Times New Roman" w:hAnsi="Times New Roman"/>
          <w:sz w:val="24"/>
        </w:rPr>
        <w:t>ВИРІШИЛА:</w:t>
      </w:r>
    </w:p>
    <w:p w:rsidR="004A1094" w:rsidRPr="00590352" w:rsidRDefault="004A1094" w:rsidP="00F834A5">
      <w:pPr>
        <w:pStyle w:val="a5"/>
        <w:jc w:val="both"/>
        <w:rPr>
          <w:rFonts w:ascii="Times New Roman" w:hAnsi="Times New Roman"/>
          <w:sz w:val="24"/>
          <w:szCs w:val="24"/>
          <w:lang w:val="uk-UA"/>
        </w:rPr>
      </w:pPr>
    </w:p>
    <w:p w:rsidR="006D411D" w:rsidRDefault="007106EF" w:rsidP="00F834A5">
      <w:pPr>
        <w:pStyle w:val="a5"/>
        <w:ind w:firstLine="567"/>
        <w:jc w:val="both"/>
        <w:rPr>
          <w:rFonts w:ascii="Times New Roman" w:hAnsi="Times New Roman"/>
          <w:sz w:val="24"/>
          <w:szCs w:val="24"/>
          <w:lang w:val="uk-UA"/>
        </w:rPr>
      </w:pPr>
      <w:r w:rsidRPr="00590352">
        <w:rPr>
          <w:rFonts w:ascii="Times New Roman" w:hAnsi="Times New Roman"/>
          <w:sz w:val="24"/>
          <w:szCs w:val="24"/>
          <w:lang w:val="uk-UA" w:eastAsia="uk-UA"/>
        </w:rPr>
        <w:t>1.</w:t>
      </w:r>
      <w:r w:rsidR="006D411D">
        <w:rPr>
          <w:rFonts w:ascii="Times New Roman" w:hAnsi="Times New Roman"/>
          <w:sz w:val="24"/>
          <w:szCs w:val="24"/>
          <w:lang w:val="uk-UA" w:eastAsia="uk-UA"/>
        </w:rPr>
        <w:t xml:space="preserve"> З</w:t>
      </w:r>
      <w:r w:rsidR="006D411D" w:rsidRPr="006D411D">
        <w:rPr>
          <w:rFonts w:ascii="Times New Roman" w:hAnsi="Times New Roman"/>
          <w:sz w:val="24"/>
          <w:szCs w:val="24"/>
          <w:lang w:val="uk-UA"/>
        </w:rPr>
        <w:t>більш</w:t>
      </w:r>
      <w:r w:rsidR="006D411D">
        <w:rPr>
          <w:rFonts w:ascii="Times New Roman" w:hAnsi="Times New Roman"/>
          <w:sz w:val="24"/>
          <w:szCs w:val="24"/>
          <w:lang w:val="uk-UA"/>
        </w:rPr>
        <w:t>ити</w:t>
      </w:r>
      <w:r w:rsidR="006D411D" w:rsidRPr="006D411D">
        <w:rPr>
          <w:rFonts w:ascii="Times New Roman" w:hAnsi="Times New Roman"/>
          <w:sz w:val="24"/>
          <w:szCs w:val="24"/>
          <w:lang w:val="uk-UA"/>
        </w:rPr>
        <w:t xml:space="preserve"> розмір статутного капіталу комунального підприємства «Хмельницький міський лікувально-діагностичний центр» Хмельницької</w:t>
      </w:r>
      <w:r w:rsidR="00F834A5">
        <w:rPr>
          <w:rFonts w:ascii="Times New Roman" w:hAnsi="Times New Roman"/>
          <w:sz w:val="24"/>
          <w:szCs w:val="24"/>
          <w:lang w:val="uk-UA"/>
        </w:rPr>
        <w:t xml:space="preserve"> міської ради на суму 3 000,00 </w:t>
      </w:r>
      <w:r w:rsidR="006D411D" w:rsidRPr="006D411D">
        <w:rPr>
          <w:rFonts w:ascii="Times New Roman" w:hAnsi="Times New Roman"/>
          <w:sz w:val="24"/>
          <w:szCs w:val="24"/>
          <w:lang w:val="uk-UA"/>
        </w:rPr>
        <w:t>(три тисячі гривень)</w:t>
      </w:r>
      <w:r w:rsidR="006D411D">
        <w:rPr>
          <w:rFonts w:ascii="Times New Roman" w:hAnsi="Times New Roman"/>
          <w:sz w:val="24"/>
          <w:szCs w:val="24"/>
          <w:lang w:val="uk-UA"/>
        </w:rPr>
        <w:t>.</w:t>
      </w:r>
    </w:p>
    <w:p w:rsidR="006D411D" w:rsidRDefault="00590352" w:rsidP="00F834A5">
      <w:pPr>
        <w:pStyle w:val="a5"/>
        <w:ind w:firstLine="567"/>
        <w:jc w:val="both"/>
        <w:rPr>
          <w:rFonts w:ascii="Times New Roman" w:hAnsi="Times New Roman"/>
          <w:color w:val="000000"/>
          <w:sz w:val="24"/>
          <w:szCs w:val="24"/>
          <w:shd w:val="clear" w:color="auto" w:fill="FFFFFF"/>
          <w:lang w:val="uk-UA"/>
        </w:rPr>
      </w:pPr>
      <w:r w:rsidRPr="00590352">
        <w:rPr>
          <w:rFonts w:ascii="Times New Roman" w:hAnsi="Times New Roman"/>
          <w:sz w:val="24"/>
          <w:szCs w:val="24"/>
          <w:lang w:val="uk-UA"/>
        </w:rPr>
        <w:t xml:space="preserve">2. </w:t>
      </w:r>
      <w:r>
        <w:rPr>
          <w:rFonts w:ascii="Times New Roman" w:hAnsi="Times New Roman"/>
          <w:sz w:val="24"/>
          <w:szCs w:val="24"/>
          <w:lang w:val="uk-UA"/>
        </w:rPr>
        <w:t>З</w:t>
      </w:r>
      <w:r w:rsidRPr="00590352">
        <w:rPr>
          <w:rStyle w:val="a6"/>
          <w:rFonts w:ascii="Times New Roman" w:hAnsi="Times New Roman"/>
          <w:i w:val="0"/>
          <w:sz w:val="24"/>
          <w:szCs w:val="24"/>
          <w:lang w:val="uk-UA"/>
        </w:rPr>
        <w:t>атверд</w:t>
      </w:r>
      <w:r>
        <w:rPr>
          <w:rStyle w:val="a6"/>
          <w:rFonts w:ascii="Times New Roman" w:hAnsi="Times New Roman"/>
          <w:i w:val="0"/>
          <w:sz w:val="24"/>
          <w:szCs w:val="24"/>
          <w:lang w:val="uk-UA"/>
        </w:rPr>
        <w:t>ити</w:t>
      </w:r>
      <w:r w:rsidRPr="00590352">
        <w:rPr>
          <w:rStyle w:val="a6"/>
          <w:rFonts w:ascii="Times New Roman" w:hAnsi="Times New Roman"/>
          <w:i w:val="0"/>
          <w:sz w:val="24"/>
          <w:szCs w:val="24"/>
          <w:lang w:val="uk-UA"/>
        </w:rPr>
        <w:t xml:space="preserve"> нов</w:t>
      </w:r>
      <w:r>
        <w:rPr>
          <w:rStyle w:val="a6"/>
          <w:rFonts w:ascii="Times New Roman" w:hAnsi="Times New Roman"/>
          <w:i w:val="0"/>
          <w:sz w:val="24"/>
          <w:szCs w:val="24"/>
          <w:lang w:val="uk-UA"/>
        </w:rPr>
        <w:t>у</w:t>
      </w:r>
      <w:r w:rsidRPr="00590352">
        <w:rPr>
          <w:rStyle w:val="a6"/>
          <w:rFonts w:ascii="Times New Roman" w:hAnsi="Times New Roman"/>
          <w:i w:val="0"/>
          <w:sz w:val="24"/>
          <w:szCs w:val="24"/>
          <w:lang w:val="uk-UA"/>
        </w:rPr>
        <w:t xml:space="preserve"> редакці</w:t>
      </w:r>
      <w:r>
        <w:rPr>
          <w:rStyle w:val="a6"/>
          <w:rFonts w:ascii="Times New Roman" w:hAnsi="Times New Roman"/>
          <w:i w:val="0"/>
          <w:sz w:val="24"/>
          <w:szCs w:val="24"/>
          <w:lang w:val="uk-UA"/>
        </w:rPr>
        <w:t>ю</w:t>
      </w:r>
      <w:r w:rsidRPr="00590352">
        <w:rPr>
          <w:rStyle w:val="a6"/>
          <w:rFonts w:ascii="Times New Roman" w:hAnsi="Times New Roman"/>
          <w:i w:val="0"/>
          <w:sz w:val="24"/>
          <w:szCs w:val="24"/>
          <w:lang w:val="uk-UA"/>
        </w:rPr>
        <w:t xml:space="preserve"> </w:t>
      </w:r>
      <w:r w:rsidR="006D411D" w:rsidRPr="006D411D">
        <w:rPr>
          <w:rFonts w:ascii="Times New Roman" w:hAnsi="Times New Roman"/>
          <w:color w:val="000000"/>
          <w:sz w:val="24"/>
          <w:szCs w:val="24"/>
          <w:shd w:val="clear" w:color="auto" w:fill="FFFFFF"/>
          <w:lang w:val="uk-UA"/>
        </w:rPr>
        <w:t>Статуту комунального підприємства «Хмельницький міський лікувально-діагностичний центр» Хмельницької міської ради, яку доручити підписати начальнику управління охорони здоров</w:t>
      </w:r>
      <w:r w:rsidR="00F834A5">
        <w:rPr>
          <w:rFonts w:ascii="Times New Roman" w:hAnsi="Times New Roman"/>
          <w:color w:val="000000"/>
          <w:sz w:val="24"/>
          <w:szCs w:val="24"/>
          <w:shd w:val="clear" w:color="auto" w:fill="FFFFFF"/>
          <w:lang w:val="uk-UA"/>
        </w:rPr>
        <w:t>’я Хмельницької міської ради Б.</w:t>
      </w:r>
      <w:r w:rsidR="006D411D" w:rsidRPr="006D411D">
        <w:rPr>
          <w:rFonts w:ascii="Times New Roman" w:hAnsi="Times New Roman"/>
          <w:color w:val="000000"/>
          <w:sz w:val="24"/>
          <w:szCs w:val="24"/>
          <w:shd w:val="clear" w:color="auto" w:fill="FFFFFF"/>
          <w:lang w:val="uk-UA"/>
        </w:rPr>
        <w:t>Ткачу (згідно з додатком).</w:t>
      </w:r>
    </w:p>
    <w:p w:rsidR="00BB33FB" w:rsidRPr="00BB33FB" w:rsidRDefault="00590352" w:rsidP="00F834A5">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w:t>
      </w:r>
      <w:r w:rsidR="00F834A5">
        <w:rPr>
          <w:rFonts w:ascii="Times New Roman" w:hAnsi="Times New Roman"/>
          <w:sz w:val="24"/>
          <w:szCs w:val="24"/>
          <w:lang w:val="uk-UA"/>
        </w:rPr>
        <w:t>. Відповідальність за виконання рішення</w:t>
      </w:r>
      <w:r w:rsidR="00CB49F0" w:rsidRPr="00590352">
        <w:rPr>
          <w:rFonts w:ascii="Times New Roman" w:hAnsi="Times New Roman"/>
          <w:sz w:val="24"/>
          <w:szCs w:val="24"/>
          <w:lang w:val="uk-UA"/>
        </w:rPr>
        <w:t xml:space="preserve"> покласти на </w:t>
      </w:r>
      <w:r w:rsidR="00BB33FB" w:rsidRPr="00BB33FB">
        <w:rPr>
          <w:rFonts w:ascii="Times New Roman" w:hAnsi="Times New Roman"/>
          <w:sz w:val="24"/>
          <w:szCs w:val="24"/>
          <w:lang w:val="uk-UA"/>
        </w:rPr>
        <w:t>управління охорони здоров’я Хмельницької міської ради.</w:t>
      </w:r>
    </w:p>
    <w:p w:rsidR="00CB49F0" w:rsidRPr="003B7BD9" w:rsidRDefault="00590352" w:rsidP="00F834A5">
      <w:pPr>
        <w:pStyle w:val="a5"/>
        <w:ind w:firstLine="567"/>
        <w:jc w:val="both"/>
        <w:rPr>
          <w:rFonts w:ascii="Times New Roman" w:hAnsi="Times New Roman"/>
          <w:sz w:val="24"/>
          <w:szCs w:val="24"/>
          <w:lang w:val="uk-UA"/>
        </w:rPr>
      </w:pPr>
      <w:r>
        <w:rPr>
          <w:rFonts w:ascii="Times New Roman" w:hAnsi="Times New Roman"/>
          <w:sz w:val="24"/>
          <w:szCs w:val="24"/>
          <w:lang w:val="uk-UA"/>
        </w:rPr>
        <w:t>4</w:t>
      </w:r>
      <w:r w:rsidR="00CB49F0" w:rsidRPr="003B7BD9">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B7BD9" w:rsidRDefault="003B7BD9" w:rsidP="00F834A5">
      <w:pPr>
        <w:pStyle w:val="a5"/>
        <w:jc w:val="both"/>
        <w:rPr>
          <w:rFonts w:ascii="Times New Roman" w:hAnsi="Times New Roman"/>
          <w:sz w:val="24"/>
          <w:szCs w:val="24"/>
          <w:lang w:val="uk-UA"/>
        </w:rPr>
      </w:pPr>
    </w:p>
    <w:p w:rsidR="00590352" w:rsidRDefault="00590352" w:rsidP="00F834A5">
      <w:pPr>
        <w:pStyle w:val="a5"/>
        <w:jc w:val="both"/>
        <w:rPr>
          <w:rFonts w:ascii="Times New Roman" w:hAnsi="Times New Roman"/>
          <w:sz w:val="24"/>
          <w:szCs w:val="24"/>
          <w:lang w:val="uk-UA"/>
        </w:rPr>
      </w:pPr>
    </w:p>
    <w:p w:rsidR="00590352" w:rsidRDefault="00590352" w:rsidP="00F834A5">
      <w:pPr>
        <w:pStyle w:val="a5"/>
        <w:jc w:val="both"/>
        <w:rPr>
          <w:rFonts w:ascii="Times New Roman" w:hAnsi="Times New Roman"/>
          <w:sz w:val="24"/>
          <w:szCs w:val="24"/>
          <w:lang w:val="uk-UA"/>
        </w:rPr>
      </w:pPr>
    </w:p>
    <w:p w:rsidR="00F834A5" w:rsidRDefault="00CB49F0" w:rsidP="00F834A5">
      <w:pPr>
        <w:pStyle w:val="a5"/>
        <w:jc w:val="both"/>
        <w:rPr>
          <w:rFonts w:ascii="Times New Roman" w:hAnsi="Times New Roman"/>
          <w:sz w:val="24"/>
          <w:szCs w:val="24"/>
          <w:lang w:val="uk-UA"/>
        </w:rPr>
      </w:pPr>
      <w:r w:rsidRPr="00CB49F0">
        <w:rPr>
          <w:rFonts w:ascii="Times New Roman" w:hAnsi="Times New Roman"/>
          <w:sz w:val="24"/>
          <w:szCs w:val="24"/>
          <w:lang w:val="uk-UA"/>
        </w:rPr>
        <w:t xml:space="preserve">Міський </w:t>
      </w:r>
      <w:r w:rsidR="00F834A5">
        <w:rPr>
          <w:rFonts w:ascii="Times New Roman" w:hAnsi="Times New Roman"/>
          <w:sz w:val="24"/>
          <w:szCs w:val="24"/>
          <w:lang w:val="uk-UA"/>
        </w:rPr>
        <w:t>голова</w:t>
      </w:r>
      <w:r w:rsidR="00F834A5">
        <w:rPr>
          <w:rFonts w:ascii="Times New Roman" w:hAnsi="Times New Roman"/>
          <w:sz w:val="24"/>
          <w:szCs w:val="24"/>
          <w:lang w:val="uk-UA"/>
        </w:rPr>
        <w:tab/>
      </w:r>
      <w:r w:rsidR="00F834A5">
        <w:rPr>
          <w:rFonts w:ascii="Times New Roman" w:hAnsi="Times New Roman"/>
          <w:sz w:val="24"/>
          <w:szCs w:val="24"/>
          <w:lang w:val="uk-UA"/>
        </w:rPr>
        <w:tab/>
      </w:r>
      <w:r w:rsidR="00F834A5">
        <w:rPr>
          <w:rFonts w:ascii="Times New Roman" w:hAnsi="Times New Roman"/>
          <w:sz w:val="24"/>
          <w:szCs w:val="24"/>
          <w:lang w:val="uk-UA"/>
        </w:rPr>
        <w:tab/>
      </w:r>
      <w:r w:rsidR="00F834A5">
        <w:rPr>
          <w:rFonts w:ascii="Times New Roman" w:hAnsi="Times New Roman"/>
          <w:sz w:val="24"/>
          <w:szCs w:val="24"/>
          <w:lang w:val="uk-UA"/>
        </w:rPr>
        <w:tab/>
      </w:r>
      <w:r w:rsidR="00F834A5">
        <w:rPr>
          <w:rFonts w:ascii="Times New Roman" w:hAnsi="Times New Roman"/>
          <w:sz w:val="24"/>
          <w:szCs w:val="24"/>
          <w:lang w:val="uk-UA"/>
        </w:rPr>
        <w:tab/>
      </w:r>
      <w:r w:rsidR="00F834A5">
        <w:rPr>
          <w:rFonts w:ascii="Times New Roman" w:hAnsi="Times New Roman"/>
          <w:sz w:val="24"/>
          <w:szCs w:val="24"/>
          <w:lang w:val="uk-UA"/>
        </w:rPr>
        <w:tab/>
      </w:r>
      <w:r w:rsidR="00F834A5">
        <w:rPr>
          <w:rFonts w:ascii="Times New Roman" w:hAnsi="Times New Roman"/>
          <w:sz w:val="24"/>
          <w:szCs w:val="24"/>
          <w:lang w:val="uk-UA"/>
        </w:rPr>
        <w:tab/>
      </w:r>
      <w:r w:rsidRPr="00CB49F0">
        <w:rPr>
          <w:rFonts w:ascii="Times New Roman" w:hAnsi="Times New Roman"/>
          <w:sz w:val="24"/>
          <w:szCs w:val="24"/>
          <w:lang w:val="uk-UA"/>
        </w:rPr>
        <w:t>О</w:t>
      </w:r>
      <w:r w:rsidR="006D411D">
        <w:rPr>
          <w:rFonts w:ascii="Times New Roman" w:hAnsi="Times New Roman"/>
          <w:sz w:val="24"/>
          <w:szCs w:val="24"/>
          <w:lang w:val="uk-UA"/>
        </w:rPr>
        <w:t>лександр</w:t>
      </w:r>
      <w:r w:rsidRPr="00CB49F0">
        <w:rPr>
          <w:rFonts w:ascii="Times New Roman" w:hAnsi="Times New Roman"/>
          <w:sz w:val="24"/>
          <w:szCs w:val="24"/>
          <w:lang w:val="uk-UA"/>
        </w:rPr>
        <w:t xml:space="preserve"> СИМЧИШИН</w:t>
      </w:r>
    </w:p>
    <w:p w:rsidR="00F834A5" w:rsidRDefault="00F834A5" w:rsidP="00F834A5">
      <w:pPr>
        <w:pStyle w:val="a5"/>
        <w:jc w:val="both"/>
        <w:rPr>
          <w:rFonts w:ascii="Times New Roman" w:hAnsi="Times New Roman"/>
          <w:sz w:val="24"/>
          <w:szCs w:val="24"/>
          <w:lang w:val="uk-UA"/>
        </w:rPr>
      </w:pPr>
    </w:p>
    <w:p w:rsidR="00F834A5" w:rsidRDefault="00F834A5" w:rsidP="00F834A5">
      <w:pPr>
        <w:pStyle w:val="a5"/>
        <w:jc w:val="both"/>
        <w:rPr>
          <w:rFonts w:ascii="Times New Roman" w:hAnsi="Times New Roman"/>
          <w:sz w:val="24"/>
          <w:szCs w:val="24"/>
          <w:lang w:val="uk-UA"/>
        </w:rPr>
        <w:sectPr w:rsidR="00F834A5" w:rsidSect="00F834A5">
          <w:pgSz w:w="11906" w:h="16838"/>
          <w:pgMar w:top="851" w:right="851" w:bottom="851" w:left="1418" w:header="709" w:footer="709" w:gutter="0"/>
          <w:cols w:space="708"/>
          <w:docGrid w:linePitch="360"/>
        </w:sectPr>
      </w:pPr>
    </w:p>
    <w:p w:rsidR="00FE5979" w:rsidRPr="00F834A5" w:rsidRDefault="00FE5979" w:rsidP="00F834A5">
      <w:pPr>
        <w:pStyle w:val="a5"/>
        <w:jc w:val="right"/>
        <w:rPr>
          <w:rFonts w:ascii="Times New Roman" w:hAnsi="Times New Roman"/>
          <w:i/>
          <w:sz w:val="24"/>
          <w:szCs w:val="24"/>
          <w:lang w:val="uk-UA"/>
        </w:rPr>
      </w:pPr>
      <w:r w:rsidRPr="00F834A5">
        <w:rPr>
          <w:rFonts w:ascii="Times New Roman" w:hAnsi="Times New Roman"/>
          <w:i/>
          <w:sz w:val="24"/>
          <w:szCs w:val="24"/>
          <w:lang w:val="uk-UA"/>
        </w:rPr>
        <w:lastRenderedPageBreak/>
        <w:t>Додаток</w:t>
      </w:r>
    </w:p>
    <w:p w:rsidR="00FE5979" w:rsidRPr="00F834A5" w:rsidRDefault="00FE5979" w:rsidP="00F834A5">
      <w:pPr>
        <w:pStyle w:val="a5"/>
        <w:jc w:val="right"/>
        <w:rPr>
          <w:rFonts w:ascii="Times New Roman" w:hAnsi="Times New Roman"/>
          <w:i/>
          <w:sz w:val="24"/>
          <w:szCs w:val="24"/>
          <w:lang w:val="uk-UA"/>
        </w:rPr>
      </w:pPr>
      <w:r w:rsidRPr="00F834A5">
        <w:rPr>
          <w:rFonts w:ascii="Times New Roman" w:hAnsi="Times New Roman"/>
          <w:i/>
          <w:sz w:val="24"/>
          <w:szCs w:val="24"/>
          <w:lang w:val="uk-UA"/>
        </w:rPr>
        <w:t>до рішення сесії міської ради</w:t>
      </w:r>
    </w:p>
    <w:p w:rsidR="00FE5979" w:rsidRPr="00F834A5" w:rsidRDefault="00FE5979" w:rsidP="00F834A5">
      <w:pPr>
        <w:pStyle w:val="a5"/>
        <w:jc w:val="right"/>
        <w:rPr>
          <w:rFonts w:ascii="Times New Roman" w:hAnsi="Times New Roman"/>
          <w:i/>
          <w:lang w:val="uk-UA"/>
        </w:rPr>
      </w:pPr>
      <w:r w:rsidRPr="00F834A5">
        <w:rPr>
          <w:rFonts w:ascii="Times New Roman" w:hAnsi="Times New Roman"/>
          <w:i/>
          <w:sz w:val="24"/>
          <w:szCs w:val="24"/>
          <w:lang w:val="uk-UA"/>
        </w:rPr>
        <w:t>від “_____”_______202</w:t>
      </w:r>
      <w:r w:rsidR="00BB33FB" w:rsidRPr="00F834A5">
        <w:rPr>
          <w:rFonts w:ascii="Times New Roman" w:hAnsi="Times New Roman"/>
          <w:i/>
          <w:sz w:val="24"/>
          <w:szCs w:val="24"/>
          <w:lang w:val="uk-UA"/>
        </w:rPr>
        <w:t>3</w:t>
      </w:r>
      <w:r w:rsidRPr="00F834A5">
        <w:rPr>
          <w:rFonts w:ascii="Times New Roman" w:hAnsi="Times New Roman"/>
          <w:i/>
          <w:sz w:val="24"/>
          <w:szCs w:val="24"/>
          <w:lang w:val="uk-UA"/>
        </w:rPr>
        <w:t xml:space="preserve"> року №_____</w:t>
      </w:r>
    </w:p>
    <w:p w:rsidR="00AE34B1" w:rsidRDefault="00AE34B1" w:rsidP="00F834A5">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227719" w:rsidRDefault="00227719" w:rsidP="00F834A5">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4A1094" w:rsidRPr="00590352" w:rsidRDefault="004A1094" w:rsidP="00F834A5">
      <w:pPr>
        <w:widowControl w:val="0"/>
        <w:tabs>
          <w:tab w:val="left" w:pos="1620"/>
          <w:tab w:val="center" w:pos="8100"/>
          <w:tab w:val="right" w:pos="10080"/>
        </w:tabs>
        <w:spacing w:after="0" w:line="240" w:lineRule="auto"/>
        <w:jc w:val="center"/>
        <w:rPr>
          <w:rFonts w:ascii="Times New Roman" w:hAnsi="Times New Roman"/>
          <w:b/>
          <w:color w:val="000000"/>
          <w:sz w:val="32"/>
          <w:szCs w:val="32"/>
          <w:lang w:val="uk-UA" w:eastAsia="uk-UA"/>
        </w:rPr>
      </w:pPr>
    </w:p>
    <w:p w:rsidR="006D411D" w:rsidRPr="006D411D" w:rsidRDefault="006D411D" w:rsidP="00F834A5">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r w:rsidRPr="006D411D">
        <w:rPr>
          <w:rFonts w:ascii="Times New Roman" w:hAnsi="Times New Roman"/>
          <w:b/>
          <w:color w:val="000000"/>
          <w:sz w:val="96"/>
          <w:szCs w:val="96"/>
          <w:lang w:val="uk-UA" w:eastAsia="uk-UA"/>
        </w:rPr>
        <w:t>Статут</w:t>
      </w:r>
    </w:p>
    <w:p w:rsidR="006D411D" w:rsidRPr="006D411D" w:rsidRDefault="006D411D" w:rsidP="00F834A5">
      <w:pPr>
        <w:widowControl w:val="0"/>
        <w:tabs>
          <w:tab w:val="left" w:pos="1620"/>
          <w:tab w:val="center" w:pos="8100"/>
          <w:tab w:val="right" w:pos="10080"/>
        </w:tabs>
        <w:spacing w:after="0" w:line="240" w:lineRule="auto"/>
        <w:jc w:val="center"/>
        <w:rPr>
          <w:rFonts w:ascii="Times New Roman" w:hAnsi="Times New Roman"/>
          <w:b/>
          <w:color w:val="000000"/>
          <w:sz w:val="48"/>
          <w:szCs w:val="48"/>
          <w:lang w:val="uk-UA" w:eastAsia="uk-UA"/>
        </w:rPr>
      </w:pPr>
      <w:r w:rsidRPr="006D411D">
        <w:rPr>
          <w:rFonts w:ascii="Times New Roman" w:hAnsi="Times New Roman"/>
          <w:b/>
          <w:color w:val="000000"/>
          <w:sz w:val="48"/>
          <w:szCs w:val="48"/>
          <w:lang w:val="uk-UA" w:eastAsia="uk-UA"/>
        </w:rPr>
        <w:t>комунального підприємства        «Хмельницький міський лікувально-</w:t>
      </w:r>
    </w:p>
    <w:p w:rsidR="006D411D" w:rsidRPr="006D411D" w:rsidRDefault="006D411D" w:rsidP="00F834A5">
      <w:pPr>
        <w:widowControl w:val="0"/>
        <w:tabs>
          <w:tab w:val="left" w:pos="1620"/>
          <w:tab w:val="center" w:pos="8100"/>
          <w:tab w:val="right" w:pos="10080"/>
        </w:tabs>
        <w:spacing w:after="0" w:line="240" w:lineRule="auto"/>
        <w:jc w:val="center"/>
        <w:rPr>
          <w:rFonts w:ascii="Times New Roman" w:hAnsi="Times New Roman"/>
          <w:b/>
          <w:color w:val="000000"/>
          <w:sz w:val="48"/>
          <w:szCs w:val="48"/>
          <w:lang w:val="uk-UA" w:eastAsia="uk-UA"/>
        </w:rPr>
      </w:pPr>
      <w:r w:rsidRPr="006D411D">
        <w:rPr>
          <w:rFonts w:ascii="Times New Roman" w:hAnsi="Times New Roman"/>
          <w:b/>
          <w:color w:val="000000"/>
          <w:sz w:val="48"/>
          <w:szCs w:val="48"/>
          <w:lang w:val="uk-UA" w:eastAsia="uk-UA"/>
        </w:rPr>
        <w:t>діагностичний центр»</w:t>
      </w:r>
    </w:p>
    <w:p w:rsidR="006D411D" w:rsidRPr="006D411D" w:rsidRDefault="006D411D" w:rsidP="00F834A5">
      <w:pPr>
        <w:widowControl w:val="0"/>
        <w:tabs>
          <w:tab w:val="left" w:pos="1620"/>
          <w:tab w:val="center" w:pos="8100"/>
          <w:tab w:val="right" w:pos="10080"/>
        </w:tabs>
        <w:spacing w:after="0" w:line="240" w:lineRule="auto"/>
        <w:jc w:val="center"/>
        <w:rPr>
          <w:rFonts w:ascii="Times New Roman" w:hAnsi="Times New Roman"/>
          <w:b/>
          <w:color w:val="000000"/>
          <w:spacing w:val="-4"/>
          <w:sz w:val="48"/>
          <w:szCs w:val="48"/>
          <w:lang w:val="uk-UA" w:eastAsia="uk-UA"/>
        </w:rPr>
      </w:pPr>
      <w:r w:rsidRPr="006D411D">
        <w:rPr>
          <w:rFonts w:ascii="Times New Roman" w:hAnsi="Times New Roman"/>
          <w:b/>
          <w:color w:val="000000"/>
          <w:sz w:val="48"/>
          <w:szCs w:val="48"/>
          <w:lang w:val="uk-UA" w:eastAsia="uk-UA"/>
        </w:rPr>
        <w:t>Хмельницької міської ради</w:t>
      </w:r>
    </w:p>
    <w:p w:rsidR="006D411D" w:rsidRPr="006D411D" w:rsidRDefault="006D411D" w:rsidP="00F834A5">
      <w:pPr>
        <w:widowControl w:val="0"/>
        <w:shd w:val="clear" w:color="auto" w:fill="FFFFFF"/>
        <w:spacing w:after="0" w:line="240" w:lineRule="auto"/>
        <w:ind w:right="-1"/>
        <w:jc w:val="center"/>
        <w:rPr>
          <w:rFonts w:ascii="Times New Roman" w:hAnsi="Times New Roman"/>
          <w:b/>
          <w:color w:val="000000"/>
          <w:sz w:val="28"/>
          <w:szCs w:val="24"/>
          <w:lang w:val="uk-UA" w:eastAsia="uk-UA"/>
        </w:rPr>
      </w:pPr>
      <w:r w:rsidRPr="006D411D">
        <w:rPr>
          <w:rFonts w:ascii="Times New Roman" w:hAnsi="Times New Roman"/>
          <w:b/>
          <w:color w:val="000000"/>
          <w:spacing w:val="-4"/>
          <w:sz w:val="28"/>
          <w:szCs w:val="24"/>
          <w:lang w:val="uk-UA" w:eastAsia="uk-UA"/>
        </w:rPr>
        <w:t xml:space="preserve"> </w:t>
      </w:r>
    </w:p>
    <w:p w:rsidR="006D411D" w:rsidRPr="006D411D" w:rsidRDefault="006D411D" w:rsidP="00F834A5">
      <w:pPr>
        <w:widowControl w:val="0"/>
        <w:shd w:val="clear" w:color="auto" w:fill="FFFFFF"/>
        <w:spacing w:after="0" w:line="240" w:lineRule="auto"/>
        <w:ind w:right="-1"/>
        <w:jc w:val="center"/>
        <w:rPr>
          <w:rFonts w:ascii="Times New Roman" w:hAnsi="Times New Roman"/>
          <w:color w:val="000000"/>
          <w:sz w:val="26"/>
          <w:szCs w:val="24"/>
          <w:lang w:val="uk-UA" w:eastAsia="uk-UA"/>
        </w:rPr>
      </w:pPr>
      <w:r w:rsidRPr="006D411D">
        <w:rPr>
          <w:rFonts w:ascii="Times New Roman" w:hAnsi="Times New Roman"/>
          <w:b/>
          <w:color w:val="000000"/>
          <w:spacing w:val="-1"/>
          <w:sz w:val="28"/>
          <w:szCs w:val="24"/>
          <w:lang w:val="uk-UA" w:eastAsia="uk-UA"/>
        </w:rPr>
        <w:t xml:space="preserve">   </w:t>
      </w:r>
    </w:p>
    <w:p w:rsidR="006D411D" w:rsidRPr="006D411D" w:rsidRDefault="006D411D" w:rsidP="00F834A5">
      <w:pPr>
        <w:widowControl w:val="0"/>
        <w:shd w:val="clear" w:color="auto" w:fill="FFFFFF"/>
        <w:spacing w:after="0" w:line="240" w:lineRule="auto"/>
        <w:ind w:left="284" w:right="-1"/>
        <w:jc w:val="center"/>
        <w:rPr>
          <w:rFonts w:ascii="Times New Roman" w:hAnsi="Times New Roman"/>
          <w:color w:val="000000"/>
          <w:sz w:val="48"/>
          <w:szCs w:val="48"/>
          <w:lang w:val="uk-UA" w:eastAsia="uk-UA"/>
        </w:rPr>
      </w:pPr>
      <w:r w:rsidRPr="006D411D">
        <w:rPr>
          <w:rFonts w:ascii="Times New Roman" w:hAnsi="Times New Roman"/>
          <w:b/>
          <w:color w:val="000000"/>
          <w:spacing w:val="-1"/>
          <w:sz w:val="48"/>
          <w:szCs w:val="48"/>
          <w:lang w:val="uk-UA" w:eastAsia="uk-UA"/>
        </w:rPr>
        <w:t xml:space="preserve">  (нова редакція) </w:t>
      </w: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ind w:firstLine="708"/>
        <w:jc w:val="both"/>
        <w:rPr>
          <w:rFonts w:ascii="Times New Roman" w:hAnsi="Times New Roman"/>
          <w:color w:val="000000"/>
          <w:sz w:val="24"/>
          <w:szCs w:val="24"/>
          <w:highlight w:val="green"/>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Default="006D411D" w:rsidP="00F834A5">
      <w:pPr>
        <w:widowControl w:val="0"/>
        <w:spacing w:after="0" w:line="240" w:lineRule="auto"/>
        <w:jc w:val="center"/>
        <w:rPr>
          <w:rFonts w:ascii="Times New Roman" w:hAnsi="Times New Roman"/>
          <w:b/>
          <w:color w:val="000000"/>
          <w:sz w:val="28"/>
          <w:szCs w:val="24"/>
          <w:lang w:val="uk-UA" w:eastAsia="uk-UA"/>
        </w:rPr>
      </w:pPr>
      <w:r w:rsidRPr="006D411D">
        <w:rPr>
          <w:rFonts w:ascii="Times New Roman" w:hAnsi="Times New Roman"/>
          <w:b/>
          <w:color w:val="000000"/>
          <w:sz w:val="28"/>
          <w:szCs w:val="24"/>
          <w:lang w:val="uk-UA" w:eastAsia="uk-UA"/>
        </w:rPr>
        <w:t>2023</w:t>
      </w:r>
    </w:p>
    <w:p w:rsidR="00F834A5" w:rsidRPr="006D411D" w:rsidRDefault="00F834A5" w:rsidP="00F834A5">
      <w:pPr>
        <w:widowControl w:val="0"/>
        <w:spacing w:after="0" w:line="240" w:lineRule="auto"/>
        <w:jc w:val="center"/>
        <w:rPr>
          <w:rFonts w:ascii="Times New Roman" w:hAnsi="Times New Roman"/>
          <w:b/>
          <w:color w:val="000000"/>
          <w:sz w:val="28"/>
          <w:szCs w:val="24"/>
          <w:lang w:val="uk-UA" w:eastAsia="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lastRenderedPageBreak/>
        <w:t>1. Загальні положення</w:t>
      </w:r>
    </w:p>
    <w:p w:rsidR="006D411D" w:rsidRPr="006D411D" w:rsidRDefault="006D411D" w:rsidP="00F834A5">
      <w:pPr>
        <w:spacing w:after="0" w:line="240" w:lineRule="auto"/>
        <w:jc w:val="center"/>
        <w:rPr>
          <w:rFonts w:ascii="Times New Roman" w:hAnsi="Times New Roman"/>
          <w:b/>
          <w:sz w:val="24"/>
          <w:szCs w:val="24"/>
          <w:lang w:val="uk-UA"/>
        </w:rPr>
      </w:pP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1.1. Комунальне підприємство «Хмельницький міський лікувально-діагностичний центр» Хмельницької міської ради   (далі – Підприємство) є закладом охорони здоров’я - комунальним унітарним некомерційним підприємством, що забезпечує надання амбулаторно-поліклінічної, вторинної (спеціалізованої) консультативно-діагностичної, спеціалізованої стоматологічної, інших видів медичної допомоги населенню відповідно до вимог чинного законодавства, галузевих стандартів надання медичної допомоги.</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1.2. Підприємство створене за рішенням сесії Хмельницької міської ради № 10 від 27.12.2018 року шляхом злиття Хмельницької міської поліклініки № 1, Хмельницької міської поліклініки № 2,  Хмельницької міської поліклініки № 3, Хмельницької міської поліклініки № 4 та комунального закладу «Хмельницький міський лікувально-діагностичний центр» в комунальне підприємство «Хмельницький міський лікувально-діагностичний центр» Хмельницької міської ради та приєднання комунального підприємства «Медичний стоматологічний центр» Хмельницької міської ради згідно рішення сесії Хмельницької міської ради № 22 від 17.06.2022 року.</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1.3. Підприємство є правонаступником усього майна, всіх прав та обов’язків Хмельницької міської поліклініки № 1, Хмельницької міської поліклініки № 2, Хмельницької міської поліклініки № 3, Хмельницької міської поліклініки № 4, комунального закладу «Хмельницький міський лікувально-діагностичний центр» та комунального підприємства «Медичний стоматологічний центр» Хмельницької міської ради.</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 </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1.8. Основними принципами діяльності Підприємства є гуманізм та демократизм, свобода і відповідальність, законність, пріоритетність загальнолюдських цінностей, взаємодія з іншими лікувальними закладами.</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1.9. Надання медичної допомоги населенню Підприємством здійснюється незалежно від раси, національності, статі, майнового і соціального стану, походження та релігійних переконань.</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1.10.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6D411D" w:rsidRPr="006D411D" w:rsidRDefault="006D411D" w:rsidP="00F834A5">
      <w:pPr>
        <w:spacing w:after="0" w:line="240" w:lineRule="auto"/>
        <w:jc w:val="both"/>
        <w:rPr>
          <w:rFonts w:ascii="Times New Roman" w:hAnsi="Times New Roman"/>
          <w:sz w:val="24"/>
          <w:szCs w:val="24"/>
          <w:lang w:val="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t>2. Найменування та місцезнаходження</w:t>
      </w:r>
    </w:p>
    <w:p w:rsidR="006D411D" w:rsidRPr="006D411D" w:rsidRDefault="006D411D" w:rsidP="00F834A5">
      <w:pPr>
        <w:spacing w:after="0" w:line="240" w:lineRule="auto"/>
        <w:jc w:val="center"/>
        <w:rPr>
          <w:rFonts w:ascii="Times New Roman" w:hAnsi="Times New Roman"/>
          <w:b/>
          <w:sz w:val="24"/>
          <w:szCs w:val="24"/>
          <w:lang w:val="uk-UA"/>
        </w:rPr>
      </w:pP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2.1. Найменування:</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 повне українською мовою: Комунальне підприємство «Хмельницький міський лікувально-діагностичний центр» Хмельницької міської ради;</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 скорочене  українською мовою: КП "ХМЛДЦ".</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2.2. Місцезнаходження:  (юридична адреса): </w:t>
      </w:r>
      <w:smartTag w:uri="urn:schemas-microsoft-com:office:smarttags" w:element="metricconverter">
        <w:smartTagPr>
          <w:attr w:name="ProductID" w:val="29013, м"/>
        </w:smartTagPr>
        <w:r w:rsidRPr="006D411D">
          <w:rPr>
            <w:rFonts w:ascii="Times New Roman" w:hAnsi="Times New Roman"/>
            <w:sz w:val="24"/>
            <w:szCs w:val="24"/>
            <w:lang w:val="uk-UA"/>
          </w:rPr>
          <w:t>29013, м</w:t>
        </w:r>
      </w:smartTag>
      <w:r w:rsidRPr="006D411D">
        <w:rPr>
          <w:rFonts w:ascii="Times New Roman" w:hAnsi="Times New Roman"/>
          <w:sz w:val="24"/>
          <w:szCs w:val="24"/>
          <w:lang w:val="uk-UA"/>
        </w:rPr>
        <w:t xml:space="preserve">. Хмельницький, </w:t>
      </w:r>
      <w:r>
        <w:rPr>
          <w:rFonts w:ascii="Times New Roman" w:hAnsi="Times New Roman"/>
          <w:sz w:val="24"/>
          <w:szCs w:val="24"/>
          <w:lang w:val="uk-UA"/>
        </w:rPr>
        <w:t xml:space="preserve">                          </w:t>
      </w:r>
      <w:r w:rsidRPr="006D411D">
        <w:rPr>
          <w:rFonts w:ascii="Times New Roman" w:hAnsi="Times New Roman"/>
          <w:sz w:val="24"/>
          <w:szCs w:val="24"/>
          <w:lang w:val="uk-UA"/>
        </w:rPr>
        <w:t>вул. Подільська, 54.</w:t>
      </w:r>
    </w:p>
    <w:p w:rsidR="006D411D" w:rsidRPr="006D411D" w:rsidRDefault="006D411D" w:rsidP="00F834A5">
      <w:pPr>
        <w:spacing w:after="0" w:line="240" w:lineRule="auto"/>
        <w:ind w:firstLine="708"/>
        <w:jc w:val="center"/>
        <w:rPr>
          <w:rFonts w:ascii="Times New Roman" w:hAnsi="Times New Roman"/>
          <w:b/>
          <w:sz w:val="24"/>
          <w:szCs w:val="24"/>
          <w:lang w:val="uk-UA"/>
        </w:rPr>
      </w:pPr>
      <w:r w:rsidRPr="006D411D">
        <w:rPr>
          <w:rFonts w:ascii="Times New Roman" w:hAnsi="Times New Roman"/>
          <w:b/>
          <w:sz w:val="24"/>
          <w:szCs w:val="24"/>
          <w:lang w:val="uk-UA"/>
        </w:rPr>
        <w:t>3. Мета і предмет діяльності</w:t>
      </w:r>
    </w:p>
    <w:p w:rsidR="006D411D" w:rsidRPr="006D411D" w:rsidRDefault="006D411D" w:rsidP="00F834A5">
      <w:pPr>
        <w:spacing w:after="0" w:line="240" w:lineRule="auto"/>
        <w:ind w:firstLine="708"/>
        <w:jc w:val="center"/>
        <w:rPr>
          <w:rFonts w:ascii="Times New Roman" w:hAnsi="Times New Roman"/>
          <w:b/>
          <w:sz w:val="24"/>
          <w:szCs w:val="24"/>
          <w:lang w:val="uk-UA"/>
        </w:rPr>
      </w:pPr>
    </w:p>
    <w:p w:rsidR="006D411D" w:rsidRPr="006D411D" w:rsidRDefault="006D411D" w:rsidP="00F834A5">
      <w:pPr>
        <w:spacing w:after="0" w:line="240" w:lineRule="auto"/>
        <w:ind w:firstLine="708"/>
        <w:jc w:val="both"/>
        <w:rPr>
          <w:rFonts w:ascii="Times New Roman" w:hAnsi="Times New Roman"/>
          <w:sz w:val="24"/>
          <w:szCs w:val="24"/>
          <w:lang w:val="uk-UA" w:eastAsia="uk-UA"/>
        </w:rPr>
      </w:pPr>
      <w:r w:rsidRPr="006D411D">
        <w:rPr>
          <w:rFonts w:ascii="Times New Roman" w:hAnsi="Times New Roman"/>
          <w:sz w:val="24"/>
          <w:szCs w:val="24"/>
          <w:lang w:val="uk-UA"/>
        </w:rPr>
        <w:lastRenderedPageBreak/>
        <w:t xml:space="preserve">3.1. </w:t>
      </w:r>
      <w:r w:rsidRPr="006D411D">
        <w:rPr>
          <w:rFonts w:ascii="Times New Roman" w:hAnsi="Times New Roman"/>
          <w:color w:val="000000"/>
          <w:sz w:val="24"/>
          <w:szCs w:val="24"/>
          <w:lang w:val="uk-UA" w:eastAsia="uk-UA"/>
        </w:rPr>
        <w:t xml:space="preserve">Основною метою діяльності Підприємства є надання амбулаторно-поліклінічної, вторинної (спеціалізованої) амбулаторної, консультативно-діагностичної </w:t>
      </w:r>
      <w:r w:rsidRPr="006D411D">
        <w:rPr>
          <w:rFonts w:ascii="Times New Roman" w:hAnsi="Times New Roman"/>
          <w:sz w:val="24"/>
          <w:szCs w:val="24"/>
          <w:lang w:val="uk-UA" w:eastAsia="uk-UA"/>
        </w:rPr>
        <w:t xml:space="preserve">та спеціалізованої </w:t>
      </w:r>
      <w:r w:rsidRPr="006D411D">
        <w:rPr>
          <w:rFonts w:ascii="Times New Roman" w:hAnsi="Times New Roman" w:cs="Courier New"/>
          <w:sz w:val="24"/>
          <w:szCs w:val="24"/>
          <w:lang w:val="uk-UA" w:eastAsia="uk-UA"/>
        </w:rPr>
        <w:t xml:space="preserve">стоматологічної </w:t>
      </w:r>
      <w:r w:rsidRPr="006D411D">
        <w:rPr>
          <w:rFonts w:ascii="Times New Roman" w:hAnsi="Times New Roman"/>
          <w:sz w:val="24"/>
          <w:szCs w:val="24"/>
          <w:lang w:val="uk-UA" w:eastAsia="uk-UA"/>
        </w:rPr>
        <w:t>допомоги населенню, послуг медичного характеру, включаючи широкий спектр профілактичних та лікувальних заходів з підтримки громадського здоров’я, а також інших функцій на основі професійної діяльності медичних працівників.</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3.2. Відповідно до поставленої мети предметом діяльності Підприємства є: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3.2.1. </w:t>
      </w:r>
      <w:r w:rsidRPr="006D411D">
        <w:rPr>
          <w:rFonts w:ascii="Times New Roman" w:hAnsi="Times New Roman"/>
          <w:sz w:val="24"/>
          <w:szCs w:val="24"/>
          <w:lang w:val="uk-UA" w:eastAsia="uk-UA"/>
        </w:rPr>
        <w:t>надання, відповідно до вимог чинного законодавства України, галузевих стандартів, на безоплатній та платній основі послуг вторинної (спеціалізованої) амбулаторної медичної допомоги, проведення діагностики із застосуванням високотехнологічного обладнання та/або спеціалізованих медичних процедур, інших видів медичної допомоги населенню кваліфікованими лікарями-спеціалістами Підприємства;</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3.2.2. стоматологічна практика - для забезпечення населення доступною, своєчасною, якісною та ефективною стоматологічною (терапевтичною, хірургічною, ортопедичною та ортодонтною) медичною допомогою; </w:t>
      </w:r>
    </w:p>
    <w:p w:rsidR="006D411D" w:rsidRPr="006D411D" w:rsidRDefault="006D411D" w:rsidP="00F834A5">
      <w:pPr>
        <w:widowControl w:val="0"/>
        <w:spacing w:after="0" w:line="240" w:lineRule="auto"/>
        <w:ind w:firstLine="708"/>
        <w:jc w:val="both"/>
        <w:rPr>
          <w:rFonts w:ascii="Times New Roman" w:hAnsi="Times New Roman"/>
          <w:sz w:val="24"/>
          <w:szCs w:val="24"/>
          <w:lang w:val="uk-UA" w:eastAsia="uk-UA"/>
        </w:rPr>
      </w:pPr>
      <w:r w:rsidRPr="006D411D">
        <w:rPr>
          <w:rFonts w:ascii="Times New Roman" w:hAnsi="Times New Roman"/>
          <w:sz w:val="24"/>
          <w:szCs w:val="24"/>
          <w:lang w:val="uk-UA"/>
        </w:rPr>
        <w:t xml:space="preserve">3.2.3. </w:t>
      </w:r>
      <w:r w:rsidRPr="006D411D">
        <w:rPr>
          <w:rFonts w:ascii="Times New Roman" w:hAnsi="Times New Roman"/>
          <w:sz w:val="24"/>
          <w:szCs w:val="24"/>
          <w:lang w:val="uk-UA" w:eastAsia="uk-UA"/>
        </w:rPr>
        <w:t>надання невідкладної стоматологічної допомоги мешканцям громади (терапевтичної, хірургічної), підготовка до зубопротезування та зубопротезування пільгових категорій населення, згідно з нормами чинного законодавства України;</w:t>
      </w:r>
    </w:p>
    <w:p w:rsidR="006D411D" w:rsidRPr="006D411D" w:rsidRDefault="006D411D" w:rsidP="00F834A5">
      <w:pPr>
        <w:widowControl w:val="0"/>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3.2.4.</w:t>
      </w:r>
      <w:r w:rsidRPr="006D411D">
        <w:rPr>
          <w:rFonts w:ascii="Times New Roman" w:hAnsi="Times New Roman"/>
          <w:color w:val="00B0F0"/>
          <w:sz w:val="24"/>
          <w:szCs w:val="24"/>
          <w:lang w:val="uk-UA" w:eastAsia="uk-UA"/>
        </w:rPr>
        <w:t xml:space="preserve"> </w:t>
      </w:r>
      <w:r w:rsidRPr="006D411D">
        <w:rPr>
          <w:rFonts w:ascii="Times New Roman" w:hAnsi="Times New Roman"/>
          <w:sz w:val="24"/>
          <w:szCs w:val="24"/>
          <w:lang w:val="uk-UA" w:eastAsia="uk-UA"/>
        </w:rPr>
        <w:t>організація проведення відновлювального лікування (реабілітації) осіб після травм, захворювань, хірургічного втручання тощо;</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3.2.5. здійснення іншої діяльності, необхідної для належного забезпечення профілактики, діагностики і лікування хвороб;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3.2.6. забезпечення дотримання наступності та послідовності у наданні медичних послуг населенню закладами охорони здоров’я, що надають первинну медико-санітарну допомогу, вторинну (спеціалізовану), третинну (високоспеціалізовану) та екстрену медичну допомогу;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3.2.7. направлення хворих, що не потребують цілодобового спостереження для подальшого лікування в заклади охорони здоров’я первинного рівня надання медичної допомоги;</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3.2.8. направлення хворих, що потребують цілодобового спостереження  для подальшого лікування в заклади охорони здоров’я вторинного та третинного  рівня надання медичної допомоги.</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3.2.9. плановий прийом хворих за направленнями Центрів первинної медико-санітарної допомоги,  інших закладів охорони здоров’я та/або за самозверненням пацієнтів, а також у разі невідкладної допомоги;</w:t>
      </w:r>
    </w:p>
    <w:p w:rsidR="006D411D" w:rsidRPr="006D411D" w:rsidRDefault="006D411D" w:rsidP="00F834A5">
      <w:pPr>
        <w:spacing w:after="0" w:line="240" w:lineRule="auto"/>
        <w:ind w:firstLine="708"/>
        <w:jc w:val="both"/>
        <w:rPr>
          <w:rFonts w:ascii="Times New Roman" w:hAnsi="Times New Roman"/>
          <w:iCs/>
          <w:sz w:val="24"/>
          <w:szCs w:val="24"/>
          <w:lang w:val="uk-UA"/>
        </w:rPr>
      </w:pPr>
      <w:r w:rsidRPr="006D411D">
        <w:rPr>
          <w:rFonts w:ascii="Times New Roman" w:hAnsi="Times New Roman"/>
          <w:iCs/>
          <w:sz w:val="24"/>
          <w:szCs w:val="24"/>
          <w:lang w:val="uk-UA"/>
        </w:rPr>
        <w:t xml:space="preserve">3.2.10. забезпечення додержання стандартів медичної допомоги (медичних стандартів), клінічних протоколів, табелів матеріально-технічного оснащення;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3.2.11. впровадження нових форм і методів профілактики, діагностики, лікування та реабілітації захворювань;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3.2.12. використання електронної медичної інформаційної системи (МІС), здійснення електронного документообігу;</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3.2.13. організація стаціонарозамінних форм надання медичної допомоги (ліжка денного перебування);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3.2.14. проведення експертизи тимчасової непрацездатності хворих, видача і продовження листків непрацездатності;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3.2.15. направлення на медико-соціальні експертні комісії (МСЕК) громадян з ознаками стійкої втрати працездатності;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3.2.16. активна участь у реалізації місцевих та державних програм в галузі охорони здоров’я;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3.2.17. організація пільгового забезпечення лікарськими засобами населення у визначеному законодавством порядку;</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3.2.18. проведення заходів з попередження і своєчасного виявлення захворювань, зменшення рівня ускладнень, інвалідності та смертності населення, в першу чергу від попереджувальних захворювань та станів;</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lastRenderedPageBreak/>
        <w:t xml:space="preserve">3.2.19. проведення попередніх та періодичних медичних оглядів, у тому числі на договірних умовах;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3.2.20. ведення затвердженої медичної документації, оперативної інформації та статистичної звітності;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3.2.21. розробка та втілення нових організаційних форм з надання медичної допомоги населенню;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3.2.22. проведення профілактичних та протиепідемічних заходів, проведення широкої санітарно-освітньої роботи, направленої на покращення гігієнічних знань і виховання населення;</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3.2.23. організація та надання платних медичних послуг населенню та юридичним особам відповідно до чинного законодавства;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3.2.24. визначення потреби структурних підрозділів Підприємства та населення у лікарських засобах, виробах медичного призначення, медичному обладнанні і транспортних засобах для забезпечення населення доступною, своєчасною та якісною медичною допомогою;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3.2.25. моніторинг виконання та фінансового забезпечення державних соціальних нормативів із забезпечення населення спеціалізованою медичною допомогою;</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3.2.26. забезпечення підготовки, перепідготовки та підвищення кваліфікації працівників Підприємства;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3.2.27. господарська діяльність, в тому числі своєчасне матеріально-технічне забезпечення, оснащення сучасною апаратурою, утримання будівель, споруд і технічних засобів у належному стані;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3.2.28. самостійне або спільне з іншими закладами надання медичних послуг особам, що застраховані по програмах медичного страхування за рахунок коштів відповідних страхових компаній чи страхових організацій;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3.2.29. забезпечення дотримання Закону України «Про захист персональних даних»;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3.2.30. придбання, перевезення, зберігання, використання та знищення наркотичних засобів, їх аналогів або прекурсорів, замісників їх аналогів, прекурсорів, отруйних чи сильнодіючих речовин або отруйних чи сильнодіючих засобів, психотропних речовин за наявності ліцензії на здійснення відповідних видів діяльності у Закладі у порядку, встановленому чинним законодавством;</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3.2.31. інша діяльність, не заборонена чинним законодавством України, необхідна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3.3. Провадження господарської діяльності з медичної практики на Підприємстві відбувається за наявності відповідної ліцензії. Окремими видами діяльності Підприємство може займатись тільки на підставі дозволу (ліцензії), згідно з чинним законодавством України.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3.4. Для забезпечення медичної допомоги населенню Підприємство має право на договірних засадах залучати фахівців/спеціалістів інших лікувальних закладів.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3.5. Підприємство може бути базою стажування лікарів-інтернів і клінічною базою медичних навчальних закладів усіх рівнів акредитації та закладів післядипломної освіти.</w:t>
      </w:r>
    </w:p>
    <w:p w:rsidR="006D411D" w:rsidRPr="006D411D" w:rsidRDefault="006D411D" w:rsidP="00F834A5">
      <w:pPr>
        <w:spacing w:after="0" w:line="240" w:lineRule="auto"/>
        <w:jc w:val="both"/>
        <w:rPr>
          <w:rFonts w:ascii="Times New Roman" w:hAnsi="Times New Roman"/>
          <w:sz w:val="24"/>
          <w:szCs w:val="24"/>
          <w:lang w:val="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t>4. Юридичний статус</w:t>
      </w:r>
    </w:p>
    <w:p w:rsidR="006D411D" w:rsidRPr="006D411D" w:rsidRDefault="006D411D" w:rsidP="00F834A5">
      <w:pPr>
        <w:spacing w:after="0" w:line="240" w:lineRule="auto"/>
        <w:jc w:val="center"/>
        <w:rPr>
          <w:rFonts w:ascii="Times New Roman" w:hAnsi="Times New Roman"/>
          <w:b/>
          <w:sz w:val="24"/>
          <w:szCs w:val="24"/>
          <w:lang w:val="uk-UA"/>
        </w:rPr>
      </w:pP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Підприємство користується закріпленим за ним комунальним майном, що є власністю Хмельницької міської територіальної громади  на праві оперативного управління.</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погоджених та затверджених в установленому цим Статутом порядку.</w:t>
      </w:r>
    </w:p>
    <w:p w:rsidR="006D411D" w:rsidRPr="006D411D" w:rsidRDefault="006D411D" w:rsidP="00F834A5">
      <w:pPr>
        <w:spacing w:after="0" w:line="240" w:lineRule="auto"/>
        <w:ind w:firstLine="709"/>
        <w:jc w:val="both"/>
        <w:rPr>
          <w:rFonts w:ascii="Times New Roman" w:hAnsi="Times New Roman"/>
          <w:sz w:val="24"/>
          <w:szCs w:val="24"/>
          <w:lang w:val="uk-UA"/>
        </w:rPr>
      </w:pPr>
      <w:r w:rsidRPr="006D411D">
        <w:rPr>
          <w:rFonts w:ascii="Times New Roman" w:hAnsi="Times New Roman"/>
          <w:sz w:val="24"/>
          <w:szCs w:val="24"/>
          <w:lang w:val="uk-UA"/>
        </w:rPr>
        <w:t>4.3</w:t>
      </w:r>
      <w:r w:rsidRPr="006D411D">
        <w:rPr>
          <w:rFonts w:ascii="Times New Roman" w:hAnsi="Times New Roman"/>
          <w:sz w:val="24"/>
          <w:szCs w:val="24"/>
          <w:lang w:val="uk-UA" w:eastAsia="uk-UA"/>
        </w:rPr>
        <w:t xml:space="preserve">. </w:t>
      </w:r>
      <w:r w:rsidRPr="006D411D">
        <w:rPr>
          <w:rFonts w:ascii="Times New Roman" w:hAnsi="Times New Roman"/>
          <w:sz w:val="24"/>
          <w:szCs w:val="24"/>
          <w:lang w:val="uk-UA"/>
        </w:rPr>
        <w:t>Підприємство самостійно організовує надання платних медичних послуг і реалізує їх за цінами (тарифами), що затверджені наказом директора Підприємства.</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lastRenderedPageBreak/>
        <w:tab/>
        <w:t>4.4. Для закупівель необоротних активів, сировини та основних матеріалів, робіт та послуг Підприємство застосовує процедури закупівель, визначені чинним законодавством України.</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color w:val="FF0000"/>
          <w:sz w:val="24"/>
          <w:szCs w:val="24"/>
          <w:lang w:val="uk-UA"/>
        </w:rPr>
        <w:tab/>
      </w:r>
      <w:r w:rsidRPr="006D411D">
        <w:rPr>
          <w:rFonts w:ascii="Times New Roman" w:hAnsi="Times New Roman"/>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6D411D" w:rsidRPr="006D411D" w:rsidRDefault="006D411D" w:rsidP="00F834A5">
      <w:pPr>
        <w:spacing w:after="0" w:line="240" w:lineRule="auto"/>
        <w:jc w:val="both"/>
        <w:rPr>
          <w:rFonts w:ascii="Times New Roman" w:hAnsi="Times New Roman"/>
          <w:color w:val="000000"/>
          <w:sz w:val="24"/>
          <w:szCs w:val="24"/>
          <w:lang w:val="uk-UA"/>
        </w:rPr>
      </w:pPr>
      <w:r w:rsidRPr="006D411D">
        <w:rPr>
          <w:rFonts w:ascii="Times New Roman" w:hAnsi="Times New Roman"/>
          <w:sz w:val="24"/>
          <w:szCs w:val="24"/>
          <w:lang w:val="uk-UA"/>
        </w:rPr>
        <w:tab/>
        <w:t xml:space="preserve">4.12. Забороняється розподіл отриманих доходів (прибутків) Підприємства або їх частини між Засновником та працівниками </w:t>
      </w:r>
      <w:r w:rsidRPr="006D411D">
        <w:rPr>
          <w:rFonts w:ascii="Times New Roman" w:hAnsi="Times New Roman"/>
          <w:color w:val="000000"/>
          <w:sz w:val="24"/>
          <w:szCs w:val="24"/>
          <w:lang w:val="uk-UA"/>
        </w:rPr>
        <w:t>(крім оплати їхньої праці, нарахування єдиного соціального внеску)  та іншими пов’язаними з ними особами.</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6D411D" w:rsidRPr="006D411D" w:rsidRDefault="006D411D" w:rsidP="00F834A5">
      <w:pPr>
        <w:spacing w:after="0" w:line="240" w:lineRule="auto"/>
        <w:jc w:val="both"/>
        <w:rPr>
          <w:rFonts w:ascii="Times New Roman" w:hAnsi="Times New Roman"/>
          <w:sz w:val="24"/>
          <w:szCs w:val="24"/>
          <w:lang w:val="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t>5. Права та обов’язки</w:t>
      </w:r>
    </w:p>
    <w:p w:rsidR="006D411D" w:rsidRPr="006D411D" w:rsidRDefault="006D411D" w:rsidP="00F834A5">
      <w:pPr>
        <w:spacing w:after="0" w:line="240" w:lineRule="auto"/>
        <w:jc w:val="center"/>
        <w:rPr>
          <w:rFonts w:ascii="Times New Roman" w:hAnsi="Times New Roman"/>
          <w:b/>
          <w:sz w:val="24"/>
          <w:szCs w:val="24"/>
          <w:lang w:val="uk-UA"/>
        </w:rPr>
      </w:pP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5.1. Підприємство має право: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lastRenderedPageBreak/>
        <w:t>5.1.8. Надавати консультативну допомогу з питань, що належать до його компетенції, спеціалістам інших закладів охорони здоров’я на їх запит.</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5.1.9. Здійснювати інші права, що не суперечать законодавству України.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5.2. Підприємство: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5.2.1. Визначає потребу і здійснює придбання матеріальних ресурсів у підприємств, установ та організацій незалежно від форм власності, а також у фізичних осіб відповідно до чинного  законодавства України.</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5.2.3. Здійснює бухгалтерський облік, веде фінансову та статистичну звітність згідно з чинним законодавством України.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5.3. Обов’язки Підприємства:</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w:t>
      </w:r>
      <w:r w:rsidRPr="006D411D">
        <w:rPr>
          <w:rFonts w:ascii="Times New Roman" w:hAnsi="Times New Roman"/>
          <w:sz w:val="24"/>
          <w:szCs w:val="24"/>
          <w:highlight w:val="yellow"/>
          <w:lang w:val="uk-UA"/>
        </w:rPr>
        <w:t xml:space="preserve"> </w:t>
      </w:r>
      <w:r w:rsidRPr="006D411D">
        <w:rPr>
          <w:rFonts w:ascii="Times New Roman" w:hAnsi="Times New Roman"/>
          <w:sz w:val="24"/>
          <w:szCs w:val="24"/>
          <w:lang w:val="uk-UA"/>
        </w:rPr>
        <w:t>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w:t>
      </w:r>
    </w:p>
    <w:p w:rsidR="006D411D" w:rsidRPr="006D411D" w:rsidRDefault="006D411D" w:rsidP="00F834A5">
      <w:pPr>
        <w:spacing w:after="0" w:line="240" w:lineRule="auto"/>
        <w:ind w:firstLine="709"/>
        <w:jc w:val="both"/>
        <w:rPr>
          <w:rFonts w:ascii="Times New Roman" w:hAnsi="Times New Roman"/>
          <w:sz w:val="24"/>
          <w:szCs w:val="24"/>
          <w:lang w:val="uk-UA"/>
        </w:rPr>
      </w:pPr>
      <w:r w:rsidRPr="006D411D">
        <w:rPr>
          <w:rFonts w:ascii="Times New Roman" w:hAnsi="Times New Roman"/>
          <w:sz w:val="24"/>
          <w:szCs w:val="24"/>
          <w:lang w:val="uk-UA"/>
        </w:rPr>
        <w:t>5.3.3. Створювати разом із Засновником необхідні умови, для забезпечення доступної і якісної медичної допомоги населенню, організації належного управління внутрішнім лікувально-діагностичним процесом і ефективного використання майна та інших ресурсів Підприємства, забезпечувати додержання чинного законодавства України про працю, правил та норм охорони праці, техніки безпеки, соціального страхування.</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5.4 Директор Підприємства та головний бухгалтер несуть персональну відповідальність за додержання порядку ведення бухгалтерського обліку, достовірності його даних, а також даних фінансової та статистичної звітності.</w:t>
      </w:r>
    </w:p>
    <w:p w:rsidR="006D411D" w:rsidRPr="006D411D" w:rsidRDefault="006D411D" w:rsidP="00F834A5">
      <w:pPr>
        <w:spacing w:after="0" w:line="240" w:lineRule="auto"/>
        <w:jc w:val="center"/>
        <w:rPr>
          <w:rFonts w:ascii="Times New Roman" w:hAnsi="Times New Roman"/>
          <w:b/>
          <w:sz w:val="24"/>
          <w:szCs w:val="24"/>
          <w:lang w:val="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t>6. Управління Підприємством</w:t>
      </w:r>
    </w:p>
    <w:p w:rsidR="006D411D" w:rsidRPr="006D411D" w:rsidRDefault="006D411D" w:rsidP="00F834A5">
      <w:pPr>
        <w:spacing w:after="0" w:line="240" w:lineRule="auto"/>
        <w:jc w:val="center"/>
        <w:rPr>
          <w:rFonts w:ascii="Times New Roman" w:hAnsi="Times New Roman"/>
          <w:b/>
          <w:sz w:val="24"/>
          <w:szCs w:val="24"/>
          <w:lang w:val="uk-UA"/>
        </w:rPr>
      </w:pP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6D411D" w:rsidRPr="006D411D" w:rsidRDefault="006D411D" w:rsidP="00F834A5">
      <w:pPr>
        <w:spacing w:after="0" w:line="240" w:lineRule="auto"/>
        <w:jc w:val="both"/>
        <w:rPr>
          <w:rFonts w:ascii="Times New Roman" w:hAnsi="Times New Roman"/>
          <w:color w:val="000000"/>
          <w:sz w:val="24"/>
          <w:szCs w:val="24"/>
          <w:lang w:val="uk-UA" w:eastAsia="uk-UA"/>
        </w:rPr>
      </w:pPr>
      <w:r w:rsidRPr="006D411D">
        <w:rPr>
          <w:rFonts w:ascii="Times New Roman" w:hAnsi="Times New Roman"/>
          <w:sz w:val="24"/>
          <w:szCs w:val="24"/>
          <w:lang w:val="uk-UA"/>
        </w:rPr>
        <w:tab/>
        <w:t xml:space="preserve">6.2. </w:t>
      </w:r>
      <w:r w:rsidRPr="006D411D">
        <w:rPr>
          <w:rFonts w:ascii="Times New Roman" w:hAnsi="Times New Roman"/>
          <w:color w:val="000000"/>
          <w:sz w:val="24"/>
          <w:szCs w:val="24"/>
          <w:lang w:val="uk-UA" w:eastAsia="uk-UA"/>
        </w:rPr>
        <w:t>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 України.</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 xml:space="preserve">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w:t>
      </w:r>
      <w:r w:rsidRPr="006D411D">
        <w:rPr>
          <w:rFonts w:ascii="Times New Roman" w:hAnsi="Times New Roman"/>
          <w:color w:val="000000"/>
          <w:sz w:val="24"/>
          <w:szCs w:val="24"/>
          <w:lang w:val="uk-UA"/>
        </w:rPr>
        <w:t>розглядає питання, зокрема, щодо</w:t>
      </w:r>
      <w:r w:rsidRPr="006D411D">
        <w:rPr>
          <w:rFonts w:ascii="Times New Roman" w:hAnsi="Times New Roman"/>
          <w:sz w:val="24"/>
          <w:szCs w:val="24"/>
          <w:lang w:val="uk-UA"/>
        </w:rPr>
        <w:t xml:space="preserve">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w:t>
      </w:r>
      <w:r w:rsidRPr="006D411D">
        <w:rPr>
          <w:rFonts w:ascii="Times New Roman" w:hAnsi="Times New Roman"/>
          <w:sz w:val="24"/>
          <w:szCs w:val="24"/>
          <w:lang w:val="uk-UA"/>
        </w:rPr>
        <w:lastRenderedPageBreak/>
        <w:t>утворення,  права, обов’язки Спостережної ради Підприємства і положення про неї затверджуються відповідно до чинного законодавства України.</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6.4. Засновник:</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6.4.1. Затверджує статут Підприємства та зміни до нього.</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6.4.4. Здійснює інші повноваження визначені законодавством.</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6.5. Уповноважений орган управління:</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6D411D" w:rsidRPr="006D411D" w:rsidRDefault="006D411D" w:rsidP="00F834A5">
      <w:pPr>
        <w:spacing w:after="0" w:line="240" w:lineRule="auto"/>
        <w:ind w:left="-284" w:firstLine="992"/>
        <w:jc w:val="both"/>
        <w:rPr>
          <w:rFonts w:ascii="Times New Roman" w:hAnsi="Times New Roman"/>
          <w:sz w:val="24"/>
          <w:szCs w:val="24"/>
          <w:lang w:val="uk-UA"/>
        </w:rPr>
      </w:pPr>
      <w:r w:rsidRPr="006D411D">
        <w:rPr>
          <w:rFonts w:ascii="Times New Roman" w:hAnsi="Times New Roman"/>
          <w:sz w:val="24"/>
          <w:szCs w:val="24"/>
          <w:lang w:val="uk-UA"/>
        </w:rPr>
        <w:t>6.5.2. Погоджує фінансовий план та план використання бюджетних коштів.</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6.5.3. Проводить моніторинг медичної та фінансової діяльності Підприємства.</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6.5.4. Здійснює контроль за фінансовою (бюджетною) та штатною дисциплінами Підприємства.</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6.5.8. Здійснює інші повноваження визначені законодавством.</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6.6. Директор Підприємства:</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lastRenderedPageBreak/>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6.6.17. Затверджує положення про структурні підрозділи Підприємства, інші положення та порядки, що мають системний характер, зокрема:</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положення про порядок надання платних медичних послуг;</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положення про порядок надання платних послуг зі стажування лікарів-інтернів за рахунок коштів фізичних та юридичних осіб;</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eastAsia="MS Mincho" w:hAnsi="Times New Roman"/>
          <w:sz w:val="24"/>
          <w:szCs w:val="24"/>
          <w:lang w:val="uk-UA"/>
        </w:rPr>
        <w:t>-</w:t>
      </w:r>
      <w:r w:rsidRPr="006D411D">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eastAsia="MS Mincho" w:hAnsi="Times New Roman"/>
          <w:sz w:val="24"/>
          <w:szCs w:val="24"/>
          <w:lang w:val="uk-UA"/>
        </w:rPr>
        <w:t>-</w:t>
      </w:r>
      <w:r w:rsidRPr="006D411D">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тощо.</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6.6.18. Вирішує інші питання, віднесені до компетенції директора Підприємства згідно із законодавством, цим Статутом та контрактом.</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6.6.19. Затверджує ціни (тарифи) на роботи та платні послуги, що надаються Підприємством.</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6.7. У разі відсутності директора або неможливості виконувати свої обов’язки з інших причин, обов’язки виконує медичний директор, заступник директора чи інша особа, визначена наказом Уповноваженого органу управління.</w:t>
      </w:r>
    </w:p>
    <w:p w:rsidR="006D411D" w:rsidRPr="006D411D" w:rsidRDefault="006D411D" w:rsidP="00F834A5">
      <w:pPr>
        <w:spacing w:after="0" w:line="240" w:lineRule="auto"/>
        <w:jc w:val="both"/>
        <w:rPr>
          <w:rFonts w:ascii="Times New Roman" w:hAnsi="Times New Roman"/>
          <w:sz w:val="24"/>
          <w:szCs w:val="24"/>
          <w:lang w:val="uk-UA"/>
        </w:rPr>
      </w:pPr>
    </w:p>
    <w:p w:rsidR="006D411D" w:rsidRDefault="006D411D" w:rsidP="00F834A5">
      <w:pPr>
        <w:spacing w:after="0" w:line="240" w:lineRule="auto"/>
        <w:jc w:val="center"/>
        <w:rPr>
          <w:rFonts w:ascii="Times New Roman" w:hAnsi="Times New Roman"/>
          <w:b/>
          <w:sz w:val="24"/>
          <w:szCs w:val="24"/>
          <w:lang w:val="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t>7. Господарська діяльність</w:t>
      </w:r>
    </w:p>
    <w:p w:rsidR="006D411D" w:rsidRPr="006D411D" w:rsidRDefault="006D411D" w:rsidP="00F834A5">
      <w:pPr>
        <w:spacing w:after="0" w:line="240" w:lineRule="auto"/>
        <w:jc w:val="center"/>
        <w:rPr>
          <w:rFonts w:ascii="Times New Roman" w:hAnsi="Times New Roman"/>
          <w:b/>
          <w:sz w:val="24"/>
          <w:szCs w:val="24"/>
          <w:lang w:val="uk-UA"/>
        </w:rPr>
      </w:pP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lastRenderedPageBreak/>
        <w:t xml:space="preserve">7.3. Планування фінансово-господарської діяльності здійснюється Підприємством шляхом складання у встановленому порядку річних фінансових планів.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Підприємство звітує про стан виконання фінансового плану в порядку, визначеному Засновником (власником).</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7.4. План використання бюджетних коштів та штатний розпис погоджуються з Уповноваженим органом управління та затверджуються директором Підприємства.</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7.5. Підприємство має право здавати в оренду майно в порядку визначеному Засновником.</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7.6.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7.7. Надання платних послуг з медичного обслуговування  населенню  відповідно до чинного законодавства.</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7.8 Вартість робіт та послуг, що надаються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директором Підприємства.</w:t>
      </w:r>
    </w:p>
    <w:p w:rsidR="006D411D" w:rsidRPr="006D411D" w:rsidRDefault="006D411D" w:rsidP="00F834A5">
      <w:pPr>
        <w:spacing w:after="0" w:line="240" w:lineRule="auto"/>
        <w:jc w:val="both"/>
        <w:rPr>
          <w:rFonts w:ascii="Times New Roman" w:hAnsi="Times New Roman"/>
          <w:sz w:val="24"/>
          <w:szCs w:val="24"/>
          <w:lang w:val="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t>8. Організаційна структура Підприємства</w:t>
      </w:r>
    </w:p>
    <w:p w:rsidR="006D411D" w:rsidRPr="006D411D" w:rsidRDefault="006D411D" w:rsidP="00F834A5">
      <w:pPr>
        <w:spacing w:after="0" w:line="240" w:lineRule="auto"/>
        <w:jc w:val="center"/>
        <w:rPr>
          <w:rFonts w:ascii="Times New Roman" w:hAnsi="Times New Roman"/>
          <w:b/>
          <w:sz w:val="24"/>
          <w:szCs w:val="24"/>
          <w:lang w:val="uk-UA"/>
        </w:rPr>
      </w:pP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директором.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8.3. Штатну чисельність Підприємства директор визначає на власний розсуд на підставі фінансового плану та плану використання бюджетних коштів Підприємства, погоджених та затверджених в установленому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6D411D" w:rsidRPr="006D411D" w:rsidRDefault="006D411D" w:rsidP="00F834A5">
      <w:pPr>
        <w:spacing w:after="0" w:line="240" w:lineRule="auto"/>
        <w:jc w:val="center"/>
        <w:rPr>
          <w:rFonts w:ascii="Times New Roman" w:hAnsi="Times New Roman"/>
          <w:b/>
          <w:sz w:val="24"/>
          <w:szCs w:val="24"/>
          <w:lang w:val="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t>9. Майно та фінансування. Статутний капітал</w:t>
      </w:r>
    </w:p>
    <w:p w:rsidR="006D411D" w:rsidRPr="006D411D" w:rsidRDefault="006D411D" w:rsidP="00F834A5">
      <w:pPr>
        <w:spacing w:after="0" w:line="240" w:lineRule="auto"/>
        <w:jc w:val="center"/>
        <w:rPr>
          <w:rFonts w:ascii="Times New Roman" w:hAnsi="Times New Roman"/>
          <w:b/>
          <w:sz w:val="24"/>
          <w:szCs w:val="24"/>
          <w:lang w:val="uk-UA"/>
        </w:rPr>
      </w:pP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 xml:space="preserve">9.1. Майно Підприємства є комунальною власністю і закріплюється за ним на праві оперативного управління.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Майно Підприємства становлять необоротні та оборотні активи, вартість яких відображається у самостійному балансі Підприємства.</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9.3. Джерелами формування майна та коштів Підприємства є: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9.3.1. Комунальне майно, передане Підприємству відповідно до рішення про його створення;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9.3.2. Кошти державного та  місцевого бюджетів;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9.3.3. Власні надходження Підприємства:</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 кошти від здачі в оренду майна, закріпленого на праві оперативного управління;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кошти та інше майно, одержані від реалізації продукції (робіт, послуг);</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9.3.4. Цільові кошти;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w:t>
      </w:r>
      <w:r w:rsidRPr="006D411D">
        <w:rPr>
          <w:rFonts w:ascii="Times New Roman" w:hAnsi="Times New Roman"/>
          <w:sz w:val="24"/>
          <w:szCs w:val="24"/>
          <w:lang w:val="uk-UA"/>
        </w:rPr>
        <w:lastRenderedPageBreak/>
        <w:t>надходження коштів на виконання програм соціально-економічного розвитку регіону, програм розвитку медичної галузі;</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9.3.7. Інші джерела, не заборонені законодавством. </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 xml:space="preserve">Вилучення майна Підприємства  може мати місце лише у випадках, передбачених чинним законодавством України.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9.4.  Статутний капітал Підприємства становить: 6 000 грн.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rsidR="006D411D" w:rsidRPr="006D411D" w:rsidRDefault="006D411D" w:rsidP="00F834A5">
      <w:pPr>
        <w:spacing w:after="0" w:line="240" w:lineRule="auto"/>
        <w:ind w:firstLine="708"/>
        <w:jc w:val="both"/>
        <w:rPr>
          <w:rFonts w:ascii="Times New Roman" w:hAnsi="Times New Roman"/>
          <w:sz w:val="24"/>
          <w:szCs w:val="24"/>
          <w:lang w:val="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t>10. Повноваження трудового колективу</w:t>
      </w:r>
    </w:p>
    <w:p w:rsidR="006D411D" w:rsidRPr="006D411D" w:rsidRDefault="006D411D" w:rsidP="00F834A5">
      <w:pPr>
        <w:spacing w:after="0" w:line="240" w:lineRule="auto"/>
        <w:jc w:val="center"/>
        <w:rPr>
          <w:rFonts w:ascii="Times New Roman" w:hAnsi="Times New Roman"/>
          <w:b/>
          <w:sz w:val="24"/>
          <w:szCs w:val="24"/>
          <w:lang w:val="uk-UA"/>
        </w:rPr>
      </w:pP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Умови оплати праці та матеріального забезпечення директора Підприємства  визначаються контрактом.</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lastRenderedPageBreak/>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6D411D" w:rsidRPr="006D411D" w:rsidRDefault="006D411D" w:rsidP="00F834A5">
      <w:pPr>
        <w:spacing w:after="0" w:line="240" w:lineRule="auto"/>
        <w:jc w:val="both"/>
        <w:rPr>
          <w:rFonts w:ascii="Times New Roman" w:hAnsi="Times New Roman"/>
          <w:sz w:val="24"/>
          <w:szCs w:val="24"/>
          <w:lang w:val="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t>11. Припинення діяльності</w:t>
      </w:r>
    </w:p>
    <w:p w:rsidR="006D411D" w:rsidRPr="006D411D" w:rsidRDefault="006D411D" w:rsidP="00F834A5">
      <w:pPr>
        <w:spacing w:after="0" w:line="240" w:lineRule="auto"/>
        <w:jc w:val="center"/>
        <w:rPr>
          <w:rFonts w:ascii="Times New Roman" w:hAnsi="Times New Roman"/>
          <w:b/>
          <w:sz w:val="24"/>
          <w:szCs w:val="24"/>
          <w:lang w:val="uk-UA"/>
        </w:rPr>
      </w:pP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6D411D" w:rsidRPr="006D411D" w:rsidRDefault="006D411D" w:rsidP="00F834A5">
      <w:pPr>
        <w:spacing w:after="0" w:line="240" w:lineRule="auto"/>
        <w:jc w:val="both"/>
        <w:rPr>
          <w:rFonts w:ascii="Times New Roman" w:hAnsi="Times New Roman"/>
          <w:sz w:val="24"/>
          <w:szCs w:val="24"/>
          <w:lang w:val="uk-UA"/>
        </w:rPr>
      </w:pPr>
      <w:r w:rsidRPr="006D411D">
        <w:rPr>
          <w:rFonts w:ascii="Times New Roman" w:hAnsi="Times New Roman"/>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6D411D" w:rsidRPr="006D411D" w:rsidRDefault="006D411D" w:rsidP="00F834A5">
      <w:pPr>
        <w:spacing w:after="0" w:line="240" w:lineRule="auto"/>
        <w:jc w:val="both"/>
        <w:rPr>
          <w:rFonts w:ascii="Times New Roman" w:hAnsi="Times New Roman"/>
          <w:sz w:val="24"/>
          <w:szCs w:val="24"/>
          <w:lang w:val="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t>12. Прикінцеві положення</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12.1. Положення даного Статуту набирають чинність з моменту його державної реєстрації.</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6D411D" w:rsidRPr="006D411D" w:rsidRDefault="006D411D" w:rsidP="00F834A5">
      <w:pPr>
        <w:spacing w:after="0" w:line="240" w:lineRule="auto"/>
        <w:ind w:firstLine="708"/>
        <w:jc w:val="both"/>
        <w:rPr>
          <w:rFonts w:ascii="Times New Roman" w:hAnsi="Times New Roman"/>
          <w:sz w:val="24"/>
          <w:szCs w:val="24"/>
          <w:lang w:val="uk-UA"/>
        </w:rPr>
      </w:pPr>
      <w:r w:rsidRPr="006D411D">
        <w:rPr>
          <w:rFonts w:ascii="Times New Roman" w:hAnsi="Times New Roman"/>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AE34B1" w:rsidRPr="00AE34B1" w:rsidRDefault="00AE34B1" w:rsidP="00F834A5">
      <w:pPr>
        <w:widowControl w:val="0"/>
        <w:spacing w:after="0" w:line="240" w:lineRule="auto"/>
        <w:jc w:val="both"/>
        <w:rPr>
          <w:rFonts w:ascii="Times New Roman" w:hAnsi="Times New Roman"/>
          <w:color w:val="000000"/>
          <w:sz w:val="24"/>
          <w:szCs w:val="24"/>
          <w:lang w:val="uk-UA" w:eastAsia="uk-UA"/>
        </w:rPr>
      </w:pPr>
    </w:p>
    <w:p w:rsidR="00F834A5" w:rsidRDefault="00AE34B1" w:rsidP="00F834A5">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r w:rsidRPr="0056102A">
        <w:rPr>
          <w:rFonts w:ascii="Times New Roman" w:hAnsi="Times New Roman"/>
          <w:sz w:val="24"/>
          <w:szCs w:val="24"/>
          <w:lang w:val="uk-UA"/>
        </w:rPr>
        <w:t xml:space="preserve">Секретар міської ради                                                                                                 </w:t>
      </w:r>
      <w:r>
        <w:rPr>
          <w:rFonts w:ascii="Times New Roman" w:hAnsi="Times New Roman"/>
          <w:sz w:val="24"/>
          <w:szCs w:val="24"/>
          <w:lang w:val="uk-UA"/>
        </w:rPr>
        <w:t>В</w:t>
      </w:r>
      <w:r w:rsidRPr="0056102A">
        <w:rPr>
          <w:rFonts w:ascii="Times New Roman" w:hAnsi="Times New Roman"/>
          <w:sz w:val="24"/>
          <w:szCs w:val="24"/>
          <w:lang w:val="uk-UA"/>
        </w:rPr>
        <w:t xml:space="preserve">. </w:t>
      </w:r>
      <w:r>
        <w:rPr>
          <w:rFonts w:ascii="Times New Roman" w:hAnsi="Times New Roman"/>
          <w:sz w:val="24"/>
          <w:szCs w:val="24"/>
          <w:lang w:val="uk-UA"/>
        </w:rPr>
        <w:t>ДІДЕНКО</w:t>
      </w:r>
    </w:p>
    <w:p w:rsidR="00F834A5" w:rsidRDefault="00F834A5" w:rsidP="00F834A5">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bookmarkStart w:id="0" w:name="_GoBack"/>
      <w:bookmarkEnd w:id="0"/>
    </w:p>
    <w:p w:rsidR="00AE34B1" w:rsidRPr="005F7954" w:rsidRDefault="00AE34B1" w:rsidP="00F834A5">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r w:rsidRPr="005F7954">
        <w:rPr>
          <w:rFonts w:ascii="Times New Roman" w:hAnsi="Times New Roman"/>
          <w:sz w:val="24"/>
          <w:szCs w:val="24"/>
          <w:lang w:val="uk-UA"/>
        </w:rPr>
        <w:t xml:space="preserve">Начальник управління охорони здоров’я                                  </w:t>
      </w:r>
      <w:r w:rsidR="00F834A5">
        <w:rPr>
          <w:rFonts w:ascii="Times New Roman" w:hAnsi="Times New Roman"/>
          <w:sz w:val="24"/>
          <w:szCs w:val="24"/>
          <w:lang w:val="uk-UA"/>
        </w:rPr>
        <w:t xml:space="preserve">                               Б.ТКАЧ</w:t>
      </w:r>
    </w:p>
    <w:sectPr w:rsidR="00AE34B1" w:rsidRPr="005F7954" w:rsidSect="00F834A5">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E07" w:rsidRDefault="00144E07" w:rsidP="006D411D">
      <w:pPr>
        <w:spacing w:after="0" w:line="240" w:lineRule="auto"/>
      </w:pPr>
      <w:r>
        <w:separator/>
      </w:r>
    </w:p>
  </w:endnote>
  <w:endnote w:type="continuationSeparator" w:id="0">
    <w:p w:rsidR="00144E07" w:rsidRDefault="00144E07" w:rsidP="006D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E07" w:rsidRDefault="00144E07" w:rsidP="006D411D">
      <w:pPr>
        <w:spacing w:after="0" w:line="240" w:lineRule="auto"/>
      </w:pPr>
      <w:r>
        <w:separator/>
      </w:r>
    </w:p>
  </w:footnote>
  <w:footnote w:type="continuationSeparator" w:id="0">
    <w:p w:rsidR="00144E07" w:rsidRDefault="00144E07" w:rsidP="006D41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A1182"/>
    <w:rsid w:val="000B4133"/>
    <w:rsid w:val="000C69FC"/>
    <w:rsid w:val="000D39EF"/>
    <w:rsid w:val="000D6DA4"/>
    <w:rsid w:val="000E6F3D"/>
    <w:rsid w:val="00144E07"/>
    <w:rsid w:val="001632F4"/>
    <w:rsid w:val="00167CD3"/>
    <w:rsid w:val="001B4D85"/>
    <w:rsid w:val="00227719"/>
    <w:rsid w:val="00355C84"/>
    <w:rsid w:val="003B7BD9"/>
    <w:rsid w:val="003F76BB"/>
    <w:rsid w:val="004002DF"/>
    <w:rsid w:val="004A1094"/>
    <w:rsid w:val="005011E2"/>
    <w:rsid w:val="005308EC"/>
    <w:rsid w:val="00590352"/>
    <w:rsid w:val="005A4351"/>
    <w:rsid w:val="005C7013"/>
    <w:rsid w:val="005E0CC1"/>
    <w:rsid w:val="005F7954"/>
    <w:rsid w:val="00603994"/>
    <w:rsid w:val="006258EF"/>
    <w:rsid w:val="006464DF"/>
    <w:rsid w:val="006600EB"/>
    <w:rsid w:val="006831E3"/>
    <w:rsid w:val="006A07B7"/>
    <w:rsid w:val="006A72E6"/>
    <w:rsid w:val="006D2A64"/>
    <w:rsid w:val="006D411D"/>
    <w:rsid w:val="006F3926"/>
    <w:rsid w:val="006F4CC1"/>
    <w:rsid w:val="007056E2"/>
    <w:rsid w:val="007106EF"/>
    <w:rsid w:val="00720FC3"/>
    <w:rsid w:val="007324CF"/>
    <w:rsid w:val="00752EA8"/>
    <w:rsid w:val="00760F0B"/>
    <w:rsid w:val="00771531"/>
    <w:rsid w:val="0080720F"/>
    <w:rsid w:val="008276C8"/>
    <w:rsid w:val="00846261"/>
    <w:rsid w:val="00883166"/>
    <w:rsid w:val="00883324"/>
    <w:rsid w:val="00884FA7"/>
    <w:rsid w:val="008A1182"/>
    <w:rsid w:val="008B072A"/>
    <w:rsid w:val="008B0A3F"/>
    <w:rsid w:val="008E5FC7"/>
    <w:rsid w:val="0097029A"/>
    <w:rsid w:val="009C4478"/>
    <w:rsid w:val="009D3142"/>
    <w:rsid w:val="009D665A"/>
    <w:rsid w:val="00A247E7"/>
    <w:rsid w:val="00AD6E56"/>
    <w:rsid w:val="00AE34B1"/>
    <w:rsid w:val="00B074AD"/>
    <w:rsid w:val="00B147FD"/>
    <w:rsid w:val="00B16A69"/>
    <w:rsid w:val="00B62B08"/>
    <w:rsid w:val="00B8123C"/>
    <w:rsid w:val="00B957D8"/>
    <w:rsid w:val="00BA59D9"/>
    <w:rsid w:val="00BB33FB"/>
    <w:rsid w:val="00BE31D4"/>
    <w:rsid w:val="00CB49F0"/>
    <w:rsid w:val="00D13047"/>
    <w:rsid w:val="00D16D3E"/>
    <w:rsid w:val="00D52409"/>
    <w:rsid w:val="00D87A1D"/>
    <w:rsid w:val="00D93D2D"/>
    <w:rsid w:val="00DC11BA"/>
    <w:rsid w:val="00DE1F17"/>
    <w:rsid w:val="00DE22CB"/>
    <w:rsid w:val="00DE2E87"/>
    <w:rsid w:val="00E36CD5"/>
    <w:rsid w:val="00E54B15"/>
    <w:rsid w:val="00E62D98"/>
    <w:rsid w:val="00E87F01"/>
    <w:rsid w:val="00E95332"/>
    <w:rsid w:val="00EC085C"/>
    <w:rsid w:val="00ED62F0"/>
    <w:rsid w:val="00ED797F"/>
    <w:rsid w:val="00EE6AEF"/>
    <w:rsid w:val="00EF299A"/>
    <w:rsid w:val="00F113AA"/>
    <w:rsid w:val="00F53DFD"/>
    <w:rsid w:val="00F56742"/>
    <w:rsid w:val="00F65B8F"/>
    <w:rsid w:val="00F834A5"/>
    <w:rsid w:val="00FC0433"/>
    <w:rsid w:val="00FD2FE8"/>
    <w:rsid w:val="00FE5979"/>
    <w:rsid w:val="00FF5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 w:type="paragraph" w:styleId="af3">
    <w:name w:val="header"/>
    <w:basedOn w:val="a"/>
    <w:link w:val="af4"/>
    <w:uiPriority w:val="99"/>
    <w:unhideWhenUsed/>
    <w:rsid w:val="006D411D"/>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6D411D"/>
    <w:rPr>
      <w:rFonts w:ascii="Calibri" w:eastAsia="Times New Roman" w:hAnsi="Calibri" w:cs="Times New Roman"/>
      <w:lang w:eastAsia="ru-RU"/>
    </w:rPr>
  </w:style>
  <w:style w:type="paragraph" w:styleId="af5">
    <w:name w:val="footer"/>
    <w:basedOn w:val="a"/>
    <w:link w:val="af6"/>
    <w:uiPriority w:val="99"/>
    <w:unhideWhenUsed/>
    <w:rsid w:val="006D411D"/>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6D411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274C7-8A92-4AB8-8D29-2B95EE9C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23362</Words>
  <Characters>13317</Characters>
  <Application>Microsoft Office Word</Application>
  <DocSecurity>0</DocSecurity>
  <Lines>110</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3</cp:revision>
  <cp:lastPrinted>2023-04-17T08:46:00Z</cp:lastPrinted>
  <dcterms:created xsi:type="dcterms:W3CDTF">2023-04-17T08:48:00Z</dcterms:created>
  <dcterms:modified xsi:type="dcterms:W3CDTF">2023-04-17T11:23:00Z</dcterms:modified>
</cp:coreProperties>
</file>