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2C052" w14:textId="77777777" w:rsidR="00E25B16" w:rsidRPr="00D07144" w:rsidRDefault="00E25B16" w:rsidP="004B07CD">
      <w:pPr>
        <w:spacing w:after="0" w:line="240" w:lineRule="auto"/>
        <w:jc w:val="center"/>
      </w:pPr>
      <w:r>
        <w:object w:dxaOrig="759" w:dyaOrig="1031" w14:anchorId="22A81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45410595" r:id="rId6"/>
        </w:object>
      </w:r>
    </w:p>
    <w:p w14:paraId="3288CA74" w14:textId="77777777" w:rsidR="00E25B16" w:rsidRPr="003015B0" w:rsidRDefault="00E25B16" w:rsidP="004B07CD">
      <w:pPr>
        <w:pStyle w:val="ae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14:paraId="44CB949D" w14:textId="77777777" w:rsidR="00E25B16" w:rsidRDefault="00E25B16" w:rsidP="004B07CD">
      <w:pPr>
        <w:pStyle w:val="ae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14:paraId="51112805" w14:textId="77777777" w:rsidR="00E25B16" w:rsidRPr="00413BB3" w:rsidRDefault="00E25B16" w:rsidP="004B07CD">
      <w:pPr>
        <w:pStyle w:val="ae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14:paraId="1A39319E" w14:textId="77777777" w:rsidR="00E25B16" w:rsidRPr="004B07CD" w:rsidRDefault="00E25B16" w:rsidP="004B07CD">
      <w:pPr>
        <w:spacing w:after="0" w:line="240" w:lineRule="auto"/>
        <w:rPr>
          <w:rFonts w:ascii="Times New Roman" w:hAnsi="Times New Roman"/>
          <w:lang w:val="uk-UA"/>
        </w:rPr>
      </w:pPr>
    </w:p>
    <w:p w14:paraId="1F314029" w14:textId="4F042C74" w:rsidR="00E25B16" w:rsidRPr="004B07CD" w:rsidRDefault="00E25B16" w:rsidP="004B0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="004B07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07CD">
        <w:rPr>
          <w:rFonts w:ascii="Times New Roman" w:hAnsi="Times New Roman"/>
          <w:sz w:val="24"/>
          <w:szCs w:val="24"/>
          <w:lang w:val="uk-UA"/>
        </w:rPr>
        <w:tab/>
      </w:r>
      <w:r w:rsidR="004B07CD">
        <w:rPr>
          <w:rFonts w:ascii="Times New Roman" w:hAnsi="Times New Roman"/>
          <w:sz w:val="24"/>
          <w:szCs w:val="24"/>
          <w:lang w:val="uk-UA"/>
        </w:rPr>
        <w:tab/>
      </w:r>
      <w:r w:rsidR="004B07CD">
        <w:rPr>
          <w:rFonts w:ascii="Times New Roman" w:hAnsi="Times New Roman"/>
          <w:sz w:val="24"/>
          <w:szCs w:val="24"/>
          <w:lang w:val="uk-UA"/>
        </w:rPr>
        <w:tab/>
      </w:r>
      <w:r w:rsidR="004B07CD">
        <w:rPr>
          <w:rFonts w:ascii="Times New Roman" w:hAnsi="Times New Roman"/>
          <w:sz w:val="24"/>
          <w:szCs w:val="24"/>
          <w:lang w:val="uk-UA"/>
        </w:rPr>
        <w:tab/>
      </w:r>
      <w:r w:rsidR="004B07CD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4B07CD">
        <w:rPr>
          <w:rFonts w:ascii="Times New Roman" w:hAnsi="Times New Roman"/>
          <w:sz w:val="24"/>
          <w:szCs w:val="24"/>
          <w:lang w:val="uk-UA"/>
        </w:rPr>
        <w:t>м.</w:t>
      </w:r>
      <w:r w:rsidRPr="004B07CD">
        <w:rPr>
          <w:rFonts w:ascii="Times New Roman" w:hAnsi="Times New Roman"/>
          <w:sz w:val="24"/>
          <w:szCs w:val="24"/>
          <w:lang w:val="uk-UA"/>
        </w:rPr>
        <w:t>Хмельницький</w:t>
      </w:r>
      <w:proofErr w:type="spellEnd"/>
    </w:p>
    <w:p w14:paraId="33DFEBDF" w14:textId="77777777" w:rsidR="004B07CD" w:rsidRDefault="004B07CD" w:rsidP="004B07CD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26AF90" w14:textId="5629F4EE" w:rsidR="00C026F7" w:rsidRPr="004B07CD" w:rsidRDefault="00C026F7" w:rsidP="004B07C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Про внесення змін до рішення сьомої сесії місь</w:t>
      </w:r>
      <w:r w:rsidR="004B07CD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4B07CD">
        <w:rPr>
          <w:rFonts w:ascii="Times New Roman" w:hAnsi="Times New Roman"/>
          <w:sz w:val="24"/>
          <w:szCs w:val="24"/>
          <w:lang w:val="uk-UA"/>
        </w:rPr>
        <w:t>1</w:t>
      </w:r>
    </w:p>
    <w:p w14:paraId="71DCE7BE" w14:textId="77777777" w:rsidR="00BA25F7" w:rsidRPr="004B07CD" w:rsidRDefault="00BA25F7" w:rsidP="004B07CD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1FBB3D" w14:textId="77777777" w:rsidR="004B07CD" w:rsidRDefault="004B07CD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261784C3" w:rsidR="002F1A74" w:rsidRPr="004B07CD" w:rsidRDefault="00E25B16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з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 xml:space="preserve"> метою врегулювання  </w:t>
      </w:r>
      <w:r w:rsidR="008F6CEF" w:rsidRPr="004B07CD">
        <w:rPr>
          <w:rFonts w:ascii="Times New Roman" w:hAnsi="Times New Roman"/>
          <w:sz w:val="24"/>
          <w:szCs w:val="24"/>
          <w:lang w:val="uk-UA"/>
        </w:rPr>
        <w:t xml:space="preserve">окремих 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 xml:space="preserve">питань щодо застосування ставок місцевих податків </w:t>
      </w:r>
      <w:r w:rsidR="008F6CEF" w:rsidRPr="004B07CD">
        <w:rPr>
          <w:rFonts w:ascii="Times New Roman" w:hAnsi="Times New Roman"/>
          <w:sz w:val="24"/>
          <w:szCs w:val="24"/>
          <w:lang w:val="uk-UA"/>
        </w:rPr>
        <w:t>на території Хмельницької міської територіальної громади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F1A74" w:rsidRPr="004B07CD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CB50FF" w:rsidRPr="004B07CD">
        <w:rPr>
          <w:rFonts w:ascii="Times New Roman" w:hAnsi="Times New Roman"/>
          <w:sz w:val="24"/>
          <w:szCs w:val="24"/>
          <w:lang w:val="uk-UA"/>
        </w:rPr>
        <w:t xml:space="preserve">Податковим кодексом України та </w:t>
      </w:r>
      <w:r w:rsidRPr="004B07CD">
        <w:rPr>
          <w:rFonts w:ascii="Times New Roman" w:hAnsi="Times New Roman"/>
          <w:sz w:val="24"/>
          <w:szCs w:val="24"/>
          <w:lang w:val="uk-UA"/>
        </w:rPr>
        <w:t xml:space="preserve">Законом </w:t>
      </w:r>
      <w:r w:rsidR="002F1A74" w:rsidRPr="004B07CD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4B07CD">
        <w:rPr>
          <w:rFonts w:ascii="Times New Roman" w:hAnsi="Times New Roman"/>
          <w:sz w:val="24"/>
          <w:szCs w:val="24"/>
          <w:lang w:val="uk-UA"/>
        </w:rPr>
        <w:t xml:space="preserve">міська </w:t>
      </w:r>
      <w:r w:rsidRPr="004B07CD">
        <w:rPr>
          <w:rFonts w:ascii="Times New Roman" w:hAnsi="Times New Roman"/>
          <w:sz w:val="24"/>
          <w:szCs w:val="24"/>
          <w:lang w:val="uk-UA"/>
        </w:rPr>
        <w:t>рада</w:t>
      </w:r>
    </w:p>
    <w:p w14:paraId="5AE3D758" w14:textId="77777777" w:rsidR="004B07CD" w:rsidRDefault="004B07CD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1CF790C1" w:rsidR="002F1A74" w:rsidRDefault="00E25B16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4B07CD">
        <w:rPr>
          <w:rFonts w:ascii="Times New Roman" w:hAnsi="Times New Roman"/>
          <w:sz w:val="24"/>
          <w:szCs w:val="24"/>
          <w:lang w:val="uk-UA"/>
        </w:rPr>
        <w:t>:</w:t>
      </w:r>
    </w:p>
    <w:p w14:paraId="71C92781" w14:textId="77777777" w:rsidR="004B07CD" w:rsidRPr="004B07CD" w:rsidRDefault="004B07CD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1CFD7D" w14:textId="004AF01B" w:rsidR="004B21A4" w:rsidRPr="004B07CD" w:rsidRDefault="002F1A74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4B0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B07CD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4B07CD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E25B16" w:rsidRPr="004B07CD">
        <w:rPr>
          <w:rFonts w:ascii="Times New Roman" w:hAnsi="Times New Roman"/>
          <w:sz w:val="24"/>
          <w:szCs w:val="24"/>
          <w:lang w:val="uk-UA"/>
        </w:rPr>
        <w:t>и</w:t>
      </w:r>
      <w:r w:rsidRPr="004B07CD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4B07CD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4B07CD">
        <w:rPr>
          <w:rFonts w:ascii="Times New Roman" w:hAnsi="Times New Roman"/>
          <w:sz w:val="24"/>
          <w:szCs w:val="24"/>
          <w:lang w:val="uk-UA"/>
        </w:rPr>
        <w:t>1 «Про встановлення місцевих податків і зборів на території Хмельницької міської територіальної громади та втрату чинності рішень мі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>ської ра</w:t>
      </w:r>
      <w:r w:rsidR="004B07CD">
        <w:rPr>
          <w:rFonts w:ascii="Times New Roman" w:hAnsi="Times New Roman"/>
          <w:sz w:val="24"/>
          <w:szCs w:val="24"/>
          <w:lang w:val="uk-UA"/>
        </w:rPr>
        <w:t>ди», а саме:</w:t>
      </w:r>
    </w:p>
    <w:p w14:paraId="170C4526" w14:textId="3C204BF7" w:rsidR="00A949BE" w:rsidRPr="004B07CD" w:rsidRDefault="00C93BF6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в додатку 1.1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 xml:space="preserve"> «Ставки податку на нерухоме майно, відмінне від земельної ділянки, встановлені на території Хмельницької міської територіальної громади» в тексто</w:t>
      </w:r>
      <w:r w:rsidRPr="004B07CD">
        <w:rPr>
          <w:rFonts w:ascii="Times New Roman" w:hAnsi="Times New Roman"/>
          <w:sz w:val="24"/>
          <w:szCs w:val="24"/>
          <w:lang w:val="uk-UA"/>
        </w:rPr>
        <w:t>вій частині після таблиці пункт</w:t>
      </w:r>
      <w:r w:rsidR="0083136E" w:rsidRPr="004B07CD">
        <w:rPr>
          <w:noProof/>
          <w:lang w:val="uk-UA"/>
        </w:rPr>
        <w:t xml:space="preserve"> </w:t>
      </w:r>
      <w:r w:rsidR="0083136E" w:rsidRPr="004B07CD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>3</w:t>
      </w:r>
      <w:r w:rsidR="00A949BE" w:rsidRPr="004B07CD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 xml:space="preserve"> 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викласти у наступній </w:t>
      </w:r>
      <w:r w:rsidR="004B07CD">
        <w:rPr>
          <w:rFonts w:ascii="Times New Roman" w:hAnsi="Times New Roman"/>
          <w:noProof/>
          <w:sz w:val="24"/>
          <w:szCs w:val="24"/>
          <w:lang w:val="uk-UA"/>
        </w:rPr>
        <w:t>редакції: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«У разі, якщо обʼєкт (чи або й</w:t>
      </w:r>
      <w:r w:rsidR="003902FE">
        <w:rPr>
          <w:rFonts w:ascii="Times New Roman" w:hAnsi="Times New Roman"/>
          <w:noProof/>
          <w:sz w:val="24"/>
          <w:szCs w:val="24"/>
          <w:lang w:val="uk-UA"/>
        </w:rPr>
        <w:t xml:space="preserve">ого частки), який звільняється 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від сплати податку відповідно до </w:t>
      </w:r>
      <w:r w:rsidR="00350824" w:rsidRPr="004B07CD">
        <w:rPr>
          <w:rFonts w:ascii="Times New Roman" w:hAnsi="Times New Roman"/>
          <w:noProof/>
          <w:sz w:val="24"/>
          <w:szCs w:val="24"/>
          <w:lang w:val="uk-UA"/>
        </w:rPr>
        <w:t>пі</w:t>
      </w:r>
      <w:r w:rsidR="00A105C0" w:rsidRPr="004B07CD">
        <w:rPr>
          <w:rFonts w:ascii="Times New Roman" w:hAnsi="Times New Roman"/>
          <w:noProof/>
          <w:sz w:val="24"/>
          <w:szCs w:val="24"/>
          <w:lang w:val="uk-UA"/>
        </w:rPr>
        <w:t>дпункту «є»</w:t>
      </w:r>
      <w:r w:rsidR="00350824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>пп. 266.2.2 Податкового кодексу України</w:t>
      </w:r>
      <w:r w:rsidR="00350824" w:rsidRPr="004B07CD">
        <w:rPr>
          <w:rFonts w:ascii="Times New Roman" w:hAnsi="Times New Roman"/>
          <w:noProof/>
          <w:sz w:val="24"/>
          <w:szCs w:val="24"/>
          <w:lang w:val="uk-UA"/>
        </w:rPr>
        <w:t>,</w:t>
      </w:r>
      <w:r w:rsidR="00CF59DB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>надається в оренду субʼєктам господарювання д</w:t>
      </w:r>
      <w:r w:rsidR="003902FE">
        <w:rPr>
          <w:rFonts w:ascii="Times New Roman" w:hAnsi="Times New Roman"/>
          <w:noProof/>
          <w:sz w:val="24"/>
          <w:szCs w:val="24"/>
          <w:lang w:val="uk-UA"/>
        </w:rPr>
        <w:t>ля</w:t>
      </w:r>
      <w:r w:rsidR="00C47999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здійснен</w:t>
      </w:r>
      <w:r w:rsidR="00CB50FF" w:rsidRPr="004B07CD">
        <w:rPr>
          <w:rFonts w:ascii="Times New Roman" w:hAnsi="Times New Roman"/>
          <w:noProof/>
          <w:sz w:val="24"/>
          <w:szCs w:val="24"/>
          <w:lang w:val="uk-UA"/>
        </w:rPr>
        <w:t>н</w:t>
      </w:r>
      <w:r w:rsidR="00C47999" w:rsidRPr="004B07CD">
        <w:rPr>
          <w:rFonts w:ascii="Times New Roman" w:hAnsi="Times New Roman"/>
          <w:noProof/>
          <w:sz w:val="24"/>
          <w:szCs w:val="24"/>
          <w:lang w:val="uk-UA"/>
        </w:rPr>
        <w:t>я ними п</w:t>
      </w:r>
      <w:r w:rsidR="00A0518B" w:rsidRPr="004B07CD">
        <w:rPr>
          <w:rFonts w:ascii="Times New Roman" w:hAnsi="Times New Roman"/>
          <w:noProof/>
          <w:sz w:val="24"/>
          <w:szCs w:val="24"/>
          <w:lang w:val="uk-UA"/>
        </w:rPr>
        <w:t>ідприємницької та іншої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діяльності, то застосовується  ст</w:t>
      </w:r>
      <w:r w:rsidR="008B5C19" w:rsidRPr="004B07CD">
        <w:rPr>
          <w:rFonts w:ascii="Times New Roman" w:hAnsi="Times New Roman"/>
          <w:noProof/>
          <w:sz w:val="24"/>
          <w:szCs w:val="24"/>
          <w:lang w:val="uk-UA"/>
        </w:rPr>
        <w:t>авк</w:t>
      </w:r>
      <w:r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а  </w:t>
      </w:r>
      <w:r w:rsidR="00A0518B" w:rsidRPr="004B07CD">
        <w:rPr>
          <w:rFonts w:ascii="Times New Roman" w:hAnsi="Times New Roman"/>
          <w:noProof/>
          <w:sz w:val="24"/>
          <w:szCs w:val="24"/>
          <w:lang w:val="uk-UA"/>
        </w:rPr>
        <w:t>для юридичних і</w:t>
      </w:r>
      <w:r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фізичних осіб </w:t>
      </w:r>
      <w:r w:rsidR="00A0518B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у 1 та 2 зонах </w:t>
      </w:r>
      <w:r w:rsidRPr="004B07CD">
        <w:rPr>
          <w:rFonts w:ascii="Times New Roman" w:hAnsi="Times New Roman"/>
          <w:noProof/>
          <w:sz w:val="24"/>
          <w:szCs w:val="24"/>
          <w:lang w:val="uk-UA"/>
        </w:rPr>
        <w:t>в розмірі 0,5</w:t>
      </w:r>
      <w:r w:rsidR="00CB50FF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37411" w:rsidRPr="004B07CD">
        <w:rPr>
          <w:rFonts w:ascii="Times New Roman" w:hAnsi="Times New Roman"/>
          <w:noProof/>
          <w:sz w:val="24"/>
          <w:szCs w:val="24"/>
          <w:lang w:val="uk-UA"/>
        </w:rPr>
        <w:t>відсотків мінімальної зар</w:t>
      </w:r>
      <w:r w:rsidR="00BA25F7" w:rsidRPr="004B07CD">
        <w:rPr>
          <w:rFonts w:ascii="Times New Roman" w:hAnsi="Times New Roman"/>
          <w:noProof/>
          <w:sz w:val="24"/>
          <w:szCs w:val="24"/>
          <w:lang w:val="uk-UA"/>
        </w:rPr>
        <w:t>обітної плати</w:t>
      </w:r>
      <w:r w:rsidR="004B07CD">
        <w:rPr>
          <w:rFonts w:ascii="Times New Roman" w:hAnsi="Times New Roman"/>
          <w:noProof/>
          <w:sz w:val="24"/>
          <w:szCs w:val="24"/>
          <w:lang w:val="uk-UA"/>
        </w:rPr>
        <w:t xml:space="preserve">, у 3 зоні  в розмірі </w:t>
      </w:r>
      <w:r w:rsidR="00A0518B" w:rsidRPr="004B07CD">
        <w:rPr>
          <w:rFonts w:ascii="Times New Roman" w:hAnsi="Times New Roman"/>
          <w:noProof/>
          <w:sz w:val="24"/>
          <w:szCs w:val="24"/>
          <w:lang w:val="uk-UA"/>
        </w:rPr>
        <w:t>0,25</w:t>
      </w:r>
      <w:r w:rsidR="00BA25F7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відсотків мінімальної заробітної плати</w:t>
      </w:r>
      <w:r w:rsidR="004B07CD">
        <w:rPr>
          <w:rFonts w:ascii="Times New Roman" w:hAnsi="Times New Roman"/>
          <w:noProof/>
          <w:sz w:val="24"/>
          <w:szCs w:val="24"/>
          <w:lang w:val="uk-UA"/>
        </w:rPr>
        <w:t>».</w:t>
      </w:r>
    </w:p>
    <w:p w14:paraId="05A0F24C" w14:textId="6F1A06BE" w:rsidR="00607602" w:rsidRPr="004B07CD" w:rsidRDefault="00E25B16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4B07CD">
        <w:rPr>
          <w:rFonts w:ascii="Times New Roman" w:hAnsi="Times New Roman"/>
          <w:sz w:val="24"/>
          <w:szCs w:val="24"/>
          <w:lang w:val="uk-UA"/>
        </w:rPr>
        <w:t>за виконанн</w:t>
      </w:r>
      <w:r w:rsidRPr="004B07CD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4B07CD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3902FE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  <w:bookmarkStart w:id="0" w:name="_GoBack"/>
      <w:bookmarkEnd w:id="0"/>
    </w:p>
    <w:p w14:paraId="1606CCE2" w14:textId="22B0B19D" w:rsidR="00E25B16" w:rsidRPr="004B07CD" w:rsidRDefault="004B07CD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E25B16" w:rsidRPr="004B07C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планування, бюджет</w:t>
      </w:r>
      <w:r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75E54494" w14:textId="77777777" w:rsidR="00BA25F7" w:rsidRPr="004B07CD" w:rsidRDefault="00BA25F7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9B3751" w14:textId="77777777" w:rsidR="00E25B16" w:rsidRPr="004B07CD" w:rsidRDefault="00E25B16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2FDCD9" w14:textId="77777777" w:rsidR="004B07CD" w:rsidRPr="004B07CD" w:rsidRDefault="004B07CD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F45BA0" w14:textId="0FE9939D" w:rsidR="00607602" w:rsidRPr="004B07CD" w:rsidRDefault="009D4685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="009E5121" w:rsidRPr="004B07CD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A0518B" w:rsidRPr="004B07CD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07602" w:rsidRPr="004B0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E46FE"/>
    <w:multiLevelType w:val="hybridMultilevel"/>
    <w:tmpl w:val="4A60AE9C"/>
    <w:lvl w:ilvl="0" w:tplc="D980BA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26146"/>
    <w:multiLevelType w:val="hybridMultilevel"/>
    <w:tmpl w:val="F0045A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755F"/>
    <w:multiLevelType w:val="hybridMultilevel"/>
    <w:tmpl w:val="B9CAFD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14697"/>
    <w:rsid w:val="00044617"/>
    <w:rsid w:val="00066DCE"/>
    <w:rsid w:val="000725EE"/>
    <w:rsid w:val="00137411"/>
    <w:rsid w:val="00171F82"/>
    <w:rsid w:val="0022361B"/>
    <w:rsid w:val="002F1A74"/>
    <w:rsid w:val="00350824"/>
    <w:rsid w:val="003902FE"/>
    <w:rsid w:val="003B7C18"/>
    <w:rsid w:val="003C2E6A"/>
    <w:rsid w:val="0047384C"/>
    <w:rsid w:val="00473E1B"/>
    <w:rsid w:val="004974B7"/>
    <w:rsid w:val="004B07CD"/>
    <w:rsid w:val="004B21A4"/>
    <w:rsid w:val="005926AF"/>
    <w:rsid w:val="00607602"/>
    <w:rsid w:val="00625793"/>
    <w:rsid w:val="006327FF"/>
    <w:rsid w:val="006A1644"/>
    <w:rsid w:val="006C3312"/>
    <w:rsid w:val="00757A18"/>
    <w:rsid w:val="007A0076"/>
    <w:rsid w:val="0083136E"/>
    <w:rsid w:val="008B5C19"/>
    <w:rsid w:val="008F6CEF"/>
    <w:rsid w:val="00967243"/>
    <w:rsid w:val="009D4685"/>
    <w:rsid w:val="009E5121"/>
    <w:rsid w:val="00A0518B"/>
    <w:rsid w:val="00A105C0"/>
    <w:rsid w:val="00A76B79"/>
    <w:rsid w:val="00A949BE"/>
    <w:rsid w:val="00AF615F"/>
    <w:rsid w:val="00B94EFD"/>
    <w:rsid w:val="00BA25F7"/>
    <w:rsid w:val="00C026F7"/>
    <w:rsid w:val="00C2149E"/>
    <w:rsid w:val="00C47999"/>
    <w:rsid w:val="00C869A8"/>
    <w:rsid w:val="00C93BF6"/>
    <w:rsid w:val="00CB50FF"/>
    <w:rsid w:val="00CC0617"/>
    <w:rsid w:val="00CD4EC6"/>
    <w:rsid w:val="00CF59DB"/>
    <w:rsid w:val="00D1730E"/>
    <w:rsid w:val="00E25B16"/>
    <w:rsid w:val="00EA502C"/>
    <w:rsid w:val="00EE01BF"/>
    <w:rsid w:val="00E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EA502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EA5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EA502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25B16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25B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11</cp:revision>
  <cp:lastPrinted>2023-05-05T05:50:00Z</cp:lastPrinted>
  <dcterms:created xsi:type="dcterms:W3CDTF">2023-05-08T13:35:00Z</dcterms:created>
  <dcterms:modified xsi:type="dcterms:W3CDTF">2023-05-12T12:30:00Z</dcterms:modified>
</cp:coreProperties>
</file>