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7FD" w:rsidRPr="007072C2" w:rsidRDefault="009725F2" w:rsidP="000427FD">
      <w:pPr>
        <w:spacing w:after="0" w:line="240" w:lineRule="auto"/>
        <w:ind w:left="142" w:right="5386"/>
        <w:rPr>
          <w:rFonts w:ascii="Times New Roman" w:hAnsi="Times New Roman"/>
          <w:sz w:val="24"/>
          <w:szCs w:val="24"/>
        </w:rPr>
      </w:pPr>
      <w:r w:rsidRPr="002624B7">
        <w:rPr>
          <w:noProof/>
          <w:lang w:eastAsia="uk-UA"/>
        </w:rPr>
        <w:drawing>
          <wp:inline distT="0" distB="0" distL="0" distR="0" wp14:anchorId="6ED5BCF7" wp14:editId="18BF4931">
            <wp:extent cx="5038725" cy="1847850"/>
            <wp:effectExtent l="0" t="0" r="9525" b="0"/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7AC" w:rsidRPr="007072C2" w:rsidRDefault="002B37AC" w:rsidP="000427FD">
      <w:pPr>
        <w:tabs>
          <w:tab w:val="left" w:pos="4253"/>
        </w:tabs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0F72DD" w:rsidRPr="000F72DD" w:rsidRDefault="000F72DD" w:rsidP="000F72DD">
      <w:pPr>
        <w:spacing w:after="160" w:line="259" w:lineRule="auto"/>
        <w:ind w:right="5386"/>
        <w:jc w:val="both"/>
        <w:rPr>
          <w:rFonts w:ascii="Times New Roman" w:eastAsiaTheme="minorHAnsi" w:hAnsi="Times New Roman"/>
          <w:sz w:val="24"/>
          <w:szCs w:val="24"/>
        </w:rPr>
      </w:pPr>
      <w:r w:rsidRPr="000F72DD">
        <w:rPr>
          <w:rFonts w:ascii="Times New Roman" w:eastAsiaTheme="minorHAnsi" w:hAnsi="Times New Roman"/>
          <w:sz w:val="24"/>
          <w:szCs w:val="24"/>
        </w:rPr>
        <w:t>Про внесення змін до рішення виконавчого комітету Хмельницької міської ради від 14.05.2020 № 392</w:t>
      </w:r>
    </w:p>
    <w:p w:rsidR="000F72DD" w:rsidRPr="000F72DD" w:rsidRDefault="000F72DD" w:rsidP="000F72DD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</w:p>
    <w:p w:rsidR="000F72DD" w:rsidRPr="000F72DD" w:rsidRDefault="000F72DD" w:rsidP="000F72DD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F72DD">
        <w:rPr>
          <w:rFonts w:ascii="Times New Roman" w:eastAsiaTheme="minorHAnsi" w:hAnsi="Times New Roman"/>
          <w:sz w:val="24"/>
          <w:szCs w:val="24"/>
        </w:rPr>
        <w:t xml:space="preserve">Розглянувши клопотання Департаменту освіти та науки Хмельницької міської ради, </w:t>
      </w:r>
      <w:r w:rsidRPr="000F72DD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відповідно до рішення </w:t>
      </w:r>
      <w:r w:rsidRPr="000F72DD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п’ятнадцятої сесії Хмельницької міської ради від 27.12.2007 року № 7 «Про персональні премії Хмельницької міської ради для кращих педагогічних працівників закладів дошкільної, загальної середньої та позашкільної освіти Хмельницької міської територіальної громади» із змінами, </w:t>
      </w:r>
      <w:r w:rsidRPr="000F72DD">
        <w:rPr>
          <w:rFonts w:ascii="Times New Roman" w:eastAsiaTheme="minorEastAsia" w:hAnsi="Times New Roman"/>
          <w:sz w:val="24"/>
          <w:szCs w:val="24"/>
          <w:lang w:eastAsia="ru-RU"/>
        </w:rPr>
        <w:t>к</w:t>
      </w:r>
      <w:bookmarkStart w:id="0" w:name="_GoBack"/>
      <w:bookmarkEnd w:id="0"/>
      <w:r w:rsidRPr="000F72DD">
        <w:rPr>
          <w:rFonts w:ascii="Times New Roman" w:eastAsiaTheme="minorEastAsia" w:hAnsi="Times New Roman"/>
          <w:sz w:val="24"/>
          <w:szCs w:val="24"/>
          <w:lang w:eastAsia="ru-RU"/>
        </w:rPr>
        <w:t>еруючись Законом України «Про місцеве самоврядування в Україні», виконавчий комітет міської ради</w:t>
      </w:r>
    </w:p>
    <w:p w:rsidR="000F72DD" w:rsidRPr="000F72DD" w:rsidRDefault="000F72DD" w:rsidP="000F72DD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F72DD" w:rsidRPr="000F72DD" w:rsidRDefault="000F72DD" w:rsidP="000F72DD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F72DD" w:rsidRPr="000F72DD" w:rsidRDefault="000F72DD" w:rsidP="000F72D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F72DD">
        <w:rPr>
          <w:rFonts w:ascii="Times New Roman" w:eastAsiaTheme="minorEastAsia" w:hAnsi="Times New Roman"/>
          <w:sz w:val="24"/>
          <w:szCs w:val="24"/>
          <w:lang w:eastAsia="ru-RU"/>
        </w:rPr>
        <w:t>ВИРІШИВ:</w:t>
      </w:r>
    </w:p>
    <w:p w:rsidR="000F72DD" w:rsidRPr="000F72DD" w:rsidRDefault="000F72DD" w:rsidP="000F72DD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F72DD" w:rsidRPr="000F72DD" w:rsidRDefault="000F72DD" w:rsidP="000F72DD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0F72DD">
        <w:rPr>
          <w:rFonts w:ascii="Times New Roman" w:eastAsiaTheme="minorEastAsia" w:hAnsi="Times New Roman"/>
          <w:sz w:val="24"/>
          <w:szCs w:val="24"/>
          <w:lang w:eastAsia="ru-RU"/>
        </w:rPr>
        <w:t xml:space="preserve">1. Внести зміни до </w:t>
      </w:r>
      <w:r w:rsidRPr="000F72DD">
        <w:rPr>
          <w:rFonts w:ascii="Times New Roman" w:eastAsiaTheme="minorHAnsi" w:hAnsi="Times New Roman"/>
          <w:sz w:val="24"/>
          <w:szCs w:val="24"/>
        </w:rPr>
        <w:t>рішення виконавчого комітету Хмельницької міської ради від 14.05.2020 № 392 «Про втрату чинності рішення виконавчого комітету</w:t>
      </w:r>
      <w:r w:rsidRPr="000F72DD">
        <w:rPr>
          <w:rFonts w:ascii="Times New Roman" w:eastAsiaTheme="minorEastAsia" w:hAnsi="Times New Roman"/>
          <w:sz w:val="24"/>
          <w:szCs w:val="24"/>
          <w:lang w:eastAsia="ru-RU"/>
        </w:rPr>
        <w:t xml:space="preserve"> від 25.05.2017                       № 365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та затвердження складу комісії», виклавши д</w:t>
      </w:r>
      <w:r w:rsidRPr="000F72DD">
        <w:rPr>
          <w:rFonts w:ascii="Times New Roman" w:eastAsiaTheme="minorHAnsi" w:hAnsi="Times New Roman"/>
          <w:color w:val="000000"/>
          <w:sz w:val="24"/>
          <w:szCs w:val="24"/>
        </w:rPr>
        <w:t>одаток до рішення у новій редакції згідно з додатком.</w:t>
      </w:r>
    </w:p>
    <w:p w:rsidR="000F72DD" w:rsidRPr="000F72DD" w:rsidRDefault="000F72DD" w:rsidP="000F72DD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0F72DD">
        <w:rPr>
          <w:rFonts w:ascii="Times New Roman" w:eastAsiaTheme="minorEastAsia" w:hAnsi="Times New Roman"/>
          <w:sz w:val="24"/>
          <w:szCs w:val="24"/>
        </w:rPr>
        <w:t>2. Контроль за виконанням рішення покласти на заступни</w:t>
      </w:r>
      <w:r>
        <w:rPr>
          <w:rFonts w:ascii="Times New Roman" w:eastAsiaTheme="minorEastAsia" w:hAnsi="Times New Roman"/>
          <w:sz w:val="24"/>
          <w:szCs w:val="24"/>
        </w:rPr>
        <w:t xml:space="preserve">ка міського голови М.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Кривака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r w:rsidRPr="000F72DD">
        <w:rPr>
          <w:rFonts w:ascii="Times New Roman" w:hAnsi="Times New Roman"/>
          <w:sz w:val="24"/>
          <w:szCs w:val="24"/>
        </w:rPr>
        <w:t>Департамент освіти та науки Хмельницької міської ради.</w:t>
      </w:r>
    </w:p>
    <w:p w:rsidR="000F72DD" w:rsidRPr="000F72DD" w:rsidRDefault="000F72DD" w:rsidP="000F72DD">
      <w:pPr>
        <w:spacing w:after="0" w:line="240" w:lineRule="auto"/>
        <w:ind w:left="708" w:firstLine="567"/>
        <w:jc w:val="both"/>
        <w:rPr>
          <w:rFonts w:ascii="Times New Roman" w:hAnsi="Times New Roman"/>
          <w:sz w:val="24"/>
          <w:szCs w:val="24"/>
        </w:rPr>
      </w:pPr>
    </w:p>
    <w:p w:rsidR="000F72DD" w:rsidRPr="000F72DD" w:rsidRDefault="000F72DD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2DD" w:rsidRPr="000F72DD" w:rsidRDefault="000F72DD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5F2" w:rsidRPr="009725F2" w:rsidRDefault="000F72DD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72DD">
        <w:rPr>
          <w:rFonts w:ascii="Times New Roman" w:hAnsi="Times New Roman"/>
          <w:sz w:val="24"/>
          <w:szCs w:val="24"/>
        </w:rPr>
        <w:t xml:space="preserve"> </w:t>
      </w:r>
      <w:r w:rsidR="009725F2" w:rsidRPr="009725F2">
        <w:rPr>
          <w:rFonts w:ascii="Times New Roman" w:hAnsi="Times New Roman"/>
          <w:sz w:val="24"/>
          <w:szCs w:val="24"/>
        </w:rPr>
        <w:t xml:space="preserve">Міський голова                                                           </w:t>
      </w:r>
      <w:r w:rsidR="006A5CB1">
        <w:rPr>
          <w:rFonts w:ascii="Times New Roman" w:hAnsi="Times New Roman"/>
          <w:sz w:val="24"/>
          <w:szCs w:val="24"/>
        </w:rPr>
        <w:t xml:space="preserve">                              Олександр</w:t>
      </w:r>
      <w:r w:rsidR="009725F2" w:rsidRPr="009725F2">
        <w:rPr>
          <w:rFonts w:ascii="Times New Roman" w:hAnsi="Times New Roman"/>
          <w:sz w:val="24"/>
          <w:szCs w:val="24"/>
        </w:rPr>
        <w:t xml:space="preserve"> СИМЧИШИН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17"/>
      </w:tblGrid>
      <w:tr w:rsidR="009725F2" w:rsidRPr="009725F2" w:rsidTr="006A5CB1">
        <w:tc>
          <w:tcPr>
            <w:tcW w:w="6946" w:type="dxa"/>
          </w:tcPr>
          <w:p w:rsidR="009725F2" w:rsidRPr="009725F2" w:rsidRDefault="009725F2" w:rsidP="000579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:rsidR="009725F2" w:rsidRPr="009725F2" w:rsidRDefault="009725F2" w:rsidP="000579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5F2" w:rsidRPr="009725F2" w:rsidTr="006A5CB1">
        <w:tc>
          <w:tcPr>
            <w:tcW w:w="6946" w:type="dxa"/>
          </w:tcPr>
          <w:p w:rsidR="009725F2" w:rsidRPr="009725F2" w:rsidRDefault="009725F2" w:rsidP="0005791F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:rsidR="009725F2" w:rsidRPr="009725F2" w:rsidRDefault="009725F2" w:rsidP="000579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5F2" w:rsidRPr="009725F2" w:rsidTr="006A5CB1">
        <w:tc>
          <w:tcPr>
            <w:tcW w:w="6946" w:type="dxa"/>
          </w:tcPr>
          <w:p w:rsidR="009725F2" w:rsidRPr="009725F2" w:rsidRDefault="009725F2" w:rsidP="000579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:rsidR="009725F2" w:rsidRPr="009725F2" w:rsidRDefault="009725F2" w:rsidP="000579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5F2" w:rsidRPr="009725F2" w:rsidTr="006A5CB1">
        <w:tc>
          <w:tcPr>
            <w:tcW w:w="6946" w:type="dxa"/>
          </w:tcPr>
          <w:p w:rsidR="009725F2" w:rsidRPr="009725F2" w:rsidRDefault="009725F2" w:rsidP="0005791F">
            <w:pP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2617" w:type="dxa"/>
          </w:tcPr>
          <w:p w:rsidR="009725F2" w:rsidRPr="009725F2" w:rsidRDefault="009725F2" w:rsidP="0005791F">
            <w:pP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9725F2" w:rsidRPr="009725F2" w:rsidTr="006A5CB1">
        <w:tc>
          <w:tcPr>
            <w:tcW w:w="6946" w:type="dxa"/>
          </w:tcPr>
          <w:p w:rsidR="009725F2" w:rsidRPr="009725F2" w:rsidRDefault="009725F2" w:rsidP="0005791F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2617" w:type="dxa"/>
          </w:tcPr>
          <w:p w:rsidR="009725F2" w:rsidRPr="009725F2" w:rsidRDefault="009725F2" w:rsidP="006A5CB1">
            <w:pP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9725F2" w:rsidRPr="009725F2" w:rsidTr="006A5CB1">
        <w:tc>
          <w:tcPr>
            <w:tcW w:w="6946" w:type="dxa"/>
          </w:tcPr>
          <w:p w:rsidR="009725F2" w:rsidRPr="009725F2" w:rsidRDefault="009725F2" w:rsidP="0005791F">
            <w:pP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2617" w:type="dxa"/>
          </w:tcPr>
          <w:p w:rsidR="009725F2" w:rsidRPr="009725F2" w:rsidRDefault="009725F2" w:rsidP="0005791F">
            <w:pP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9725F2" w:rsidRPr="009725F2" w:rsidTr="006A5CB1">
        <w:tc>
          <w:tcPr>
            <w:tcW w:w="6946" w:type="dxa"/>
          </w:tcPr>
          <w:p w:rsidR="009725F2" w:rsidRPr="009725F2" w:rsidRDefault="009725F2" w:rsidP="0005791F">
            <w:pP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2617" w:type="dxa"/>
          </w:tcPr>
          <w:p w:rsidR="009725F2" w:rsidRPr="009725F2" w:rsidRDefault="009725F2" w:rsidP="006A5CB1">
            <w:pP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</w:tbl>
    <w:p w:rsidR="00D11B4A" w:rsidRDefault="00D11B4A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D11B4A" w:rsidRDefault="00D11B4A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D11B4A" w:rsidRDefault="00D11B4A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D11B4A" w:rsidRDefault="00D11B4A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D11B4A" w:rsidRDefault="00D11B4A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D11B4A" w:rsidRDefault="00D11B4A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D11B4A" w:rsidRDefault="00D11B4A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D11B4A" w:rsidRDefault="00D11B4A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D11B4A" w:rsidRDefault="00D11B4A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354C32" w:rsidRPr="00D5218A" w:rsidRDefault="00354C32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  <w:r w:rsidRPr="00D5218A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>Додаток до рішення виконавчого комітету</w:t>
      </w:r>
    </w:p>
    <w:p w:rsidR="00354C32" w:rsidRPr="00D5218A" w:rsidRDefault="00D5218A" w:rsidP="00354C32">
      <w:pPr>
        <w:spacing w:after="0" w:line="240" w:lineRule="auto"/>
        <w:ind w:firstLine="567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  <w:r w:rsidRPr="00D5218A">
        <w:rPr>
          <w:rFonts w:ascii="Times New Roman" w:eastAsiaTheme="minorHAnsi" w:hAnsi="Times New Roman"/>
          <w:color w:val="000000"/>
          <w:sz w:val="24"/>
          <w:szCs w:val="24"/>
        </w:rPr>
        <w:t>від 08.06.2023 № 536</w:t>
      </w:r>
    </w:p>
    <w:p w:rsidR="00354C32" w:rsidRPr="00D5218A" w:rsidRDefault="00354C32" w:rsidP="00354C32">
      <w:pPr>
        <w:pStyle w:val="Style13"/>
        <w:widowControl/>
        <w:jc w:val="center"/>
        <w:rPr>
          <w:rStyle w:val="FontStyle20"/>
          <w:b/>
          <w:sz w:val="24"/>
          <w:szCs w:val="24"/>
        </w:rPr>
      </w:pPr>
    </w:p>
    <w:p w:rsidR="00A51FA5" w:rsidRPr="00D5218A" w:rsidRDefault="00A51FA5" w:rsidP="00A51FA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tbl>
      <w:tblPr>
        <w:tblStyle w:val="a4"/>
        <w:tblW w:w="10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4"/>
      </w:tblGrid>
      <w:tr w:rsidR="00A51FA5" w:rsidRPr="00D5218A" w:rsidTr="00FC1556">
        <w:tc>
          <w:tcPr>
            <w:tcW w:w="9942" w:type="dxa"/>
          </w:tcPr>
          <w:p w:rsidR="000F72DD" w:rsidRPr="00D5218A" w:rsidRDefault="000F72DD" w:rsidP="000F72DD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ru-RU"/>
              </w:rPr>
            </w:pPr>
            <w:r w:rsidRPr="00D5218A"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ru-RU"/>
              </w:rPr>
              <w:t>СКЛАД</w:t>
            </w:r>
          </w:p>
          <w:p w:rsidR="006A5CB1" w:rsidRPr="00D5218A" w:rsidRDefault="000F72DD" w:rsidP="000F72DD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ru-RU"/>
              </w:rPr>
            </w:pPr>
            <w:r w:rsidRPr="00D5218A"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ru-RU"/>
              </w:rPr>
              <w:t xml:space="preserve">комісії щодо призначення персональних премій Хмельницької міської ради для кращих педагогічних працівників закладів дошкільної, загальної середньої та позашкільної </w:t>
            </w:r>
          </w:p>
          <w:p w:rsidR="000F72DD" w:rsidRPr="00D5218A" w:rsidRDefault="000F72DD" w:rsidP="000F72DD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ru-RU"/>
              </w:rPr>
            </w:pPr>
            <w:r w:rsidRPr="00D5218A"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ru-RU"/>
              </w:rPr>
              <w:t>освіти Хмельницької міської територіальної громади</w:t>
            </w:r>
          </w:p>
          <w:p w:rsidR="000F72DD" w:rsidRPr="00D5218A" w:rsidRDefault="000F72DD" w:rsidP="000F72DD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ru-RU"/>
              </w:rPr>
            </w:pPr>
          </w:p>
          <w:tbl>
            <w:tblPr>
              <w:tblStyle w:val="a4"/>
              <w:tblW w:w="94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"/>
              <w:gridCol w:w="4145"/>
              <w:gridCol w:w="142"/>
              <w:gridCol w:w="4832"/>
              <w:gridCol w:w="108"/>
              <w:gridCol w:w="142"/>
            </w:tblGrid>
            <w:tr w:rsidR="000F72DD" w:rsidRPr="00D5218A" w:rsidTr="000F72DD">
              <w:trPr>
                <w:gridAfter w:val="2"/>
                <w:wAfter w:w="250" w:type="dxa"/>
              </w:trPr>
              <w:tc>
                <w:tcPr>
                  <w:tcW w:w="4253" w:type="dxa"/>
                  <w:gridSpan w:val="2"/>
                </w:tcPr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5218A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Голова комісії:</w:t>
                  </w:r>
                </w:p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5218A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КРИВАК Михайло Михайлович</w:t>
                  </w:r>
                </w:p>
              </w:tc>
              <w:tc>
                <w:tcPr>
                  <w:tcW w:w="4974" w:type="dxa"/>
                  <w:gridSpan w:val="2"/>
                </w:tcPr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5218A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– заступник Хмельницького міського голови.</w:t>
                  </w:r>
                </w:p>
              </w:tc>
            </w:tr>
            <w:tr w:rsidR="000F72DD" w:rsidRPr="00D5218A" w:rsidTr="000F72DD">
              <w:trPr>
                <w:gridAfter w:val="2"/>
                <w:wAfter w:w="250" w:type="dxa"/>
              </w:trPr>
              <w:tc>
                <w:tcPr>
                  <w:tcW w:w="4253" w:type="dxa"/>
                  <w:gridSpan w:val="2"/>
                </w:tcPr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4974" w:type="dxa"/>
                  <w:gridSpan w:val="2"/>
                </w:tcPr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0F72DD" w:rsidRPr="00D5218A" w:rsidTr="000F72DD">
              <w:trPr>
                <w:gridAfter w:val="2"/>
                <w:wAfter w:w="250" w:type="dxa"/>
              </w:trPr>
              <w:tc>
                <w:tcPr>
                  <w:tcW w:w="4253" w:type="dxa"/>
                  <w:gridSpan w:val="2"/>
                </w:tcPr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highlight w:val="yellow"/>
                      <w:lang w:val="uk-UA"/>
                    </w:rPr>
                  </w:pPr>
                </w:p>
              </w:tc>
              <w:tc>
                <w:tcPr>
                  <w:tcW w:w="4974" w:type="dxa"/>
                  <w:gridSpan w:val="2"/>
                </w:tcPr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highlight w:val="yellow"/>
                      <w:lang w:val="uk-UA"/>
                    </w:rPr>
                  </w:pPr>
                </w:p>
              </w:tc>
            </w:tr>
            <w:tr w:rsidR="000F72DD" w:rsidRPr="00D5218A" w:rsidTr="000F72DD">
              <w:trPr>
                <w:gridBefore w:val="1"/>
                <w:gridAfter w:val="1"/>
                <w:wBefore w:w="108" w:type="dxa"/>
                <w:wAfter w:w="142" w:type="dxa"/>
              </w:trPr>
              <w:tc>
                <w:tcPr>
                  <w:tcW w:w="4145" w:type="dxa"/>
                  <w:hideMark/>
                </w:tcPr>
                <w:p w:rsidR="000F72DD" w:rsidRPr="00D5218A" w:rsidRDefault="000F72DD" w:rsidP="000F72DD">
                  <w:pPr>
                    <w:ind w:left="-108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5218A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Заступник голови комісії:</w:t>
                  </w:r>
                </w:p>
                <w:p w:rsidR="000F72DD" w:rsidRPr="00D5218A" w:rsidRDefault="000F72DD" w:rsidP="000F72DD">
                  <w:pPr>
                    <w:ind w:left="-108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5218A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КШАНОВСЬКА Ольга Вікторівна</w:t>
                  </w:r>
                </w:p>
              </w:tc>
              <w:tc>
                <w:tcPr>
                  <w:tcW w:w="5082" w:type="dxa"/>
                  <w:gridSpan w:val="3"/>
                </w:tcPr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5218A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– заступник директора Департаменту освіти та науки Хмельницької міської ради.</w:t>
                  </w:r>
                </w:p>
              </w:tc>
            </w:tr>
            <w:tr w:rsidR="000F72DD" w:rsidRPr="00D5218A" w:rsidTr="000F72DD">
              <w:trPr>
                <w:gridAfter w:val="2"/>
                <w:wAfter w:w="250" w:type="dxa"/>
              </w:trPr>
              <w:tc>
                <w:tcPr>
                  <w:tcW w:w="4253" w:type="dxa"/>
                  <w:gridSpan w:val="2"/>
                </w:tcPr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4974" w:type="dxa"/>
                  <w:gridSpan w:val="2"/>
                </w:tcPr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0F72DD" w:rsidRPr="00D5218A" w:rsidTr="000F72DD">
              <w:trPr>
                <w:gridAfter w:val="2"/>
                <w:wAfter w:w="250" w:type="dxa"/>
              </w:trPr>
              <w:tc>
                <w:tcPr>
                  <w:tcW w:w="4253" w:type="dxa"/>
                  <w:gridSpan w:val="2"/>
                </w:tcPr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5218A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Відповідальний секретар комісії:</w:t>
                  </w:r>
                </w:p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5218A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НАГОРНА Віталіна Володимирівна</w:t>
                  </w:r>
                </w:p>
              </w:tc>
              <w:tc>
                <w:tcPr>
                  <w:tcW w:w="4974" w:type="dxa"/>
                  <w:gridSpan w:val="2"/>
                </w:tcPr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5218A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–  начальник відділу науки та педагогічних кадрів Департаменту освіти та науки Хмельницької міської ради.</w:t>
                  </w:r>
                </w:p>
              </w:tc>
            </w:tr>
            <w:tr w:rsidR="000F72DD" w:rsidRPr="00D5218A" w:rsidTr="000F72DD">
              <w:trPr>
                <w:gridAfter w:val="2"/>
                <w:wAfter w:w="250" w:type="dxa"/>
              </w:trPr>
              <w:tc>
                <w:tcPr>
                  <w:tcW w:w="4253" w:type="dxa"/>
                  <w:gridSpan w:val="2"/>
                </w:tcPr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5218A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Члени комісії:</w:t>
                  </w:r>
                </w:p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5218A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БАБІЙ Наталія Дмитрівна</w:t>
                  </w:r>
                </w:p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5218A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БЕКАС Андрій Леонідович </w:t>
                  </w:r>
                </w:p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5218A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ВІХТЮК Оксана Василівна </w:t>
                  </w:r>
                </w:p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D5218A" w:rsidRDefault="000F72DD" w:rsidP="000F72DD">
                  <w:pPr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5218A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ЗОЛОТУХІН Сергій Євгенович</w:t>
                  </w:r>
                </w:p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834A2F" w:rsidRPr="00D5218A" w:rsidRDefault="00834A2F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5218A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КОВАЛЬЧУК Надія Степанівна </w:t>
                  </w:r>
                </w:p>
                <w:p w:rsidR="00834A2F" w:rsidRPr="00D5218A" w:rsidRDefault="00834A2F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834A2F" w:rsidRPr="00D5218A" w:rsidRDefault="00834A2F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C1265A" w:rsidRPr="00D5218A" w:rsidRDefault="00C1265A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5218A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НАУМОВ Олександр Володимирович </w:t>
                  </w:r>
                </w:p>
                <w:p w:rsidR="00C1265A" w:rsidRPr="00D5218A" w:rsidRDefault="00C1265A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C1265A" w:rsidRPr="00D5218A" w:rsidRDefault="00C1265A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C1265A" w:rsidRPr="00D5218A" w:rsidRDefault="00C1265A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5218A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ПЕТРИЧКО Ірина Петрівна</w:t>
                  </w:r>
                </w:p>
              </w:tc>
              <w:tc>
                <w:tcPr>
                  <w:tcW w:w="4974" w:type="dxa"/>
                  <w:gridSpan w:val="2"/>
                </w:tcPr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5218A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– начальник відділу дошкільної освіти Департаменту освіти та науки Хмельницької міської ради;</w:t>
                  </w:r>
                </w:p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5218A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– заступник директора з навчально-виховної роботи Хмельницького ліцею № 17;</w:t>
                  </w:r>
                </w:p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5218A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– директор Хмельницького колегіуму імені Володимира </w:t>
                  </w:r>
                  <w:proofErr w:type="spellStart"/>
                  <w:r w:rsidRPr="00D5218A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Козубняка</w:t>
                  </w:r>
                  <w:proofErr w:type="spellEnd"/>
                  <w:r w:rsidRPr="00D5218A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;</w:t>
                  </w:r>
                </w:p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834A2F" w:rsidRPr="00D5218A" w:rsidRDefault="000F72DD" w:rsidP="000F72DD">
                  <w:pPr>
                    <w:tabs>
                      <w:tab w:val="left" w:pos="3686"/>
                      <w:tab w:val="left" w:pos="3969"/>
                    </w:tabs>
                    <w:spacing w:after="160" w:line="259" w:lineRule="auto"/>
                    <w:jc w:val="both"/>
                    <w:rPr>
                      <w:rFonts w:ascii="Times New Roman" w:eastAsiaTheme="minorHAnsi" w:hAnsi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D5218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– депутат Хмельницької міської ради</w:t>
                  </w:r>
                  <w:r w:rsidRPr="00D5218A">
                    <w:rPr>
                      <w:rFonts w:asciiTheme="minorHAnsi" w:hAnsiTheme="minorHAnsi" w:cstheme="minorBidi"/>
                      <w:lang w:val="uk-UA"/>
                    </w:rPr>
                    <w:t xml:space="preserve">,                             </w:t>
                  </w:r>
                  <w:r w:rsidRPr="00D5218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голова постійної  комісії з питань охорони здоров’я, соціальної політики,  гуманітарних питань та розвитку громадянського   суспільства, свободи слова та інформації (за згодою)</w:t>
                  </w:r>
                  <w:r w:rsidRPr="00D5218A">
                    <w:rPr>
                      <w:rFonts w:ascii="Times New Roman" w:eastAsiaTheme="minorHAnsi" w:hAnsi="Times New Roman"/>
                      <w:color w:val="000000" w:themeColor="text1"/>
                      <w:sz w:val="24"/>
                      <w:szCs w:val="24"/>
                      <w:lang w:val="uk-UA"/>
                    </w:rPr>
                    <w:t>;</w:t>
                  </w:r>
                </w:p>
                <w:p w:rsidR="00834A2F" w:rsidRPr="00D5218A" w:rsidRDefault="00834A2F" w:rsidP="000F72DD">
                  <w:pPr>
                    <w:tabs>
                      <w:tab w:val="left" w:pos="3686"/>
                      <w:tab w:val="left" w:pos="3969"/>
                    </w:tabs>
                    <w:spacing w:after="160" w:line="259" w:lineRule="auto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</w:pPr>
                  <w:r w:rsidRPr="00D5218A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–  </w:t>
                  </w:r>
                  <w:r w:rsidR="00842D59" w:rsidRPr="00D5218A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голова </w:t>
                  </w:r>
                  <w:r w:rsidRPr="00D5218A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Г</w:t>
                  </w:r>
                  <w:r w:rsidRPr="00D5218A">
                    <w:rPr>
                      <w:rFonts w:ascii="Times New Roman" w:eastAsiaTheme="minorHAnsi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>ромадської організації «Шкільна родина НВО № 5»;</w:t>
                  </w:r>
                </w:p>
                <w:p w:rsidR="00C1265A" w:rsidRPr="00D5218A" w:rsidRDefault="00C1265A" w:rsidP="000F72DD">
                  <w:pPr>
                    <w:tabs>
                      <w:tab w:val="left" w:pos="3686"/>
                      <w:tab w:val="left" w:pos="3969"/>
                    </w:tabs>
                    <w:spacing w:after="160" w:line="259" w:lineRule="auto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5218A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– голова Хмельницької міської організації профспілки працівників освіти і науки (за згодою);</w:t>
                  </w:r>
                </w:p>
                <w:p w:rsidR="000F72DD" w:rsidRPr="00D5218A" w:rsidRDefault="000F72DD" w:rsidP="000F72DD">
                  <w:pPr>
                    <w:tabs>
                      <w:tab w:val="left" w:pos="3686"/>
                      <w:tab w:val="left" w:pos="3969"/>
                    </w:tabs>
                    <w:spacing w:after="160" w:line="259" w:lineRule="auto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5218A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– начальник відділу загальної середньої освіти Департаменту освіти та науки Хмельницької міської ради;</w:t>
                  </w:r>
                </w:p>
              </w:tc>
            </w:tr>
            <w:tr w:rsidR="000F72DD" w:rsidRPr="00D5218A" w:rsidTr="000F72DD">
              <w:trPr>
                <w:gridAfter w:val="2"/>
                <w:wAfter w:w="250" w:type="dxa"/>
              </w:trPr>
              <w:tc>
                <w:tcPr>
                  <w:tcW w:w="4253" w:type="dxa"/>
                  <w:gridSpan w:val="2"/>
                </w:tcPr>
                <w:p w:rsidR="000F72DD" w:rsidRPr="00D5218A" w:rsidRDefault="000F72DD" w:rsidP="00834A2F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5218A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РАТУШНЯК Оксана Григорівна</w:t>
                  </w:r>
                </w:p>
              </w:tc>
              <w:tc>
                <w:tcPr>
                  <w:tcW w:w="4974" w:type="dxa"/>
                  <w:gridSpan w:val="2"/>
                </w:tcPr>
                <w:p w:rsidR="000F72DD" w:rsidRPr="00D5218A" w:rsidRDefault="000F72DD" w:rsidP="00834A2F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5218A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– директор </w:t>
                  </w:r>
                  <w:r w:rsidRPr="00D5218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комунальної установи Хмельницької міської ради «Центр </w:t>
                  </w:r>
                  <w:r w:rsidRPr="00D5218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lastRenderedPageBreak/>
                    <w:t>професійного розвитку педагогічних працівників»;</w:t>
                  </w:r>
                </w:p>
              </w:tc>
            </w:tr>
            <w:tr w:rsidR="000F72DD" w:rsidRPr="00D5218A" w:rsidTr="000F72DD">
              <w:trPr>
                <w:gridAfter w:val="2"/>
                <w:wAfter w:w="250" w:type="dxa"/>
              </w:trPr>
              <w:tc>
                <w:tcPr>
                  <w:tcW w:w="4253" w:type="dxa"/>
                  <w:gridSpan w:val="2"/>
                </w:tcPr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4974" w:type="dxa"/>
                  <w:gridSpan w:val="2"/>
                </w:tcPr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0F72DD" w:rsidRPr="00D5218A" w:rsidTr="000F72DD">
              <w:trPr>
                <w:gridAfter w:val="2"/>
                <w:wAfter w:w="250" w:type="dxa"/>
              </w:trPr>
              <w:tc>
                <w:tcPr>
                  <w:tcW w:w="4253" w:type="dxa"/>
                  <w:gridSpan w:val="2"/>
                </w:tcPr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5218A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ЯРОВА Анастасія Вікторівна</w:t>
                  </w:r>
                </w:p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4974" w:type="dxa"/>
                  <w:gridSpan w:val="2"/>
                </w:tcPr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5218A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– начальник відділу виховної роботи та позашкільної роботи Департаменту освіти та науки Хмельницької міської ради.</w:t>
                  </w:r>
                </w:p>
              </w:tc>
            </w:tr>
            <w:tr w:rsidR="000F72DD" w:rsidRPr="00D5218A" w:rsidTr="000F72DD">
              <w:tc>
                <w:tcPr>
                  <w:tcW w:w="4395" w:type="dxa"/>
                  <w:gridSpan w:val="3"/>
                </w:tcPr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5082" w:type="dxa"/>
                  <w:gridSpan w:val="3"/>
                  <w:hideMark/>
                </w:tcPr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D5218A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5218A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                                            </w:t>
                  </w:r>
                </w:p>
              </w:tc>
            </w:tr>
          </w:tbl>
          <w:p w:rsidR="00A51FA5" w:rsidRPr="00D5218A" w:rsidRDefault="00A51FA5" w:rsidP="000F72D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9725F2" w:rsidRPr="009725F2" w:rsidRDefault="009725F2" w:rsidP="009725F2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0"/>
        <w:gridCol w:w="4138"/>
      </w:tblGrid>
      <w:tr w:rsidR="00354C32" w:rsidRPr="00C41CE7" w:rsidTr="009725F2">
        <w:tc>
          <w:tcPr>
            <w:tcW w:w="5500" w:type="dxa"/>
          </w:tcPr>
          <w:p w:rsidR="002B3F68" w:rsidRDefault="002B3F68" w:rsidP="00354C32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354C32" w:rsidRPr="007072C2" w:rsidRDefault="00354C32" w:rsidP="00354C32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072C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Керуючий справами виконавчого комітету    </w:t>
            </w:r>
          </w:p>
          <w:p w:rsidR="00354C32" w:rsidRPr="007072C2" w:rsidRDefault="00354C32" w:rsidP="00354C32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072C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В. о. директора  Департаменту освіти та науки</w:t>
            </w:r>
          </w:p>
        </w:tc>
        <w:tc>
          <w:tcPr>
            <w:tcW w:w="4138" w:type="dxa"/>
          </w:tcPr>
          <w:p w:rsidR="002B3F68" w:rsidRDefault="007B4821" w:rsidP="007B4821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</w:t>
            </w:r>
          </w:p>
          <w:p w:rsidR="00354C32" w:rsidRDefault="006A5CB1" w:rsidP="006A5CB1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 Юлія </w:t>
            </w:r>
            <w:r w:rsidR="007B48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САБІЙ</w:t>
            </w:r>
          </w:p>
          <w:p w:rsidR="007B4821" w:rsidRPr="00C41CE7" w:rsidRDefault="002B3F68" w:rsidP="006A5CB1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</w:t>
            </w:r>
            <w:r w:rsidR="007B48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</w:t>
            </w:r>
            <w:r w:rsidR="006A5CB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льга</w:t>
            </w:r>
            <w:r w:rsidR="007B48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КШАНОВСЬКА</w:t>
            </w:r>
          </w:p>
        </w:tc>
      </w:tr>
    </w:tbl>
    <w:p w:rsidR="00A02B83" w:rsidRPr="00C41CE7" w:rsidRDefault="00D5218A" w:rsidP="00354C32">
      <w:pPr>
        <w:rPr>
          <w:rFonts w:ascii="Times New Roman" w:hAnsi="Times New Roman"/>
          <w:sz w:val="24"/>
          <w:szCs w:val="24"/>
        </w:rPr>
      </w:pPr>
    </w:p>
    <w:sectPr w:rsidR="00A02B83" w:rsidRPr="00C41CE7" w:rsidSect="009725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5FE3718"/>
    <w:lvl w:ilvl="0">
      <w:numFmt w:val="bullet"/>
      <w:lvlText w:val="*"/>
      <w:lvlJc w:val="left"/>
    </w:lvl>
  </w:abstractNum>
  <w:abstractNum w:abstractNumId="1">
    <w:nsid w:val="309B6EF1"/>
    <w:multiLevelType w:val="singleLevel"/>
    <w:tmpl w:val="D5E67294"/>
    <w:lvl w:ilvl="0">
      <w:start w:val="11"/>
      <w:numFmt w:val="decimal"/>
      <w:lvlText w:val="3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2">
    <w:nsid w:val="31926369"/>
    <w:multiLevelType w:val="hybridMultilevel"/>
    <w:tmpl w:val="DC928C46"/>
    <w:lvl w:ilvl="0" w:tplc="40241D42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38AE2AB0"/>
    <w:multiLevelType w:val="hybridMultilevel"/>
    <w:tmpl w:val="ED26857A"/>
    <w:lvl w:ilvl="0" w:tplc="40241D4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CEE44FF"/>
    <w:multiLevelType w:val="singleLevel"/>
    <w:tmpl w:val="3B2420D0"/>
    <w:lvl w:ilvl="0">
      <w:start w:val="7"/>
      <w:numFmt w:val="decimal"/>
      <w:lvlText w:val="3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3DC617C1"/>
    <w:multiLevelType w:val="singleLevel"/>
    <w:tmpl w:val="EA4AC5DA"/>
    <w:lvl w:ilvl="0">
      <w:start w:val="2"/>
      <w:numFmt w:val="decimal"/>
      <w:lvlText w:val="3.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6">
    <w:nsid w:val="65C90FA8"/>
    <w:multiLevelType w:val="multilevel"/>
    <w:tmpl w:val="B6C2A886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abstractNum w:abstractNumId="7">
    <w:nsid w:val="6C122D36"/>
    <w:multiLevelType w:val="singleLevel"/>
    <w:tmpl w:val="38BA9E74"/>
    <w:lvl w:ilvl="0">
      <w:start w:val="5"/>
      <w:numFmt w:val="decimal"/>
      <w:lvlText w:val="3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5"/>
    <w:lvlOverride w:ilvl="0">
      <w:startOverride w:val="2"/>
    </w:lvlOverride>
  </w:num>
  <w:num w:numId="8">
    <w:abstractNumId w:val="4"/>
    <w:lvlOverride w:ilvl="0">
      <w:startOverride w:val="7"/>
    </w:lvlOverride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FD"/>
    <w:rsid w:val="000427FD"/>
    <w:rsid w:val="000549E5"/>
    <w:rsid w:val="00072771"/>
    <w:rsid w:val="000F72DD"/>
    <w:rsid w:val="001C03C3"/>
    <w:rsid w:val="00272470"/>
    <w:rsid w:val="00293707"/>
    <w:rsid w:val="002B37AC"/>
    <w:rsid w:val="002B3F68"/>
    <w:rsid w:val="00320544"/>
    <w:rsid w:val="00354C32"/>
    <w:rsid w:val="00372D3C"/>
    <w:rsid w:val="0037480C"/>
    <w:rsid w:val="003E3C8D"/>
    <w:rsid w:val="00483D4F"/>
    <w:rsid w:val="0064387D"/>
    <w:rsid w:val="006A5CB1"/>
    <w:rsid w:val="007072C2"/>
    <w:rsid w:val="007531EF"/>
    <w:rsid w:val="0076679D"/>
    <w:rsid w:val="00781FFD"/>
    <w:rsid w:val="007B4821"/>
    <w:rsid w:val="00834A2F"/>
    <w:rsid w:val="00842D59"/>
    <w:rsid w:val="009725F2"/>
    <w:rsid w:val="00A51355"/>
    <w:rsid w:val="00A51FA5"/>
    <w:rsid w:val="00AF16B5"/>
    <w:rsid w:val="00B044E9"/>
    <w:rsid w:val="00B7235B"/>
    <w:rsid w:val="00C1129E"/>
    <w:rsid w:val="00C1265A"/>
    <w:rsid w:val="00C41CE7"/>
    <w:rsid w:val="00C75DB1"/>
    <w:rsid w:val="00CA39B1"/>
    <w:rsid w:val="00D11B4A"/>
    <w:rsid w:val="00D5218A"/>
    <w:rsid w:val="00DE2815"/>
    <w:rsid w:val="00E5652F"/>
    <w:rsid w:val="00E91D6A"/>
    <w:rsid w:val="00F5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D8CBB-DCE4-4A6B-902C-307C1F8B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7FD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7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7FD"/>
    <w:pPr>
      <w:ind w:left="720"/>
      <w:contextualSpacing/>
    </w:pPr>
  </w:style>
  <w:style w:type="character" w:customStyle="1" w:styleId="FontStyle20">
    <w:name w:val="Font Style20"/>
    <w:basedOn w:val="a0"/>
    <w:rsid w:val="000427FD"/>
    <w:rPr>
      <w:rFonts w:ascii="Times New Roman" w:hAnsi="Times New Roman" w:cs="Times New Roman"/>
      <w:sz w:val="16"/>
      <w:szCs w:val="16"/>
    </w:rPr>
  </w:style>
  <w:style w:type="table" w:styleId="a4">
    <w:name w:val="Table Grid"/>
    <w:basedOn w:val="a1"/>
    <w:uiPriority w:val="59"/>
    <w:rsid w:val="000427F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rsid w:val="000427FD"/>
    <w:rPr>
      <w:rFonts w:ascii="Times New Roman" w:hAnsi="Times New Roman" w:cs="Times New Roman"/>
      <w:sz w:val="16"/>
      <w:szCs w:val="16"/>
    </w:rPr>
  </w:style>
  <w:style w:type="paragraph" w:styleId="a5">
    <w:name w:val="Normal (Web)"/>
    <w:basedOn w:val="a"/>
    <w:uiPriority w:val="99"/>
    <w:unhideWhenUsed/>
    <w:rsid w:val="000427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4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427FD"/>
    <w:rPr>
      <w:rFonts w:ascii="Tahoma" w:eastAsia="Calibri" w:hAnsi="Tahoma" w:cs="Tahoma"/>
      <w:sz w:val="16"/>
      <w:szCs w:val="16"/>
    </w:rPr>
  </w:style>
  <w:style w:type="paragraph" w:customStyle="1" w:styleId="Style4">
    <w:name w:val="Style4"/>
    <w:basedOn w:val="a"/>
    <w:rsid w:val="00354C32"/>
    <w:pPr>
      <w:widowControl w:val="0"/>
      <w:autoSpaceDE w:val="0"/>
      <w:autoSpaceDN w:val="0"/>
      <w:adjustRightInd w:val="0"/>
      <w:spacing w:after="0" w:line="217" w:lineRule="exact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7">
    <w:name w:val="Style7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8">
    <w:name w:val="Style8"/>
    <w:basedOn w:val="a"/>
    <w:rsid w:val="00354C32"/>
    <w:pPr>
      <w:widowControl w:val="0"/>
      <w:autoSpaceDE w:val="0"/>
      <w:autoSpaceDN w:val="0"/>
      <w:adjustRightInd w:val="0"/>
      <w:spacing w:after="0" w:line="216" w:lineRule="exact"/>
      <w:ind w:firstLine="394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3">
    <w:name w:val="Style13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4">
    <w:name w:val="Style14"/>
    <w:basedOn w:val="a"/>
    <w:rsid w:val="00354C32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5">
    <w:name w:val="Style15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7">
    <w:name w:val="Font Style17"/>
    <w:basedOn w:val="a0"/>
    <w:rsid w:val="00354C3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1">
    <w:name w:val="Style11"/>
    <w:basedOn w:val="a"/>
    <w:rsid w:val="00354C32"/>
    <w:pPr>
      <w:widowControl w:val="0"/>
      <w:autoSpaceDE w:val="0"/>
      <w:autoSpaceDN w:val="0"/>
      <w:adjustRightInd w:val="0"/>
      <w:spacing w:after="0" w:line="221" w:lineRule="exact"/>
      <w:ind w:hanging="230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">
    <w:name w:val="Style1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2">
    <w:name w:val="Style2"/>
    <w:basedOn w:val="a"/>
    <w:rsid w:val="00354C32"/>
    <w:pPr>
      <w:widowControl w:val="0"/>
      <w:autoSpaceDE w:val="0"/>
      <w:autoSpaceDN w:val="0"/>
      <w:adjustRightInd w:val="0"/>
      <w:spacing w:after="0" w:line="214" w:lineRule="exact"/>
      <w:ind w:firstLine="389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5">
    <w:name w:val="Style5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customStyle="1" w:styleId="1">
    <w:name w:val="Сетка таблицы1"/>
    <w:basedOn w:val="a1"/>
    <w:next w:val="a4"/>
    <w:uiPriority w:val="59"/>
    <w:rsid w:val="00354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B37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9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2120</Words>
  <Characters>1209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Кірічук Оксана Володимирівна</cp:lastModifiedBy>
  <cp:revision>9</cp:revision>
  <cp:lastPrinted>2023-06-02T06:09:00Z</cp:lastPrinted>
  <dcterms:created xsi:type="dcterms:W3CDTF">2023-05-31T11:17:00Z</dcterms:created>
  <dcterms:modified xsi:type="dcterms:W3CDTF">2023-06-12T07:50:00Z</dcterms:modified>
</cp:coreProperties>
</file>