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03" w:rsidRPr="00773A03" w:rsidRDefault="00773A03" w:rsidP="00773A03">
      <w:pPr>
        <w:spacing w:after="0" w:line="240" w:lineRule="auto"/>
        <w:jc w:val="center"/>
        <w:rPr>
          <w:rFonts w:ascii="Times New Roman" w:hAnsi="Times New Roman"/>
          <w:sz w:val="24"/>
          <w:szCs w:val="24"/>
          <w:lang w:val="uk-UA"/>
        </w:rPr>
      </w:pPr>
      <w:r w:rsidRPr="00773A03">
        <w:rPr>
          <w:rFonts w:ascii="Times New Roman" w:hAnsi="Times New Roman"/>
          <w:noProof/>
          <w:sz w:val="24"/>
          <w:szCs w:val="24"/>
        </w:rPr>
        <w:drawing>
          <wp:inline distT="0" distB="0" distL="0" distR="0" wp14:anchorId="2FD9A637" wp14:editId="4BCA5E54">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73A03" w:rsidRPr="00773A03" w:rsidRDefault="00773A03" w:rsidP="00773A03">
      <w:pPr>
        <w:spacing w:after="0" w:line="240" w:lineRule="auto"/>
        <w:jc w:val="center"/>
        <w:rPr>
          <w:rFonts w:ascii="Times New Roman" w:hAnsi="Times New Roman"/>
          <w:sz w:val="16"/>
          <w:szCs w:val="16"/>
          <w:lang w:val="uk-UA"/>
        </w:rPr>
      </w:pPr>
    </w:p>
    <w:p w:rsidR="00773A03" w:rsidRPr="00773A03" w:rsidRDefault="00773A03" w:rsidP="00773A03">
      <w:pPr>
        <w:spacing w:after="0" w:line="240" w:lineRule="auto"/>
        <w:jc w:val="center"/>
        <w:rPr>
          <w:rFonts w:ascii="Times New Roman" w:hAnsi="Times New Roman"/>
          <w:sz w:val="30"/>
          <w:szCs w:val="30"/>
          <w:lang w:val="uk-UA"/>
        </w:rPr>
      </w:pPr>
      <w:r w:rsidRPr="00773A03">
        <w:rPr>
          <w:rFonts w:ascii="Times New Roman" w:hAnsi="Times New Roman"/>
          <w:b/>
          <w:bCs/>
          <w:sz w:val="30"/>
          <w:szCs w:val="30"/>
          <w:lang w:val="uk-UA"/>
        </w:rPr>
        <w:t>ХМЕЛЬНИЦЬКА МІСЬКА РАДА</w:t>
      </w:r>
    </w:p>
    <w:p w:rsidR="00773A03" w:rsidRPr="00773A03" w:rsidRDefault="00773A03" w:rsidP="00773A03">
      <w:pPr>
        <w:spacing w:after="0" w:line="240" w:lineRule="auto"/>
        <w:jc w:val="center"/>
        <w:rPr>
          <w:rFonts w:ascii="Times New Roman" w:hAnsi="Times New Roman"/>
          <w:b/>
          <w:sz w:val="36"/>
          <w:szCs w:val="30"/>
          <w:lang w:val="uk-UA"/>
        </w:rPr>
      </w:pPr>
      <w:r w:rsidRPr="00773A0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D9187E5" wp14:editId="43172BB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87E5"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773A03" w:rsidRPr="00773A03" w:rsidRDefault="00773A03" w:rsidP="00773A03">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v:textbox>
              </v:rect>
            </w:pict>
          </mc:Fallback>
        </mc:AlternateContent>
      </w:r>
      <w:r w:rsidRPr="00773A03">
        <w:rPr>
          <w:rFonts w:ascii="Times New Roman" w:hAnsi="Times New Roman"/>
          <w:b/>
          <w:sz w:val="36"/>
          <w:szCs w:val="30"/>
          <w:lang w:val="uk-UA"/>
        </w:rPr>
        <w:t>РІШЕННЯ</w:t>
      </w:r>
    </w:p>
    <w:p w:rsidR="00773A03" w:rsidRPr="00773A03" w:rsidRDefault="00773A03" w:rsidP="00773A03">
      <w:pPr>
        <w:spacing w:after="0" w:line="240" w:lineRule="auto"/>
        <w:jc w:val="center"/>
        <w:rPr>
          <w:rFonts w:ascii="Times New Roman" w:hAnsi="Times New Roman"/>
          <w:b/>
          <w:bCs/>
          <w:sz w:val="36"/>
          <w:szCs w:val="30"/>
          <w:lang w:val="uk-UA"/>
        </w:rPr>
      </w:pPr>
      <w:r w:rsidRPr="00773A03">
        <w:rPr>
          <w:rFonts w:ascii="Times New Roman" w:hAnsi="Times New Roman"/>
          <w:b/>
          <w:sz w:val="36"/>
          <w:szCs w:val="30"/>
          <w:lang w:val="uk-UA"/>
        </w:rPr>
        <w:t>______________________________</w:t>
      </w:r>
    </w:p>
    <w:p w:rsidR="00773A03" w:rsidRPr="00773A03" w:rsidRDefault="00773A03" w:rsidP="00773A03">
      <w:pPr>
        <w:spacing w:after="0" w:line="240" w:lineRule="auto"/>
        <w:rPr>
          <w:rFonts w:ascii="Times New Roman" w:hAnsi="Times New Roman"/>
          <w:sz w:val="24"/>
          <w:szCs w:val="24"/>
          <w:lang w:val="uk-UA"/>
        </w:rPr>
      </w:pPr>
      <w:r w:rsidRPr="00773A03">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F3F46C" wp14:editId="2BF4CC3F">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rPr>
                                <w:rFonts w:ascii="Times New Roman" w:hAnsi="Times New Roman"/>
                                <w:sz w:val="24"/>
                                <w:lang w:val="uk-UA"/>
                              </w:rPr>
                            </w:pPr>
                            <w:r>
                              <w:rPr>
                                <w:rFonts w:ascii="Times New Roman" w:hAnsi="Times New Roman"/>
                                <w:sz w:val="24"/>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F46C"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5XgwA0gIAAMMFAAAOAAAAAAAAAAAAAAAAAC4CAABkcnMvZTJv&#10;RG9jLnhtbFBLAQItABQABgAIAAAAIQAgLaiR3wAAAAgBAAAPAAAAAAAAAAAAAAAAACwFAABkcnMv&#10;ZG93bnJldi54bWxQSwUGAAAAAAQABADzAAAAOAYAAAAA&#10;" filled="f" stroked="f">
                <v:textbox>
                  <w:txbxContent>
                    <w:p w:rsidR="00773A03" w:rsidRPr="00773A03" w:rsidRDefault="00773A03" w:rsidP="00773A03">
                      <w:pPr>
                        <w:rPr>
                          <w:rFonts w:ascii="Times New Roman" w:hAnsi="Times New Roman"/>
                          <w:sz w:val="24"/>
                          <w:lang w:val="uk-UA"/>
                        </w:rPr>
                      </w:pPr>
                      <w:r>
                        <w:rPr>
                          <w:rFonts w:ascii="Times New Roman" w:hAnsi="Times New Roman"/>
                          <w:sz w:val="24"/>
                          <w:lang w:val="uk-UA"/>
                        </w:rPr>
                        <w:t>18</w:t>
                      </w:r>
                    </w:p>
                  </w:txbxContent>
                </v:textbox>
              </v:rect>
            </w:pict>
          </mc:Fallback>
        </mc:AlternateContent>
      </w:r>
      <w:r w:rsidRPr="00773A0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94C4DD9" wp14:editId="2F536A2E">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rPr>
                                <w:rFonts w:ascii="Times New Roman" w:hAnsi="Times New Roman"/>
                                <w:sz w:val="24"/>
                              </w:rPr>
                            </w:pPr>
                            <w:r w:rsidRPr="00773A03">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4DD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773A03" w:rsidRPr="00773A03" w:rsidRDefault="00773A03" w:rsidP="00773A03">
                      <w:pPr>
                        <w:rPr>
                          <w:rFonts w:ascii="Times New Roman" w:hAnsi="Times New Roman"/>
                          <w:sz w:val="24"/>
                        </w:rPr>
                      </w:pPr>
                      <w:r w:rsidRPr="00773A03">
                        <w:rPr>
                          <w:rFonts w:ascii="Times New Roman" w:hAnsi="Times New Roman"/>
                          <w:sz w:val="24"/>
                        </w:rPr>
                        <w:t>23.02.2022</w:t>
                      </w:r>
                    </w:p>
                  </w:txbxContent>
                </v:textbox>
              </v:rect>
            </w:pict>
          </mc:Fallback>
        </mc:AlternateContent>
      </w:r>
    </w:p>
    <w:p w:rsidR="00773A03" w:rsidRPr="00773A03" w:rsidRDefault="00773A03" w:rsidP="00773A03">
      <w:pPr>
        <w:spacing w:after="0" w:line="240" w:lineRule="auto"/>
        <w:rPr>
          <w:rFonts w:ascii="Times New Roman" w:hAnsi="Times New Roman"/>
          <w:sz w:val="24"/>
          <w:szCs w:val="24"/>
          <w:lang w:val="uk-UA"/>
        </w:rPr>
      </w:pPr>
      <w:r w:rsidRPr="00773A03">
        <w:rPr>
          <w:rFonts w:ascii="Times New Roman" w:hAnsi="Times New Roman"/>
          <w:sz w:val="24"/>
          <w:szCs w:val="24"/>
          <w:lang w:val="uk-UA"/>
        </w:rPr>
        <w:t>від __________________________ № __________</w:t>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proofErr w:type="spellStart"/>
      <w:r w:rsidRPr="00773A03">
        <w:rPr>
          <w:rFonts w:ascii="Times New Roman" w:hAnsi="Times New Roman"/>
          <w:sz w:val="24"/>
          <w:szCs w:val="24"/>
          <w:lang w:val="uk-UA"/>
        </w:rPr>
        <w:t>м.Хмельницький</w:t>
      </w:r>
      <w:proofErr w:type="spellEnd"/>
    </w:p>
    <w:p w:rsidR="00773A03" w:rsidRPr="00773A03" w:rsidRDefault="00773A03" w:rsidP="00773A03">
      <w:pPr>
        <w:spacing w:after="0" w:line="240" w:lineRule="auto"/>
        <w:ind w:right="5386"/>
        <w:jc w:val="both"/>
        <w:rPr>
          <w:rFonts w:ascii="Times New Roman" w:hAnsi="Times New Roman"/>
          <w:sz w:val="24"/>
          <w:szCs w:val="24"/>
          <w:lang w:val="uk-UA"/>
        </w:rPr>
      </w:pPr>
    </w:p>
    <w:p w:rsidR="00773A03" w:rsidRPr="00590352" w:rsidRDefault="00773A03" w:rsidP="00773A03">
      <w:pPr>
        <w:pStyle w:val="a5"/>
        <w:ind w:right="5386"/>
        <w:jc w:val="both"/>
        <w:rPr>
          <w:rFonts w:ascii="Times New Roman" w:hAnsi="Times New Roman"/>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w:t>
      </w:r>
      <w:proofErr w:type="spellStart"/>
      <w:r w:rsidRPr="00590352">
        <w:rPr>
          <w:rFonts w:ascii="Times New Roman" w:hAnsi="Times New Roman"/>
          <w:sz w:val="24"/>
          <w:szCs w:val="24"/>
          <w:shd w:val="clear" w:color="auto" w:fill="FFFFFF"/>
          <w:lang w:val="uk-UA"/>
        </w:rPr>
        <w:t>перинатальний</w:t>
      </w:r>
      <w:proofErr w:type="spellEnd"/>
      <w:r w:rsidRPr="00590352">
        <w:rPr>
          <w:rFonts w:ascii="Times New Roman" w:hAnsi="Times New Roman"/>
          <w:sz w:val="24"/>
          <w:szCs w:val="24"/>
          <w:shd w:val="clear" w:color="auto" w:fill="FFFFFF"/>
          <w:lang w:val="uk-UA"/>
        </w:rPr>
        <w:t xml:space="preserve"> центр» Хмельницької міської ради та </w:t>
      </w:r>
      <w:r w:rsidRPr="00590352">
        <w:rPr>
          <w:rFonts w:ascii="Times New Roman" w:hAnsi="Times New Roman"/>
          <w:sz w:val="24"/>
          <w:szCs w:val="24"/>
          <w:lang w:val="uk-UA"/>
        </w:rPr>
        <w:t>зат</w:t>
      </w:r>
      <w:r>
        <w:rPr>
          <w:rFonts w:ascii="Times New Roman" w:hAnsi="Times New Roman"/>
          <w:sz w:val="24"/>
          <w:szCs w:val="24"/>
          <w:lang w:val="uk-UA"/>
        </w:rPr>
        <w:t>вердження його в новій редакції</w:t>
      </w:r>
    </w:p>
    <w:p w:rsidR="00590352" w:rsidRDefault="00590352" w:rsidP="00773A03">
      <w:pPr>
        <w:pStyle w:val="a5"/>
        <w:jc w:val="both"/>
        <w:rPr>
          <w:rStyle w:val="a6"/>
          <w:rFonts w:ascii="Times New Roman" w:hAnsi="Times New Roman"/>
          <w:i w:val="0"/>
          <w:sz w:val="24"/>
          <w:szCs w:val="24"/>
          <w:lang w:val="uk-UA"/>
        </w:rPr>
      </w:pPr>
    </w:p>
    <w:p w:rsidR="00504B28" w:rsidRPr="00504B28" w:rsidRDefault="00504B28" w:rsidP="00504B28">
      <w:pPr>
        <w:pStyle w:val="rteright"/>
        <w:shd w:val="clear" w:color="auto" w:fill="FFFFFF"/>
        <w:spacing w:before="0" w:beforeAutospacing="0" w:after="0" w:afterAutospacing="0"/>
        <w:jc w:val="right"/>
        <w:rPr>
          <w:color w:val="252B33"/>
          <w:lang w:val="uk-UA"/>
        </w:rPr>
      </w:pPr>
      <w:r w:rsidRPr="00504B28">
        <w:rPr>
          <w:rStyle w:val="a6"/>
          <w:color w:val="252B33"/>
          <w:lang w:val="uk-UA"/>
        </w:rPr>
        <w:t>Внесені</w:t>
      </w:r>
      <w:r>
        <w:rPr>
          <w:rStyle w:val="a6"/>
          <w:color w:val="252B33"/>
          <w:lang w:val="uk-UA"/>
        </w:rPr>
        <w:t xml:space="preserve"> </w:t>
      </w:r>
      <w:r w:rsidRPr="00504B28">
        <w:rPr>
          <w:rStyle w:val="a6"/>
          <w:color w:val="252B33"/>
          <w:lang w:val="uk-UA"/>
        </w:rPr>
        <w:t>зміни:</w:t>
      </w:r>
    </w:p>
    <w:p w:rsidR="00504B28" w:rsidRPr="00F107EA" w:rsidRDefault="00757B88" w:rsidP="00504B28">
      <w:pPr>
        <w:pStyle w:val="rteright"/>
        <w:shd w:val="clear" w:color="auto" w:fill="FFFFFF"/>
        <w:spacing w:before="0" w:beforeAutospacing="0" w:after="0" w:afterAutospacing="0"/>
        <w:jc w:val="right"/>
        <w:rPr>
          <w:color w:val="0070C0"/>
          <w:lang w:val="uk-UA"/>
        </w:rPr>
      </w:pPr>
      <w:hyperlink r:id="rId6" w:history="1">
        <w:r w:rsidR="00504B28" w:rsidRPr="00F107EA">
          <w:rPr>
            <w:rStyle w:val="a6"/>
            <w:color w:val="0070C0"/>
            <w:lang w:val="uk-UA"/>
          </w:rPr>
          <w:t>рішенням 25-ї сесії міської ради від 28.03.2023 №28</w:t>
        </w:r>
      </w:hyperlink>
    </w:p>
    <w:p w:rsidR="00504B28" w:rsidRPr="00504B28" w:rsidRDefault="00504B28" w:rsidP="00773A03">
      <w:pPr>
        <w:pStyle w:val="a5"/>
        <w:jc w:val="both"/>
        <w:rPr>
          <w:rStyle w:val="a6"/>
          <w:rFonts w:ascii="Times New Roman" w:hAnsi="Times New Roman"/>
          <w:i w:val="0"/>
          <w:sz w:val="24"/>
          <w:szCs w:val="24"/>
          <w:lang w:val="uk-UA"/>
        </w:rPr>
      </w:pPr>
    </w:p>
    <w:p w:rsidR="00773A03" w:rsidRDefault="00773A03" w:rsidP="00773A03">
      <w:pPr>
        <w:pStyle w:val="a5"/>
        <w:jc w:val="both"/>
        <w:rPr>
          <w:rStyle w:val="a6"/>
          <w:rFonts w:ascii="Times New Roman" w:hAnsi="Times New Roman"/>
          <w:i w:val="0"/>
          <w:sz w:val="24"/>
          <w:szCs w:val="24"/>
          <w:lang w:val="uk-UA"/>
        </w:rPr>
      </w:pPr>
    </w:p>
    <w:p w:rsidR="00CB49F0" w:rsidRPr="00590352" w:rsidRDefault="00CB49F0" w:rsidP="00773A03">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590352" w:rsidRPr="00590352">
        <w:rPr>
          <w:rFonts w:ascii="Times New Roman" w:hAnsi="Times New Roman"/>
          <w:sz w:val="24"/>
          <w:szCs w:val="24"/>
          <w:lang w:val="uk-UA"/>
        </w:rPr>
        <w:t>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w:t>
      </w:r>
      <w:r w:rsidR="00590352">
        <w:rPr>
          <w:rFonts w:ascii="Times New Roman" w:hAnsi="Times New Roman"/>
          <w:sz w:val="24"/>
          <w:szCs w:val="24"/>
          <w:lang w:val="uk-UA"/>
        </w:rPr>
        <w:t xml:space="preserve">, </w:t>
      </w:r>
      <w:r w:rsidR="00773A03">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5F3114" w:rsidRDefault="00CB49F0" w:rsidP="00773A03">
      <w:pPr>
        <w:spacing w:after="0" w:line="240" w:lineRule="auto"/>
        <w:rPr>
          <w:rFonts w:ascii="Times New Roman" w:hAnsi="Times New Roman"/>
          <w:sz w:val="24"/>
          <w:lang w:val="uk-UA"/>
        </w:rPr>
      </w:pPr>
      <w:r w:rsidRPr="005F3114">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590352" w:rsidRPr="00590352" w:rsidRDefault="007106EF" w:rsidP="00773A03">
      <w:pPr>
        <w:pStyle w:val="a5"/>
        <w:ind w:firstLine="567"/>
        <w:jc w:val="both"/>
        <w:rPr>
          <w:rStyle w:val="50"/>
          <w:b w:val="0"/>
          <w:i w:val="0"/>
          <w:sz w:val="24"/>
          <w:szCs w:val="24"/>
        </w:rPr>
      </w:pPr>
      <w:r w:rsidRPr="00590352">
        <w:rPr>
          <w:rFonts w:ascii="Times New Roman" w:hAnsi="Times New Roman"/>
          <w:sz w:val="24"/>
          <w:szCs w:val="24"/>
          <w:lang w:val="uk-UA" w:eastAsia="uk-UA"/>
        </w:rPr>
        <w:t xml:space="preserve">1.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w:t>
      </w:r>
      <w:proofErr w:type="spellStart"/>
      <w:r w:rsidR="00590352" w:rsidRPr="00590352">
        <w:rPr>
          <w:rFonts w:ascii="Times New Roman" w:hAnsi="Times New Roman"/>
          <w:color w:val="000000"/>
          <w:sz w:val="24"/>
          <w:szCs w:val="24"/>
          <w:shd w:val="clear" w:color="auto" w:fill="FFFFFF"/>
          <w:lang w:val="uk-UA"/>
        </w:rPr>
        <w:t>перинатальний</w:t>
      </w:r>
      <w:proofErr w:type="spellEnd"/>
      <w:r w:rsidR="00590352" w:rsidRPr="00590352">
        <w:rPr>
          <w:rFonts w:ascii="Times New Roman" w:hAnsi="Times New Roman"/>
          <w:color w:val="000000"/>
          <w:sz w:val="24"/>
          <w:szCs w:val="24"/>
          <w:shd w:val="clear" w:color="auto" w:fill="FFFFFF"/>
          <w:lang w:val="uk-UA"/>
        </w:rPr>
        <w:t xml:space="preserve"> центр» Хмельницької міської ради</w:t>
      </w:r>
      <w:r w:rsidR="00590352" w:rsidRPr="00590352">
        <w:rPr>
          <w:rStyle w:val="50"/>
          <w:b w:val="0"/>
          <w:i w:val="0"/>
          <w:sz w:val="24"/>
          <w:szCs w:val="24"/>
        </w:rPr>
        <w:t>, затвердженого рішенням десятої сесі</w:t>
      </w:r>
      <w:r w:rsidR="00773A03">
        <w:rPr>
          <w:rStyle w:val="50"/>
          <w:b w:val="0"/>
          <w:i w:val="0"/>
          <w:sz w:val="24"/>
          <w:szCs w:val="24"/>
        </w:rPr>
        <w:t>ї міської ради від 15.12.2021 №</w:t>
      </w:r>
      <w:r w:rsidR="00590352" w:rsidRPr="00590352">
        <w:rPr>
          <w:rStyle w:val="50"/>
          <w:b w:val="0"/>
          <w:i w:val="0"/>
          <w:sz w:val="24"/>
          <w:szCs w:val="24"/>
        </w:rPr>
        <w:t>35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590352" w:rsidRPr="00590352" w:rsidRDefault="00590352" w:rsidP="00773A03">
      <w:pPr>
        <w:pStyle w:val="a5"/>
        <w:ind w:firstLine="567"/>
        <w:jc w:val="both"/>
        <w:rPr>
          <w:rStyle w:val="50"/>
          <w:b w:val="0"/>
          <w:i w:val="0"/>
          <w:sz w:val="24"/>
          <w:szCs w:val="24"/>
        </w:rPr>
      </w:pPr>
      <w:r w:rsidRPr="00590352">
        <w:rPr>
          <w:rStyle w:val="50"/>
          <w:b w:val="0"/>
          <w:i w:val="0"/>
          <w:sz w:val="24"/>
          <w:szCs w:val="24"/>
        </w:rPr>
        <w:t>1.1. в пункті 1.1 розділу 1 слова «</w:t>
      </w:r>
      <w:r w:rsidR="00773A03">
        <w:rPr>
          <w:rFonts w:ascii="Times New Roman" w:hAnsi="Times New Roman"/>
          <w:sz w:val="24"/>
          <w:szCs w:val="24"/>
          <w:lang w:val="uk-UA"/>
        </w:rPr>
        <w:t xml:space="preserve">міста Хмельницького, але не </w:t>
      </w:r>
      <w:r w:rsidRPr="00590352">
        <w:rPr>
          <w:rFonts w:ascii="Times New Roman" w:hAnsi="Times New Roman"/>
          <w:sz w:val="24"/>
          <w:szCs w:val="24"/>
          <w:lang w:val="uk-UA"/>
        </w:rPr>
        <w:t>обмежуючись вказаним населеним пунктом</w:t>
      </w:r>
      <w:r w:rsidRPr="00590352">
        <w:rPr>
          <w:rStyle w:val="50"/>
          <w:b w:val="0"/>
          <w:i w:val="0"/>
          <w:sz w:val="24"/>
          <w:szCs w:val="24"/>
        </w:rPr>
        <w:t>» замінити словами «</w:t>
      </w:r>
      <w:r w:rsidRPr="00590352">
        <w:rPr>
          <w:rFonts w:ascii="Times New Roman" w:hAnsi="Times New Roman"/>
          <w:sz w:val="24"/>
          <w:szCs w:val="24"/>
          <w:lang w:val="uk-UA"/>
        </w:rPr>
        <w:t>Хмельницької міської територіальної громади, але не обмежуючись межами даної громади</w:t>
      </w:r>
      <w:r w:rsidRPr="00590352">
        <w:rPr>
          <w:rStyle w:val="50"/>
          <w:b w:val="0"/>
          <w:i w:val="0"/>
          <w:sz w:val="24"/>
          <w:szCs w:val="24"/>
        </w:rPr>
        <w:t>»;</w:t>
      </w:r>
    </w:p>
    <w:p w:rsidR="00590352" w:rsidRPr="00590352" w:rsidRDefault="00590352" w:rsidP="00773A03">
      <w:pPr>
        <w:pStyle w:val="a5"/>
        <w:ind w:firstLine="567"/>
        <w:jc w:val="both"/>
        <w:rPr>
          <w:rFonts w:ascii="Times New Roman" w:hAnsi="Times New Roman"/>
          <w:bCs/>
          <w:iCs/>
          <w:sz w:val="24"/>
          <w:szCs w:val="24"/>
          <w:lang w:val="uk-UA"/>
        </w:rPr>
      </w:pPr>
      <w:r w:rsidRPr="00590352">
        <w:rPr>
          <w:rStyle w:val="50"/>
          <w:b w:val="0"/>
          <w:i w:val="0"/>
          <w:sz w:val="24"/>
          <w:szCs w:val="24"/>
        </w:rPr>
        <w:t>1.2</w:t>
      </w:r>
      <w:r w:rsidRPr="00590352">
        <w:rPr>
          <w:rFonts w:ascii="Times New Roman" w:hAnsi="Times New Roman"/>
          <w:sz w:val="24"/>
          <w:szCs w:val="24"/>
          <w:lang w:val="uk-UA"/>
        </w:rPr>
        <w:t>.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w:t>
      </w:r>
      <w:r w:rsidR="00773A03">
        <w:rPr>
          <w:rFonts w:ascii="Times New Roman" w:hAnsi="Times New Roman"/>
          <w:sz w:val="24"/>
          <w:szCs w:val="24"/>
          <w:lang w:val="uk-UA"/>
        </w:rPr>
        <w:t>ник).»;</w:t>
      </w:r>
    </w:p>
    <w:p w:rsidR="00590352" w:rsidRPr="00590352" w:rsidRDefault="00590352" w:rsidP="00773A03">
      <w:pPr>
        <w:pStyle w:val="a5"/>
        <w:ind w:firstLine="567"/>
        <w:jc w:val="both"/>
        <w:rPr>
          <w:rFonts w:ascii="Times New Roman" w:hAnsi="Times New Roman"/>
          <w:bCs/>
          <w:iCs/>
          <w:sz w:val="24"/>
          <w:szCs w:val="24"/>
          <w:lang w:val="uk-UA"/>
        </w:rPr>
      </w:pPr>
      <w:r w:rsidRPr="00590352">
        <w:rPr>
          <w:rStyle w:val="50"/>
          <w:b w:val="0"/>
          <w:i w:val="0"/>
          <w:sz w:val="24"/>
          <w:szCs w:val="24"/>
        </w:rPr>
        <w:t xml:space="preserve">1.3. </w:t>
      </w:r>
      <w:r w:rsidRPr="00590352">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773A03" w:rsidP="00773A03">
      <w:pPr>
        <w:pStyle w:val="a5"/>
        <w:ind w:firstLine="567"/>
        <w:jc w:val="both"/>
        <w:rPr>
          <w:rFonts w:ascii="Times New Roman" w:hAnsi="Times New Roman"/>
          <w:bCs/>
          <w:iCs/>
          <w:sz w:val="24"/>
          <w:szCs w:val="24"/>
          <w:lang w:val="uk-UA"/>
        </w:rPr>
      </w:pPr>
      <w:r>
        <w:rPr>
          <w:rStyle w:val="50"/>
          <w:b w:val="0"/>
          <w:i w:val="0"/>
          <w:sz w:val="24"/>
          <w:szCs w:val="24"/>
        </w:rPr>
        <w:t xml:space="preserve">1.4 </w:t>
      </w:r>
      <w:r w:rsidR="00590352" w:rsidRPr="00590352">
        <w:rPr>
          <w:rFonts w:ascii="Times New Roman" w:hAnsi="Times New Roman"/>
          <w:sz w:val="24"/>
          <w:szCs w:val="24"/>
          <w:lang w:val="uk-UA"/>
        </w:rPr>
        <w:t>пункт 3.2. розділу 3 доповн</w:t>
      </w:r>
      <w:r>
        <w:rPr>
          <w:rFonts w:ascii="Times New Roman" w:hAnsi="Times New Roman"/>
          <w:sz w:val="24"/>
          <w:szCs w:val="24"/>
          <w:lang w:val="uk-UA"/>
        </w:rPr>
        <w:t>ити наступними підпунктами: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3.2.39. Надання в оренду й </w:t>
      </w:r>
      <w:r w:rsidR="00590352" w:rsidRPr="00590352">
        <w:rPr>
          <w:rFonts w:ascii="Times New Roman" w:hAnsi="Times New Roman"/>
          <w:sz w:val="24"/>
          <w:szCs w:val="24"/>
          <w:lang w:val="uk-UA"/>
        </w:rPr>
        <w:t>експлуатацію власного чи орендованого нерухомого майна.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r w:rsidRPr="00590352">
        <w:rPr>
          <w:rFonts w:ascii="Times New Roman" w:hAnsi="Times New Roman"/>
          <w:sz w:val="24"/>
          <w:szCs w:val="24"/>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Style w:val="50"/>
          <w:b w:val="0"/>
          <w:i w:val="0"/>
          <w:sz w:val="24"/>
          <w:szCs w:val="24"/>
        </w:rPr>
        <w:t xml:space="preserve">1.5. в </w:t>
      </w:r>
      <w:r w:rsidRPr="00590352">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w:t>
      </w:r>
    </w:p>
    <w:p w:rsidR="00590352" w:rsidRPr="00590352" w:rsidRDefault="00590352" w:rsidP="00773A03">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lastRenderedPageBreak/>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 xml:space="preserve">Статуту комунального підприємства «Хмельницький міський </w:t>
      </w:r>
      <w:proofErr w:type="spellStart"/>
      <w:r w:rsidRPr="00590352">
        <w:rPr>
          <w:rFonts w:ascii="Times New Roman" w:hAnsi="Times New Roman"/>
          <w:color w:val="000000"/>
          <w:sz w:val="24"/>
          <w:szCs w:val="24"/>
          <w:shd w:val="clear" w:color="auto" w:fill="FFFFFF"/>
          <w:lang w:val="uk-UA"/>
        </w:rPr>
        <w:t>перинатальний</w:t>
      </w:r>
      <w:proofErr w:type="spellEnd"/>
      <w:r w:rsidRPr="00590352">
        <w:rPr>
          <w:rFonts w:ascii="Times New Roman" w:hAnsi="Times New Roman"/>
          <w:color w:val="000000"/>
          <w:sz w:val="24"/>
          <w:szCs w:val="24"/>
          <w:shd w:val="clear" w:color="auto" w:fill="FFFFFF"/>
          <w:lang w:val="uk-UA"/>
        </w:rPr>
        <w:t xml:space="preserve">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начальнику управління охорони здоров’</w:t>
      </w:r>
      <w:r w:rsidR="00773A03">
        <w:rPr>
          <w:rFonts w:ascii="Times New Roman" w:hAnsi="Times New Roman"/>
          <w:sz w:val="24"/>
          <w:szCs w:val="24"/>
          <w:lang w:val="uk-UA"/>
        </w:rPr>
        <w:t xml:space="preserve">я Хмельницької міської ради </w:t>
      </w:r>
      <w:proofErr w:type="spellStart"/>
      <w:r w:rsidR="00773A03">
        <w:rPr>
          <w:rFonts w:ascii="Times New Roman" w:hAnsi="Times New Roman"/>
          <w:sz w:val="24"/>
          <w:szCs w:val="24"/>
          <w:lang w:val="uk-UA"/>
        </w:rPr>
        <w:t>Б.</w:t>
      </w:r>
      <w:r w:rsidRPr="00590352">
        <w:rPr>
          <w:rFonts w:ascii="Times New Roman" w:hAnsi="Times New Roman"/>
          <w:sz w:val="24"/>
          <w:szCs w:val="24"/>
          <w:lang w:val="uk-UA"/>
        </w:rPr>
        <w:t>Ткачу</w:t>
      </w:r>
      <w:proofErr w:type="spellEnd"/>
      <w:r w:rsidRPr="00590352">
        <w:rPr>
          <w:rStyle w:val="a6"/>
          <w:rFonts w:ascii="Times New Roman" w:hAnsi="Times New Roman"/>
          <w:i w:val="0"/>
          <w:sz w:val="24"/>
          <w:szCs w:val="24"/>
          <w:lang w:val="uk-UA"/>
        </w:rPr>
        <w:t xml:space="preserve"> (згідно з додатком).</w:t>
      </w:r>
    </w:p>
    <w:p w:rsidR="00CB49F0" w:rsidRPr="00590352" w:rsidRDefault="00590352" w:rsidP="00773A03">
      <w:pPr>
        <w:pStyle w:val="a5"/>
        <w:ind w:firstLine="567"/>
        <w:jc w:val="both"/>
        <w:rPr>
          <w:rFonts w:ascii="Times New Roman" w:hAnsi="Times New Roman"/>
          <w:iCs/>
          <w:sz w:val="24"/>
          <w:szCs w:val="24"/>
          <w:lang w:val="uk-UA"/>
        </w:rPr>
      </w:pPr>
      <w:r w:rsidRPr="00590352">
        <w:rPr>
          <w:rFonts w:ascii="Times New Roman" w:hAnsi="Times New Roman"/>
          <w:sz w:val="24"/>
          <w:szCs w:val="24"/>
          <w:lang w:val="uk-UA"/>
        </w:rPr>
        <w:t>3</w:t>
      </w:r>
      <w:r w:rsidR="00773A03">
        <w:rPr>
          <w:rFonts w:ascii="Times New Roman" w:hAnsi="Times New Roman"/>
          <w:sz w:val="24"/>
          <w:szCs w:val="24"/>
          <w:lang w:val="uk-UA"/>
        </w:rPr>
        <w:t xml:space="preserve">. Відповідальність за виконання рішення </w:t>
      </w:r>
      <w:r w:rsidR="00CB49F0" w:rsidRPr="00590352">
        <w:rPr>
          <w:rFonts w:ascii="Times New Roman" w:hAnsi="Times New Roman"/>
          <w:sz w:val="24"/>
          <w:szCs w:val="24"/>
          <w:lang w:val="uk-UA"/>
        </w:rPr>
        <w:t xml:space="preserve">покласти на </w:t>
      </w:r>
      <w:r w:rsidR="004A1094" w:rsidRPr="00590352">
        <w:rPr>
          <w:rFonts w:ascii="Times New Roman" w:hAnsi="Times New Roman"/>
          <w:sz w:val="24"/>
          <w:szCs w:val="24"/>
          <w:lang w:val="uk-UA"/>
        </w:rPr>
        <w:t xml:space="preserve">заступника міського голови </w:t>
      </w:r>
      <w:proofErr w:type="spellStart"/>
      <w:r w:rsidR="004A1094" w:rsidRPr="00590352">
        <w:rPr>
          <w:rFonts w:ascii="Times New Roman" w:hAnsi="Times New Roman"/>
          <w:sz w:val="24"/>
          <w:szCs w:val="24"/>
          <w:lang w:val="uk-UA"/>
        </w:rPr>
        <w:t>О.Шинкарука</w:t>
      </w:r>
      <w:proofErr w:type="spellEnd"/>
      <w:r w:rsidR="00CB49F0" w:rsidRPr="00590352">
        <w:rPr>
          <w:rFonts w:ascii="Times New Roman" w:hAnsi="Times New Roman"/>
          <w:sz w:val="24"/>
          <w:szCs w:val="24"/>
          <w:lang w:val="uk-UA"/>
        </w:rPr>
        <w:t>.</w:t>
      </w:r>
    </w:p>
    <w:p w:rsidR="00CB49F0" w:rsidRPr="003B7BD9" w:rsidRDefault="00590352"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773A03" w:rsidRDefault="00CB49F0" w:rsidP="00CB49F0">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t>О.</w:t>
      </w:r>
      <w:r w:rsidRPr="00CB49F0">
        <w:rPr>
          <w:rFonts w:ascii="Times New Roman" w:hAnsi="Times New Roman"/>
          <w:sz w:val="24"/>
          <w:szCs w:val="24"/>
          <w:lang w:val="uk-UA"/>
        </w:rPr>
        <w:t>СИМЧИШИН</w:t>
      </w:r>
    </w:p>
    <w:p w:rsidR="00773A03" w:rsidRDefault="00773A03" w:rsidP="00CB49F0">
      <w:pPr>
        <w:pStyle w:val="a5"/>
        <w:jc w:val="both"/>
        <w:rPr>
          <w:rFonts w:ascii="Times New Roman" w:hAnsi="Times New Roman"/>
          <w:sz w:val="24"/>
          <w:szCs w:val="24"/>
          <w:lang w:val="uk-UA"/>
        </w:rPr>
      </w:pPr>
    </w:p>
    <w:p w:rsidR="00773A03" w:rsidRDefault="00773A03" w:rsidP="00CB49F0">
      <w:pPr>
        <w:pStyle w:val="a5"/>
        <w:jc w:val="both"/>
        <w:rPr>
          <w:rFonts w:ascii="Times New Roman" w:hAnsi="Times New Roman"/>
          <w:sz w:val="24"/>
          <w:szCs w:val="24"/>
          <w:lang w:val="uk-UA"/>
        </w:rPr>
        <w:sectPr w:rsidR="00773A03" w:rsidSect="00773A03">
          <w:pgSz w:w="11906" w:h="16838"/>
          <w:pgMar w:top="851" w:right="849" w:bottom="709" w:left="1418" w:header="709" w:footer="709" w:gutter="0"/>
          <w:cols w:space="708"/>
          <w:docGrid w:linePitch="360"/>
        </w:sectPr>
      </w:pPr>
    </w:p>
    <w:p w:rsidR="001536A0" w:rsidRPr="00877642" w:rsidRDefault="001536A0" w:rsidP="001536A0">
      <w:pPr>
        <w:tabs>
          <w:tab w:val="left" w:pos="7797"/>
        </w:tabs>
        <w:spacing w:after="0" w:line="240" w:lineRule="auto"/>
        <w:ind w:left="-142"/>
        <w:jc w:val="right"/>
        <w:rPr>
          <w:rFonts w:ascii="Times New Roman" w:hAnsi="Times New Roman"/>
          <w:i/>
          <w:color w:val="0070C0"/>
          <w:sz w:val="24"/>
          <w:lang w:val="uk-UA" w:eastAsia="ar-SA"/>
        </w:rPr>
      </w:pPr>
      <w:r w:rsidRPr="00877642">
        <w:rPr>
          <w:rFonts w:ascii="Times New Roman" w:hAnsi="Times New Roman"/>
          <w:i/>
          <w:color w:val="0070C0"/>
          <w:sz w:val="24"/>
          <w:lang w:val="uk-UA" w:eastAsia="ar-SA"/>
        </w:rPr>
        <w:lastRenderedPageBreak/>
        <w:t>Додаток</w:t>
      </w:r>
    </w:p>
    <w:p w:rsidR="001536A0" w:rsidRPr="00877642" w:rsidRDefault="001536A0" w:rsidP="001536A0">
      <w:pPr>
        <w:tabs>
          <w:tab w:val="left" w:pos="7797"/>
        </w:tabs>
        <w:spacing w:after="0" w:line="240" w:lineRule="auto"/>
        <w:ind w:left="-142"/>
        <w:jc w:val="right"/>
        <w:rPr>
          <w:rFonts w:ascii="Times New Roman" w:hAnsi="Times New Roman"/>
          <w:i/>
          <w:color w:val="0070C0"/>
          <w:sz w:val="24"/>
          <w:lang w:val="uk-UA" w:eastAsia="ar-SA"/>
        </w:rPr>
      </w:pPr>
      <w:r w:rsidRPr="00877642">
        <w:rPr>
          <w:rFonts w:ascii="Times New Roman" w:hAnsi="Times New Roman"/>
          <w:i/>
          <w:color w:val="0070C0"/>
          <w:sz w:val="24"/>
          <w:lang w:val="uk-UA" w:eastAsia="ar-SA"/>
        </w:rPr>
        <w:t>до рішення міської ради у редакції</w:t>
      </w:r>
      <w:r>
        <w:rPr>
          <w:rFonts w:ascii="Times New Roman" w:hAnsi="Times New Roman"/>
          <w:i/>
          <w:color w:val="0070C0"/>
          <w:sz w:val="24"/>
          <w:lang w:val="uk-UA" w:eastAsia="ar-SA"/>
        </w:rPr>
        <w:t xml:space="preserve"> </w:t>
      </w:r>
    </w:p>
    <w:p w:rsidR="001536A0" w:rsidRPr="001536A0" w:rsidRDefault="001536A0" w:rsidP="001536A0">
      <w:pPr>
        <w:pStyle w:val="rteright"/>
        <w:shd w:val="clear" w:color="auto" w:fill="FFFFFF"/>
        <w:spacing w:before="0" w:beforeAutospacing="0" w:after="0" w:afterAutospacing="0"/>
        <w:jc w:val="right"/>
        <w:rPr>
          <w:color w:val="0070C0"/>
          <w:lang w:val="uk-UA"/>
        </w:rPr>
      </w:pPr>
      <w:r w:rsidRPr="001536A0">
        <w:rPr>
          <w:rStyle w:val="a6"/>
          <w:color w:val="0070C0"/>
          <w:lang w:val="uk-UA"/>
        </w:rPr>
        <w:t>рішення</w:t>
      </w:r>
      <w:bookmarkStart w:id="0" w:name="_GoBack"/>
      <w:bookmarkEnd w:id="0"/>
      <w:r w:rsidRPr="001536A0">
        <w:rPr>
          <w:rStyle w:val="a6"/>
          <w:color w:val="0070C0"/>
          <w:lang w:val="uk-UA"/>
        </w:rPr>
        <w:t xml:space="preserve"> 25-ї сесії міської ради від 28.03.2023 №28</w:t>
      </w:r>
    </w:p>
    <w:p w:rsidR="001536A0" w:rsidRPr="000F73DA" w:rsidRDefault="001536A0" w:rsidP="00773A03">
      <w:pPr>
        <w:tabs>
          <w:tab w:val="left" w:pos="7797"/>
        </w:tabs>
        <w:spacing w:after="0" w:line="240" w:lineRule="auto"/>
        <w:ind w:left="-142"/>
        <w:jc w:val="right"/>
        <w:rPr>
          <w:rFonts w:ascii="Times New Roman" w:hAnsi="Times New Roman"/>
          <w:i/>
          <w:color w:val="0070C0"/>
          <w:sz w:val="24"/>
          <w:lang w:val="uk-UA" w:eastAsia="ar-S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Статут</w:t>
      </w: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комунального підприємства «Хмельницький міський</w:t>
      </w:r>
      <w:r w:rsidRPr="000F73DA">
        <w:rPr>
          <w:rFonts w:ascii="Times New Roman" w:hAnsi="Times New Roman"/>
          <w:b/>
          <w:color w:val="0070C0"/>
          <w:sz w:val="24"/>
          <w:szCs w:val="24"/>
        </w:rPr>
        <w:t xml:space="preserve"> </w:t>
      </w:r>
      <w:proofErr w:type="spellStart"/>
      <w:r w:rsidRPr="000F73DA">
        <w:rPr>
          <w:rFonts w:ascii="Times New Roman" w:hAnsi="Times New Roman"/>
          <w:b/>
          <w:color w:val="0070C0"/>
          <w:sz w:val="24"/>
          <w:szCs w:val="24"/>
          <w:lang w:val="uk-UA"/>
        </w:rPr>
        <w:t>перинатальний</w:t>
      </w:r>
      <w:proofErr w:type="spellEnd"/>
      <w:r w:rsidRPr="000F73DA">
        <w:rPr>
          <w:rFonts w:ascii="Times New Roman" w:hAnsi="Times New Roman"/>
          <w:b/>
          <w:color w:val="0070C0"/>
          <w:sz w:val="24"/>
          <w:szCs w:val="24"/>
          <w:lang w:val="uk-UA"/>
        </w:rPr>
        <w:t xml:space="preserve"> центр»</w:t>
      </w:r>
    </w:p>
    <w:p w:rsidR="000F73DA" w:rsidRPr="000F73DA" w:rsidRDefault="000F73DA" w:rsidP="000F73DA">
      <w:pPr>
        <w:pStyle w:val="a5"/>
        <w:jc w:val="center"/>
        <w:rPr>
          <w:rFonts w:ascii="Times New Roman" w:hAnsi="Times New Roman"/>
          <w:b/>
          <w:color w:val="0070C0"/>
          <w:spacing w:val="-4"/>
          <w:sz w:val="24"/>
          <w:szCs w:val="24"/>
          <w:lang w:val="uk-UA"/>
        </w:rPr>
      </w:pPr>
      <w:r w:rsidRPr="000F73DA">
        <w:rPr>
          <w:rFonts w:ascii="Times New Roman" w:hAnsi="Times New Roman"/>
          <w:b/>
          <w:color w:val="0070C0"/>
          <w:sz w:val="24"/>
          <w:szCs w:val="24"/>
          <w:lang w:val="uk-UA"/>
        </w:rPr>
        <w:t>Хмельницької міської ради</w:t>
      </w: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pacing w:val="-1"/>
          <w:sz w:val="24"/>
          <w:szCs w:val="24"/>
          <w:lang w:val="uk-UA"/>
        </w:rPr>
        <w:t>(нова редакція)</w:t>
      </w: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2023</w:t>
      </w:r>
    </w:p>
    <w:p w:rsidR="000F73DA" w:rsidRPr="000F73DA" w:rsidRDefault="000F73DA" w:rsidP="000F73DA">
      <w:pPr>
        <w:pStyle w:val="a5"/>
        <w:jc w:val="center"/>
        <w:rPr>
          <w:rFonts w:ascii="Times New Roman" w:hAnsi="Times New Roman"/>
          <w:b/>
          <w:color w:val="0070C0"/>
          <w:sz w:val="24"/>
          <w:szCs w:val="24"/>
          <w:lang w:val="uk-UA"/>
        </w:rPr>
        <w:sectPr w:rsidR="000F73DA" w:rsidRPr="000F73DA" w:rsidSect="009D4FE3">
          <w:pgSz w:w="11906" w:h="16838"/>
          <w:pgMar w:top="851" w:right="849" w:bottom="567" w:left="1418" w:header="709" w:footer="709" w:gutter="0"/>
          <w:cols w:space="708"/>
          <w:docGrid w:linePitch="360"/>
        </w:sect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lastRenderedPageBreak/>
        <w:t>1. Загальні положення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1.1. Комунальне підприємство «Хмельницький міський </w:t>
      </w:r>
      <w:proofErr w:type="spellStart"/>
      <w:r w:rsidRPr="000F73DA">
        <w:rPr>
          <w:rFonts w:ascii="Times New Roman" w:hAnsi="Times New Roman"/>
          <w:color w:val="0070C0"/>
          <w:sz w:val="24"/>
          <w:szCs w:val="24"/>
          <w:lang w:val="uk-UA"/>
        </w:rPr>
        <w:t>перинатальний</w:t>
      </w:r>
      <w:proofErr w:type="spellEnd"/>
      <w:r w:rsidRPr="000F73DA">
        <w:rPr>
          <w:rFonts w:ascii="Times New Roman" w:hAnsi="Times New Roman"/>
          <w:color w:val="0070C0"/>
          <w:sz w:val="24"/>
          <w:szCs w:val="24"/>
          <w:lang w:val="uk-UA"/>
        </w:rPr>
        <w:t xml:space="preserve"> центр» Хмельницької міської ради   (далі – Підприємство) є закладом охорони здоров’я - комунальним унітарним некомерційним підприємством, </w:t>
      </w:r>
      <w:r w:rsidRPr="000F73DA">
        <w:rPr>
          <w:rFonts w:ascii="Times New Roman" w:hAnsi="Times New Roman"/>
          <w:iCs/>
          <w:color w:val="0070C0"/>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w:t>
      </w:r>
      <w:proofErr w:type="spellStart"/>
      <w:r w:rsidRPr="000F73DA">
        <w:rPr>
          <w:rFonts w:ascii="Times New Roman" w:hAnsi="Times New Roman"/>
          <w:iCs/>
          <w:color w:val="0070C0"/>
          <w:sz w:val="24"/>
          <w:szCs w:val="24"/>
          <w:lang w:val="uk-UA"/>
        </w:rPr>
        <w:t>перинатальних</w:t>
      </w:r>
      <w:proofErr w:type="spellEnd"/>
      <w:r w:rsidRPr="000F73DA">
        <w:rPr>
          <w:rFonts w:ascii="Times New Roman" w:hAnsi="Times New Roman"/>
          <w:iCs/>
          <w:color w:val="0070C0"/>
          <w:sz w:val="24"/>
          <w:szCs w:val="24"/>
          <w:lang w:val="uk-UA"/>
        </w:rPr>
        <w:t xml:space="preserve"> технологій з доведеною ефективністю. Підприємство обслуговує  </w:t>
      </w:r>
      <w:r w:rsidRPr="000F73DA">
        <w:rPr>
          <w:rFonts w:ascii="Times New Roman" w:hAnsi="Times New Roman"/>
          <w:color w:val="0070C0"/>
          <w:sz w:val="24"/>
          <w:szCs w:val="24"/>
          <w:lang w:val="uk-UA"/>
        </w:rPr>
        <w:t>населення  Хмельницької міської територіальної громади, але не обмежуючись межами даної громади (</w:t>
      </w:r>
      <w:r w:rsidRPr="000F73DA">
        <w:rPr>
          <w:rFonts w:ascii="Times New Roman" w:hAnsi="Times New Roman"/>
          <w:iCs/>
          <w:color w:val="0070C0"/>
          <w:sz w:val="24"/>
          <w:szCs w:val="24"/>
          <w:lang w:val="uk-UA"/>
        </w:rPr>
        <w:t>далі – населення).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0F73DA">
        <w:rPr>
          <w:rFonts w:ascii="Times New Roman" w:hAnsi="Times New Roman"/>
          <w:color w:val="0070C0"/>
          <w:sz w:val="24"/>
          <w:szCs w:val="24"/>
          <w:lang w:val="uk-UA"/>
        </w:rPr>
        <w:t>перинатального</w:t>
      </w:r>
      <w:proofErr w:type="spellEnd"/>
      <w:r w:rsidRPr="000F73DA">
        <w:rPr>
          <w:rFonts w:ascii="Times New Roman" w:hAnsi="Times New Roman"/>
          <w:color w:val="0070C0"/>
          <w:sz w:val="24"/>
          <w:szCs w:val="24"/>
          <w:lang w:val="uk-UA"/>
        </w:rPr>
        <w:t xml:space="preserve"> центру в комунальне підприємство «Хмельницький міський </w:t>
      </w:r>
      <w:proofErr w:type="spellStart"/>
      <w:r w:rsidRPr="000F73DA">
        <w:rPr>
          <w:rFonts w:ascii="Times New Roman" w:hAnsi="Times New Roman"/>
          <w:color w:val="0070C0"/>
          <w:sz w:val="24"/>
          <w:szCs w:val="24"/>
          <w:lang w:val="uk-UA"/>
        </w:rPr>
        <w:t>перинатальний</w:t>
      </w:r>
      <w:proofErr w:type="spellEnd"/>
      <w:r w:rsidRPr="000F73DA">
        <w:rPr>
          <w:rFonts w:ascii="Times New Roman" w:hAnsi="Times New Roman"/>
          <w:color w:val="0070C0"/>
          <w:sz w:val="24"/>
          <w:szCs w:val="24"/>
          <w:lang w:val="uk-UA"/>
        </w:rPr>
        <w:t xml:space="preserve"> центр»  Хмельницької міської ради.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1.3. Підприємство є правонаступником усього майна, всіх прав та обов’язків Хмельницького міського </w:t>
      </w:r>
      <w:proofErr w:type="spellStart"/>
      <w:r w:rsidRPr="000F73DA">
        <w:rPr>
          <w:rFonts w:ascii="Times New Roman" w:hAnsi="Times New Roman"/>
          <w:color w:val="0070C0"/>
          <w:sz w:val="24"/>
          <w:szCs w:val="24"/>
          <w:lang w:val="uk-UA"/>
        </w:rPr>
        <w:t>перинатального</w:t>
      </w:r>
      <w:proofErr w:type="spellEnd"/>
      <w:r w:rsidRPr="000F73DA">
        <w:rPr>
          <w:rFonts w:ascii="Times New Roman" w:hAnsi="Times New Roman"/>
          <w:color w:val="0070C0"/>
          <w:sz w:val="24"/>
          <w:szCs w:val="24"/>
          <w:lang w:val="uk-UA"/>
        </w:rPr>
        <w:t xml:space="preserve"> центру.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2. Найменування та місцезнаходження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2.1. Найменування: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 повне українською мовою: Комунальне підприємство "Хмельницький міський </w:t>
      </w:r>
      <w:proofErr w:type="spellStart"/>
      <w:r w:rsidRPr="000F73DA">
        <w:rPr>
          <w:rFonts w:ascii="Times New Roman" w:hAnsi="Times New Roman"/>
          <w:color w:val="0070C0"/>
          <w:sz w:val="24"/>
          <w:szCs w:val="24"/>
          <w:lang w:val="uk-UA"/>
        </w:rPr>
        <w:t>перинатальний</w:t>
      </w:r>
      <w:proofErr w:type="spellEnd"/>
      <w:r w:rsidRPr="000F73DA">
        <w:rPr>
          <w:rFonts w:ascii="Times New Roman" w:hAnsi="Times New Roman"/>
          <w:color w:val="0070C0"/>
          <w:sz w:val="24"/>
          <w:szCs w:val="24"/>
          <w:lang w:val="uk-UA"/>
        </w:rPr>
        <w:t xml:space="preserve"> центр" Хмельницької міської ради;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скорочене українською мовою: КП "ХМПЦ".</w:t>
      </w:r>
    </w:p>
    <w:p w:rsidR="000F73DA" w:rsidRPr="000F73DA" w:rsidRDefault="000F73DA" w:rsidP="000F73DA">
      <w:pPr>
        <w:pStyle w:val="a5"/>
        <w:ind w:firstLine="567"/>
        <w:jc w:val="both"/>
        <w:rPr>
          <w:rFonts w:ascii="Times New Roman" w:hAnsi="Times New Roman"/>
          <w:iCs/>
          <w:color w:val="0070C0"/>
          <w:sz w:val="24"/>
          <w:szCs w:val="24"/>
          <w:shd w:val="clear" w:color="auto" w:fill="FFFFFF"/>
          <w:lang w:val="uk-UA"/>
        </w:rPr>
      </w:pPr>
      <w:r w:rsidRPr="000F73DA">
        <w:rPr>
          <w:rFonts w:ascii="Times New Roman" w:hAnsi="Times New Roman"/>
          <w:color w:val="0070C0"/>
          <w:sz w:val="24"/>
          <w:szCs w:val="24"/>
          <w:lang w:val="uk-UA"/>
        </w:rPr>
        <w:t xml:space="preserve">2.2. Місце знаходження:  (юридична адреса): 29016, Україна, </w:t>
      </w:r>
      <w:proofErr w:type="spellStart"/>
      <w:r w:rsidRPr="000F73DA">
        <w:rPr>
          <w:rFonts w:ascii="Times New Roman" w:hAnsi="Times New Roman"/>
          <w:color w:val="0070C0"/>
          <w:sz w:val="24"/>
          <w:szCs w:val="24"/>
          <w:lang w:val="uk-UA"/>
        </w:rPr>
        <w:t>м.Хмельницький</w:t>
      </w:r>
      <w:proofErr w:type="spellEnd"/>
      <w:r w:rsidRPr="000F73DA">
        <w:rPr>
          <w:rFonts w:ascii="Times New Roman" w:hAnsi="Times New Roman"/>
          <w:i/>
          <w:iCs/>
          <w:color w:val="0070C0"/>
          <w:sz w:val="24"/>
          <w:szCs w:val="24"/>
          <w:shd w:val="clear" w:color="auto" w:fill="FFFFFF"/>
          <w:lang w:val="uk-UA"/>
        </w:rPr>
        <w:t xml:space="preserve">, </w:t>
      </w:r>
      <w:r w:rsidRPr="000F73DA">
        <w:rPr>
          <w:rFonts w:ascii="Times New Roman" w:hAnsi="Times New Roman"/>
          <w:iCs/>
          <w:color w:val="0070C0"/>
          <w:sz w:val="24"/>
          <w:szCs w:val="24"/>
          <w:shd w:val="clear" w:color="auto" w:fill="FFFFFF"/>
          <w:lang w:val="uk-UA"/>
        </w:rPr>
        <w:t>вулиця Івана Пулюя,6.</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3. Мета і предмет діяльності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bookmarkStart w:id="1" w:name="o35"/>
      <w:bookmarkEnd w:id="1"/>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 вагітних, </w:t>
      </w:r>
      <w:proofErr w:type="spellStart"/>
      <w:r w:rsidRPr="000F73DA">
        <w:rPr>
          <w:rFonts w:ascii="Times New Roman" w:hAnsi="Times New Roman"/>
          <w:color w:val="0070C0"/>
          <w:sz w:val="24"/>
          <w:szCs w:val="24"/>
          <w:lang w:val="uk-UA"/>
        </w:rPr>
        <w:t>роділь</w:t>
      </w:r>
      <w:proofErr w:type="spellEnd"/>
      <w:r w:rsidRPr="000F73DA">
        <w:rPr>
          <w:rFonts w:ascii="Times New Roman" w:hAnsi="Times New Roman"/>
          <w:color w:val="0070C0"/>
          <w:sz w:val="24"/>
          <w:szCs w:val="24"/>
          <w:lang w:val="uk-UA"/>
        </w:rPr>
        <w:t xml:space="preserve">, </w:t>
      </w:r>
      <w:proofErr w:type="spellStart"/>
      <w:r w:rsidRPr="000F73DA">
        <w:rPr>
          <w:rFonts w:ascii="Times New Roman" w:hAnsi="Times New Roman"/>
          <w:color w:val="0070C0"/>
          <w:sz w:val="24"/>
          <w:szCs w:val="24"/>
          <w:lang w:val="uk-UA"/>
        </w:rPr>
        <w:t>породіль</w:t>
      </w:r>
      <w:proofErr w:type="spellEnd"/>
      <w:r w:rsidRPr="000F73DA">
        <w:rPr>
          <w:rFonts w:ascii="Times New Roman" w:hAnsi="Times New Roman"/>
          <w:color w:val="0070C0"/>
          <w:sz w:val="24"/>
          <w:szCs w:val="24"/>
          <w:lang w:val="uk-UA"/>
        </w:rPr>
        <w:t xml:space="preserve"> та новонароджених  доступною, своєчасною та якісною </w:t>
      </w:r>
      <w:r w:rsidRPr="000F73DA">
        <w:rPr>
          <w:rFonts w:ascii="Times New Roman" w:hAnsi="Times New Roman"/>
          <w:iCs/>
          <w:color w:val="0070C0"/>
          <w:sz w:val="24"/>
          <w:szCs w:val="24"/>
          <w:lang w:val="uk-UA"/>
        </w:rPr>
        <w:t xml:space="preserve">амбулаторно-поліклінічною та стаціонарною </w:t>
      </w:r>
      <w:r w:rsidRPr="000F73DA">
        <w:rPr>
          <w:rFonts w:ascii="Times New Roman" w:hAnsi="Times New Roman"/>
          <w:color w:val="0070C0"/>
          <w:sz w:val="24"/>
          <w:szCs w:val="24"/>
          <w:lang w:val="uk-UA"/>
        </w:rPr>
        <w:t>спеціалізованою та високоспеціалізованою медичною допомогою;</w:t>
      </w:r>
    </w:p>
    <w:p w:rsidR="000F73DA" w:rsidRPr="000F73DA" w:rsidRDefault="000F73DA" w:rsidP="000F73DA">
      <w:pPr>
        <w:pStyle w:val="a5"/>
        <w:ind w:firstLine="567"/>
        <w:jc w:val="both"/>
        <w:rPr>
          <w:rFonts w:ascii="Times New Roman" w:hAnsi="Times New Roman"/>
          <w:color w:val="0070C0"/>
          <w:sz w:val="24"/>
          <w:szCs w:val="24"/>
          <w:lang w:val="uk-UA"/>
        </w:rPr>
      </w:pPr>
      <w:bookmarkStart w:id="2" w:name="o36"/>
      <w:bookmarkEnd w:id="2"/>
      <w:r w:rsidRPr="000F73DA">
        <w:rPr>
          <w:rFonts w:ascii="Times New Roman" w:hAnsi="Times New Roman"/>
          <w:color w:val="0070C0"/>
          <w:sz w:val="24"/>
          <w:szCs w:val="24"/>
          <w:lang w:val="uk-UA"/>
        </w:rPr>
        <w:t>- керованості та безперервності, доступності, своєчасності та якості медичної допомоги;</w:t>
      </w:r>
    </w:p>
    <w:p w:rsidR="000F73DA" w:rsidRPr="000F73DA" w:rsidRDefault="000F73DA" w:rsidP="000F73DA">
      <w:pPr>
        <w:pStyle w:val="a5"/>
        <w:ind w:firstLine="567"/>
        <w:jc w:val="both"/>
        <w:rPr>
          <w:rFonts w:ascii="Times New Roman" w:hAnsi="Times New Roman"/>
          <w:color w:val="0070C0"/>
          <w:sz w:val="24"/>
          <w:szCs w:val="24"/>
          <w:lang w:val="uk-UA"/>
        </w:rPr>
      </w:pPr>
      <w:bookmarkStart w:id="3" w:name="o37"/>
      <w:bookmarkEnd w:id="3"/>
      <w:r w:rsidRPr="000F73DA">
        <w:rPr>
          <w:rFonts w:ascii="Times New Roman" w:hAnsi="Times New Roman"/>
          <w:color w:val="0070C0"/>
          <w:sz w:val="24"/>
          <w:szCs w:val="24"/>
          <w:lang w:val="uk-UA"/>
        </w:rPr>
        <w:t>- наступності лікувально-діагностичного процесу.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 Відповідно до поставленої мети предметом діяльності Підприємства є:</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 Здійснення медичної практики.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0F73DA">
        <w:rPr>
          <w:rFonts w:ascii="Times New Roman" w:hAnsi="Times New Roman"/>
          <w:color w:val="0070C0"/>
          <w:sz w:val="24"/>
          <w:szCs w:val="24"/>
          <w:lang w:val="uk-UA"/>
        </w:rPr>
        <w:t>неонатологічної</w:t>
      </w:r>
      <w:proofErr w:type="spellEnd"/>
      <w:r w:rsidRPr="000F73DA">
        <w:rPr>
          <w:rFonts w:ascii="Times New Roman" w:hAnsi="Times New Roman"/>
          <w:color w:val="0070C0"/>
          <w:sz w:val="24"/>
          <w:szCs w:val="24"/>
          <w:lang w:val="uk-UA"/>
        </w:rPr>
        <w:t xml:space="preserve"> допомоги.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 Забезпечення спільного перебування матері та новонародженого.</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 xml:space="preserve">3.2.4. Консультативно-діагностична та лікувально-профілактична допомога вагітним з </w:t>
      </w:r>
      <w:proofErr w:type="spellStart"/>
      <w:r w:rsidRPr="000F73DA">
        <w:rPr>
          <w:rFonts w:ascii="Times New Roman" w:hAnsi="Times New Roman"/>
          <w:color w:val="0070C0"/>
          <w:sz w:val="24"/>
          <w:szCs w:val="24"/>
          <w:lang w:val="uk-UA"/>
        </w:rPr>
        <w:t>невиношуванням</w:t>
      </w:r>
      <w:proofErr w:type="spellEnd"/>
      <w:r w:rsidRPr="000F73DA">
        <w:rPr>
          <w:rFonts w:ascii="Times New Roman" w:hAnsi="Times New Roman"/>
          <w:color w:val="0070C0"/>
          <w:sz w:val="24"/>
          <w:szCs w:val="24"/>
          <w:lang w:val="uk-UA"/>
        </w:rPr>
        <w:t xml:space="preserve">, іншою акушерською та </w:t>
      </w:r>
      <w:proofErr w:type="spellStart"/>
      <w:r w:rsidRPr="000F73DA">
        <w:rPr>
          <w:rFonts w:ascii="Times New Roman" w:hAnsi="Times New Roman"/>
          <w:color w:val="0070C0"/>
          <w:sz w:val="24"/>
          <w:szCs w:val="24"/>
          <w:lang w:val="uk-UA"/>
        </w:rPr>
        <w:t>екстрагенітальною</w:t>
      </w:r>
      <w:proofErr w:type="spellEnd"/>
      <w:r w:rsidRPr="000F73DA">
        <w:rPr>
          <w:rFonts w:ascii="Times New Roman" w:hAnsi="Times New Roman"/>
          <w:color w:val="0070C0"/>
          <w:sz w:val="24"/>
          <w:szCs w:val="24"/>
          <w:lang w:val="uk-UA"/>
        </w:rPr>
        <w:t xml:space="preserve"> патологією групи високого та вкрай високого ступеню  ризику.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3.2.5. Кваліфікована анестезіологічна та реанімаційна допомога пацієнтам.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3.2.6. Раціональне розродження вагітних високого та вкрай високого ступеня </w:t>
      </w:r>
      <w:proofErr w:type="spellStart"/>
      <w:r w:rsidRPr="000F73DA">
        <w:rPr>
          <w:rFonts w:ascii="Times New Roman" w:hAnsi="Times New Roman"/>
          <w:color w:val="0070C0"/>
          <w:sz w:val="24"/>
          <w:szCs w:val="24"/>
          <w:lang w:val="uk-UA"/>
        </w:rPr>
        <w:t>перинатального</w:t>
      </w:r>
      <w:proofErr w:type="spellEnd"/>
      <w:r w:rsidRPr="000F73DA">
        <w:rPr>
          <w:rFonts w:ascii="Times New Roman" w:hAnsi="Times New Roman"/>
          <w:color w:val="0070C0"/>
          <w:sz w:val="24"/>
          <w:szCs w:val="24"/>
          <w:lang w:val="uk-UA"/>
        </w:rPr>
        <w:t xml:space="preserve"> та акушерського ризику.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3.2.10. Медико-генетичне консультування.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3.2.11. Надання медичної допомоги у денному стаціонарі.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3.2.12. Проведення аналізу причин стану надання медичної допомоги, </w:t>
      </w:r>
      <w:proofErr w:type="spellStart"/>
      <w:r w:rsidRPr="000F73DA">
        <w:rPr>
          <w:rFonts w:ascii="Times New Roman" w:hAnsi="Times New Roman"/>
          <w:color w:val="0070C0"/>
          <w:sz w:val="24"/>
          <w:szCs w:val="24"/>
          <w:lang w:val="uk-UA"/>
        </w:rPr>
        <w:t>перинатальної</w:t>
      </w:r>
      <w:proofErr w:type="spellEnd"/>
      <w:r w:rsidRPr="000F73DA">
        <w:rPr>
          <w:rFonts w:ascii="Times New Roman" w:hAnsi="Times New Roman"/>
          <w:color w:val="0070C0"/>
          <w:sz w:val="24"/>
          <w:szCs w:val="24"/>
          <w:lang w:val="uk-UA"/>
        </w:rPr>
        <w:t xml:space="preserve"> захворюваності та смертності,  планування заходів щодо поліпшення показників.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3.2.13. Проведення заходів щодо профілактики вертикальної трансмісії від матері до дитини.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3.2.14. Психологічний супровід і підтримка подружніх пар в </w:t>
      </w:r>
      <w:proofErr w:type="spellStart"/>
      <w:r w:rsidRPr="000F73DA">
        <w:rPr>
          <w:rFonts w:ascii="Times New Roman" w:hAnsi="Times New Roman"/>
          <w:color w:val="0070C0"/>
          <w:sz w:val="24"/>
          <w:szCs w:val="24"/>
          <w:lang w:val="uk-UA"/>
        </w:rPr>
        <w:t>допологовому</w:t>
      </w:r>
      <w:proofErr w:type="spellEnd"/>
      <w:r w:rsidRPr="000F73DA">
        <w:rPr>
          <w:rFonts w:ascii="Times New Roman" w:hAnsi="Times New Roman"/>
          <w:color w:val="0070C0"/>
          <w:sz w:val="24"/>
          <w:szCs w:val="24"/>
          <w:lang w:val="uk-UA"/>
        </w:rPr>
        <w:t xml:space="preserve"> періоді та вагітних із обтяженим репродуктивним анамнезом.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3.2.15. Впровадження в практику роботи Підприємства сучасних методів діагностики та лікування.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3.2.16. Здійснення заходів щодо профілактики виникнення </w:t>
      </w:r>
      <w:proofErr w:type="spellStart"/>
      <w:r w:rsidRPr="000F73DA">
        <w:rPr>
          <w:rFonts w:ascii="Times New Roman" w:hAnsi="Times New Roman"/>
          <w:color w:val="0070C0"/>
          <w:sz w:val="24"/>
          <w:szCs w:val="24"/>
          <w:lang w:val="uk-UA"/>
        </w:rPr>
        <w:t>внутрішньолікарняних</w:t>
      </w:r>
      <w:proofErr w:type="spellEnd"/>
      <w:r w:rsidRPr="000F73DA">
        <w:rPr>
          <w:rFonts w:ascii="Times New Roman" w:hAnsi="Times New Roman"/>
          <w:color w:val="0070C0"/>
          <w:sz w:val="24"/>
          <w:szCs w:val="24"/>
          <w:lang w:val="uk-UA"/>
        </w:rPr>
        <w:t xml:space="preserve"> інфекцій.</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3.2.17. Забезпечення складання статистичних звітів за (згідно затверджених форм) встановленими зразками.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3.2.18. Здійснення співпраці з кафедрами вищих медичних навчальних закладів ІІІ-ІV рівнів акредитації.</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3.2.19. Проведення експертизи тимчасової непрацездатності хворих. Аналіз та розробка заходів щодо її зниження.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3.2.20. Проведення аналізу стану надання медичної допомоги жінкам, вагітним, роділлям, породіллям та новонародженим.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3.2.21. Підвищення теоретичної та практичної кваліфікації медичних кадрів з питань охорони репродуктивного здоров’я, </w:t>
      </w:r>
      <w:proofErr w:type="spellStart"/>
      <w:r w:rsidRPr="000F73DA">
        <w:rPr>
          <w:rFonts w:ascii="Times New Roman" w:hAnsi="Times New Roman"/>
          <w:color w:val="0070C0"/>
          <w:sz w:val="24"/>
          <w:szCs w:val="24"/>
          <w:lang w:val="uk-UA"/>
        </w:rPr>
        <w:t>неонатології</w:t>
      </w:r>
      <w:proofErr w:type="spellEnd"/>
      <w:r w:rsidRPr="000F73DA">
        <w:rPr>
          <w:rFonts w:ascii="Times New Roman" w:hAnsi="Times New Roman"/>
          <w:color w:val="0070C0"/>
          <w:sz w:val="24"/>
          <w:szCs w:val="24"/>
          <w:lang w:val="uk-UA"/>
        </w:rPr>
        <w:t>.</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3.2.26. Участь у виконанні регіональних програм з питань охорони материнства та дитинства.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3.2.27. Забезпечення умов для проведення на базі Підприємства спеціалізації і підви</w:t>
      </w:r>
      <w:r w:rsidRPr="000F73DA">
        <w:rPr>
          <w:rFonts w:ascii="Times New Roman" w:hAnsi="Times New Roman"/>
          <w:color w:val="0070C0"/>
          <w:sz w:val="24"/>
          <w:szCs w:val="24"/>
          <w:lang w:val="uk-UA"/>
        </w:rPr>
        <w:softHyphen/>
        <w:t>щення кваліфікації лікарів, середнього медичного персоналу лікувально-профілактичних закладів міста та області.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3.2.28. Співпраця зі страховими компаніями, запровадження методів страхової медицини в Центрі.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3.2.29. Забезпечення дотримання прав пацієнта при зверненні до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3.2.30. Забезпечення готовності Підприємства до роботи в екстремальних умовах.</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0F73DA">
        <w:rPr>
          <w:rFonts w:ascii="Times New Roman" w:hAnsi="Times New Roman"/>
          <w:color w:val="0070C0"/>
          <w:sz w:val="24"/>
          <w:szCs w:val="24"/>
          <w:lang w:val="uk-UA"/>
        </w:rPr>
        <w:softHyphen/>
        <w:t>ної профілактики вроджених вад розвитку, профілактики онкологічних захворювань та інше.</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3.2.33. Надання платних послуг відповідно до чинного законодавства.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3.2.34. Спеціалізована медична практика.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3.2.35. Інша діяльність у сфері охорони здоров’я.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3.2.36. Інші види освіти не віднесені до інших угрупувань</w:t>
      </w:r>
      <w:r w:rsidRPr="000F73DA">
        <w:rPr>
          <w:rFonts w:ascii="Times New Roman" w:hAnsi="Times New Roman"/>
          <w:color w:val="0070C0"/>
          <w:sz w:val="24"/>
          <w:szCs w:val="24"/>
          <w:shd w:val="clear" w:color="auto" w:fill="FFFFFF"/>
          <w:lang w:val="uk-UA"/>
        </w:rPr>
        <w:t>.</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3.2.37. Прання та хімічне чищення текстильних і хутряних виробів.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3.2.38. Допоміжне обслуговування наземного транспорту.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3.2.39. Надання в оренду й експлуатацію власного чи орендованого нерухомого майна.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3.2.40. Надання в оренду інших машин, устаткування та товарів не віднесених до інших угрупувань</w:t>
      </w:r>
      <w:r w:rsidRPr="000F73DA">
        <w:rPr>
          <w:rFonts w:ascii="Times New Roman" w:hAnsi="Times New Roman"/>
          <w:color w:val="0070C0"/>
          <w:sz w:val="24"/>
          <w:szCs w:val="24"/>
          <w:shd w:val="clear" w:color="auto" w:fill="FFFFFF"/>
          <w:lang w:val="uk-UA"/>
        </w:rPr>
        <w:t>.</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4. Юридичний статус</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Підприємство користується закріпленим за ним комунальним майном, що є власністю </w:t>
      </w:r>
      <w:r w:rsidRPr="000F73DA">
        <w:rPr>
          <w:rStyle w:val="50"/>
          <w:b w:val="0"/>
          <w:i w:val="0"/>
          <w:color w:val="0070C0"/>
          <w:sz w:val="24"/>
          <w:szCs w:val="24"/>
        </w:rPr>
        <w:t>Хмельницької міської територіальної громади</w:t>
      </w:r>
      <w:r w:rsidRPr="000F73DA">
        <w:rPr>
          <w:rFonts w:ascii="Times New Roman" w:hAnsi="Times New Roman"/>
          <w:color w:val="0070C0"/>
          <w:sz w:val="24"/>
          <w:szCs w:val="24"/>
          <w:lang w:val="uk-UA"/>
        </w:rPr>
        <w:t xml:space="preserve"> на праві оперативного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5. Права та обов’язки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5.1. Підприємство має право: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5.1.9. Здійснювати інші права, що не суперечать законодавству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5.2. Підприємство: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 Обов’язки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6. Управління Підприємством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0F73DA" w:rsidRPr="000F73DA" w:rsidRDefault="000F73DA" w:rsidP="000F73DA">
      <w:pPr>
        <w:pStyle w:val="a5"/>
        <w:ind w:firstLine="567"/>
        <w:jc w:val="both"/>
        <w:rPr>
          <w:rFonts w:ascii="Times New Roman" w:hAnsi="Times New Roman"/>
          <w:color w:val="0070C0"/>
          <w:sz w:val="24"/>
          <w:szCs w:val="24"/>
          <w:lang w:val="uk-UA" w:eastAsia="uk-UA"/>
        </w:rPr>
      </w:pPr>
      <w:r w:rsidRPr="000F73DA">
        <w:rPr>
          <w:rFonts w:ascii="Times New Roman" w:hAnsi="Times New Roman"/>
          <w:color w:val="0070C0"/>
          <w:sz w:val="24"/>
          <w:szCs w:val="24"/>
          <w:lang w:val="uk-UA"/>
        </w:rPr>
        <w:t xml:space="preserve">6.2. </w:t>
      </w:r>
      <w:r w:rsidRPr="000F73DA">
        <w:rPr>
          <w:rFonts w:ascii="Times New Roman" w:hAnsi="Times New Roman"/>
          <w:color w:val="0070C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6.4. Засновник:</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6.4.1. Затверджує статут Підприємства та зміни до нього.</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6.4.4. Здійснює інші повноваження визначені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 Уповноважений орган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6.5.2. Затверджує фінансовий план, план використання бюджетних коштів контролює їх виконання.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6.5.3. Проводить моніторинг фінансової діяльності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6.5.8. Здійснює інші повноваження визначені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 Директор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6.6.7. Забезпечує контроль за веденням та зберіганням медичної та іншої документації.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eastAsia="MS Mincho" w:hAnsi="Times New Roman"/>
          <w:color w:val="0070C0"/>
          <w:sz w:val="24"/>
          <w:szCs w:val="24"/>
          <w:lang w:val="uk-UA"/>
        </w:rPr>
        <w:t>-</w:t>
      </w:r>
      <w:r w:rsidRPr="000F73DA">
        <w:rPr>
          <w:rFonts w:ascii="Times New Roman" w:hAnsi="Times New Roman"/>
          <w:color w:val="0070C0"/>
          <w:sz w:val="24"/>
          <w:szCs w:val="24"/>
          <w:lang w:val="uk-UA"/>
        </w:rPr>
        <w:t xml:space="preserve"> положення про преміювання працівників за підсумками роботи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eastAsia="MS Mincho" w:hAnsi="Times New Roman"/>
          <w:color w:val="0070C0"/>
          <w:sz w:val="24"/>
          <w:szCs w:val="24"/>
          <w:lang w:val="uk-UA"/>
        </w:rPr>
        <w:t>-</w:t>
      </w:r>
      <w:r w:rsidRPr="000F73DA">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eastAsia="MS Mincho" w:hAnsi="Times New Roman"/>
          <w:color w:val="0070C0"/>
          <w:sz w:val="24"/>
          <w:szCs w:val="24"/>
          <w:lang w:val="uk-UA"/>
        </w:rPr>
        <w:t>-</w:t>
      </w:r>
      <w:r w:rsidRPr="000F73DA">
        <w:rPr>
          <w:rFonts w:ascii="Times New Roman" w:hAnsi="Times New Roman"/>
          <w:color w:val="0070C0"/>
          <w:sz w:val="24"/>
          <w:szCs w:val="24"/>
          <w:lang w:val="uk-UA"/>
        </w:rPr>
        <w:t xml:space="preserve"> порядок приймання, зберігання, відпуску та обліку лікарських засобів та медичних виробів, тощо.</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6.6.19. Затверджує ціни (тарифи) на роботи та послуги, що надаються Підприємством.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0F73DA" w:rsidRPr="000F73DA" w:rsidRDefault="000F73DA" w:rsidP="000F73DA">
      <w:pPr>
        <w:pStyle w:val="a5"/>
        <w:jc w:val="both"/>
        <w:rPr>
          <w:rFonts w:ascii="Times New Roman" w:hAnsi="Times New Roman"/>
          <w:i/>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7. Господарська діяльність</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7.4. Підприємство має право здавати в оренду майно в порядку визначеному Засновником.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7.6. Надання платних послуг з медичного обслуговування населенню відповідно до чинного законодавства.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8. Організаційна структура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9. Майно та фінансування. Статутний капітал</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9.1. Майно Підприємства є комунальною власністю і закріплюється за ним на праві оперативного управління.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9.3. Джерелами формування майна та коштів Підприємства є: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9.3.1. Комунальне майно, передане Підприємству відповідно до рішення про його створення;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9.3.2. Кошти державного та  місцевого бюджетів;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9.3.3. Власні надходження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 xml:space="preserve">- кошти від здачі в оренду майна, закріпленого на праві оперативного управління;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кошти та інше майно, одержані від реалізації продукції (робіт, послуг).</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9.3.4. Цільові кошти;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9.3.7. Інші джерела, не заборонені законодавством.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Вилучення майна Підприємства може мати місце лише у випадках, передбачених чинним законодавством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9.4. Статутний капітал Підприємства становить: 3 000,00 грн.</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10. Повноваження трудового колективу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Підприємство  зобов'язане створювати умови, які б забезпечували участь працівників в його управлінні.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w:t>
      </w:r>
      <w:r w:rsidRPr="000F73DA">
        <w:rPr>
          <w:rFonts w:ascii="Times New Roman" w:hAnsi="Times New Roman"/>
          <w:color w:val="0070C0"/>
          <w:sz w:val="24"/>
          <w:szCs w:val="24"/>
          <w:lang w:val="uk-UA"/>
        </w:rPr>
        <w:lastRenderedPageBreak/>
        <w:t>договорі з дотриманням норм і гарантій, передбачених законодавством, Генеральною та Галузевою угодами.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Умови оплати праці та матеріального забезпечення керівника Підприємства  визначаються контрактом.</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11. Припинення діяльності</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 xml:space="preserve">11.7. Черговість та порядок задоволення вимог кредиторів визначаються відповідно до законодавства України. </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pStyle w:val="a5"/>
        <w:jc w:val="center"/>
        <w:rPr>
          <w:rFonts w:ascii="Times New Roman" w:hAnsi="Times New Roman"/>
          <w:b/>
          <w:color w:val="0070C0"/>
          <w:sz w:val="24"/>
          <w:szCs w:val="24"/>
          <w:lang w:val="uk-UA"/>
        </w:rPr>
      </w:pPr>
      <w:r w:rsidRPr="000F73DA">
        <w:rPr>
          <w:rFonts w:ascii="Times New Roman" w:hAnsi="Times New Roman"/>
          <w:b/>
          <w:color w:val="0070C0"/>
          <w:sz w:val="24"/>
          <w:szCs w:val="24"/>
          <w:lang w:val="uk-UA"/>
        </w:rPr>
        <w:t>12. Прикінцеві положення</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0F73DA" w:rsidRPr="000F73DA" w:rsidRDefault="000F73DA" w:rsidP="000F73DA">
      <w:pPr>
        <w:pStyle w:val="a5"/>
        <w:ind w:firstLine="567"/>
        <w:jc w:val="both"/>
        <w:rPr>
          <w:rFonts w:ascii="Times New Roman" w:hAnsi="Times New Roman"/>
          <w:color w:val="0070C0"/>
          <w:sz w:val="24"/>
          <w:szCs w:val="24"/>
          <w:lang w:val="uk-UA"/>
        </w:rPr>
      </w:pPr>
      <w:r w:rsidRPr="000F73DA">
        <w:rPr>
          <w:rFonts w:ascii="Times New Roman" w:hAnsi="Times New Roman"/>
          <w:color w:val="0070C0"/>
          <w:sz w:val="24"/>
          <w:szCs w:val="24"/>
          <w:lang w:val="uk-UA"/>
        </w:rPr>
        <w:lastRenderedPageBreak/>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0F73DA" w:rsidRPr="000F73DA" w:rsidRDefault="000F73DA" w:rsidP="000F73DA">
      <w:pPr>
        <w:pStyle w:val="a5"/>
        <w:jc w:val="both"/>
        <w:rPr>
          <w:rFonts w:ascii="Times New Roman" w:hAnsi="Times New Roman"/>
          <w:color w:val="0070C0"/>
          <w:sz w:val="24"/>
          <w:szCs w:val="24"/>
          <w:lang w:val="uk-UA"/>
        </w:rPr>
      </w:pPr>
    </w:p>
    <w:p w:rsidR="000F73DA" w:rsidRPr="000F73DA" w:rsidRDefault="000F73DA" w:rsidP="000F73DA">
      <w:pPr>
        <w:widowControl w:val="0"/>
        <w:autoSpaceDE w:val="0"/>
        <w:autoSpaceDN w:val="0"/>
        <w:adjustRightInd w:val="0"/>
        <w:spacing w:after="0" w:line="240" w:lineRule="auto"/>
        <w:jc w:val="both"/>
        <w:rPr>
          <w:rFonts w:ascii="Times New Roman" w:hAnsi="Times New Roman"/>
          <w:color w:val="0070C0"/>
          <w:sz w:val="24"/>
          <w:szCs w:val="24"/>
          <w:lang w:val="uk-UA"/>
        </w:rPr>
      </w:pPr>
      <w:r w:rsidRPr="000F73DA">
        <w:rPr>
          <w:rFonts w:ascii="Times New Roman" w:hAnsi="Times New Roman"/>
          <w:color w:val="0070C0"/>
          <w:sz w:val="24"/>
          <w:szCs w:val="24"/>
          <w:lang w:val="uk-UA"/>
        </w:rPr>
        <w:t>Секретар міської ради</w:t>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t>В.ДІДЕНКО</w:t>
      </w:r>
    </w:p>
    <w:p w:rsidR="000F73DA" w:rsidRPr="000F73DA" w:rsidRDefault="000F73DA" w:rsidP="000F73DA">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rsidR="000F73DA" w:rsidRDefault="000F73DA" w:rsidP="000F73DA">
      <w:pPr>
        <w:widowControl w:val="0"/>
        <w:autoSpaceDE w:val="0"/>
        <w:autoSpaceDN w:val="0"/>
        <w:adjustRightInd w:val="0"/>
        <w:spacing w:after="0" w:line="240" w:lineRule="auto"/>
        <w:jc w:val="both"/>
        <w:rPr>
          <w:rFonts w:ascii="Times New Roman" w:hAnsi="Times New Roman"/>
          <w:color w:val="0070C0"/>
          <w:sz w:val="24"/>
          <w:szCs w:val="24"/>
          <w:lang w:val="uk-UA"/>
        </w:rPr>
      </w:pPr>
      <w:r w:rsidRPr="000F73DA">
        <w:rPr>
          <w:rFonts w:ascii="Times New Roman" w:hAnsi="Times New Roman"/>
          <w:color w:val="0070C0"/>
          <w:sz w:val="24"/>
          <w:szCs w:val="24"/>
          <w:lang w:val="uk-UA"/>
        </w:rPr>
        <w:t>Начальник управління охорони здоров’я</w:t>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r>
      <w:r w:rsidRPr="000F73DA">
        <w:rPr>
          <w:rFonts w:ascii="Times New Roman" w:hAnsi="Times New Roman"/>
          <w:color w:val="0070C0"/>
          <w:sz w:val="24"/>
          <w:szCs w:val="24"/>
          <w:lang w:val="uk-UA"/>
        </w:rPr>
        <w:tab/>
        <w:t>Б.ТКАЧ</w:t>
      </w:r>
    </w:p>
    <w:p w:rsidR="00F107EA" w:rsidRPr="000F73DA" w:rsidRDefault="00F107EA" w:rsidP="000F73DA">
      <w:pPr>
        <w:widowControl w:val="0"/>
        <w:autoSpaceDE w:val="0"/>
        <w:autoSpaceDN w:val="0"/>
        <w:adjustRightInd w:val="0"/>
        <w:spacing w:after="0" w:line="240" w:lineRule="auto"/>
        <w:jc w:val="both"/>
        <w:rPr>
          <w:rFonts w:ascii="Times New Roman" w:hAnsi="Times New Roman"/>
          <w:color w:val="0070C0"/>
          <w:sz w:val="24"/>
          <w:szCs w:val="24"/>
          <w:lang w:val="uk-UA"/>
        </w:rPr>
      </w:pPr>
    </w:p>
    <w:p w:rsidR="00F107EA" w:rsidRDefault="00F107EA" w:rsidP="00F107EA">
      <w:pPr>
        <w:pStyle w:val="a5"/>
        <w:jc w:val="both"/>
        <w:rPr>
          <w:rFonts w:ascii="Times New Roman" w:hAnsi="Times New Roman"/>
          <w:sz w:val="24"/>
          <w:szCs w:val="24"/>
          <w:lang w:val="uk-UA"/>
        </w:rPr>
      </w:pPr>
    </w:p>
    <w:p w:rsidR="00F107EA" w:rsidRPr="00F107EA" w:rsidRDefault="00F107EA" w:rsidP="00F107EA">
      <w:pPr>
        <w:pStyle w:val="a5"/>
        <w:jc w:val="right"/>
        <w:rPr>
          <w:rFonts w:ascii="Times New Roman" w:hAnsi="Times New Roman"/>
          <w:i/>
          <w:sz w:val="24"/>
          <w:szCs w:val="24"/>
          <w:lang w:val="uk-UA"/>
        </w:rPr>
      </w:pPr>
      <w:r w:rsidRPr="00877642">
        <w:rPr>
          <w:rFonts w:ascii="Times New Roman" w:hAnsi="Times New Roman"/>
          <w:i/>
          <w:sz w:val="24"/>
          <w:szCs w:val="24"/>
          <w:lang w:val="uk-UA"/>
        </w:rPr>
        <w:t>(Додаток викладено у новій редакції відповідно до</w:t>
      </w:r>
    </w:p>
    <w:p w:rsidR="00F107EA" w:rsidRPr="00877642" w:rsidRDefault="00757B88" w:rsidP="00F107EA">
      <w:pPr>
        <w:pStyle w:val="a5"/>
        <w:jc w:val="right"/>
        <w:rPr>
          <w:rFonts w:ascii="Times New Roman" w:hAnsi="Times New Roman"/>
          <w:i/>
          <w:sz w:val="24"/>
          <w:szCs w:val="24"/>
          <w:lang w:val="uk-UA"/>
        </w:rPr>
      </w:pPr>
      <w:hyperlink r:id="rId7" w:history="1">
        <w:r w:rsidR="00F107EA" w:rsidRPr="00F107EA">
          <w:rPr>
            <w:rStyle w:val="a6"/>
            <w:rFonts w:ascii="Times New Roman" w:hAnsi="Times New Roman"/>
            <w:color w:val="0070C0"/>
            <w:sz w:val="24"/>
            <w:szCs w:val="24"/>
            <w:lang w:val="uk-UA"/>
          </w:rPr>
          <w:t>рішення 25-ї сесії міської ради від 28.03.2023 №28</w:t>
        </w:r>
      </w:hyperlink>
      <w:r w:rsidR="00F107EA" w:rsidRPr="00877642">
        <w:rPr>
          <w:rFonts w:ascii="Times New Roman" w:hAnsi="Times New Roman"/>
          <w:i/>
          <w:sz w:val="24"/>
          <w:szCs w:val="24"/>
          <w:lang w:val="uk-UA"/>
        </w:rPr>
        <w:t>)</w:t>
      </w:r>
    </w:p>
    <w:p w:rsidR="00AE34B1" w:rsidRPr="005F7954" w:rsidRDefault="00AE34B1" w:rsidP="000F73DA">
      <w:pPr>
        <w:tabs>
          <w:tab w:val="left" w:pos="7797"/>
        </w:tabs>
        <w:spacing w:after="0" w:line="240" w:lineRule="auto"/>
        <w:ind w:left="-142"/>
        <w:jc w:val="right"/>
        <w:rPr>
          <w:rFonts w:ascii="Times New Roman" w:hAnsi="Times New Roman"/>
          <w:sz w:val="24"/>
          <w:szCs w:val="24"/>
          <w:lang w:val="uk-UA"/>
        </w:rPr>
      </w:pPr>
    </w:p>
    <w:sectPr w:rsidR="00AE34B1" w:rsidRPr="005F7954" w:rsidSect="000F73DA">
      <w:pgSz w:w="11906" w:h="16838"/>
      <w:pgMar w:top="851" w:right="849"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515C9"/>
    <w:rsid w:val="00081044"/>
    <w:rsid w:val="000A1182"/>
    <w:rsid w:val="000B4133"/>
    <w:rsid w:val="000C69FC"/>
    <w:rsid w:val="000D39EF"/>
    <w:rsid w:val="000D6DA4"/>
    <w:rsid w:val="000E6F3D"/>
    <w:rsid w:val="000F73DA"/>
    <w:rsid w:val="001536A0"/>
    <w:rsid w:val="001632F4"/>
    <w:rsid w:val="00167CD3"/>
    <w:rsid w:val="001B4D85"/>
    <w:rsid w:val="00227719"/>
    <w:rsid w:val="002A7561"/>
    <w:rsid w:val="003B7BD9"/>
    <w:rsid w:val="003F76BB"/>
    <w:rsid w:val="004002DF"/>
    <w:rsid w:val="004A1094"/>
    <w:rsid w:val="004B01AD"/>
    <w:rsid w:val="00504B28"/>
    <w:rsid w:val="005308EC"/>
    <w:rsid w:val="00590352"/>
    <w:rsid w:val="005A4351"/>
    <w:rsid w:val="005C7013"/>
    <w:rsid w:val="005E0CC1"/>
    <w:rsid w:val="005F3114"/>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57B88"/>
    <w:rsid w:val="00760F0B"/>
    <w:rsid w:val="00771531"/>
    <w:rsid w:val="00773A03"/>
    <w:rsid w:val="0080720F"/>
    <w:rsid w:val="008276C8"/>
    <w:rsid w:val="00846261"/>
    <w:rsid w:val="00883166"/>
    <w:rsid w:val="00883324"/>
    <w:rsid w:val="00884FA7"/>
    <w:rsid w:val="008A1182"/>
    <w:rsid w:val="008B072A"/>
    <w:rsid w:val="008E5FC7"/>
    <w:rsid w:val="0097029A"/>
    <w:rsid w:val="009C4478"/>
    <w:rsid w:val="009D3142"/>
    <w:rsid w:val="009D665A"/>
    <w:rsid w:val="00A247E7"/>
    <w:rsid w:val="00AD6E56"/>
    <w:rsid w:val="00AE34B1"/>
    <w:rsid w:val="00B074AD"/>
    <w:rsid w:val="00B147FD"/>
    <w:rsid w:val="00B16A69"/>
    <w:rsid w:val="00B62B08"/>
    <w:rsid w:val="00B8123C"/>
    <w:rsid w:val="00B957D8"/>
    <w:rsid w:val="00BA59D9"/>
    <w:rsid w:val="00BE31D4"/>
    <w:rsid w:val="00C102D2"/>
    <w:rsid w:val="00CB49F0"/>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C64DB"/>
    <w:rsid w:val="00ED62F0"/>
    <w:rsid w:val="00ED797F"/>
    <w:rsid w:val="00EF299A"/>
    <w:rsid w:val="00F107E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customStyle="1" w:styleId="rteright">
    <w:name w:val="rteright"/>
    <w:basedOn w:val="a"/>
    <w:rsid w:val="00504B2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statutu-komunalnogo-pidpryyemstva-hmelnyckyy-miskyy-perynatalnyy-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content/pro-vnesennya-zmin-do-statutu-komunalnogo-pidpryyemstva-hmelnyckyy-miskyy-perynatalnyy-3"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67A63-F0F7-4925-81B1-4BB8C72E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5326</Words>
  <Characters>30363</Characters>
  <Application>Microsoft Office Word</Application>
  <DocSecurity>0</DocSecurity>
  <Lines>253</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5</cp:revision>
  <cp:lastPrinted>2022-02-08T11:17:00Z</cp:lastPrinted>
  <dcterms:created xsi:type="dcterms:W3CDTF">2023-07-11T14:02:00Z</dcterms:created>
  <dcterms:modified xsi:type="dcterms:W3CDTF">2023-07-12T06:47:00Z</dcterms:modified>
</cp:coreProperties>
</file>