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D" w:rsidRPr="000B4E61" w:rsidRDefault="00D250B8" w:rsidP="00737B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A41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4E61" w:rsidRPr="000B4E61" w:rsidRDefault="00405747" w:rsidP="00737B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 ріше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№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B82">
        <w:rPr>
          <w:rFonts w:ascii="Times New Roman" w:hAnsi="Times New Roman" w:cs="Times New Roman"/>
          <w:sz w:val="24"/>
          <w:szCs w:val="24"/>
          <w:lang w:val="uk-UA"/>
        </w:rPr>
        <w:t>703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E61" w:rsidRDefault="00405747" w:rsidP="00737B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737B82">
        <w:rPr>
          <w:rFonts w:ascii="Times New Roman" w:hAnsi="Times New Roman" w:cs="Times New Roman"/>
          <w:sz w:val="24"/>
          <w:szCs w:val="24"/>
          <w:lang w:val="uk-UA"/>
        </w:rPr>
        <w:t>13.07.</w:t>
      </w:r>
      <w:bookmarkStart w:id="0" w:name="_GoBack"/>
      <w:bookmarkEnd w:id="0"/>
      <w:r w:rsidR="00975BAE">
        <w:rPr>
          <w:rFonts w:ascii="Times New Roman" w:hAnsi="Times New Roman" w:cs="Times New Roman"/>
          <w:sz w:val="24"/>
          <w:szCs w:val="24"/>
          <w:lang w:val="uk-UA"/>
        </w:rPr>
        <w:t>2023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02667" w:rsidP="000B4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002667" w:rsidRDefault="00744385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майна, що </w:t>
      </w:r>
      <w:r w:rsidR="00A41BE9">
        <w:rPr>
          <w:rFonts w:ascii="Times New Roman" w:hAnsi="Times New Roman" w:cs="Times New Roman"/>
          <w:sz w:val="24"/>
          <w:szCs w:val="24"/>
          <w:lang w:val="uk-UA"/>
        </w:rPr>
        <w:t>пропонується для передачі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комунальної власності</w:t>
      </w:r>
    </w:p>
    <w:p w:rsidR="00744385" w:rsidRDefault="00744385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територіальної громади</w:t>
      </w:r>
    </w:p>
    <w:p w:rsidR="00744385" w:rsidRDefault="00744385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державну власність.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946"/>
        <w:gridCol w:w="1136"/>
        <w:gridCol w:w="1177"/>
        <w:gridCol w:w="1418"/>
        <w:gridCol w:w="1561"/>
      </w:tblGrid>
      <w:tr w:rsidR="00FA6FB5" w:rsidTr="00F07C82">
        <w:tc>
          <w:tcPr>
            <w:tcW w:w="540" w:type="dxa"/>
            <w:vAlign w:val="center"/>
          </w:tcPr>
          <w:p w:rsidR="00FA6FB5" w:rsidRDefault="00FA6FB5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46" w:type="dxa"/>
            <w:vAlign w:val="center"/>
          </w:tcPr>
          <w:p w:rsidR="00FA6FB5" w:rsidRDefault="00744385" w:rsidP="006F10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Повне найменування матеріальних цінностей</w:t>
            </w:r>
          </w:p>
        </w:tc>
        <w:tc>
          <w:tcPr>
            <w:tcW w:w="1136" w:type="dxa"/>
            <w:vAlign w:val="center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177" w:type="dxa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18" w:type="dxa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</w:t>
            </w:r>
            <w:r w:rsidR="00FA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561" w:type="dxa"/>
          </w:tcPr>
          <w:p w:rsidR="00F07C82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="00FA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FA6FB5" w:rsidRDefault="00FA6FB5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FA6FB5" w:rsidTr="00F07C82">
        <w:tc>
          <w:tcPr>
            <w:tcW w:w="540" w:type="dxa"/>
            <w:vAlign w:val="center"/>
          </w:tcPr>
          <w:p w:rsidR="00FA6FB5" w:rsidRDefault="00FA6FB5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946" w:type="dxa"/>
            <w:vAlign w:val="center"/>
          </w:tcPr>
          <w:p w:rsidR="00FA6FB5" w:rsidRPr="00FA6FB5" w:rsidRDefault="00975BAE" w:rsidP="00F07C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Бензин А95</w:t>
            </w:r>
          </w:p>
        </w:tc>
        <w:tc>
          <w:tcPr>
            <w:tcW w:w="1136" w:type="dxa"/>
            <w:vAlign w:val="center"/>
          </w:tcPr>
          <w:p w:rsidR="00FA6FB5" w:rsidRPr="00F07C82" w:rsidRDefault="00975BAE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177" w:type="dxa"/>
          </w:tcPr>
          <w:p w:rsidR="00FA6FB5" w:rsidRPr="00F07C82" w:rsidRDefault="00975BAE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  <w:r w:rsidR="00E16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:rsidR="00FA6FB5" w:rsidRPr="00F07C82" w:rsidRDefault="00975BAE" w:rsidP="006C25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561" w:type="dxa"/>
          </w:tcPr>
          <w:p w:rsidR="00FA6FB5" w:rsidRPr="00F07C82" w:rsidRDefault="00975BAE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6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4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16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975BAE" w:rsidTr="00F07C82">
        <w:tc>
          <w:tcPr>
            <w:tcW w:w="540" w:type="dxa"/>
            <w:vAlign w:val="center"/>
          </w:tcPr>
          <w:p w:rsidR="00975BAE" w:rsidRDefault="00975BAE" w:rsidP="00975B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946" w:type="dxa"/>
            <w:vAlign w:val="center"/>
          </w:tcPr>
          <w:p w:rsidR="00975BAE" w:rsidRPr="00FA6FB5" w:rsidRDefault="00975BAE" w:rsidP="00975B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Бензин А95</w:t>
            </w:r>
          </w:p>
        </w:tc>
        <w:tc>
          <w:tcPr>
            <w:tcW w:w="1136" w:type="dxa"/>
            <w:vAlign w:val="center"/>
          </w:tcPr>
          <w:p w:rsidR="00975BAE" w:rsidRPr="00F07C82" w:rsidRDefault="00975BAE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177" w:type="dxa"/>
          </w:tcPr>
          <w:p w:rsidR="00975BAE" w:rsidRPr="00F07C82" w:rsidRDefault="00975BAE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</w:t>
            </w:r>
          </w:p>
        </w:tc>
        <w:tc>
          <w:tcPr>
            <w:tcW w:w="1418" w:type="dxa"/>
          </w:tcPr>
          <w:p w:rsidR="00975BAE" w:rsidRPr="00F07C82" w:rsidRDefault="00975BAE" w:rsidP="006C25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54,00</w:t>
            </w:r>
          </w:p>
        </w:tc>
        <w:tc>
          <w:tcPr>
            <w:tcW w:w="1561" w:type="dxa"/>
          </w:tcPr>
          <w:p w:rsidR="00975BAE" w:rsidRPr="00F07C82" w:rsidRDefault="00975BAE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</w:t>
            </w:r>
            <w:r w:rsidR="0094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</w:t>
            </w:r>
          </w:p>
        </w:tc>
      </w:tr>
      <w:tr w:rsidR="009130D1" w:rsidTr="00F07C82">
        <w:tc>
          <w:tcPr>
            <w:tcW w:w="540" w:type="dxa"/>
            <w:vAlign w:val="center"/>
          </w:tcPr>
          <w:p w:rsidR="009130D1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946" w:type="dxa"/>
            <w:vAlign w:val="center"/>
          </w:tcPr>
          <w:p w:rsidR="009130D1" w:rsidRDefault="00975BAE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Дизельне паливо</w:t>
            </w:r>
          </w:p>
        </w:tc>
        <w:tc>
          <w:tcPr>
            <w:tcW w:w="1136" w:type="dxa"/>
            <w:vAlign w:val="center"/>
          </w:tcPr>
          <w:p w:rsidR="009130D1" w:rsidRDefault="00975BAE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177" w:type="dxa"/>
          </w:tcPr>
          <w:p w:rsidR="009130D1" w:rsidRDefault="00975BAE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="00E16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:rsidR="009130D1" w:rsidRPr="00F07C82" w:rsidRDefault="00975BAE" w:rsidP="006C25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53,70</w:t>
            </w:r>
          </w:p>
        </w:tc>
        <w:tc>
          <w:tcPr>
            <w:tcW w:w="1561" w:type="dxa"/>
          </w:tcPr>
          <w:p w:rsidR="009130D1" w:rsidRPr="00F07C82" w:rsidRDefault="00975BAE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</w:t>
            </w:r>
            <w:r w:rsidR="0094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  <w:r w:rsidR="00A41B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9130D1" w:rsidTr="00F07C82">
        <w:tc>
          <w:tcPr>
            <w:tcW w:w="540" w:type="dxa"/>
            <w:vAlign w:val="center"/>
          </w:tcPr>
          <w:p w:rsidR="009130D1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946" w:type="dxa"/>
            <w:vAlign w:val="center"/>
          </w:tcPr>
          <w:p w:rsidR="009130D1" w:rsidRDefault="00975BAE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вітровологозахисна</w:t>
            </w:r>
            <w:proofErr w:type="spellEnd"/>
          </w:p>
        </w:tc>
        <w:tc>
          <w:tcPr>
            <w:tcW w:w="1136" w:type="dxa"/>
            <w:vAlign w:val="center"/>
          </w:tcPr>
          <w:p w:rsidR="009130D1" w:rsidRDefault="00F07C82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77" w:type="dxa"/>
          </w:tcPr>
          <w:p w:rsidR="009130D1" w:rsidRDefault="00975BAE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1418" w:type="dxa"/>
          </w:tcPr>
          <w:p w:rsidR="009130D1" w:rsidRPr="00F07C82" w:rsidRDefault="00975BAE" w:rsidP="006C25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2297,40</w:t>
            </w:r>
          </w:p>
        </w:tc>
        <w:tc>
          <w:tcPr>
            <w:tcW w:w="1561" w:type="dxa"/>
          </w:tcPr>
          <w:p w:rsidR="009130D1" w:rsidRPr="00F07C82" w:rsidRDefault="00975BAE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4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378</w:t>
            </w:r>
            <w:r w:rsidR="0094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440</w:t>
            </w:r>
            <w:r w:rsidR="00A41B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9130D1" w:rsidTr="00F07C82">
        <w:tc>
          <w:tcPr>
            <w:tcW w:w="540" w:type="dxa"/>
            <w:vAlign w:val="center"/>
          </w:tcPr>
          <w:p w:rsidR="009130D1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946" w:type="dxa"/>
            <w:vAlign w:val="center"/>
          </w:tcPr>
          <w:p w:rsidR="009130D1" w:rsidRDefault="006C2593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Термобілизна</w:t>
            </w:r>
            <w:proofErr w:type="spellEnd"/>
          </w:p>
        </w:tc>
        <w:tc>
          <w:tcPr>
            <w:tcW w:w="1136" w:type="dxa"/>
            <w:vAlign w:val="center"/>
          </w:tcPr>
          <w:p w:rsidR="009130D1" w:rsidRDefault="00F07C82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77" w:type="dxa"/>
          </w:tcPr>
          <w:p w:rsidR="009130D1" w:rsidRDefault="006C2593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  <w:r w:rsidR="00E16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:rsidR="009130D1" w:rsidRPr="00F07C82" w:rsidRDefault="006C2593" w:rsidP="006C25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498</w:t>
            </w:r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561" w:type="dxa"/>
          </w:tcPr>
          <w:p w:rsidR="009130D1" w:rsidRPr="00F07C82" w:rsidRDefault="006C2593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996</w:t>
            </w:r>
            <w:r w:rsidR="0094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41B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F07C82" w:rsidTr="00F07C82">
        <w:tc>
          <w:tcPr>
            <w:tcW w:w="540" w:type="dxa"/>
            <w:vAlign w:val="center"/>
          </w:tcPr>
          <w:p w:rsidR="00F07C82" w:rsidRDefault="00F07C82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946" w:type="dxa"/>
            <w:vAlign w:val="center"/>
          </w:tcPr>
          <w:p w:rsidR="00F07C82" w:rsidRDefault="006C2593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Черевики зимові</w:t>
            </w:r>
          </w:p>
        </w:tc>
        <w:tc>
          <w:tcPr>
            <w:tcW w:w="1136" w:type="dxa"/>
            <w:vAlign w:val="center"/>
          </w:tcPr>
          <w:p w:rsidR="00F07C82" w:rsidRDefault="00E16CAF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77" w:type="dxa"/>
          </w:tcPr>
          <w:p w:rsidR="00F07C82" w:rsidRDefault="006C2593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="00E16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:rsidR="00F07C82" w:rsidRPr="00002667" w:rsidRDefault="006C2593" w:rsidP="006C25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E16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561" w:type="dxa"/>
          </w:tcPr>
          <w:p w:rsidR="00F07C82" w:rsidRPr="00002667" w:rsidRDefault="006C2593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4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A41B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</w:t>
            </w:r>
            <w:r w:rsidR="0094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41B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41B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E16CAF" w:rsidTr="00F07C82">
        <w:tc>
          <w:tcPr>
            <w:tcW w:w="540" w:type="dxa"/>
            <w:vAlign w:val="center"/>
          </w:tcPr>
          <w:p w:rsidR="00E16CAF" w:rsidRDefault="00E16CAF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946" w:type="dxa"/>
            <w:vAlign w:val="center"/>
          </w:tcPr>
          <w:p w:rsidR="00E16CAF" w:rsidRDefault="006C2593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Шапка</w:t>
            </w:r>
          </w:p>
        </w:tc>
        <w:tc>
          <w:tcPr>
            <w:tcW w:w="1136" w:type="dxa"/>
            <w:vAlign w:val="center"/>
          </w:tcPr>
          <w:p w:rsidR="00E16CAF" w:rsidRDefault="00E16CAF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77" w:type="dxa"/>
          </w:tcPr>
          <w:p w:rsidR="00E16CAF" w:rsidRDefault="006C2593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1418" w:type="dxa"/>
          </w:tcPr>
          <w:p w:rsidR="00E16CAF" w:rsidRDefault="006C2593" w:rsidP="006C25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E16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561" w:type="dxa"/>
          </w:tcPr>
          <w:p w:rsidR="00E16CAF" w:rsidRDefault="006C2593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  <w:r w:rsidR="0094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A41B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6C2593" w:rsidTr="00F07C82">
        <w:tc>
          <w:tcPr>
            <w:tcW w:w="540" w:type="dxa"/>
            <w:vAlign w:val="center"/>
          </w:tcPr>
          <w:p w:rsidR="006C2593" w:rsidRDefault="006C2593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946" w:type="dxa"/>
            <w:vAlign w:val="center"/>
          </w:tcPr>
          <w:p w:rsidR="006C2593" w:rsidRDefault="006C2593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Футболка</w:t>
            </w:r>
          </w:p>
        </w:tc>
        <w:tc>
          <w:tcPr>
            <w:tcW w:w="1136" w:type="dxa"/>
            <w:vAlign w:val="center"/>
          </w:tcPr>
          <w:p w:rsidR="006C2593" w:rsidRDefault="006C2593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77" w:type="dxa"/>
          </w:tcPr>
          <w:p w:rsidR="006C2593" w:rsidRDefault="006C2593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1418" w:type="dxa"/>
          </w:tcPr>
          <w:p w:rsidR="006C2593" w:rsidRDefault="006C2593" w:rsidP="006C25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163,00</w:t>
            </w:r>
          </w:p>
        </w:tc>
        <w:tc>
          <w:tcPr>
            <w:tcW w:w="1561" w:type="dxa"/>
          </w:tcPr>
          <w:p w:rsidR="006C2593" w:rsidRDefault="006C2593" w:rsidP="009413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326</w:t>
            </w:r>
            <w:r w:rsidR="0094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</w:t>
            </w:r>
          </w:p>
        </w:tc>
      </w:tr>
      <w:tr w:rsidR="00002667" w:rsidTr="00E540DA">
        <w:tc>
          <w:tcPr>
            <w:tcW w:w="8217" w:type="dxa"/>
            <w:gridSpan w:val="5"/>
            <w:vAlign w:val="center"/>
          </w:tcPr>
          <w:p w:rsidR="00002667" w:rsidRPr="00002667" w:rsidRDefault="00002667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</w:t>
            </w:r>
            <w:r w:rsidRPr="000026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61" w:type="dxa"/>
          </w:tcPr>
          <w:p w:rsidR="00002667" w:rsidRPr="00002667" w:rsidRDefault="00941397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4 428 39</w:t>
            </w:r>
            <w:r w:rsidR="00A41B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</w:t>
            </w:r>
          </w:p>
        </w:tc>
      </w:tr>
    </w:tbl>
    <w:p w:rsidR="00D250B8" w:rsidRDefault="00D250B8" w:rsidP="00D250B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>иконавчого комітету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  <w:t>Ю. САБІЙ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941397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 xml:space="preserve"> відділу бухгалтерського обліку,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планування та звітності</w:t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 xml:space="preserve"> – головний бухгалтер</w:t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>Л. СТАРОДУБ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93D"/>
    <w:rsid w:val="00002667"/>
    <w:rsid w:val="0009310E"/>
    <w:rsid w:val="000B4E61"/>
    <w:rsid w:val="000C4BA8"/>
    <w:rsid w:val="000E2B77"/>
    <w:rsid w:val="00110065"/>
    <w:rsid w:val="00137691"/>
    <w:rsid w:val="001874B2"/>
    <w:rsid w:val="001A6C81"/>
    <w:rsid w:val="001B22FC"/>
    <w:rsid w:val="001C35E7"/>
    <w:rsid w:val="001C3ADF"/>
    <w:rsid w:val="00207C20"/>
    <w:rsid w:val="00226386"/>
    <w:rsid w:val="002A7169"/>
    <w:rsid w:val="00325569"/>
    <w:rsid w:val="003B2601"/>
    <w:rsid w:val="003F58AA"/>
    <w:rsid w:val="00405747"/>
    <w:rsid w:val="0047607F"/>
    <w:rsid w:val="0054367D"/>
    <w:rsid w:val="00555A97"/>
    <w:rsid w:val="005D7A91"/>
    <w:rsid w:val="006C2593"/>
    <w:rsid w:val="006D1A7A"/>
    <w:rsid w:val="006E7D1D"/>
    <w:rsid w:val="006F10EA"/>
    <w:rsid w:val="00721083"/>
    <w:rsid w:val="00737B82"/>
    <w:rsid w:val="00744385"/>
    <w:rsid w:val="0076685F"/>
    <w:rsid w:val="007F7F4E"/>
    <w:rsid w:val="00867EA1"/>
    <w:rsid w:val="009130D1"/>
    <w:rsid w:val="00915E6E"/>
    <w:rsid w:val="00941397"/>
    <w:rsid w:val="00975BAE"/>
    <w:rsid w:val="009E3FF9"/>
    <w:rsid w:val="00A11A98"/>
    <w:rsid w:val="00A41BE9"/>
    <w:rsid w:val="00B21A1B"/>
    <w:rsid w:val="00BB01CB"/>
    <w:rsid w:val="00C339BC"/>
    <w:rsid w:val="00C61FDD"/>
    <w:rsid w:val="00D06CDA"/>
    <w:rsid w:val="00D250B8"/>
    <w:rsid w:val="00D72B32"/>
    <w:rsid w:val="00D73C79"/>
    <w:rsid w:val="00D83B05"/>
    <w:rsid w:val="00DA12A6"/>
    <w:rsid w:val="00DE0619"/>
    <w:rsid w:val="00DE471E"/>
    <w:rsid w:val="00DE6629"/>
    <w:rsid w:val="00E16CAF"/>
    <w:rsid w:val="00E3441B"/>
    <w:rsid w:val="00E9110A"/>
    <w:rsid w:val="00EB5A2F"/>
    <w:rsid w:val="00EC55D5"/>
    <w:rsid w:val="00EC7E35"/>
    <w:rsid w:val="00EE224B"/>
    <w:rsid w:val="00F07C82"/>
    <w:rsid w:val="00F278AA"/>
    <w:rsid w:val="00F35715"/>
    <w:rsid w:val="00F41842"/>
    <w:rsid w:val="00F91637"/>
    <w:rsid w:val="00F93487"/>
    <w:rsid w:val="00FA6FB5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925C-7E38-4C1F-B359-6EBBF811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0CEDA-C8D3-4CDC-B51F-72472A18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Кушнірук Вікторія Миколаївна</cp:lastModifiedBy>
  <cp:revision>5</cp:revision>
  <cp:lastPrinted>2022-11-22T14:54:00Z</cp:lastPrinted>
  <dcterms:created xsi:type="dcterms:W3CDTF">2023-07-07T10:02:00Z</dcterms:created>
  <dcterms:modified xsi:type="dcterms:W3CDTF">2023-07-18T07:59:00Z</dcterms:modified>
</cp:coreProperties>
</file>