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89" w:rsidRPr="004F1591" w:rsidRDefault="00564889" w:rsidP="00187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3C62DEB" wp14:editId="24DC5B2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89" w:rsidRPr="004F1591" w:rsidRDefault="00564889" w:rsidP="00187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564889" w:rsidRPr="004F1591" w:rsidRDefault="00564889" w:rsidP="00187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564889" w:rsidRDefault="00564889" w:rsidP="00187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564889" w:rsidRDefault="00564889" w:rsidP="0018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64889" w:rsidRPr="00564889" w:rsidRDefault="00564889" w:rsidP="0018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187071">
        <w:rPr>
          <w:rFonts w:ascii="Times New Roman CYR" w:hAnsi="Times New Roman CYR" w:cs="Times New Roman CYR"/>
          <w:b/>
          <w:bCs/>
        </w:rPr>
        <w:tab/>
      </w:r>
      <w:r w:rsidR="00187071">
        <w:rPr>
          <w:rFonts w:ascii="Times New Roman CYR" w:hAnsi="Times New Roman CYR" w:cs="Times New Roman CYR"/>
          <w:b/>
          <w:bCs/>
        </w:rPr>
        <w:tab/>
      </w:r>
      <w:r w:rsidR="00187071">
        <w:rPr>
          <w:rFonts w:ascii="Times New Roman CYR" w:hAnsi="Times New Roman CYR" w:cs="Times New Roman CYR"/>
          <w:b/>
          <w:bCs/>
        </w:rPr>
        <w:tab/>
      </w:r>
      <w:r w:rsidR="00187071">
        <w:rPr>
          <w:rFonts w:ascii="Times New Roman CYR" w:hAnsi="Times New Roman CYR" w:cs="Times New Roman CYR"/>
          <w:b/>
          <w:bCs/>
        </w:rPr>
        <w:tab/>
      </w:r>
      <w:r w:rsidR="00187071">
        <w:rPr>
          <w:rFonts w:ascii="Times New Roman CYR" w:hAnsi="Times New Roman CYR" w:cs="Times New Roman CYR"/>
          <w:bCs/>
        </w:rPr>
        <w:t>м.</w:t>
      </w:r>
      <w:r w:rsidRPr="00B046F4">
        <w:rPr>
          <w:rFonts w:ascii="Times New Roman CYR" w:hAnsi="Times New Roman CYR" w:cs="Times New Roman CYR"/>
          <w:bCs/>
        </w:rPr>
        <w:t>Хмельницький</w:t>
      </w:r>
    </w:p>
    <w:p w:rsidR="00A34573" w:rsidRDefault="00A34573" w:rsidP="00187071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1130F4" w:rsidRPr="001130F4" w:rsidRDefault="00DF20B3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0621A6">
        <w:rPr>
          <w:rFonts w:ascii="Times New Roman" w:hAnsi="Times New Roman"/>
          <w:sz w:val="24"/>
          <w:szCs w:val="24"/>
        </w:rPr>
        <w:t>ої територіальної громади у 202</w:t>
      </w:r>
      <w:r w:rsidR="00A34573">
        <w:rPr>
          <w:rFonts w:ascii="Times New Roman" w:hAnsi="Times New Roman"/>
          <w:sz w:val="24"/>
          <w:szCs w:val="24"/>
        </w:rPr>
        <w:t>3</w:t>
      </w:r>
      <w:r w:rsidR="00187071">
        <w:rPr>
          <w:rFonts w:ascii="Times New Roman" w:hAnsi="Times New Roman"/>
          <w:sz w:val="24"/>
          <w:szCs w:val="24"/>
        </w:rPr>
        <w:t xml:space="preserve"> році</w:t>
      </w:r>
    </w:p>
    <w:p w:rsidR="001130F4" w:rsidRDefault="001130F4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889" w:rsidRPr="001130F4" w:rsidRDefault="0056488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D2061D" w:rsidRDefault="001130F4" w:rsidP="001130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="000621A6" w:rsidRPr="000621A6">
        <w:t xml:space="preserve"> </w:t>
      </w:r>
      <w:r w:rsidR="000621A6"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DF20B3" w:rsidRPr="0052210D">
        <w:rPr>
          <w:rFonts w:ascii="Times New Roman" w:hAnsi="Times New Roman"/>
          <w:sz w:val="24"/>
          <w:szCs w:val="24"/>
        </w:rPr>
        <w:t>відповідно</w:t>
      </w:r>
      <w:r w:rsidR="00DF20B3" w:rsidRPr="0032216C">
        <w:rPr>
          <w:rFonts w:ascii="Times New Roman" w:hAnsi="Times New Roman"/>
          <w:sz w:val="24"/>
          <w:szCs w:val="24"/>
        </w:rPr>
        <w:t xml:space="preserve"> </w:t>
      </w:r>
      <w:r w:rsidR="00DF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</w:t>
      </w:r>
      <w:r w:rsidR="00DF20B3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 w:rsidR="00DF20B3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DF20B3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DF20B3" w:rsidRPr="00935807">
        <w:rPr>
          <w:rFonts w:ascii="Times New Roman" w:hAnsi="Times New Roman"/>
          <w:color w:val="000000"/>
          <w:sz w:val="24"/>
          <w:szCs w:val="24"/>
        </w:rPr>
        <w:t>рішенням п’ятнадцятої сесії Хмельницької міс</w:t>
      </w:r>
      <w:r w:rsidR="00187071">
        <w:rPr>
          <w:rFonts w:ascii="Times New Roman" w:hAnsi="Times New Roman"/>
          <w:color w:val="000000"/>
          <w:sz w:val="24"/>
          <w:szCs w:val="24"/>
        </w:rPr>
        <w:t>ької ради від 27.12.2007 року №</w:t>
      </w:r>
      <w:r w:rsidR="00DF20B3" w:rsidRPr="00935807">
        <w:rPr>
          <w:rFonts w:ascii="Times New Roman" w:hAnsi="Times New Roman"/>
          <w:color w:val="000000"/>
          <w:sz w:val="24"/>
          <w:szCs w:val="24"/>
        </w:rPr>
        <w:t xml:space="preserve">7 </w:t>
      </w:r>
      <w:r w:rsidR="00DF20B3" w:rsidRPr="00935807">
        <w:rPr>
          <w:rFonts w:ascii="Times New Roman" w:hAnsi="Times New Roman"/>
          <w:sz w:val="24"/>
          <w:szCs w:val="24"/>
        </w:rPr>
        <w:t>зі змінами</w:t>
      </w:r>
      <w:r w:rsidR="00DF20B3"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F20B3"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DF20B3"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="00DF20B3">
        <w:rPr>
          <w:rFonts w:ascii="Times New Roman" w:hAnsi="Times New Roman"/>
          <w:sz w:val="24"/>
          <w:szCs w:val="24"/>
        </w:rPr>
        <w:t xml:space="preserve">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564889" w:rsidRPr="001130F4" w:rsidRDefault="00564889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1130F4" w:rsidRDefault="001130F4" w:rsidP="0018707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0B3" w:rsidRPr="00DF20B3" w:rsidRDefault="00DF20B3" w:rsidP="0018707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F20B3">
        <w:rPr>
          <w:rFonts w:ascii="Times New Roman" w:hAnsi="Times New Roman"/>
          <w:sz w:val="24"/>
          <w:szCs w:val="24"/>
        </w:rPr>
        <w:t>П</w:t>
      </w:r>
      <w:r w:rsidR="00A34573">
        <w:rPr>
          <w:rFonts w:ascii="Times New Roman" w:eastAsiaTheme="minorHAnsi" w:hAnsi="Times New Roman" w:cstheme="minorBidi"/>
          <w:sz w:val="24"/>
          <w:szCs w:val="24"/>
        </w:rPr>
        <w:t>ризначити з 01.09.2023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року персональні премії Хмельницької міської ради для кращих педагогічних працівників </w:t>
      </w:r>
      <w:r w:rsidRPr="00DF20B3">
        <w:rPr>
          <w:rFonts w:ascii="Times New Roman" w:eastAsiaTheme="minorHAnsi" w:hAnsi="Times New Roman"/>
          <w:sz w:val="24"/>
          <w:szCs w:val="24"/>
        </w:rPr>
        <w:t>закладів дошкільної, загальної середньої та позашкільної освіти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Хмельницької міської територіальної громади у 202</w:t>
      </w:r>
      <w:r w:rsidR="00A34573">
        <w:rPr>
          <w:rFonts w:ascii="Times New Roman" w:eastAsiaTheme="minorHAnsi" w:hAnsi="Times New Roman" w:cstheme="minorBidi"/>
          <w:sz w:val="24"/>
          <w:szCs w:val="24"/>
        </w:rPr>
        <w:t>3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році згідно з додатком.</w:t>
      </w:r>
    </w:p>
    <w:p w:rsidR="00D2061D" w:rsidRPr="00DF20B3" w:rsidRDefault="00D2061D" w:rsidP="00187071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187071">
      <w:pPr>
        <w:pStyle w:val="aa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1870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071" w:rsidRDefault="00187071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4573">
        <w:rPr>
          <w:rFonts w:ascii="Times New Roman" w:hAnsi="Times New Roman"/>
          <w:sz w:val="24"/>
          <w:szCs w:val="24"/>
        </w:rPr>
        <w:t>Олександр</w:t>
      </w:r>
      <w:r w:rsidR="00A34573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187071" w:rsidRDefault="00187071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071" w:rsidRDefault="00187071" w:rsidP="00A34573">
      <w:pPr>
        <w:spacing w:after="0" w:line="240" w:lineRule="auto"/>
        <w:rPr>
          <w:rFonts w:ascii="Times New Roman" w:hAnsi="Times New Roman"/>
          <w:sz w:val="24"/>
          <w:szCs w:val="24"/>
        </w:rPr>
        <w:sectPr w:rsidR="00187071" w:rsidSect="00187071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187071" w:rsidRPr="00187071" w:rsidRDefault="00D2061D" w:rsidP="00187071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>Д</w:t>
      </w:r>
      <w:r w:rsidR="00187071"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>одаток</w:t>
      </w:r>
    </w:p>
    <w:p w:rsidR="001130F4" w:rsidRPr="00187071" w:rsidRDefault="001130F4" w:rsidP="00187071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до рішення </w:t>
      </w:r>
      <w:r w:rsidR="004D3479"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>сесії міської ради</w:t>
      </w:r>
    </w:p>
    <w:p w:rsidR="001130F4" w:rsidRPr="00187071" w:rsidRDefault="001130F4" w:rsidP="00187071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>від «___»_____________202</w:t>
      </w:r>
      <w:r w:rsidR="00A34573"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>3</w:t>
      </w:r>
      <w:r w:rsidR="00187071"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року </w:t>
      </w:r>
      <w:r w:rsidRPr="00187071">
        <w:rPr>
          <w:rFonts w:ascii="Times New Roman" w:eastAsiaTheme="minorHAnsi" w:hAnsi="Times New Roman"/>
          <w:i/>
          <w:color w:val="000000"/>
          <w:sz w:val="24"/>
          <w:szCs w:val="24"/>
        </w:rPr>
        <w:t>№____</w:t>
      </w:r>
    </w:p>
    <w:p w:rsidR="00A34573" w:rsidRDefault="00A34573" w:rsidP="00187071">
      <w:pPr>
        <w:spacing w:after="0" w:line="240" w:lineRule="auto"/>
        <w:jc w:val="right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A34573" w:rsidRPr="00DF20B3" w:rsidRDefault="00A34573" w:rsidP="00A3457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187071" w:rsidRDefault="00A34573" w:rsidP="00187071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2023</w:t>
      </w: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році</w:t>
      </w:r>
    </w:p>
    <w:p w:rsidR="00187071" w:rsidRDefault="00187071" w:rsidP="00187071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bookmarkStart w:id="0" w:name="_GoBack"/>
      <w:bookmarkEnd w:id="0"/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ВАЛЬКОВА Ольга Володимирівна,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керівник Народного художнього колективу прес-клубу «Юний журналіст»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Всеукраїнського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літературного дитячо-юнацького фестивалю-конкурсу «Слово Нації» (дистанційний/онлайн формат) (два ІІ, ІІІ місця, 2023 р.); ХХ-го Міжнародного фестивалю-конкурсу дитячо-юнацької журналістики «Прес-весна на Дніпрових схилах» (два І місця, 2022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ВОЛЯНИК Марина Михайлівна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керівник гуртка конструювання та моделювання одягу «Ательє «Модерн»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</w:rPr>
        <w:t xml:space="preserve">за підготовку вихованця-переможця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Всеукраїнського фестивалю-конкурсу сценічних та карнавальних паперових костюмів «Стильний папір. Квіти України» (І місце, 2023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ГАЙДАШЕВСЬКА Леся Василівна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керівник гуртка «Чарівний пензлик»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ІІІ Всеукраїнського творчого фестивалю до Дня Європи «Єврофест – 2023» (заочний/онлайн формат) (два ІІ місця, 2023 р.); Всеукраїнського відкритого фестивалю дитячої та юнацької творчості, присвяченому Всесвітньому Дню Землі (заочний/онлайн формат) (ІІІ місце, 2023 р.); Всеукраїнського фестивалю-конкурсу сценічних та карнавальних паперових костюмів «Стильний папір. Квіти України» (два І та два ІІ місця, 2023 р.); Всеукраїнського літературно-музичного фестивалю вшанування воїнів України «Розстріляна молодість» (заочний/дистанційний формат) (ІІІ місце, 2023 р.); Всеукраїнського конкурсу творчості дітей та учнівської молоді «За нашу свободу», присвяченого Дню захисника України (онлайн формат) (два ІІІ місце, 2022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333399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ДУБОВА Ірина Андріївна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, керівник гуртка дизайну одягу та інтер’єру «Креатив»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</w:rPr>
        <w:t xml:space="preserve">за підготовку вихованця-переможця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Всеукраїнського фестивалю-конкурсу сценічних та карнавальних паперових костюмів «Стильний папір. Квіти України» (І місце, 2023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ДЯЧЕНКО Аліна Михайлівна,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учитель історії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авчально-виховного комплексу №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Хмельницького – за підготовку учня-переможця у фіналі XІХ Міжнародного конкурсу творчих робіт, школярів, студентів, аспірантів та вчителів «Уроки війни та Голокосту – уроки толерантності» (ІІІ місце, 2022 р.). 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ЗИМА Наталія Володимирівна,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учитель хімії технологічного багатопрофільного ліцею з загальноосвітніми класами м. Хмельницького імені Артема Мазура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за підготовку учня-переможця ІV етапу Всеукраїнської учнівської олімпіади з хімії (ІІІ місце, 2023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7.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ІЛЬЇНСЬКИЙ Сергій Валентинович,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біології Хмельницької гімназії № 1 імені Володимира Красицького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– за розробку підручника та робочих зошитів, що мають гриф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Міністерства освіти і науки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України: Пізнаємо природу: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підруч. Інтегрованого курсу для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5 класу закладів загальної середньої освіти / Джон Ендрю Біос. / Науково-методичний консультант Сергій Ільїнський.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– К. : Видавництво «Лінгвіст», 2022. – 136 с.; Пізнаємо природу. Робочий зошит: до підручн. для 5 класу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закладів загальної середньої освіти (у двох частинах). Ч. 1 / Джон Ендрю Біос. / Науково-методичний консультант Сергій Ільїнський.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К.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: Видавництво «Лінгвіст», 2022. – 96 с.; Пізнаємо природу. Робочий зошит: до підручн. для 5 класу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закладів загальної середньої освіти (у двох частинах). Ч. 2 / Джон Ендрю Біос. / Науково-методичний консультант Сергій Ільїнський.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– К. : Видавництво «Лінгвіст», 2023. – 96 с.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КАЗІМІРОВА Олена Іванівна,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конкурсу творчих проєктів «Код нації» (І, ІІІ місця, 2021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р.);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ХV Міжнародного конкурсу-фестивалю дитячої творчості «Усі ми діти твої,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країно!» (диплом лауреата, 2021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р.); Всеукраїнського фестивалю дитячої художньої творчості «Єдина Родина» (І, ІІІ мі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сця, 2021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р.); Всеукраїнського дитячо-юнацького фестивалю-конкурсу мистецтв «Пісня над Бугом» (дистанційний/онлайн формат) (шість І, ІІ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два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ІІ місця, 2021 р.); ХІV Всеукраїнського дитячого конгресу «Зіркові канікули у «Світі талантів»» (дві І та ІІ премії, 2021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КАРПЕНКО Оксана Іванівна,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спеціалізованої загальноосвітньої школи І-ІІІ ступенів № 12 м. Хмельницького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учнів-переможців ХІІ і ХІІІ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 та ІІІ місця, 2022-2023 рр.).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10.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КНЯЗЮК Ірина Володимирівна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ератури Хмельницької гімназії №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1 імені Володимира Красицького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учнів-переможців Всеукраїнського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літературного дитячо-юнацького фестивалю-конкурсу «Слово Нації» (дистанційний/онлайн формат) (І, два ІІ-х, ІІІ місця, 2023 р.); Всеукраїнського літературно-музичного фестивалю вшанування воїнів України «Розстріляна молодість» - До Дня Героїв Небесної Сотні (І місце, 2023 р.).</w:t>
      </w:r>
    </w:p>
    <w:p w:rsidR="00A34573" w:rsidRPr="00187071" w:rsidRDefault="00187071" w:rsidP="001870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11.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КСЬОНЗИК Наталія Василівна,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керівник гуртка конструювання та моделювання одягу «Берегиня»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Всеукраїнського фестивалю-конкурсу сценічних та карнавальних паперових костюмів «Стильний папір. Квіти України» (І, ІІ місця, 2023 р.); Всеукраїнського творчого інклюзивного фестивалю «Натхнення без кордонів» (заочний/онлайн формат)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(І місце,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2023 р.).</w:t>
      </w:r>
    </w:p>
    <w:p w:rsidR="00A34573" w:rsidRPr="00187071" w:rsidRDefault="00187071" w:rsidP="001870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12.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КУНДІЛОВСЬКА Тетяна Валеріївна,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навчально-виховного об’єднання № 5 міста Хмельницького імені Сергія Єфремова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учня-переможця ІV етапу Всеукраїнської учнівської олімпіади з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української мови та літератури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 місце, 2023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13.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МАТОЩУК Тетяна Борисівна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математики Хмельницької гімназії № 1 імені Володимира Красицького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2023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14.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НАЗАРУК Сергій Валерійович,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керівник гуртка «Майстерня філіграні»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відкритого фестивалю дитячої та юнацької творчості, присвяченого Всесвітньому Дню Землі (заочний/онлайн формат) (ІІІ місце, 2023 р.); Всеукраїнського конкурсу творчості дітей та учнівської молоді «За нашу свободу», присвяченого Дню захисника України (ІІІ місце, 2021р.).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>НОВЧЕНКОВА Катерина Дмитрівна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учитель хімії Хмельницького ліцею №17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 (ІІІ місце, 2023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16.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ПАРАЩУК Наталія Аксеніфонівна,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біології навчально-виховного комплексу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9 м. Хмельницького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 у фінальному етапі Всеукраїнського біологічного форуму учнівської та студентської молоді «Дотик природи» (ІІ місце, 2022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ПОСМІТЮХА Інна Анатоліївна,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Хмельницького навчально-виховного комплексу № 4 –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української мови та літератури (ІІІ місце, 2023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ПОТАПОВА Людмила Степанівна,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керівник гуртка бісероплетіння «Чарівні намистинки» та гуртка театрального мистецтва «Весельчата»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літературно-музичного фестивалю вшанування воїнів України «Розстріляна молодість»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- До Дня Героїв Небесної Сотні (заочний/дистанційний формат) (ІІ місце, два ІІІ місця, 2023 р.); Всеукраїнського фестивалю-конкурсу сценічних та карнавальних паперових костюмів «Стильний папір. Квіти України» (два І, ІІ місця, 2023 р.); ІІІ Всеукраїнського творчого фестивалю до Дня Європи «Єврофест – 2023» (заочний/онлайн формат) (три ІІІ місця, 2023р.); ІІ Всеукраїнського творчого фестивалю до Дня Європи «Єврофест – 2022» (заочний/онлайн формат) (ІІ місце, 2022 р.); Всеукраїнського творчого інклюзивного фестивалю «Натхнення без кордонів» (заочний/онлайн формат) (І місце, 2022 р.); Всеукраїнського фестивалю-конкурсу з оригамі, паперопластики та моделювання з паперу «Стильний папір. Літо з ароматом кави» (І місце, 2022 р.); Всеукраїнського конкурсу творчості дітей та учнівської молоді «За нашу свободу», присвяченого Дню захисника України (онлайн формат) (ІІ, два ІІІ місця, 2022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19.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РАТУШНЯК Святослав Петрович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правознавства Хмельницької гімназії № 1 імені Володимира Красицького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– за розробку підручників, що мають гриф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Міністерства освіти і науки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України: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Громадянська освіта (інтегрований курс, рівень стандарту): підручник для 10 класу закладів загальної середньої освіти / П.В. Вербицька, О.В. Волошенюк, Г.О. Горпенко, П.І. Кендзьор, О.Г. Козорог, Н.І. Маркусь, Л.П. Махун, О.Л. Педан-Слєпухіна, С.П. Ратушняк, Е.В. Ситник— Київ: Літера ЛТД. 2023.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 224 с.; Основи правознавства: підручник для 9 кл.  закладів загальної середньої освіти / С.П. Ратушняк. — Тернопіль: Навчальна книга — Богдан, 2022 — 176 с.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20.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СВІБОВИЧ Тамара Василівна,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керівник гуртка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</w:rPr>
        <w:t xml:space="preserve">за підготовку вихованця-переможця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Всеукраїнського конкурсу творчості дітей та учнівської молоді «За нашу свободу», присвяченого Дню захисника України (онлайн формат) (І місце, 2022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21.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СІМЦОВА Наталія Павлівна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гуртка 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літературно-музичного фестивалі вшанування воїнів України «Розстріляна молодість»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- До Дня Героїв Небесної Сотні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 (заочний/дистанційний формат) (ІІІ місце, 2023 р.); Всеукраїнського конкурсу творчості дітей та учнівської молоді «За нашу свободу», присвяченого Дню захисника України (онлайн формат) (ІІІ місце, 2022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СТУКАЛОВА Ірина Володимирівна,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інформатики Хмельницького колегіуму імені Володимира Козубняка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2023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23.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УСПАЛЕНКО Сергій Васильович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>, керівник гуртка цифрового фото «Світлинка»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конкурсу робіт юних фото аматорів «Моя Україно!» (заочний) (ІІ,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ІІІ місця, 2022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ФЕДЧЕНКО Тетяна Федорівна,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гімназії №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Хмельницького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за підготовку учня-переможця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2023 р.).</w:t>
      </w:r>
    </w:p>
    <w:p w:rsidR="00A34573" w:rsidRPr="00187071" w:rsidRDefault="00187071" w:rsidP="00187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>ФІЛІПЧУК Любов Іванівна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культури мови та спілкування «Дивограй»</w:t>
      </w:r>
      <w:r w:rsidR="00A34573" w:rsidRPr="0018707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за участь у Всеукраїнському конкурсі педагогічної майстерності працівників закладів позашкільної освіти «Джерело творчості» у номінації «Керівник гуртка 2022» (ІІ місце, 2022 р.); за підготовку вихованців-переможців ІІ Всеукраїнського творчого фестивалю до Дня Європи «Єврофест - 2022» (заочний/онлайн формат) (п’ять І, ІІ місця, 2022 р.); Всеукраїнського відкритого фестивалю дитячої та юнацької творчості, присвяченого Всесвітньому Дню Землі (заочний/онлайн формат) (І місце, 2022 р.); Всеукраїнського конкурсу творчості дітей та учнівської молоді «За нашу свободу», присвяченого Дню захисника України (онлайн формат) (ІІІ місце, 2022 р.); Всеукраїнського фестивалю дитячої художньої творчості «Єдина Родина» (п’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ять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 І місця, 2021 р.); Всеукраїнського дитячо-юнацького фестивалю-конкурсу мистецтв «Пісня над Бугом» (дистанційний/онлайн формат) (чотири І та два ІІ місця, 2021 р.); Всеукраїнського фестивалю дитячої та юнацької творчості, присвяченого Всесвітньому Дню Землі (заочний/онлайн формат) (ІІІ місце, 2021 р.); ХІV Всеукраїнського дитячого конгресу «Зіркові канікули у «Світі талантів»» (Гран-Прі, дві І та дві ІІ премії, 2021 р.); Всеукраїнського творчого фестивалю до Дня Європи «Єврофест 2021» (заочний/онлайн формат) (два ІІ та ІІІ місця, 2021 р.). </w:t>
      </w:r>
    </w:p>
    <w:p w:rsidR="00A34573" w:rsidRPr="00187071" w:rsidRDefault="00187071" w:rsidP="0018707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26. </w:t>
      </w:r>
      <w:r w:rsidR="00A34573" w:rsidRPr="00187071">
        <w:rPr>
          <w:rFonts w:ascii="Times New Roman" w:eastAsia="Times New Roman" w:hAnsi="Times New Roman"/>
          <w:b/>
          <w:color w:val="000000"/>
          <w:sz w:val="24"/>
          <w:szCs w:val="24"/>
        </w:rPr>
        <w:t>ЧАБАН Галина Дмитрівна,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</w:rPr>
        <w:t xml:space="preserve"> учитель географії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>навчально-виховного об’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єднання №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5 міста Хмельницького імені Сергія Єфремова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учня-переможця ІV етапу Всеукраїнської учнівської олімпіади з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географії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2023 р.).</w:t>
      </w:r>
    </w:p>
    <w:p w:rsidR="00A34573" w:rsidRPr="00187071" w:rsidRDefault="00187071" w:rsidP="001870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27. </w:t>
      </w:r>
      <w:r w:rsidR="00A34573" w:rsidRPr="00187071">
        <w:rPr>
          <w:rFonts w:ascii="Times New Roman" w:eastAsia="Times New Roman" w:hAnsi="Times New Roman"/>
          <w:b/>
          <w:sz w:val="24"/>
          <w:szCs w:val="24"/>
          <w:lang w:eastAsia="ru-RU"/>
        </w:rPr>
        <w:t>ЮХИМОВИЧ Оксана Антонівна,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математики та інформатики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навчал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ьно-виховного комплексу № 10 м.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Хмельницького </w:t>
      </w:r>
      <w:r w:rsidR="00A34573" w:rsidRPr="0018707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учня-переможця  Всеукраїнського конкурсу «GENIUS Olympіad Ukraine» 2022 </w:t>
      </w:r>
      <w:r w:rsidR="00A34573" w:rsidRPr="0018707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(ІІ місце, 2022 р.). </w:t>
      </w:r>
    </w:p>
    <w:p w:rsidR="00187071" w:rsidRDefault="00187071" w:rsidP="00187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071" w:rsidRPr="00187071" w:rsidRDefault="00187071" w:rsidP="00187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0F4" w:rsidRDefault="004D3479" w:rsidP="001870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87071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707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87071">
        <w:rPr>
          <w:rFonts w:ascii="Times New Roman" w:hAnsi="Times New Roman"/>
          <w:sz w:val="24"/>
          <w:szCs w:val="24"/>
        </w:rPr>
        <w:t>В</w:t>
      </w:r>
      <w:r w:rsidR="00A34573" w:rsidRPr="00187071">
        <w:rPr>
          <w:rFonts w:ascii="Times New Roman" w:hAnsi="Times New Roman"/>
          <w:sz w:val="24"/>
          <w:szCs w:val="24"/>
        </w:rPr>
        <w:t>італій</w:t>
      </w:r>
      <w:r w:rsidRPr="00187071">
        <w:rPr>
          <w:rFonts w:ascii="Times New Roman" w:hAnsi="Times New Roman"/>
          <w:sz w:val="24"/>
          <w:szCs w:val="24"/>
        </w:rPr>
        <w:t xml:space="preserve"> ДІДЕНКО</w:t>
      </w:r>
    </w:p>
    <w:p w:rsidR="00187071" w:rsidRDefault="00187071" w:rsidP="001870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7071" w:rsidRPr="00187071" w:rsidRDefault="00187071" w:rsidP="001870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30F4" w:rsidRPr="00187071" w:rsidRDefault="000621A6" w:rsidP="001870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071">
        <w:rPr>
          <w:rFonts w:ascii="Times New Roman" w:hAnsi="Times New Roman"/>
          <w:sz w:val="24"/>
          <w:szCs w:val="24"/>
        </w:rPr>
        <w:t>В.о. д</w:t>
      </w:r>
      <w:r w:rsidR="001130F4" w:rsidRPr="00187071">
        <w:rPr>
          <w:rFonts w:ascii="Times New Roman" w:hAnsi="Times New Roman"/>
          <w:sz w:val="24"/>
          <w:szCs w:val="24"/>
        </w:rPr>
        <w:t>иректор</w:t>
      </w:r>
      <w:r w:rsidRPr="00187071">
        <w:rPr>
          <w:rFonts w:ascii="Times New Roman" w:hAnsi="Times New Roman"/>
          <w:sz w:val="24"/>
          <w:szCs w:val="24"/>
        </w:rPr>
        <w:t>а</w:t>
      </w:r>
      <w:r w:rsidR="00187071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187071">
        <w:rPr>
          <w:rFonts w:ascii="Times New Roman" w:hAnsi="Times New Roman"/>
          <w:sz w:val="24"/>
          <w:szCs w:val="24"/>
        </w:rPr>
        <w:tab/>
      </w:r>
      <w:r w:rsidR="00187071">
        <w:rPr>
          <w:rFonts w:ascii="Times New Roman" w:hAnsi="Times New Roman"/>
          <w:sz w:val="24"/>
          <w:szCs w:val="24"/>
        </w:rPr>
        <w:tab/>
      </w:r>
      <w:r w:rsidR="00187071">
        <w:rPr>
          <w:rFonts w:ascii="Times New Roman" w:hAnsi="Times New Roman"/>
          <w:sz w:val="24"/>
          <w:szCs w:val="24"/>
        </w:rPr>
        <w:tab/>
      </w:r>
      <w:r w:rsidR="00187071">
        <w:rPr>
          <w:rFonts w:ascii="Times New Roman" w:hAnsi="Times New Roman"/>
          <w:sz w:val="24"/>
          <w:szCs w:val="24"/>
        </w:rPr>
        <w:tab/>
      </w:r>
      <w:r w:rsidRPr="00187071">
        <w:rPr>
          <w:rFonts w:ascii="Times New Roman" w:hAnsi="Times New Roman"/>
          <w:sz w:val="24"/>
          <w:szCs w:val="24"/>
        </w:rPr>
        <w:t>О</w:t>
      </w:r>
      <w:r w:rsidR="00A34573" w:rsidRPr="00187071">
        <w:rPr>
          <w:rFonts w:ascii="Times New Roman" w:hAnsi="Times New Roman"/>
          <w:sz w:val="24"/>
          <w:szCs w:val="24"/>
        </w:rPr>
        <w:t>льга</w:t>
      </w:r>
      <w:r w:rsidRPr="00187071">
        <w:rPr>
          <w:rFonts w:ascii="Times New Roman" w:hAnsi="Times New Roman"/>
          <w:sz w:val="24"/>
          <w:szCs w:val="24"/>
        </w:rPr>
        <w:t xml:space="preserve"> КШАНОВСЬКА</w:t>
      </w:r>
    </w:p>
    <w:sectPr w:rsidR="001130F4" w:rsidRPr="00187071" w:rsidSect="00187071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621A6"/>
    <w:rsid w:val="000B6236"/>
    <w:rsid w:val="001130F4"/>
    <w:rsid w:val="001575B3"/>
    <w:rsid w:val="00187071"/>
    <w:rsid w:val="001B5884"/>
    <w:rsid w:val="00243D21"/>
    <w:rsid w:val="00322D0C"/>
    <w:rsid w:val="003A411D"/>
    <w:rsid w:val="004223F8"/>
    <w:rsid w:val="004316F2"/>
    <w:rsid w:val="00432480"/>
    <w:rsid w:val="004B2EB9"/>
    <w:rsid w:val="004D3479"/>
    <w:rsid w:val="00564889"/>
    <w:rsid w:val="00572A46"/>
    <w:rsid w:val="005B64CA"/>
    <w:rsid w:val="006B4DC0"/>
    <w:rsid w:val="00711C86"/>
    <w:rsid w:val="00781FFD"/>
    <w:rsid w:val="009A238B"/>
    <w:rsid w:val="00A34573"/>
    <w:rsid w:val="00A51355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83B01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99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8985</Words>
  <Characters>5122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cp:lastPrinted>2023-08-11T05:40:00Z</cp:lastPrinted>
  <dcterms:created xsi:type="dcterms:W3CDTF">2023-08-11T05:41:00Z</dcterms:created>
  <dcterms:modified xsi:type="dcterms:W3CDTF">2023-08-11T11:02:00Z</dcterms:modified>
</cp:coreProperties>
</file>