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30EAF" w14:textId="1851535C" w:rsidR="0053154F" w:rsidRPr="00953630" w:rsidRDefault="0053154F" w:rsidP="00953630">
      <w:pPr>
        <w:spacing w:after="0" w:line="240" w:lineRule="auto"/>
        <w:jc w:val="center"/>
        <w:rPr>
          <w:rFonts w:ascii="Times New Roman" w:eastAsia="Times New Roman" w:hAnsi="Times New Roman"/>
          <w:color w:val="000000" w:themeColor="text1"/>
          <w:sz w:val="24"/>
          <w:szCs w:val="24"/>
          <w:lang w:eastAsia="ru-RU"/>
        </w:rPr>
      </w:pPr>
      <w:r w:rsidRPr="00953630">
        <w:rPr>
          <w:rFonts w:ascii="Times New Roman" w:eastAsia="Times New Roman" w:hAnsi="Times New Roman"/>
          <w:noProof/>
          <w:color w:val="000000" w:themeColor="text1"/>
          <w:sz w:val="24"/>
          <w:szCs w:val="24"/>
          <w:lang w:eastAsia="uk-UA"/>
        </w:rPr>
        <w:drawing>
          <wp:inline distT="0" distB="0" distL="0" distR="0" wp14:anchorId="44D1CC01" wp14:editId="6F512DA7">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CC70813" w14:textId="77777777" w:rsidR="0053154F" w:rsidRPr="00953630" w:rsidRDefault="0053154F" w:rsidP="00953630">
      <w:pPr>
        <w:spacing w:after="0" w:line="240" w:lineRule="auto"/>
        <w:jc w:val="center"/>
        <w:rPr>
          <w:rFonts w:ascii="Times New Roman" w:eastAsia="Times New Roman" w:hAnsi="Times New Roman"/>
          <w:color w:val="000000" w:themeColor="text1"/>
          <w:sz w:val="16"/>
          <w:szCs w:val="16"/>
          <w:lang w:eastAsia="ru-RU"/>
        </w:rPr>
      </w:pPr>
    </w:p>
    <w:p w14:paraId="1A8D72BB" w14:textId="77777777" w:rsidR="0053154F" w:rsidRPr="00953630" w:rsidRDefault="0053154F" w:rsidP="00953630">
      <w:pPr>
        <w:spacing w:after="0" w:line="240" w:lineRule="auto"/>
        <w:jc w:val="center"/>
        <w:rPr>
          <w:rFonts w:ascii="Times New Roman" w:eastAsia="Times New Roman" w:hAnsi="Times New Roman"/>
          <w:color w:val="000000" w:themeColor="text1"/>
          <w:sz w:val="30"/>
          <w:szCs w:val="30"/>
          <w:lang w:eastAsia="ru-RU"/>
        </w:rPr>
      </w:pPr>
      <w:r w:rsidRPr="00953630">
        <w:rPr>
          <w:rFonts w:ascii="Times New Roman" w:eastAsia="Times New Roman" w:hAnsi="Times New Roman"/>
          <w:b/>
          <w:bCs/>
          <w:color w:val="000000" w:themeColor="text1"/>
          <w:sz w:val="30"/>
          <w:szCs w:val="30"/>
          <w:lang w:eastAsia="ru-RU"/>
        </w:rPr>
        <w:t>ХМЕЛЬНИЦЬКА МІСЬКА РАДА</w:t>
      </w:r>
    </w:p>
    <w:p w14:paraId="3F7741C1" w14:textId="60B32309" w:rsidR="0053154F" w:rsidRPr="00953630" w:rsidRDefault="0053154F" w:rsidP="00953630">
      <w:pPr>
        <w:spacing w:after="0" w:line="240" w:lineRule="auto"/>
        <w:jc w:val="center"/>
        <w:rPr>
          <w:rFonts w:ascii="Times New Roman" w:eastAsia="Times New Roman" w:hAnsi="Times New Roman"/>
          <w:b/>
          <w:color w:val="000000" w:themeColor="text1"/>
          <w:sz w:val="36"/>
          <w:szCs w:val="30"/>
          <w:lang w:eastAsia="ru-RU"/>
        </w:rPr>
      </w:pPr>
      <w:r w:rsidRPr="00953630">
        <w:rPr>
          <w:rFonts w:ascii="Times New Roman" w:eastAsia="Times New Roman" w:hAnsi="Times New Roman"/>
          <w:noProof/>
          <w:color w:val="000000" w:themeColor="text1"/>
          <w:sz w:val="24"/>
          <w:szCs w:val="24"/>
          <w:lang w:eastAsia="uk-UA"/>
        </w:rPr>
        <mc:AlternateContent>
          <mc:Choice Requires="wps">
            <w:drawing>
              <wp:anchor distT="0" distB="0" distL="114300" distR="114300" simplePos="0" relativeHeight="251659264" behindDoc="0" locked="0" layoutInCell="1" allowOverlap="1" wp14:anchorId="0E65CBF3" wp14:editId="38AD055A">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1888" w14:textId="77777777" w:rsidR="0053154F" w:rsidRPr="0053154F" w:rsidRDefault="0053154F" w:rsidP="0053154F">
                            <w:pPr>
                              <w:jc w:val="center"/>
                              <w:rPr>
                                <w:rFonts w:ascii="Times New Roman" w:hAnsi="Times New Roman"/>
                                <w:b/>
                                <w:sz w:val="24"/>
                              </w:rPr>
                            </w:pPr>
                            <w:r w:rsidRPr="0053154F">
                              <w:rPr>
                                <w:rFonts w:ascii="Times New Roman" w:hAnsi="Times New Roman"/>
                                <w:b/>
                                <w:sz w:val="24"/>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5CBF3"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14:paraId="3F8C1888" w14:textId="77777777" w:rsidR="0053154F" w:rsidRPr="0053154F" w:rsidRDefault="0053154F" w:rsidP="0053154F">
                      <w:pPr>
                        <w:jc w:val="center"/>
                        <w:rPr>
                          <w:rFonts w:ascii="Times New Roman" w:hAnsi="Times New Roman"/>
                          <w:b/>
                          <w:sz w:val="24"/>
                        </w:rPr>
                      </w:pPr>
                      <w:r w:rsidRPr="0053154F">
                        <w:rPr>
                          <w:rFonts w:ascii="Times New Roman" w:hAnsi="Times New Roman"/>
                          <w:b/>
                          <w:sz w:val="24"/>
                        </w:rPr>
                        <w:t>сьомої сесії</w:t>
                      </w:r>
                    </w:p>
                  </w:txbxContent>
                </v:textbox>
              </v:rect>
            </w:pict>
          </mc:Fallback>
        </mc:AlternateContent>
      </w:r>
      <w:r w:rsidRPr="00953630">
        <w:rPr>
          <w:rFonts w:ascii="Times New Roman" w:eastAsia="Times New Roman" w:hAnsi="Times New Roman"/>
          <w:b/>
          <w:color w:val="000000" w:themeColor="text1"/>
          <w:sz w:val="36"/>
          <w:szCs w:val="30"/>
          <w:lang w:eastAsia="ru-RU"/>
        </w:rPr>
        <w:t>РІШЕННЯ</w:t>
      </w:r>
    </w:p>
    <w:p w14:paraId="5D227070" w14:textId="77777777" w:rsidR="0053154F" w:rsidRPr="00953630" w:rsidRDefault="0053154F" w:rsidP="00953630">
      <w:pPr>
        <w:spacing w:after="0" w:line="240" w:lineRule="auto"/>
        <w:jc w:val="center"/>
        <w:rPr>
          <w:rFonts w:ascii="Times New Roman" w:eastAsia="Times New Roman" w:hAnsi="Times New Roman"/>
          <w:b/>
          <w:bCs/>
          <w:color w:val="000000" w:themeColor="text1"/>
          <w:sz w:val="36"/>
          <w:szCs w:val="30"/>
          <w:lang w:eastAsia="ru-RU"/>
        </w:rPr>
      </w:pPr>
      <w:r w:rsidRPr="00953630">
        <w:rPr>
          <w:rFonts w:ascii="Times New Roman" w:eastAsia="Times New Roman" w:hAnsi="Times New Roman"/>
          <w:b/>
          <w:color w:val="000000" w:themeColor="text1"/>
          <w:sz w:val="36"/>
          <w:szCs w:val="30"/>
          <w:lang w:eastAsia="ru-RU"/>
        </w:rPr>
        <w:t>______________________________</w:t>
      </w:r>
    </w:p>
    <w:p w14:paraId="0D40650A" w14:textId="70CFA9B1" w:rsidR="0053154F" w:rsidRPr="00953630" w:rsidRDefault="0053154F" w:rsidP="00953630">
      <w:pPr>
        <w:spacing w:after="0" w:line="240" w:lineRule="auto"/>
        <w:rPr>
          <w:rFonts w:ascii="Times New Roman" w:eastAsia="Times New Roman" w:hAnsi="Times New Roman"/>
          <w:color w:val="000000" w:themeColor="text1"/>
          <w:sz w:val="24"/>
          <w:szCs w:val="24"/>
          <w:lang w:eastAsia="ru-RU"/>
        </w:rPr>
      </w:pPr>
      <w:r w:rsidRPr="00953630">
        <w:rPr>
          <w:rFonts w:ascii="Times New Roman" w:eastAsia="Times New Roman" w:hAnsi="Times New Roman"/>
          <w:noProof/>
          <w:color w:val="000000" w:themeColor="text1"/>
          <w:sz w:val="24"/>
          <w:szCs w:val="24"/>
          <w:lang w:eastAsia="uk-UA"/>
        </w:rPr>
        <mc:AlternateContent>
          <mc:Choice Requires="wps">
            <w:drawing>
              <wp:anchor distT="0" distB="0" distL="114300" distR="114300" simplePos="0" relativeHeight="251661312" behindDoc="0" locked="0" layoutInCell="1" allowOverlap="1" wp14:anchorId="724DE49E" wp14:editId="79DB6571">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5EEE5" w14:textId="33D30C82" w:rsidR="0053154F" w:rsidRPr="0053154F" w:rsidRDefault="0053154F" w:rsidP="0053154F">
                            <w:pPr>
                              <w:rPr>
                                <w:rFonts w:ascii="Times New Roman" w:hAnsi="Times New Roman"/>
                                <w:sz w:val="24"/>
                              </w:rPr>
                            </w:pPr>
                            <w:r>
                              <w:rPr>
                                <w:rFonts w:ascii="Times New Roman" w:hAnsi="Times New Roman"/>
                                <w:sz w:val="24"/>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DE49E"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14:paraId="7C95EEE5" w14:textId="33D30C82" w:rsidR="0053154F" w:rsidRPr="0053154F" w:rsidRDefault="0053154F" w:rsidP="0053154F">
                      <w:pPr>
                        <w:rPr>
                          <w:rFonts w:ascii="Times New Roman" w:hAnsi="Times New Roman"/>
                          <w:sz w:val="24"/>
                        </w:rPr>
                      </w:pPr>
                      <w:r>
                        <w:rPr>
                          <w:rFonts w:ascii="Times New Roman" w:hAnsi="Times New Roman"/>
                          <w:sz w:val="24"/>
                        </w:rPr>
                        <w:t>32</w:t>
                      </w:r>
                    </w:p>
                  </w:txbxContent>
                </v:textbox>
              </v:rect>
            </w:pict>
          </mc:Fallback>
        </mc:AlternateContent>
      </w:r>
      <w:r w:rsidRPr="00953630">
        <w:rPr>
          <w:rFonts w:ascii="Times New Roman" w:eastAsia="Times New Roman" w:hAnsi="Times New Roman"/>
          <w:noProof/>
          <w:color w:val="000000" w:themeColor="text1"/>
          <w:sz w:val="24"/>
          <w:szCs w:val="24"/>
          <w:lang w:eastAsia="uk-UA"/>
        </w:rPr>
        <mc:AlternateContent>
          <mc:Choice Requires="wps">
            <w:drawing>
              <wp:anchor distT="0" distB="0" distL="114300" distR="114300" simplePos="0" relativeHeight="251660288" behindDoc="0" locked="0" layoutInCell="1" allowOverlap="1" wp14:anchorId="31487C35" wp14:editId="38C9E523">
                <wp:simplePos x="0" y="0"/>
                <wp:positionH relativeFrom="column">
                  <wp:posOffset>242570</wp:posOffset>
                </wp:positionH>
                <wp:positionV relativeFrom="paragraph">
                  <wp:posOffset>36195</wp:posOffset>
                </wp:positionV>
                <wp:extent cx="16192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AD110" w14:textId="77777777" w:rsidR="0053154F" w:rsidRPr="0053154F" w:rsidRDefault="0053154F" w:rsidP="0053154F">
                            <w:pPr>
                              <w:rPr>
                                <w:rFonts w:ascii="Times New Roman" w:hAnsi="Times New Roman"/>
                                <w:sz w:val="24"/>
                              </w:rPr>
                            </w:pPr>
                            <w:r w:rsidRPr="0053154F">
                              <w:rPr>
                                <w:rFonts w:ascii="Times New Roman" w:hAnsi="Times New Roman"/>
                                <w:sz w:val="24"/>
                              </w:rPr>
                              <w:t>14.07.20</w:t>
                            </w:r>
                            <w:r w:rsidRPr="0053154F">
                              <w:rPr>
                                <w:rFonts w:ascii="Times New Roman" w:hAnsi="Times New Roman"/>
                                <w:sz w:val="24"/>
                                <w:lang w:val="en-US"/>
                              </w:rPr>
                              <w:t>2</w:t>
                            </w:r>
                            <w:r w:rsidRPr="0053154F">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87C35" id="Прямокутник 6"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A4vEc0wIAAMQFAAAOAAAAAAAAAAAAAAAAAC4CAABkcnMvZTJv&#10;RG9jLnhtbFBLAQItABQABgAIAAAAIQCy8mLz3gAAAAcBAAAPAAAAAAAAAAAAAAAAAC0FAABkcnMv&#10;ZG93bnJldi54bWxQSwUGAAAAAAQABADzAAAAOAYAAAAA&#10;" filled="f" stroked="f">
                <v:textbox>
                  <w:txbxContent>
                    <w:p w14:paraId="1EFAD110" w14:textId="77777777" w:rsidR="0053154F" w:rsidRPr="0053154F" w:rsidRDefault="0053154F" w:rsidP="0053154F">
                      <w:pPr>
                        <w:rPr>
                          <w:rFonts w:ascii="Times New Roman" w:hAnsi="Times New Roman"/>
                          <w:sz w:val="24"/>
                        </w:rPr>
                      </w:pPr>
                      <w:r w:rsidRPr="0053154F">
                        <w:rPr>
                          <w:rFonts w:ascii="Times New Roman" w:hAnsi="Times New Roman"/>
                          <w:sz w:val="24"/>
                        </w:rPr>
                        <w:t>14.07.20</w:t>
                      </w:r>
                      <w:r w:rsidRPr="0053154F">
                        <w:rPr>
                          <w:rFonts w:ascii="Times New Roman" w:hAnsi="Times New Roman"/>
                          <w:sz w:val="24"/>
                          <w:lang w:val="en-US"/>
                        </w:rPr>
                        <w:t>2</w:t>
                      </w:r>
                      <w:r w:rsidRPr="0053154F">
                        <w:rPr>
                          <w:rFonts w:ascii="Times New Roman" w:hAnsi="Times New Roman"/>
                          <w:sz w:val="24"/>
                        </w:rPr>
                        <w:t>1</w:t>
                      </w:r>
                    </w:p>
                  </w:txbxContent>
                </v:textbox>
              </v:rect>
            </w:pict>
          </mc:Fallback>
        </mc:AlternateContent>
      </w:r>
    </w:p>
    <w:p w14:paraId="7A70D6C5" w14:textId="77777777" w:rsidR="0053154F" w:rsidRPr="00953630" w:rsidRDefault="0053154F" w:rsidP="00953630">
      <w:pPr>
        <w:spacing w:after="0" w:line="240" w:lineRule="auto"/>
        <w:rPr>
          <w:rFonts w:ascii="Times New Roman" w:eastAsia="Times New Roman" w:hAnsi="Times New Roman"/>
          <w:color w:val="000000" w:themeColor="text1"/>
          <w:sz w:val="24"/>
          <w:szCs w:val="24"/>
          <w:lang w:eastAsia="ru-RU"/>
        </w:rPr>
      </w:pPr>
      <w:r w:rsidRPr="00953630">
        <w:rPr>
          <w:rFonts w:ascii="Times New Roman" w:eastAsia="Times New Roman" w:hAnsi="Times New Roman"/>
          <w:color w:val="000000" w:themeColor="text1"/>
          <w:sz w:val="24"/>
          <w:szCs w:val="24"/>
          <w:lang w:eastAsia="ru-RU"/>
        </w:rPr>
        <w:t>від __________________________ № __________</w:t>
      </w:r>
      <w:r w:rsidRPr="00953630">
        <w:rPr>
          <w:rFonts w:ascii="Times New Roman" w:eastAsia="Times New Roman" w:hAnsi="Times New Roman"/>
          <w:color w:val="000000" w:themeColor="text1"/>
          <w:sz w:val="24"/>
          <w:szCs w:val="24"/>
          <w:lang w:eastAsia="ru-RU"/>
        </w:rPr>
        <w:tab/>
      </w:r>
      <w:r w:rsidRPr="00953630">
        <w:rPr>
          <w:rFonts w:ascii="Times New Roman" w:eastAsia="Times New Roman" w:hAnsi="Times New Roman"/>
          <w:color w:val="000000" w:themeColor="text1"/>
          <w:sz w:val="24"/>
          <w:szCs w:val="24"/>
          <w:lang w:eastAsia="ru-RU"/>
        </w:rPr>
        <w:tab/>
      </w:r>
      <w:r w:rsidRPr="00953630">
        <w:rPr>
          <w:rFonts w:ascii="Times New Roman" w:eastAsia="Times New Roman" w:hAnsi="Times New Roman"/>
          <w:color w:val="000000" w:themeColor="text1"/>
          <w:sz w:val="24"/>
          <w:szCs w:val="24"/>
          <w:lang w:eastAsia="ru-RU"/>
        </w:rPr>
        <w:tab/>
      </w:r>
      <w:r w:rsidRPr="00953630">
        <w:rPr>
          <w:rFonts w:ascii="Times New Roman" w:eastAsia="Times New Roman" w:hAnsi="Times New Roman"/>
          <w:color w:val="000000" w:themeColor="text1"/>
          <w:sz w:val="24"/>
          <w:szCs w:val="24"/>
          <w:lang w:eastAsia="ru-RU"/>
        </w:rPr>
        <w:tab/>
      </w:r>
      <w:proofErr w:type="spellStart"/>
      <w:r w:rsidRPr="00953630">
        <w:rPr>
          <w:rFonts w:ascii="Times New Roman" w:eastAsia="Times New Roman" w:hAnsi="Times New Roman"/>
          <w:color w:val="000000" w:themeColor="text1"/>
          <w:sz w:val="24"/>
          <w:szCs w:val="24"/>
          <w:lang w:eastAsia="ru-RU"/>
        </w:rPr>
        <w:t>м.Хмельницький</w:t>
      </w:r>
      <w:proofErr w:type="spellEnd"/>
    </w:p>
    <w:p w14:paraId="55EC2EDD" w14:textId="77777777" w:rsidR="0053154F" w:rsidRPr="00953630" w:rsidRDefault="0053154F" w:rsidP="00953630">
      <w:pPr>
        <w:pBdr>
          <w:top w:val="nil"/>
          <w:left w:val="nil"/>
          <w:bottom w:val="nil"/>
          <w:right w:val="nil"/>
          <w:between w:val="nil"/>
        </w:pBdr>
        <w:spacing w:after="0" w:line="240" w:lineRule="auto"/>
        <w:ind w:right="5386"/>
        <w:jc w:val="both"/>
        <w:rPr>
          <w:rFonts w:ascii="Times New Roman" w:eastAsia="Times New Roman" w:hAnsi="Times New Roman"/>
          <w:color w:val="000000" w:themeColor="text1"/>
          <w:sz w:val="24"/>
          <w:szCs w:val="24"/>
          <w:lang w:eastAsia="ru-RU"/>
        </w:rPr>
      </w:pPr>
    </w:p>
    <w:p w14:paraId="130DB02D" w14:textId="70CEFCDB" w:rsidR="00D96827" w:rsidRPr="00953630" w:rsidRDefault="00EB6C2D" w:rsidP="00953630">
      <w:pPr>
        <w:tabs>
          <w:tab w:val="left" w:pos="1985"/>
          <w:tab w:val="left" w:pos="4395"/>
        </w:tabs>
        <w:spacing w:after="0" w:line="240" w:lineRule="auto"/>
        <w:ind w:right="5387"/>
        <w:jc w:val="both"/>
        <w:rPr>
          <w:rFonts w:ascii="Times New Roman" w:eastAsia="Times New Roman" w:hAnsi="Times New Roman"/>
          <w:color w:val="000000" w:themeColor="text1"/>
          <w:sz w:val="24"/>
          <w:szCs w:val="23"/>
          <w:lang w:eastAsia="zh-CN"/>
        </w:rPr>
      </w:pPr>
      <w:r w:rsidRPr="00953630">
        <w:rPr>
          <w:rFonts w:ascii="Times New Roman" w:hAnsi="Times New Roman"/>
          <w:bCs/>
          <w:color w:val="000000" w:themeColor="text1"/>
          <w:sz w:val="24"/>
          <w:szCs w:val="23"/>
        </w:rPr>
        <w:t>Про</w:t>
      </w:r>
      <w:r w:rsidR="008F1376" w:rsidRPr="00953630">
        <w:rPr>
          <w:rFonts w:ascii="Times New Roman" w:hAnsi="Times New Roman"/>
          <w:bCs/>
          <w:color w:val="000000" w:themeColor="text1"/>
          <w:sz w:val="24"/>
          <w:szCs w:val="23"/>
        </w:rPr>
        <w:t xml:space="preserve"> </w:t>
      </w:r>
      <w:r w:rsidR="00D96827" w:rsidRPr="00953630">
        <w:rPr>
          <w:rFonts w:ascii="Times New Roman" w:eastAsia="Times New Roman" w:hAnsi="Times New Roman"/>
          <w:color w:val="000000" w:themeColor="text1"/>
          <w:sz w:val="24"/>
          <w:szCs w:val="23"/>
          <w:lang w:eastAsia="zh-CN"/>
        </w:rPr>
        <w:t>затвердження Положення про Хмельницький міський територіальний центр соціального обслуговування (нада</w:t>
      </w:r>
      <w:r w:rsidR="0034675A" w:rsidRPr="00953630">
        <w:rPr>
          <w:rFonts w:ascii="Times New Roman" w:eastAsia="Times New Roman" w:hAnsi="Times New Roman"/>
          <w:color w:val="000000" w:themeColor="text1"/>
          <w:sz w:val="24"/>
          <w:szCs w:val="23"/>
          <w:lang w:eastAsia="zh-CN"/>
        </w:rPr>
        <w:t>ння соціальних послуг), Перелік</w:t>
      </w:r>
      <w:r w:rsidR="00D96827" w:rsidRPr="00953630">
        <w:rPr>
          <w:rFonts w:ascii="Times New Roman" w:eastAsia="Times New Roman" w:hAnsi="Times New Roman"/>
          <w:color w:val="000000" w:themeColor="text1"/>
          <w:sz w:val="24"/>
          <w:szCs w:val="23"/>
          <w:lang w:eastAsia="zh-CN"/>
        </w:rPr>
        <w:t xml:space="preserve"> соціальних послуг, умов та порядку їх надання, у нових редакціях</w:t>
      </w:r>
      <w:r w:rsidR="0034559B" w:rsidRPr="00953630">
        <w:rPr>
          <w:rFonts w:ascii="Times New Roman" w:eastAsia="Times New Roman" w:hAnsi="Times New Roman"/>
          <w:color w:val="000000" w:themeColor="text1"/>
          <w:sz w:val="24"/>
          <w:szCs w:val="23"/>
          <w:lang w:eastAsia="zh-CN"/>
        </w:rPr>
        <w:t>,</w:t>
      </w:r>
      <w:r w:rsidR="00D96827" w:rsidRPr="00953630">
        <w:rPr>
          <w:rFonts w:ascii="Times New Roman" w:eastAsia="Times New Roman" w:hAnsi="Times New Roman"/>
          <w:color w:val="000000" w:themeColor="text1"/>
          <w:sz w:val="24"/>
          <w:szCs w:val="23"/>
          <w:lang w:eastAsia="zh-CN"/>
        </w:rPr>
        <w:t xml:space="preserve"> та втрату чинності рішення міської ради</w:t>
      </w:r>
    </w:p>
    <w:p w14:paraId="0F2C5AC9" w14:textId="77777777" w:rsidR="00F82740" w:rsidRDefault="00F82740" w:rsidP="00953630">
      <w:pPr>
        <w:spacing w:after="0" w:line="240" w:lineRule="auto"/>
        <w:jc w:val="both"/>
        <w:rPr>
          <w:rFonts w:ascii="Times New Roman" w:hAnsi="Times New Roman"/>
          <w:color w:val="000000" w:themeColor="text1"/>
          <w:sz w:val="24"/>
        </w:rPr>
      </w:pPr>
    </w:p>
    <w:p w14:paraId="2C7FCBEE" w14:textId="76F79388" w:rsidR="002B0B46" w:rsidRDefault="002B0B46" w:rsidP="002B0B46">
      <w:pPr>
        <w:spacing w:after="0" w:line="240" w:lineRule="auto"/>
        <w:jc w:val="right"/>
        <w:rPr>
          <w:rFonts w:ascii="Times New Roman" w:hAnsi="Times New Roman"/>
          <w:i/>
          <w:color w:val="000000" w:themeColor="text1"/>
          <w:sz w:val="24"/>
        </w:rPr>
      </w:pPr>
      <w:r>
        <w:rPr>
          <w:rFonts w:ascii="Times New Roman" w:hAnsi="Times New Roman"/>
          <w:i/>
          <w:color w:val="000000" w:themeColor="text1"/>
          <w:sz w:val="24"/>
        </w:rPr>
        <w:t>Внесені зміни:</w:t>
      </w:r>
    </w:p>
    <w:p w14:paraId="12E3C5D7" w14:textId="2E1140A1" w:rsidR="002B0B46" w:rsidRPr="002B0B46" w:rsidRDefault="002B0B46" w:rsidP="002B0B46">
      <w:pPr>
        <w:spacing w:after="0" w:line="240" w:lineRule="auto"/>
        <w:jc w:val="right"/>
        <w:rPr>
          <w:rFonts w:ascii="Times New Roman" w:hAnsi="Times New Roman"/>
          <w:i/>
          <w:color w:val="000000" w:themeColor="text1"/>
          <w:sz w:val="24"/>
        </w:rPr>
      </w:pPr>
      <w:hyperlink r:id="rId6" w:history="1">
        <w:r w:rsidRPr="002B0B46">
          <w:rPr>
            <w:rStyle w:val="a8"/>
            <w:rFonts w:ascii="Times New Roman" w:eastAsia="Times New Roman" w:hAnsi="Times New Roman"/>
            <w:i/>
            <w:sz w:val="24"/>
            <w:szCs w:val="23"/>
            <w:lang w:eastAsia="ru-RU"/>
          </w:rPr>
          <w:t>рішення</w:t>
        </w:r>
        <w:r>
          <w:rPr>
            <w:rStyle w:val="a8"/>
            <w:rFonts w:ascii="Times New Roman" w:eastAsia="Times New Roman" w:hAnsi="Times New Roman"/>
            <w:i/>
            <w:sz w:val="24"/>
            <w:szCs w:val="23"/>
            <w:lang w:eastAsia="ru-RU"/>
          </w:rPr>
          <w:t>м</w:t>
        </w:r>
        <w:r w:rsidRPr="002B0B46">
          <w:rPr>
            <w:rStyle w:val="a8"/>
            <w:rFonts w:ascii="Times New Roman" w:eastAsia="Times New Roman" w:hAnsi="Times New Roman"/>
            <w:i/>
            <w:sz w:val="24"/>
            <w:szCs w:val="23"/>
            <w:lang w:eastAsia="ru-RU"/>
          </w:rPr>
          <w:t xml:space="preserve"> 17-ї міської ради від 17.06.2022 №14</w:t>
        </w:r>
      </w:hyperlink>
    </w:p>
    <w:p w14:paraId="5E7B063C" w14:textId="77777777" w:rsidR="00F067DB" w:rsidRPr="00953630" w:rsidRDefault="00F067DB" w:rsidP="00953630">
      <w:pPr>
        <w:spacing w:after="0" w:line="240" w:lineRule="auto"/>
        <w:jc w:val="both"/>
        <w:rPr>
          <w:rFonts w:ascii="Times New Roman" w:hAnsi="Times New Roman"/>
          <w:color w:val="000000" w:themeColor="text1"/>
          <w:sz w:val="24"/>
        </w:rPr>
      </w:pPr>
    </w:p>
    <w:p w14:paraId="33A3797B" w14:textId="234B26F3" w:rsidR="008F1376" w:rsidRPr="00953630" w:rsidRDefault="008F1376" w:rsidP="00953630">
      <w:pPr>
        <w:spacing w:after="0" w:line="240" w:lineRule="auto"/>
        <w:ind w:firstLine="567"/>
        <w:jc w:val="both"/>
        <w:rPr>
          <w:rFonts w:ascii="Times New Roman" w:hAnsi="Times New Roman"/>
          <w:color w:val="000000" w:themeColor="text1"/>
          <w:sz w:val="24"/>
        </w:rPr>
      </w:pPr>
      <w:r w:rsidRPr="00953630">
        <w:rPr>
          <w:rFonts w:ascii="Times New Roman" w:hAnsi="Times New Roman"/>
          <w:color w:val="000000" w:themeColor="text1"/>
          <w:sz w:val="24"/>
        </w:rPr>
        <w:t xml:space="preserve">Розглянувши </w:t>
      </w:r>
      <w:r w:rsidR="009174F8" w:rsidRPr="00953630">
        <w:rPr>
          <w:rFonts w:ascii="Times New Roman" w:hAnsi="Times New Roman"/>
          <w:color w:val="000000" w:themeColor="text1"/>
          <w:sz w:val="24"/>
        </w:rPr>
        <w:t>пропозицію виконавчого комітету</w:t>
      </w:r>
      <w:r w:rsidRPr="00953630">
        <w:rPr>
          <w:rFonts w:ascii="Times New Roman" w:hAnsi="Times New Roman"/>
          <w:color w:val="000000" w:themeColor="text1"/>
          <w:sz w:val="24"/>
        </w:rPr>
        <w:t xml:space="preserve">, відповідно до </w:t>
      </w:r>
      <w:r w:rsidR="00D96827" w:rsidRPr="00953630">
        <w:rPr>
          <w:rFonts w:ascii="Times New Roman" w:hAnsi="Times New Roman"/>
          <w:color w:val="000000" w:themeColor="text1"/>
          <w:sz w:val="24"/>
        </w:rPr>
        <w:t>Законів</w:t>
      </w:r>
      <w:r w:rsidRPr="00953630">
        <w:rPr>
          <w:rFonts w:ascii="Times New Roman" w:hAnsi="Times New Roman"/>
          <w:color w:val="000000" w:themeColor="text1"/>
          <w:sz w:val="24"/>
        </w:rPr>
        <w:t xml:space="preserve"> України </w:t>
      </w:r>
      <w:r w:rsidR="00D96827" w:rsidRPr="00953630">
        <w:rPr>
          <w:rFonts w:ascii="Times New Roman" w:hAnsi="Times New Roman"/>
          <w:color w:val="000000" w:themeColor="text1"/>
          <w:sz w:val="24"/>
        </w:rPr>
        <w:t xml:space="preserve">«Про місцеве самоврядування в Україні», </w:t>
      </w:r>
      <w:r w:rsidRPr="00953630">
        <w:rPr>
          <w:rFonts w:ascii="Times New Roman" w:hAnsi="Times New Roman"/>
          <w:color w:val="000000" w:themeColor="text1"/>
          <w:sz w:val="24"/>
        </w:rPr>
        <w:t>«Про соціальні послуги</w:t>
      </w:r>
      <w:r w:rsidR="00D96827" w:rsidRPr="00953630">
        <w:rPr>
          <w:rFonts w:ascii="Times New Roman" w:hAnsi="Times New Roman"/>
          <w:color w:val="000000" w:themeColor="text1"/>
          <w:sz w:val="24"/>
        </w:rPr>
        <w:t>»</w:t>
      </w:r>
      <w:r w:rsidR="008044B8" w:rsidRPr="00953630">
        <w:rPr>
          <w:rFonts w:ascii="Times New Roman" w:hAnsi="Times New Roman"/>
          <w:color w:val="000000" w:themeColor="text1"/>
          <w:sz w:val="24"/>
        </w:rPr>
        <w:t xml:space="preserve">, </w:t>
      </w:r>
      <w:r w:rsidR="00592CB0" w:rsidRPr="00953630">
        <w:rPr>
          <w:rFonts w:ascii="Times New Roman" w:hAnsi="Times New Roman"/>
          <w:color w:val="000000" w:themeColor="text1"/>
          <w:sz w:val="24"/>
        </w:rPr>
        <w:t xml:space="preserve">«Про запобігання та протидію домашньому насильству», </w:t>
      </w:r>
      <w:r w:rsidR="00F82740" w:rsidRPr="00953630">
        <w:rPr>
          <w:rFonts w:ascii="Times New Roman" w:hAnsi="Times New Roman"/>
          <w:color w:val="000000" w:themeColor="text1"/>
          <w:sz w:val="24"/>
        </w:rPr>
        <w:t xml:space="preserve">Постанов Кабінету Міністрів України </w:t>
      </w:r>
      <w:r w:rsidR="00D96827" w:rsidRPr="00953630">
        <w:rPr>
          <w:rFonts w:ascii="Times New Roman" w:hAnsi="Times New Roman"/>
          <w:color w:val="000000" w:themeColor="text1"/>
          <w:sz w:val="24"/>
        </w:rPr>
        <w:t>від 29 грудня 2009 року №1417 «Деякі питання діяльності територіальних центрів соціального обслуговування (надання соціальних послуг)», від 18.08.2018</w:t>
      </w:r>
      <w:r w:rsidR="0034559B" w:rsidRPr="00953630">
        <w:rPr>
          <w:rFonts w:ascii="Times New Roman" w:hAnsi="Times New Roman"/>
          <w:color w:val="000000" w:themeColor="text1"/>
          <w:sz w:val="24"/>
        </w:rPr>
        <w:t xml:space="preserve"> </w:t>
      </w:r>
      <w:r w:rsidR="0053154F" w:rsidRPr="00953630">
        <w:rPr>
          <w:rFonts w:ascii="Times New Roman" w:hAnsi="Times New Roman"/>
          <w:color w:val="000000" w:themeColor="text1"/>
          <w:sz w:val="24"/>
        </w:rPr>
        <w:t>№</w:t>
      </w:r>
      <w:r w:rsidR="00D96827" w:rsidRPr="00953630">
        <w:rPr>
          <w:rFonts w:ascii="Times New Roman" w:hAnsi="Times New Roman"/>
          <w:color w:val="000000" w:themeColor="text1"/>
          <w:sz w:val="24"/>
        </w:rPr>
        <w:t>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w:t>
      </w:r>
      <w:r w:rsidR="0053154F" w:rsidRPr="00953630">
        <w:rPr>
          <w:rFonts w:ascii="Times New Roman" w:hAnsi="Times New Roman"/>
          <w:color w:val="000000" w:themeColor="text1"/>
          <w:sz w:val="24"/>
        </w:rPr>
        <w:t>знакою статі», від 22.08.2018 №</w:t>
      </w:r>
      <w:r w:rsidR="00D96827" w:rsidRPr="00953630">
        <w:rPr>
          <w:rFonts w:ascii="Times New Roman" w:hAnsi="Times New Roman"/>
          <w:color w:val="000000" w:themeColor="text1"/>
          <w:sz w:val="24"/>
        </w:rPr>
        <w:t>655 «Про затвердження Типового положення про притулок для осіб, які постраждали від домашнього насильства та/або насильства за ознакою ст</w:t>
      </w:r>
      <w:r w:rsidR="0053154F" w:rsidRPr="00953630">
        <w:rPr>
          <w:rFonts w:ascii="Times New Roman" w:hAnsi="Times New Roman"/>
          <w:color w:val="000000" w:themeColor="text1"/>
          <w:sz w:val="24"/>
        </w:rPr>
        <w:t>аті», від 3 березня 2020 року №</w:t>
      </w:r>
      <w:r w:rsidR="00D96827" w:rsidRPr="00953630">
        <w:rPr>
          <w:rFonts w:ascii="Times New Roman" w:hAnsi="Times New Roman"/>
          <w:color w:val="000000" w:themeColor="text1"/>
          <w:sz w:val="24"/>
        </w:rPr>
        <w:t xml:space="preserve">177 «Деякі питання діяльності центрів надання соціальних послуг», </w:t>
      </w:r>
      <w:r w:rsidR="0034559B" w:rsidRPr="00953630">
        <w:rPr>
          <w:rFonts w:ascii="Times New Roman" w:hAnsi="Times New Roman"/>
          <w:color w:val="000000" w:themeColor="text1"/>
          <w:sz w:val="24"/>
        </w:rPr>
        <w:t>наказ</w:t>
      </w:r>
      <w:r w:rsidR="004C611B" w:rsidRPr="00953630">
        <w:rPr>
          <w:rFonts w:ascii="Times New Roman" w:hAnsi="Times New Roman"/>
          <w:color w:val="000000" w:themeColor="text1"/>
          <w:sz w:val="24"/>
        </w:rPr>
        <w:t>у</w:t>
      </w:r>
      <w:r w:rsidR="00D96827" w:rsidRPr="00953630">
        <w:rPr>
          <w:rFonts w:ascii="Times New Roman" w:hAnsi="Times New Roman"/>
          <w:color w:val="000000" w:themeColor="text1"/>
          <w:sz w:val="24"/>
        </w:rPr>
        <w:t xml:space="preserve"> Міністерства соціальної політики </w:t>
      </w:r>
      <w:r w:rsidR="00AB600F" w:rsidRPr="00953630">
        <w:rPr>
          <w:rFonts w:ascii="Times New Roman" w:hAnsi="Times New Roman"/>
          <w:color w:val="000000" w:themeColor="text1"/>
          <w:sz w:val="24"/>
        </w:rPr>
        <w:t>від 01.07.2016 №</w:t>
      </w:r>
      <w:r w:rsidR="0034559B" w:rsidRPr="00953630">
        <w:rPr>
          <w:rFonts w:ascii="Times New Roman" w:hAnsi="Times New Roman"/>
          <w:color w:val="000000" w:themeColor="text1"/>
          <w:sz w:val="24"/>
        </w:rPr>
        <w:t>716 «Про затвердження Державного стандарту соціальної послуги кризового та</w:t>
      </w:r>
      <w:bookmarkStart w:id="0" w:name="w1_1"/>
      <w:r w:rsidR="004C611B" w:rsidRPr="00953630">
        <w:rPr>
          <w:rFonts w:ascii="Times New Roman" w:hAnsi="Times New Roman"/>
          <w:color w:val="000000" w:themeColor="text1"/>
          <w:sz w:val="24"/>
        </w:rPr>
        <w:t xml:space="preserve"> </w:t>
      </w:r>
      <w:r w:rsidR="0034559B" w:rsidRPr="00953630">
        <w:rPr>
          <w:rFonts w:ascii="Times New Roman" w:hAnsi="Times New Roman"/>
          <w:color w:val="000000" w:themeColor="text1"/>
          <w:sz w:val="24"/>
        </w:rPr>
        <w:t>екстрен</w:t>
      </w:r>
      <w:bookmarkEnd w:id="0"/>
      <w:r w:rsidR="0034559B" w:rsidRPr="00953630">
        <w:rPr>
          <w:rFonts w:ascii="Times New Roman" w:hAnsi="Times New Roman"/>
          <w:color w:val="000000" w:themeColor="text1"/>
          <w:sz w:val="24"/>
        </w:rPr>
        <w:t xml:space="preserve">ого втручання», </w:t>
      </w:r>
      <w:r w:rsidR="009174F8" w:rsidRPr="00953630">
        <w:rPr>
          <w:rFonts w:ascii="Times New Roman" w:hAnsi="Times New Roman"/>
          <w:color w:val="000000" w:themeColor="text1"/>
          <w:sz w:val="24"/>
        </w:rPr>
        <w:t>міська рада</w:t>
      </w:r>
    </w:p>
    <w:p w14:paraId="217840D2" w14:textId="77777777" w:rsidR="00F82740" w:rsidRPr="00953630" w:rsidRDefault="00F82740" w:rsidP="00953630">
      <w:pPr>
        <w:spacing w:after="0" w:line="240" w:lineRule="auto"/>
        <w:jc w:val="both"/>
        <w:rPr>
          <w:rFonts w:ascii="Times New Roman" w:hAnsi="Times New Roman"/>
          <w:color w:val="000000" w:themeColor="text1"/>
          <w:sz w:val="24"/>
        </w:rPr>
      </w:pPr>
      <w:bookmarkStart w:id="1" w:name="n3"/>
      <w:bookmarkEnd w:id="1"/>
    </w:p>
    <w:p w14:paraId="1D5B89AA" w14:textId="476AD7F5" w:rsidR="000F0149" w:rsidRPr="00953630" w:rsidRDefault="009174F8" w:rsidP="00953630">
      <w:pPr>
        <w:spacing w:after="0" w:line="240" w:lineRule="auto"/>
        <w:jc w:val="both"/>
        <w:rPr>
          <w:rFonts w:ascii="Times New Roman" w:hAnsi="Times New Roman"/>
          <w:color w:val="000000" w:themeColor="text1"/>
          <w:sz w:val="24"/>
        </w:rPr>
      </w:pPr>
      <w:r w:rsidRPr="00953630">
        <w:rPr>
          <w:rFonts w:ascii="Times New Roman" w:hAnsi="Times New Roman"/>
          <w:color w:val="000000" w:themeColor="text1"/>
          <w:sz w:val="24"/>
        </w:rPr>
        <w:t>ВИРІШИЛА</w:t>
      </w:r>
      <w:r w:rsidR="000F0149" w:rsidRPr="00953630">
        <w:rPr>
          <w:rFonts w:ascii="Times New Roman" w:hAnsi="Times New Roman"/>
          <w:color w:val="000000" w:themeColor="text1"/>
          <w:sz w:val="24"/>
        </w:rPr>
        <w:t>:</w:t>
      </w:r>
    </w:p>
    <w:p w14:paraId="4F483A25" w14:textId="77777777" w:rsidR="00AB600F" w:rsidRPr="00953630" w:rsidRDefault="00AB600F" w:rsidP="00953630">
      <w:pPr>
        <w:spacing w:after="0" w:line="240" w:lineRule="auto"/>
        <w:jc w:val="both"/>
        <w:rPr>
          <w:rFonts w:ascii="Times New Roman" w:hAnsi="Times New Roman"/>
          <w:color w:val="000000" w:themeColor="text1"/>
          <w:sz w:val="24"/>
        </w:rPr>
      </w:pPr>
    </w:p>
    <w:p w14:paraId="7C26E823" w14:textId="53363D0D" w:rsidR="00D96827" w:rsidRPr="00664192" w:rsidRDefault="00D96827" w:rsidP="00953630">
      <w:pPr>
        <w:spacing w:after="0" w:line="240" w:lineRule="auto"/>
        <w:ind w:firstLine="568"/>
        <w:jc w:val="both"/>
        <w:rPr>
          <w:rFonts w:ascii="Times New Roman" w:eastAsia="Times New Roman" w:hAnsi="Times New Roman"/>
          <w:color w:val="FF0000"/>
          <w:sz w:val="24"/>
          <w:szCs w:val="23"/>
          <w:lang w:eastAsia="ru-RU"/>
        </w:rPr>
      </w:pPr>
      <w:r w:rsidRPr="00664192">
        <w:rPr>
          <w:rFonts w:ascii="Times New Roman" w:eastAsia="Times New Roman" w:hAnsi="Times New Roman"/>
          <w:color w:val="FF0000"/>
          <w:sz w:val="24"/>
          <w:szCs w:val="23"/>
          <w:lang w:eastAsia="ru-RU"/>
        </w:rPr>
        <w:t xml:space="preserve">1. </w:t>
      </w:r>
      <w:r w:rsidR="00664192" w:rsidRPr="00664192">
        <w:rPr>
          <w:rFonts w:ascii="Times New Roman" w:eastAsia="Times New Roman" w:hAnsi="Times New Roman"/>
          <w:color w:val="FF0000"/>
          <w:sz w:val="24"/>
          <w:szCs w:val="23"/>
          <w:lang w:eastAsia="ru-RU"/>
        </w:rPr>
        <w:t>Втратив чинність</w:t>
      </w:r>
      <w:r w:rsidRPr="00664192">
        <w:rPr>
          <w:rFonts w:ascii="Times New Roman" w:eastAsia="Times New Roman" w:hAnsi="Times New Roman"/>
          <w:color w:val="FF0000"/>
          <w:sz w:val="24"/>
          <w:szCs w:val="23"/>
          <w:lang w:eastAsia="ru-RU"/>
        </w:rPr>
        <w:t>.</w:t>
      </w:r>
    </w:p>
    <w:p w14:paraId="7BA47754" w14:textId="1DEE2D41" w:rsidR="00D96827" w:rsidRPr="00664192" w:rsidRDefault="00D96827" w:rsidP="00953630">
      <w:pPr>
        <w:shd w:val="clear" w:color="auto" w:fill="FFFFFF"/>
        <w:spacing w:after="0" w:line="240" w:lineRule="auto"/>
        <w:ind w:firstLine="568"/>
        <w:jc w:val="both"/>
        <w:rPr>
          <w:rFonts w:ascii="Times New Roman" w:eastAsia="Times New Roman" w:hAnsi="Times New Roman"/>
          <w:color w:val="FF0000"/>
          <w:sz w:val="24"/>
          <w:szCs w:val="23"/>
          <w:lang w:eastAsia="ru-RU"/>
        </w:rPr>
      </w:pPr>
      <w:r w:rsidRPr="00664192">
        <w:rPr>
          <w:rFonts w:ascii="Times New Roman" w:eastAsia="Times New Roman" w:hAnsi="Times New Roman"/>
          <w:color w:val="FF0000"/>
          <w:sz w:val="24"/>
          <w:szCs w:val="23"/>
          <w:lang w:eastAsia="ru-RU"/>
        </w:rPr>
        <w:t xml:space="preserve">2. </w:t>
      </w:r>
      <w:r w:rsidR="00664192" w:rsidRPr="00664192">
        <w:rPr>
          <w:rFonts w:ascii="Times New Roman" w:eastAsia="Times New Roman" w:hAnsi="Times New Roman"/>
          <w:color w:val="FF0000"/>
          <w:sz w:val="24"/>
          <w:szCs w:val="23"/>
          <w:lang w:eastAsia="ru-RU"/>
        </w:rPr>
        <w:t>Втратив чинність.</w:t>
      </w:r>
    </w:p>
    <w:p w14:paraId="08BFD114" w14:textId="32657873" w:rsidR="00D96827" w:rsidRPr="00664192" w:rsidRDefault="00D96827" w:rsidP="00953630">
      <w:pPr>
        <w:shd w:val="clear" w:color="auto" w:fill="FFFFFF"/>
        <w:spacing w:after="0" w:line="240" w:lineRule="auto"/>
        <w:ind w:firstLine="568"/>
        <w:jc w:val="both"/>
        <w:rPr>
          <w:rFonts w:ascii="Times New Roman" w:eastAsia="Times New Roman" w:hAnsi="Times New Roman"/>
          <w:color w:val="FF0000"/>
          <w:sz w:val="24"/>
          <w:szCs w:val="23"/>
          <w:lang w:eastAsia="ru-RU"/>
        </w:rPr>
      </w:pPr>
      <w:r w:rsidRPr="00664192">
        <w:rPr>
          <w:rFonts w:ascii="Times New Roman" w:eastAsia="Times New Roman" w:hAnsi="Times New Roman"/>
          <w:color w:val="FF0000"/>
          <w:sz w:val="24"/>
          <w:szCs w:val="23"/>
          <w:lang w:eastAsia="ru-RU"/>
        </w:rPr>
        <w:t xml:space="preserve">3. </w:t>
      </w:r>
      <w:r w:rsidR="00664192" w:rsidRPr="00664192">
        <w:rPr>
          <w:rFonts w:ascii="Times New Roman" w:eastAsia="Times New Roman" w:hAnsi="Times New Roman"/>
          <w:color w:val="FF0000"/>
          <w:sz w:val="24"/>
          <w:szCs w:val="23"/>
          <w:lang w:eastAsia="ru-RU"/>
        </w:rPr>
        <w:t>Втратив чинність.</w:t>
      </w:r>
    </w:p>
    <w:p w14:paraId="41C495DA" w14:textId="71D76398" w:rsidR="00D96827" w:rsidRPr="00953630" w:rsidRDefault="009174F8" w:rsidP="00953630">
      <w:pPr>
        <w:suppressAutoHyphens/>
        <w:spacing w:after="0" w:line="240" w:lineRule="auto"/>
        <w:ind w:firstLine="568"/>
        <w:jc w:val="both"/>
        <w:rPr>
          <w:rFonts w:ascii="Times New Roman" w:eastAsia="Times New Roman" w:hAnsi="Times New Roman"/>
          <w:color w:val="000000" w:themeColor="text1"/>
          <w:sz w:val="24"/>
          <w:szCs w:val="23"/>
          <w:lang w:eastAsia="zh-CN"/>
        </w:rPr>
      </w:pPr>
      <w:r w:rsidRPr="00953630">
        <w:rPr>
          <w:rFonts w:ascii="Times New Roman" w:eastAsia="Times New Roman" w:hAnsi="Times New Roman"/>
          <w:color w:val="000000" w:themeColor="text1"/>
          <w:sz w:val="24"/>
          <w:szCs w:val="23"/>
          <w:lang w:eastAsia="zh-CN"/>
        </w:rPr>
        <w:t>4</w:t>
      </w:r>
      <w:r w:rsidR="00D96827" w:rsidRPr="00953630">
        <w:rPr>
          <w:rFonts w:ascii="Times New Roman" w:eastAsia="Times New Roman" w:hAnsi="Times New Roman"/>
          <w:color w:val="000000" w:themeColor="text1"/>
          <w:sz w:val="24"/>
          <w:szCs w:val="23"/>
          <w:lang w:eastAsia="zh-CN"/>
        </w:rPr>
        <w:t>. Відповідальність за виконання рішення покласти на управління праці та соціального захисту населення.</w:t>
      </w:r>
    </w:p>
    <w:p w14:paraId="1E61E4C6" w14:textId="77777777" w:rsidR="009174F8" w:rsidRPr="00953630" w:rsidRDefault="009174F8" w:rsidP="00953630">
      <w:pPr>
        <w:spacing w:after="0" w:line="240" w:lineRule="auto"/>
        <w:ind w:firstLine="568"/>
        <w:jc w:val="both"/>
        <w:rPr>
          <w:rFonts w:ascii="Times New Roman" w:hAnsi="Times New Roman"/>
          <w:color w:val="000000" w:themeColor="text1"/>
          <w:sz w:val="24"/>
          <w:szCs w:val="24"/>
        </w:rPr>
      </w:pPr>
      <w:r w:rsidRPr="00953630">
        <w:rPr>
          <w:rFonts w:ascii="Times New Roman" w:hAnsi="Times New Roman"/>
          <w:color w:val="000000" w:themeColor="text1"/>
          <w:sz w:val="24"/>
          <w:szCs w:val="24"/>
        </w:rPr>
        <w:t>5. Контроль за виконанням рішення покласти на постійну комісію з питань охорони здоров’я, соціальної політики, гуманітарних питань та розвитку громадського суспільства, свободи слова та інформації.</w:t>
      </w:r>
    </w:p>
    <w:p w14:paraId="2DB59EC5" w14:textId="1339DDD6" w:rsidR="007127DD" w:rsidRPr="00953630" w:rsidRDefault="007127DD" w:rsidP="00953630">
      <w:pPr>
        <w:shd w:val="clear" w:color="auto" w:fill="FFFFFF"/>
        <w:spacing w:after="0" w:line="240" w:lineRule="auto"/>
        <w:rPr>
          <w:rFonts w:ascii="Times New Roman" w:eastAsia="Times New Roman" w:hAnsi="Times New Roman"/>
          <w:color w:val="000000" w:themeColor="text1"/>
          <w:sz w:val="24"/>
          <w:szCs w:val="23"/>
          <w:lang w:eastAsia="ru-RU"/>
        </w:rPr>
      </w:pPr>
    </w:p>
    <w:p w14:paraId="5713BF23" w14:textId="77777777" w:rsidR="00683675" w:rsidRPr="00953630" w:rsidRDefault="00683675" w:rsidP="00953630">
      <w:pPr>
        <w:shd w:val="clear" w:color="auto" w:fill="FFFFFF"/>
        <w:spacing w:after="0" w:line="240" w:lineRule="auto"/>
        <w:rPr>
          <w:rFonts w:ascii="Times New Roman" w:eastAsia="Times New Roman" w:hAnsi="Times New Roman"/>
          <w:color w:val="000000" w:themeColor="text1"/>
          <w:sz w:val="24"/>
          <w:szCs w:val="23"/>
          <w:lang w:eastAsia="ru-RU"/>
        </w:rPr>
      </w:pPr>
    </w:p>
    <w:p w14:paraId="2BF2D0AA" w14:textId="77777777" w:rsidR="00F067DB" w:rsidRDefault="0009030D" w:rsidP="00953630">
      <w:pPr>
        <w:shd w:val="clear" w:color="auto" w:fill="FFFFFF"/>
        <w:spacing w:after="0" w:line="240" w:lineRule="auto"/>
        <w:rPr>
          <w:rFonts w:ascii="Times New Roman" w:eastAsia="Times New Roman" w:hAnsi="Times New Roman"/>
          <w:color w:val="000000" w:themeColor="text1"/>
          <w:sz w:val="24"/>
          <w:szCs w:val="23"/>
          <w:lang w:eastAsia="ru-RU"/>
        </w:rPr>
      </w:pPr>
      <w:r w:rsidRPr="00953630">
        <w:rPr>
          <w:rFonts w:ascii="Times New Roman" w:eastAsia="Times New Roman" w:hAnsi="Times New Roman"/>
          <w:color w:val="000000" w:themeColor="text1"/>
          <w:sz w:val="24"/>
          <w:szCs w:val="23"/>
          <w:lang w:eastAsia="ru-RU"/>
        </w:rPr>
        <w:t>Міський голова</w:t>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683675" w:rsidRPr="00953630">
        <w:rPr>
          <w:rFonts w:ascii="Times New Roman" w:eastAsia="Times New Roman" w:hAnsi="Times New Roman"/>
          <w:color w:val="000000" w:themeColor="text1"/>
          <w:sz w:val="24"/>
          <w:szCs w:val="23"/>
          <w:lang w:eastAsia="ru-RU"/>
        </w:rPr>
        <w:tab/>
      </w:r>
      <w:r w:rsidR="008143A5" w:rsidRPr="00953630">
        <w:rPr>
          <w:rFonts w:ascii="Times New Roman" w:eastAsia="Times New Roman" w:hAnsi="Times New Roman"/>
          <w:color w:val="000000" w:themeColor="text1"/>
          <w:sz w:val="24"/>
          <w:szCs w:val="23"/>
          <w:lang w:eastAsia="ru-RU"/>
        </w:rPr>
        <w:tab/>
      </w:r>
      <w:r w:rsidRPr="00953630">
        <w:rPr>
          <w:rFonts w:ascii="Times New Roman" w:eastAsia="Times New Roman" w:hAnsi="Times New Roman"/>
          <w:color w:val="000000" w:themeColor="text1"/>
          <w:sz w:val="24"/>
          <w:szCs w:val="23"/>
          <w:lang w:eastAsia="ru-RU"/>
        </w:rPr>
        <w:t>О.СИМЧИШИН</w:t>
      </w:r>
    </w:p>
    <w:p w14:paraId="3DE50D08" w14:textId="77777777" w:rsidR="002B0B46" w:rsidRDefault="002B0B46" w:rsidP="00953630">
      <w:pPr>
        <w:shd w:val="clear" w:color="auto" w:fill="FFFFFF"/>
        <w:spacing w:after="0" w:line="240" w:lineRule="auto"/>
        <w:rPr>
          <w:rFonts w:ascii="Times New Roman" w:eastAsia="Times New Roman" w:hAnsi="Times New Roman"/>
          <w:color w:val="000000" w:themeColor="text1"/>
          <w:sz w:val="24"/>
          <w:szCs w:val="23"/>
          <w:lang w:eastAsia="ru-RU"/>
        </w:rPr>
      </w:pPr>
    </w:p>
    <w:p w14:paraId="1731B650" w14:textId="77777777" w:rsidR="002B0B46" w:rsidRDefault="002B0B46" w:rsidP="002B0B46">
      <w:pPr>
        <w:shd w:val="clear" w:color="auto" w:fill="FFFFFF"/>
        <w:spacing w:after="0" w:line="240" w:lineRule="auto"/>
        <w:jc w:val="right"/>
        <w:rPr>
          <w:rFonts w:ascii="Times New Roman" w:eastAsia="Times New Roman" w:hAnsi="Times New Roman"/>
          <w:color w:val="000000" w:themeColor="text1"/>
          <w:sz w:val="24"/>
          <w:szCs w:val="23"/>
          <w:lang w:eastAsia="ru-RU"/>
        </w:rPr>
      </w:pPr>
    </w:p>
    <w:p w14:paraId="75A7C68F" w14:textId="66E91F93" w:rsidR="002B0B46" w:rsidRDefault="002B0B46" w:rsidP="002B0B46">
      <w:pPr>
        <w:shd w:val="clear" w:color="auto" w:fill="FFFFFF"/>
        <w:spacing w:after="0" w:line="240" w:lineRule="auto"/>
        <w:jc w:val="right"/>
        <w:rPr>
          <w:rFonts w:ascii="Times New Roman" w:eastAsia="Times New Roman" w:hAnsi="Times New Roman"/>
          <w:i/>
          <w:color w:val="000000" w:themeColor="text1"/>
          <w:sz w:val="24"/>
          <w:szCs w:val="23"/>
          <w:lang w:eastAsia="ru-RU"/>
        </w:rPr>
      </w:pPr>
      <w:r>
        <w:rPr>
          <w:rFonts w:ascii="Times New Roman" w:eastAsia="Times New Roman" w:hAnsi="Times New Roman"/>
          <w:i/>
          <w:color w:val="000000" w:themeColor="text1"/>
          <w:sz w:val="24"/>
          <w:szCs w:val="23"/>
          <w:lang w:eastAsia="ru-RU"/>
        </w:rPr>
        <w:t xml:space="preserve">(Пункти 1-3 рішення </w:t>
      </w:r>
      <w:bookmarkStart w:id="2" w:name="_GoBack"/>
      <w:bookmarkEnd w:id="2"/>
      <w:r>
        <w:rPr>
          <w:rFonts w:ascii="Times New Roman" w:eastAsia="Times New Roman" w:hAnsi="Times New Roman"/>
          <w:i/>
          <w:color w:val="000000" w:themeColor="text1"/>
          <w:sz w:val="24"/>
          <w:szCs w:val="23"/>
          <w:lang w:eastAsia="ru-RU"/>
        </w:rPr>
        <w:t>втратили чинність відповідно до</w:t>
      </w:r>
    </w:p>
    <w:p w14:paraId="489575C1" w14:textId="24BE5D8A" w:rsidR="002B0B46" w:rsidRPr="002B0B46" w:rsidRDefault="002B0B46" w:rsidP="002B0B46">
      <w:pPr>
        <w:shd w:val="clear" w:color="auto" w:fill="FFFFFF"/>
        <w:spacing w:after="0" w:line="240" w:lineRule="auto"/>
        <w:jc w:val="right"/>
        <w:rPr>
          <w:rFonts w:ascii="Times New Roman" w:eastAsia="Times New Roman" w:hAnsi="Times New Roman"/>
          <w:i/>
          <w:color w:val="000000" w:themeColor="text1"/>
          <w:sz w:val="24"/>
          <w:szCs w:val="23"/>
          <w:lang w:eastAsia="ru-RU"/>
        </w:rPr>
      </w:pPr>
      <w:hyperlink r:id="rId7" w:history="1">
        <w:r w:rsidRPr="002B0B46">
          <w:rPr>
            <w:rStyle w:val="a8"/>
            <w:rFonts w:ascii="Times New Roman" w:eastAsia="Times New Roman" w:hAnsi="Times New Roman"/>
            <w:i/>
            <w:sz w:val="24"/>
            <w:szCs w:val="23"/>
            <w:lang w:eastAsia="ru-RU"/>
          </w:rPr>
          <w:t>рішення 17-ї міської ради від 17.06.2022 №14</w:t>
        </w:r>
      </w:hyperlink>
      <w:r>
        <w:rPr>
          <w:rFonts w:ascii="Times New Roman" w:eastAsia="Times New Roman" w:hAnsi="Times New Roman"/>
          <w:i/>
          <w:color w:val="000000" w:themeColor="text1"/>
          <w:sz w:val="24"/>
          <w:szCs w:val="23"/>
          <w:lang w:eastAsia="ru-RU"/>
        </w:rPr>
        <w:t>)</w:t>
      </w:r>
    </w:p>
    <w:p w14:paraId="18B1C9AC" w14:textId="36174A61" w:rsidR="00A40257" w:rsidRPr="00953630" w:rsidRDefault="00A40257" w:rsidP="002B0B46">
      <w:pPr>
        <w:spacing w:after="0" w:line="240" w:lineRule="auto"/>
        <w:jc w:val="right"/>
        <w:rPr>
          <w:rFonts w:ascii="Times New Roman" w:hAnsi="Times New Roman"/>
          <w:color w:val="000000" w:themeColor="text1"/>
          <w:sz w:val="24"/>
          <w:szCs w:val="24"/>
        </w:rPr>
      </w:pPr>
    </w:p>
    <w:sectPr w:rsidR="00A40257" w:rsidRPr="00953630" w:rsidSect="00953630">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A00002AF" w:usb1="500078FB" w:usb2="00000000" w:usb3="00000000" w:csb0="0000009F" w:csb1="00000000"/>
  </w:font>
  <w:font w:name="Droid Sans Fallback">
    <w:altName w:val="Times New Roman"/>
    <w:charset w:val="01"/>
    <w:family w:val="auto"/>
    <w:pitch w:val="variable"/>
  </w:font>
  <w:font w:name="FreeSans">
    <w:altName w:val="Times New Roman"/>
    <w:charset w:val="01"/>
    <w:family w:val="auto"/>
    <w:pitch w:val="variable"/>
  </w:font>
  <w:font w:name="Liberation Mono">
    <w:altName w:val="Courier New"/>
    <w:charset w:val="CC"/>
    <w:family w:val="modern"/>
    <w:pitch w:val="fixed"/>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F7C"/>
    <w:multiLevelType w:val="hybridMultilevel"/>
    <w:tmpl w:val="529A6DD8"/>
    <w:lvl w:ilvl="0" w:tplc="E34A25E6">
      <w:start w:val="1"/>
      <w:numFmt w:val="decimal"/>
      <w:lvlText w:val="%1."/>
      <w:lvlJc w:val="left"/>
      <w:pPr>
        <w:tabs>
          <w:tab w:val="num" w:pos="660"/>
        </w:tabs>
        <w:ind w:left="660" w:hanging="360"/>
      </w:pPr>
      <w:rPr>
        <w:rFonts w:hint="default"/>
        <w:color w:val="00000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15:restartNumberingAfterBreak="0">
    <w:nsid w:val="04FF643B"/>
    <w:multiLevelType w:val="hybridMultilevel"/>
    <w:tmpl w:val="2CB8D25E"/>
    <w:lvl w:ilvl="0" w:tplc="BE020384">
      <w:start w:val="8"/>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8960522"/>
    <w:multiLevelType w:val="hybridMultilevel"/>
    <w:tmpl w:val="5B80B112"/>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9DD0697"/>
    <w:multiLevelType w:val="hybridMultilevel"/>
    <w:tmpl w:val="9998DD74"/>
    <w:lvl w:ilvl="0" w:tplc="17C401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777BEA"/>
    <w:multiLevelType w:val="hybridMultilevel"/>
    <w:tmpl w:val="2F588FA2"/>
    <w:lvl w:ilvl="0" w:tplc="CF384D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D261F0F"/>
    <w:multiLevelType w:val="hybridMultilevel"/>
    <w:tmpl w:val="28548212"/>
    <w:lvl w:ilvl="0" w:tplc="3F54C9E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6753B8"/>
    <w:multiLevelType w:val="hybridMultilevel"/>
    <w:tmpl w:val="D5A824E6"/>
    <w:lvl w:ilvl="0" w:tplc="5D8881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0FC3DF2"/>
    <w:multiLevelType w:val="multilevel"/>
    <w:tmpl w:val="772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D3D09"/>
    <w:multiLevelType w:val="hybridMultilevel"/>
    <w:tmpl w:val="6248C214"/>
    <w:lvl w:ilvl="0" w:tplc="1B4482F8">
      <w:start w:val="6"/>
      <w:numFmt w:val="decimal"/>
      <w:lvlText w:val="%1."/>
      <w:lvlJc w:val="left"/>
      <w:pPr>
        <w:ind w:left="1211" w:hanging="360"/>
      </w:pPr>
      <w:rPr>
        <w:rFonts w:hint="default"/>
        <w:color w:val="00000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15:restartNumberingAfterBreak="0">
    <w:nsid w:val="1C9D69CD"/>
    <w:multiLevelType w:val="hybridMultilevel"/>
    <w:tmpl w:val="90B84BDA"/>
    <w:lvl w:ilvl="0" w:tplc="7F6E16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14A4871"/>
    <w:multiLevelType w:val="multilevel"/>
    <w:tmpl w:val="D54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27E86"/>
    <w:multiLevelType w:val="hybridMultilevel"/>
    <w:tmpl w:val="58F8BD24"/>
    <w:lvl w:ilvl="0" w:tplc="99F6E83E">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28F868A4"/>
    <w:multiLevelType w:val="multilevel"/>
    <w:tmpl w:val="5A4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33338"/>
    <w:multiLevelType w:val="hybridMultilevel"/>
    <w:tmpl w:val="E60A9D0A"/>
    <w:lvl w:ilvl="0" w:tplc="92F2E912">
      <w:start w:val="1"/>
      <w:numFmt w:val="decimal"/>
      <w:lvlText w:val="%1."/>
      <w:lvlJc w:val="left"/>
      <w:pPr>
        <w:ind w:left="1211"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0A72CD5"/>
    <w:multiLevelType w:val="hybridMultilevel"/>
    <w:tmpl w:val="08643032"/>
    <w:lvl w:ilvl="0" w:tplc="D5BC3C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32A1A6F"/>
    <w:multiLevelType w:val="hybridMultilevel"/>
    <w:tmpl w:val="9E1C2554"/>
    <w:lvl w:ilvl="0" w:tplc="E424DA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33E526E9"/>
    <w:multiLevelType w:val="hybridMultilevel"/>
    <w:tmpl w:val="226007AE"/>
    <w:lvl w:ilvl="0" w:tplc="333C16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5EC4E8B"/>
    <w:multiLevelType w:val="hybridMultilevel"/>
    <w:tmpl w:val="D13450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964700"/>
    <w:multiLevelType w:val="multilevel"/>
    <w:tmpl w:val="3AE6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75318"/>
    <w:multiLevelType w:val="multilevel"/>
    <w:tmpl w:val="EAF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92841"/>
    <w:multiLevelType w:val="hybridMultilevel"/>
    <w:tmpl w:val="1D0CDBE4"/>
    <w:lvl w:ilvl="0" w:tplc="3214A8AA">
      <w:start w:val="1"/>
      <w:numFmt w:val="decimal"/>
      <w:lvlText w:val="%1."/>
      <w:lvlJc w:val="left"/>
      <w:pPr>
        <w:tabs>
          <w:tab w:val="num" w:pos="1020"/>
        </w:tabs>
        <w:ind w:left="1020" w:hanging="360"/>
      </w:pPr>
      <w:rPr>
        <w:rFonts w:hint="default"/>
        <w:color w:val="00000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15:restartNumberingAfterBreak="0">
    <w:nsid w:val="3E9177D3"/>
    <w:multiLevelType w:val="hybridMultilevel"/>
    <w:tmpl w:val="8A1859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3A5E9B"/>
    <w:multiLevelType w:val="hybridMultilevel"/>
    <w:tmpl w:val="DB223378"/>
    <w:lvl w:ilvl="0" w:tplc="1B4482F8">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4CF23770"/>
    <w:multiLevelType w:val="hybridMultilevel"/>
    <w:tmpl w:val="E2E402DA"/>
    <w:lvl w:ilvl="0" w:tplc="B77467D4">
      <w:start w:val="1"/>
      <w:numFmt w:val="decimal"/>
      <w:lvlText w:val="%1."/>
      <w:lvlJc w:val="left"/>
      <w:pPr>
        <w:ind w:left="786"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4" w15:restartNumberingAfterBreak="0">
    <w:nsid w:val="51062427"/>
    <w:multiLevelType w:val="hybridMultilevel"/>
    <w:tmpl w:val="5448BD7A"/>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5450ADF"/>
    <w:multiLevelType w:val="hybridMultilevel"/>
    <w:tmpl w:val="5BA09392"/>
    <w:lvl w:ilvl="0" w:tplc="09FC69C0">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5776DC6"/>
    <w:multiLevelType w:val="multilevel"/>
    <w:tmpl w:val="2A0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10D03"/>
    <w:multiLevelType w:val="hybridMultilevel"/>
    <w:tmpl w:val="88025C7C"/>
    <w:lvl w:ilvl="0" w:tplc="1A56AE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A3D19C6"/>
    <w:multiLevelType w:val="hybridMultilevel"/>
    <w:tmpl w:val="48BE2F1C"/>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C894582"/>
    <w:multiLevelType w:val="multilevel"/>
    <w:tmpl w:val="AB04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F7997"/>
    <w:multiLevelType w:val="hybridMultilevel"/>
    <w:tmpl w:val="C7BC0FCE"/>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F6F3391"/>
    <w:multiLevelType w:val="hybridMultilevel"/>
    <w:tmpl w:val="ABDA5BA6"/>
    <w:lvl w:ilvl="0" w:tplc="C01219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00B259B"/>
    <w:multiLevelType w:val="hybridMultilevel"/>
    <w:tmpl w:val="7FC08926"/>
    <w:lvl w:ilvl="0" w:tplc="9300026E">
      <w:start w:val="9"/>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15:restartNumberingAfterBreak="0">
    <w:nsid w:val="72822F21"/>
    <w:multiLevelType w:val="multilevel"/>
    <w:tmpl w:val="930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62422"/>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15:restartNumberingAfterBreak="0">
    <w:nsid w:val="7D921FD2"/>
    <w:multiLevelType w:val="multilevel"/>
    <w:tmpl w:val="D98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A4730"/>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3"/>
  </w:num>
  <w:num w:numId="4">
    <w:abstractNumId w:val="13"/>
  </w:num>
  <w:num w:numId="5">
    <w:abstractNumId w:val="24"/>
  </w:num>
  <w:num w:numId="6">
    <w:abstractNumId w:val="2"/>
  </w:num>
  <w:num w:numId="7">
    <w:abstractNumId w:val="30"/>
  </w:num>
  <w:num w:numId="8">
    <w:abstractNumId w:val="9"/>
  </w:num>
  <w:num w:numId="9">
    <w:abstractNumId w:val="19"/>
  </w:num>
  <w:num w:numId="10">
    <w:abstractNumId w:val="18"/>
  </w:num>
  <w:num w:numId="11">
    <w:abstractNumId w:val="26"/>
  </w:num>
  <w:num w:numId="12">
    <w:abstractNumId w:val="33"/>
  </w:num>
  <w:num w:numId="13">
    <w:abstractNumId w:val="10"/>
  </w:num>
  <w:num w:numId="14">
    <w:abstractNumId w:val="7"/>
  </w:num>
  <w:num w:numId="15">
    <w:abstractNumId w:val="6"/>
  </w:num>
  <w:num w:numId="16">
    <w:abstractNumId w:val="14"/>
  </w:num>
  <w:num w:numId="17">
    <w:abstractNumId w:val="31"/>
  </w:num>
  <w:num w:numId="18">
    <w:abstractNumId w:val="12"/>
  </w:num>
  <w:num w:numId="19">
    <w:abstractNumId w:val="23"/>
  </w:num>
  <w:num w:numId="20">
    <w:abstractNumId w:val="32"/>
  </w:num>
  <w:num w:numId="21">
    <w:abstractNumId w:val="1"/>
  </w:num>
  <w:num w:numId="22">
    <w:abstractNumId w:val="29"/>
  </w:num>
  <w:num w:numId="23">
    <w:abstractNumId w:val="35"/>
  </w:num>
  <w:num w:numId="24">
    <w:abstractNumId w:val="16"/>
  </w:num>
  <w:num w:numId="25">
    <w:abstractNumId w:val="34"/>
  </w:num>
  <w:num w:numId="26">
    <w:abstractNumId w:val="11"/>
  </w:num>
  <w:num w:numId="27">
    <w:abstractNumId w:val="28"/>
  </w:num>
  <w:num w:numId="28">
    <w:abstractNumId w:val="22"/>
  </w:num>
  <w:num w:numId="29">
    <w:abstractNumId w:val="17"/>
  </w:num>
  <w:num w:numId="30">
    <w:abstractNumId w:val="21"/>
  </w:num>
  <w:num w:numId="31">
    <w:abstractNumId w:val="36"/>
  </w:num>
  <w:num w:numId="32">
    <w:abstractNumId w:val="8"/>
  </w:num>
  <w:num w:numId="33">
    <w:abstractNumId w:val="15"/>
  </w:num>
  <w:num w:numId="34">
    <w:abstractNumId w:val="25"/>
  </w:num>
  <w:num w:numId="35">
    <w:abstractNumId w:val="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49"/>
    <w:rsid w:val="00004D29"/>
    <w:rsid w:val="000164CB"/>
    <w:rsid w:val="00027AE5"/>
    <w:rsid w:val="0009030D"/>
    <w:rsid w:val="000F0149"/>
    <w:rsid w:val="0011365D"/>
    <w:rsid w:val="00121AF2"/>
    <w:rsid w:val="00127143"/>
    <w:rsid w:val="00146834"/>
    <w:rsid w:val="001551C0"/>
    <w:rsid w:val="0016171E"/>
    <w:rsid w:val="00193E32"/>
    <w:rsid w:val="001E07AA"/>
    <w:rsid w:val="001F05ED"/>
    <w:rsid w:val="00206999"/>
    <w:rsid w:val="00215F93"/>
    <w:rsid w:val="00235EBE"/>
    <w:rsid w:val="00246D14"/>
    <w:rsid w:val="002732A1"/>
    <w:rsid w:val="002B0B46"/>
    <w:rsid w:val="002E27E6"/>
    <w:rsid w:val="00314139"/>
    <w:rsid w:val="003143D5"/>
    <w:rsid w:val="0031486F"/>
    <w:rsid w:val="003339CF"/>
    <w:rsid w:val="0034559B"/>
    <w:rsid w:val="0034675A"/>
    <w:rsid w:val="00346A96"/>
    <w:rsid w:val="00353BA0"/>
    <w:rsid w:val="003544A2"/>
    <w:rsid w:val="003610E7"/>
    <w:rsid w:val="00384C21"/>
    <w:rsid w:val="003A1BFE"/>
    <w:rsid w:val="003B7FC4"/>
    <w:rsid w:val="003D27A0"/>
    <w:rsid w:val="003D60C6"/>
    <w:rsid w:val="00433087"/>
    <w:rsid w:val="00434A10"/>
    <w:rsid w:val="004659F7"/>
    <w:rsid w:val="004745BD"/>
    <w:rsid w:val="00485C26"/>
    <w:rsid w:val="00492705"/>
    <w:rsid w:val="004C2EF1"/>
    <w:rsid w:val="004C3A98"/>
    <w:rsid w:val="004C611B"/>
    <w:rsid w:val="004E1C76"/>
    <w:rsid w:val="004F6D02"/>
    <w:rsid w:val="0051065C"/>
    <w:rsid w:val="0053154F"/>
    <w:rsid w:val="005409D8"/>
    <w:rsid w:val="005444A1"/>
    <w:rsid w:val="00552AAF"/>
    <w:rsid w:val="00592CB0"/>
    <w:rsid w:val="005A3B51"/>
    <w:rsid w:val="005A7756"/>
    <w:rsid w:val="005E1250"/>
    <w:rsid w:val="005F7031"/>
    <w:rsid w:val="00603DF2"/>
    <w:rsid w:val="00632DAC"/>
    <w:rsid w:val="00651C21"/>
    <w:rsid w:val="00664192"/>
    <w:rsid w:val="00683675"/>
    <w:rsid w:val="006A5697"/>
    <w:rsid w:val="007127DD"/>
    <w:rsid w:val="007138F4"/>
    <w:rsid w:val="0072451A"/>
    <w:rsid w:val="007708DF"/>
    <w:rsid w:val="00772D89"/>
    <w:rsid w:val="00786FC3"/>
    <w:rsid w:val="00790B8C"/>
    <w:rsid w:val="00792940"/>
    <w:rsid w:val="007970A7"/>
    <w:rsid w:val="00801352"/>
    <w:rsid w:val="008044B8"/>
    <w:rsid w:val="008143A5"/>
    <w:rsid w:val="008230C1"/>
    <w:rsid w:val="00823F37"/>
    <w:rsid w:val="00880647"/>
    <w:rsid w:val="008F1376"/>
    <w:rsid w:val="009043AD"/>
    <w:rsid w:val="00910BB7"/>
    <w:rsid w:val="009174F8"/>
    <w:rsid w:val="00945E5B"/>
    <w:rsid w:val="00951676"/>
    <w:rsid w:val="00953630"/>
    <w:rsid w:val="00964128"/>
    <w:rsid w:val="00994E03"/>
    <w:rsid w:val="009E0BCA"/>
    <w:rsid w:val="009E2C69"/>
    <w:rsid w:val="009E3A46"/>
    <w:rsid w:val="00A0488D"/>
    <w:rsid w:val="00A40257"/>
    <w:rsid w:val="00A46564"/>
    <w:rsid w:val="00A76A68"/>
    <w:rsid w:val="00A831F0"/>
    <w:rsid w:val="00AB5606"/>
    <w:rsid w:val="00AB600F"/>
    <w:rsid w:val="00AF3B60"/>
    <w:rsid w:val="00B32403"/>
    <w:rsid w:val="00B404F2"/>
    <w:rsid w:val="00B41A2F"/>
    <w:rsid w:val="00B5370C"/>
    <w:rsid w:val="00B70292"/>
    <w:rsid w:val="00B706DD"/>
    <w:rsid w:val="00B8179B"/>
    <w:rsid w:val="00BB2A6E"/>
    <w:rsid w:val="00BD0A3A"/>
    <w:rsid w:val="00C07DB6"/>
    <w:rsid w:val="00C12BF6"/>
    <w:rsid w:val="00C43140"/>
    <w:rsid w:val="00C940A0"/>
    <w:rsid w:val="00C96BED"/>
    <w:rsid w:val="00CB403E"/>
    <w:rsid w:val="00CB66A6"/>
    <w:rsid w:val="00CB67E5"/>
    <w:rsid w:val="00CB78F5"/>
    <w:rsid w:val="00CD02B1"/>
    <w:rsid w:val="00CD358D"/>
    <w:rsid w:val="00CE3C2A"/>
    <w:rsid w:val="00CE3FCF"/>
    <w:rsid w:val="00D11DE6"/>
    <w:rsid w:val="00D13DF0"/>
    <w:rsid w:val="00D7434A"/>
    <w:rsid w:val="00D82F94"/>
    <w:rsid w:val="00D96827"/>
    <w:rsid w:val="00DC2EA0"/>
    <w:rsid w:val="00DC3BA4"/>
    <w:rsid w:val="00DC6F50"/>
    <w:rsid w:val="00DD05FF"/>
    <w:rsid w:val="00E02AEA"/>
    <w:rsid w:val="00E130BF"/>
    <w:rsid w:val="00E554F4"/>
    <w:rsid w:val="00E9676C"/>
    <w:rsid w:val="00EA04EB"/>
    <w:rsid w:val="00EB6C2D"/>
    <w:rsid w:val="00EC3DC8"/>
    <w:rsid w:val="00EC5301"/>
    <w:rsid w:val="00EE04EB"/>
    <w:rsid w:val="00F067DB"/>
    <w:rsid w:val="00F2040C"/>
    <w:rsid w:val="00F46E32"/>
    <w:rsid w:val="00F53599"/>
    <w:rsid w:val="00F715F9"/>
    <w:rsid w:val="00F7648B"/>
    <w:rsid w:val="00F82740"/>
    <w:rsid w:val="00F9322E"/>
    <w:rsid w:val="00F94B8F"/>
    <w:rsid w:val="00F9598D"/>
    <w:rsid w:val="00FA6D74"/>
    <w:rsid w:val="00FB52E9"/>
    <w:rsid w:val="00FC31D7"/>
    <w:rsid w:val="00FC687E"/>
    <w:rsid w:val="00FD46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629C"/>
  <w15:docId w15:val="{5D2E4455-89C3-4036-A2F6-403F4A45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1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130BF"/>
    <w:pPr>
      <w:ind w:left="720"/>
      <w:contextualSpacing/>
    </w:pPr>
  </w:style>
  <w:style w:type="table" w:styleId="a4">
    <w:name w:val="Table Grid"/>
    <w:basedOn w:val="a1"/>
    <w:uiPriority w:val="39"/>
    <w:rsid w:val="0002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B706DD"/>
    <w:pPr>
      <w:spacing w:after="0" w:line="240" w:lineRule="auto"/>
    </w:pPr>
    <w:rPr>
      <w:rFonts w:ascii="Verdana" w:eastAsia="Times New Roman" w:hAnsi="Verdana" w:cs="Verdana"/>
      <w:sz w:val="20"/>
      <w:szCs w:val="20"/>
      <w:lang w:val="en-US"/>
    </w:rPr>
  </w:style>
  <w:style w:type="paragraph" w:styleId="a6">
    <w:name w:val="Balloon Text"/>
    <w:basedOn w:val="a"/>
    <w:link w:val="a7"/>
    <w:unhideWhenUsed/>
    <w:rsid w:val="001551C0"/>
    <w:pPr>
      <w:spacing w:after="0" w:line="240" w:lineRule="auto"/>
    </w:pPr>
    <w:rPr>
      <w:rFonts w:ascii="Segoe UI" w:hAnsi="Segoe UI" w:cs="Segoe UI"/>
      <w:sz w:val="18"/>
      <w:szCs w:val="18"/>
    </w:rPr>
  </w:style>
  <w:style w:type="character" w:customStyle="1" w:styleId="a7">
    <w:name w:val="Текст у виносці Знак"/>
    <w:basedOn w:val="a0"/>
    <w:link w:val="a6"/>
    <w:rsid w:val="001551C0"/>
    <w:rPr>
      <w:rFonts w:ascii="Segoe UI" w:eastAsia="Calibri" w:hAnsi="Segoe UI" w:cs="Segoe UI"/>
      <w:sz w:val="18"/>
      <w:szCs w:val="18"/>
    </w:rPr>
  </w:style>
  <w:style w:type="paragraph" w:customStyle="1" w:styleId="rvps2">
    <w:name w:val="rvps2"/>
    <w:basedOn w:val="a"/>
    <w:rsid w:val="003143D5"/>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basedOn w:val="a0"/>
    <w:unhideWhenUsed/>
    <w:rsid w:val="003143D5"/>
    <w:rPr>
      <w:color w:val="0000FF"/>
      <w:u w:val="single"/>
    </w:rPr>
  </w:style>
  <w:style w:type="character" w:customStyle="1" w:styleId="a9">
    <w:name w:val="Основний текст Знак"/>
    <w:link w:val="aa"/>
    <w:uiPriority w:val="99"/>
    <w:locked/>
    <w:rsid w:val="00B41A2F"/>
    <w:rPr>
      <w:rFonts w:ascii="Times New Roman" w:hAnsi="Times New Roman" w:cs="Times New Roman"/>
      <w:spacing w:val="-3"/>
      <w:sz w:val="23"/>
      <w:szCs w:val="23"/>
      <w:shd w:val="clear" w:color="auto" w:fill="FFFFFF"/>
    </w:rPr>
  </w:style>
  <w:style w:type="paragraph" w:styleId="aa">
    <w:name w:val="Body Text"/>
    <w:basedOn w:val="a"/>
    <w:link w:val="a9"/>
    <w:rsid w:val="00B41A2F"/>
    <w:pPr>
      <w:widowControl w:val="0"/>
      <w:shd w:val="clear" w:color="auto" w:fill="FFFFFF"/>
      <w:spacing w:after="480" w:line="269" w:lineRule="exact"/>
      <w:ind w:hanging="340"/>
    </w:pPr>
    <w:rPr>
      <w:rFonts w:ascii="Times New Roman" w:eastAsiaTheme="minorHAnsi" w:hAnsi="Times New Roman"/>
      <w:spacing w:val="-3"/>
      <w:sz w:val="23"/>
      <w:szCs w:val="23"/>
    </w:rPr>
  </w:style>
  <w:style w:type="character" w:customStyle="1" w:styleId="1">
    <w:name w:val="Основной текст Знак1"/>
    <w:basedOn w:val="a0"/>
    <w:uiPriority w:val="99"/>
    <w:semiHidden/>
    <w:rsid w:val="00B41A2F"/>
    <w:rPr>
      <w:rFonts w:ascii="Calibri" w:eastAsia="Calibri" w:hAnsi="Calibri" w:cs="Times New Roman"/>
    </w:rPr>
  </w:style>
  <w:style w:type="numbering" w:customStyle="1" w:styleId="10">
    <w:name w:val="Нет списка1"/>
    <w:next w:val="a2"/>
    <w:semiHidden/>
    <w:rsid w:val="00964128"/>
  </w:style>
  <w:style w:type="character" w:customStyle="1" w:styleId="2">
    <w:name w:val="Основной шрифт абзаца2"/>
    <w:rsid w:val="00964128"/>
  </w:style>
  <w:style w:type="character" w:customStyle="1" w:styleId="11">
    <w:name w:val="Шрифт абзацу за промовчанням1"/>
    <w:rsid w:val="00964128"/>
  </w:style>
  <w:style w:type="character" w:customStyle="1" w:styleId="12">
    <w:name w:val="Основной шрифт абзаца1"/>
    <w:rsid w:val="00964128"/>
  </w:style>
  <w:style w:type="character" w:styleId="ab">
    <w:name w:val="Strong"/>
    <w:qFormat/>
    <w:rsid w:val="00964128"/>
    <w:rPr>
      <w:b/>
      <w:bCs/>
    </w:rPr>
  </w:style>
  <w:style w:type="paragraph" w:customStyle="1" w:styleId="ac">
    <w:basedOn w:val="a"/>
    <w:next w:val="aa"/>
    <w:rsid w:val="00964128"/>
    <w:pPr>
      <w:keepNext/>
      <w:suppressAutoHyphens/>
      <w:spacing w:before="240" w:after="120" w:line="240" w:lineRule="auto"/>
    </w:pPr>
    <w:rPr>
      <w:rFonts w:ascii="Liberation Sans" w:eastAsia="Droid Sans Fallback" w:hAnsi="Liberation Sans" w:cs="FreeSans"/>
      <w:sz w:val="28"/>
      <w:szCs w:val="28"/>
      <w:lang w:eastAsia="zh-CN"/>
    </w:rPr>
  </w:style>
  <w:style w:type="paragraph" w:styleId="ad">
    <w:name w:val="List"/>
    <w:basedOn w:val="aa"/>
    <w:rsid w:val="00964128"/>
    <w:pPr>
      <w:widowControl/>
      <w:shd w:val="clear" w:color="auto" w:fill="auto"/>
      <w:suppressAutoHyphens/>
      <w:spacing w:after="140" w:line="288" w:lineRule="auto"/>
      <w:ind w:firstLine="0"/>
    </w:pPr>
    <w:rPr>
      <w:rFonts w:eastAsia="Times New Roman" w:cs="FreeSans"/>
      <w:spacing w:val="0"/>
      <w:sz w:val="24"/>
      <w:szCs w:val="24"/>
      <w:lang w:eastAsia="zh-CN"/>
    </w:rPr>
  </w:style>
  <w:style w:type="paragraph" w:styleId="ae">
    <w:name w:val="caption"/>
    <w:basedOn w:val="a"/>
    <w:qFormat/>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af">
    <w:name w:val="Покажчик"/>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13">
    <w:name w:val="Название объе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4">
    <w:name w:val="Назва об'є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5">
    <w:name w:val="Название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6">
    <w:name w:val="Указатель1"/>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af0">
    <w:name w:val="Текст в заданном формате"/>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customStyle="1" w:styleId="17">
    <w:name w:val="Абзац списка1"/>
    <w:basedOn w:val="a"/>
    <w:rsid w:val="00964128"/>
    <w:pPr>
      <w:suppressAutoHyphens/>
      <w:spacing w:after="0" w:line="240" w:lineRule="auto"/>
      <w:ind w:left="720"/>
    </w:pPr>
    <w:rPr>
      <w:rFonts w:ascii="Times New Roman" w:eastAsia="Times New Roman" w:hAnsi="Times New Roman"/>
      <w:sz w:val="24"/>
      <w:szCs w:val="24"/>
      <w:lang w:eastAsia="zh-CN"/>
    </w:rPr>
  </w:style>
  <w:style w:type="paragraph" w:customStyle="1" w:styleId="af1">
    <w:name w:val="Содержимое таблицы"/>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2">
    <w:name w:val="Заголовок таблицы"/>
    <w:basedOn w:val="af1"/>
    <w:rsid w:val="00964128"/>
    <w:pPr>
      <w:jc w:val="center"/>
    </w:pPr>
    <w:rPr>
      <w:b/>
      <w:bCs/>
    </w:rPr>
  </w:style>
  <w:style w:type="paragraph" w:customStyle="1" w:styleId="af3">
    <w:name w:val="Вміст таблиці"/>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Заголовок таблиці"/>
    <w:basedOn w:val="af3"/>
    <w:rsid w:val="00964128"/>
    <w:pPr>
      <w:jc w:val="center"/>
    </w:pPr>
    <w:rPr>
      <w:b/>
      <w:bCs/>
    </w:rPr>
  </w:style>
  <w:style w:type="paragraph" w:customStyle="1" w:styleId="af5">
    <w:name w:val="Текст у вказаному форматі"/>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styleId="af6">
    <w:name w:val="Normal (Web)"/>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964128"/>
  </w:style>
  <w:style w:type="paragraph" w:customStyle="1" w:styleId="rvps18">
    <w:name w:val="rvps18"/>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110">
    <w:name w:val="Нет списка11"/>
    <w:next w:val="a2"/>
    <w:semiHidden/>
    <w:rsid w:val="00964128"/>
  </w:style>
  <w:style w:type="paragraph" w:customStyle="1" w:styleId="18">
    <w:name w:val="1 Знак Знак Знак Знак"/>
    <w:basedOn w:val="a"/>
    <w:rsid w:val="00964128"/>
    <w:pPr>
      <w:spacing w:after="0" w:line="240" w:lineRule="auto"/>
    </w:pPr>
    <w:rPr>
      <w:rFonts w:ascii="Verdana" w:eastAsia="Times New Roman" w:hAnsi="Verdana"/>
      <w:sz w:val="20"/>
      <w:szCs w:val="20"/>
      <w:lang w:val="en-US"/>
    </w:r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rsid w:val="0096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и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rsid w:val="00964128"/>
    <w:rPr>
      <w:rFonts w:ascii="Courier New" w:eastAsia="Times New Roman" w:hAnsi="Courier New" w:cs="Times New Roman"/>
      <w:sz w:val="20"/>
      <w:szCs w:val="20"/>
    </w:rPr>
  </w:style>
  <w:style w:type="character" w:customStyle="1" w:styleId="Absatz-Standardschriftart">
    <w:name w:val="Absatz-Standardschriftart"/>
    <w:rsid w:val="00964128"/>
  </w:style>
  <w:style w:type="character" w:customStyle="1" w:styleId="rvts0">
    <w:name w:val="rvts0"/>
    <w:rsid w:val="00964128"/>
  </w:style>
  <w:style w:type="paragraph" w:styleId="af7">
    <w:name w:val="header"/>
    <w:basedOn w:val="a"/>
    <w:link w:val="af8"/>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8">
    <w:name w:val="Верхній колонтитул Знак"/>
    <w:basedOn w:val="a0"/>
    <w:link w:val="af7"/>
    <w:rsid w:val="00964128"/>
    <w:rPr>
      <w:rFonts w:ascii="Times New Roman" w:eastAsia="Times New Roman" w:hAnsi="Times New Roman" w:cs="Times New Roman"/>
      <w:color w:val="000000"/>
      <w:sz w:val="20"/>
      <w:szCs w:val="20"/>
      <w:lang w:eastAsia="ar-SA"/>
    </w:rPr>
  </w:style>
  <w:style w:type="character" w:styleId="af9">
    <w:name w:val="page number"/>
    <w:rsid w:val="00964128"/>
  </w:style>
  <w:style w:type="paragraph" w:styleId="afa">
    <w:name w:val="footer"/>
    <w:basedOn w:val="a"/>
    <w:link w:val="afb"/>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b">
    <w:name w:val="Нижній колонтитул Знак"/>
    <w:basedOn w:val="a0"/>
    <w:link w:val="afa"/>
    <w:rsid w:val="00964128"/>
    <w:rPr>
      <w:rFonts w:ascii="Times New Roman" w:eastAsia="Times New Roman" w:hAnsi="Times New Roman" w:cs="Times New Roman"/>
      <w:color w:val="000000"/>
      <w:sz w:val="20"/>
      <w:szCs w:val="20"/>
      <w:lang w:eastAsia="ar-SA"/>
    </w:rPr>
  </w:style>
  <w:style w:type="paragraph" w:customStyle="1" w:styleId="afc">
    <w:name w:val="Знак Знак Знак Знак Знак Знак Знак"/>
    <w:basedOn w:val="a"/>
    <w:rsid w:val="00964128"/>
    <w:pPr>
      <w:spacing w:after="0" w:line="240" w:lineRule="auto"/>
    </w:pPr>
    <w:rPr>
      <w:rFonts w:ascii="Verdana" w:eastAsia="Times New Roman" w:hAnsi="Verdana" w:cs="Verdana"/>
      <w:sz w:val="20"/>
      <w:szCs w:val="20"/>
      <w:lang w:val="en-US"/>
    </w:rPr>
  </w:style>
  <w:style w:type="character" w:customStyle="1" w:styleId="rvts23">
    <w:name w:val="rvts23"/>
    <w:rsid w:val="0096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4940">
      <w:bodyDiv w:val="1"/>
      <w:marLeft w:val="0"/>
      <w:marRight w:val="0"/>
      <w:marTop w:val="0"/>
      <w:marBottom w:val="0"/>
      <w:divBdr>
        <w:top w:val="none" w:sz="0" w:space="0" w:color="auto"/>
        <w:left w:val="none" w:sz="0" w:space="0" w:color="auto"/>
        <w:bottom w:val="none" w:sz="0" w:space="0" w:color="auto"/>
        <w:right w:val="none" w:sz="0" w:space="0" w:color="auto"/>
      </w:divBdr>
    </w:div>
    <w:div w:id="430512366">
      <w:bodyDiv w:val="1"/>
      <w:marLeft w:val="0"/>
      <w:marRight w:val="0"/>
      <w:marTop w:val="0"/>
      <w:marBottom w:val="0"/>
      <w:divBdr>
        <w:top w:val="none" w:sz="0" w:space="0" w:color="auto"/>
        <w:left w:val="none" w:sz="0" w:space="0" w:color="auto"/>
        <w:bottom w:val="none" w:sz="0" w:space="0" w:color="auto"/>
        <w:right w:val="none" w:sz="0" w:space="0" w:color="auto"/>
      </w:divBdr>
    </w:div>
    <w:div w:id="444036254">
      <w:bodyDiv w:val="1"/>
      <w:marLeft w:val="0"/>
      <w:marRight w:val="0"/>
      <w:marTop w:val="0"/>
      <w:marBottom w:val="0"/>
      <w:divBdr>
        <w:top w:val="none" w:sz="0" w:space="0" w:color="auto"/>
        <w:left w:val="none" w:sz="0" w:space="0" w:color="auto"/>
        <w:bottom w:val="none" w:sz="0" w:space="0" w:color="auto"/>
        <w:right w:val="none" w:sz="0" w:space="0" w:color="auto"/>
      </w:divBdr>
      <w:divsChild>
        <w:div w:id="163595530">
          <w:marLeft w:val="0"/>
          <w:marRight w:val="0"/>
          <w:marTop w:val="0"/>
          <w:marBottom w:val="150"/>
          <w:divBdr>
            <w:top w:val="none" w:sz="0" w:space="0" w:color="auto"/>
            <w:left w:val="none" w:sz="0" w:space="0" w:color="auto"/>
            <w:bottom w:val="none" w:sz="0" w:space="0" w:color="auto"/>
            <w:right w:val="none" w:sz="0" w:space="0" w:color="auto"/>
          </w:divBdr>
        </w:div>
      </w:divsChild>
    </w:div>
    <w:div w:id="914048319">
      <w:bodyDiv w:val="1"/>
      <w:marLeft w:val="0"/>
      <w:marRight w:val="0"/>
      <w:marTop w:val="0"/>
      <w:marBottom w:val="0"/>
      <w:divBdr>
        <w:top w:val="none" w:sz="0" w:space="0" w:color="auto"/>
        <w:left w:val="none" w:sz="0" w:space="0" w:color="auto"/>
        <w:bottom w:val="none" w:sz="0" w:space="0" w:color="auto"/>
        <w:right w:val="none" w:sz="0" w:space="0" w:color="auto"/>
      </w:divBdr>
      <w:divsChild>
        <w:div w:id="995761085">
          <w:marLeft w:val="0"/>
          <w:marRight w:val="0"/>
          <w:marTop w:val="0"/>
          <w:marBottom w:val="150"/>
          <w:divBdr>
            <w:top w:val="none" w:sz="0" w:space="0" w:color="auto"/>
            <w:left w:val="none" w:sz="0" w:space="0" w:color="auto"/>
            <w:bottom w:val="none" w:sz="0" w:space="0" w:color="auto"/>
            <w:right w:val="none" w:sz="0" w:space="0" w:color="auto"/>
          </w:divBdr>
        </w:div>
      </w:divsChild>
    </w:div>
    <w:div w:id="1593471975">
      <w:bodyDiv w:val="1"/>
      <w:marLeft w:val="0"/>
      <w:marRight w:val="0"/>
      <w:marTop w:val="0"/>
      <w:marBottom w:val="0"/>
      <w:divBdr>
        <w:top w:val="none" w:sz="0" w:space="0" w:color="auto"/>
        <w:left w:val="none" w:sz="0" w:space="0" w:color="auto"/>
        <w:bottom w:val="none" w:sz="0" w:space="0" w:color="auto"/>
        <w:right w:val="none" w:sz="0" w:space="0" w:color="auto"/>
      </w:divBdr>
      <w:divsChild>
        <w:div w:id="588730873">
          <w:marLeft w:val="0"/>
          <w:marRight w:val="0"/>
          <w:marTop w:val="0"/>
          <w:marBottom w:val="150"/>
          <w:divBdr>
            <w:top w:val="none" w:sz="0" w:space="0" w:color="auto"/>
            <w:left w:val="none" w:sz="0" w:space="0" w:color="auto"/>
            <w:bottom w:val="none" w:sz="0" w:space="0" w:color="auto"/>
            <w:right w:val="none" w:sz="0" w:space="0" w:color="auto"/>
          </w:divBdr>
        </w:div>
      </w:divsChild>
    </w:div>
    <w:div w:id="2018582190">
      <w:bodyDiv w:val="1"/>
      <w:marLeft w:val="0"/>
      <w:marRight w:val="0"/>
      <w:marTop w:val="0"/>
      <w:marBottom w:val="0"/>
      <w:divBdr>
        <w:top w:val="none" w:sz="0" w:space="0" w:color="auto"/>
        <w:left w:val="none" w:sz="0" w:space="0" w:color="auto"/>
        <w:bottom w:val="none" w:sz="0" w:space="0" w:color="auto"/>
        <w:right w:val="none" w:sz="0" w:space="0" w:color="auto"/>
      </w:divBdr>
    </w:div>
    <w:div w:id="2125541192">
      <w:bodyDiv w:val="1"/>
      <w:marLeft w:val="0"/>
      <w:marRight w:val="0"/>
      <w:marTop w:val="0"/>
      <w:marBottom w:val="0"/>
      <w:divBdr>
        <w:top w:val="none" w:sz="0" w:space="0" w:color="auto"/>
        <w:left w:val="none" w:sz="0" w:space="0" w:color="auto"/>
        <w:bottom w:val="none" w:sz="0" w:space="0" w:color="auto"/>
        <w:right w:val="none" w:sz="0" w:space="0" w:color="auto"/>
      </w:divBdr>
      <w:divsChild>
        <w:div w:id="8314878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pereymenuvannya-ta-zminu-pidporyadkuvannya-hmelnyckogo-miskogo-centru-socialnyh-sluzh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pereymenuvannya-ta-zminu-pidporyadkuvannya-hmelnyckogo-miskogo-centru-socialnyh-sluzhb-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1414</Words>
  <Characters>806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Бульба Вікторія Миколаївна</cp:lastModifiedBy>
  <cp:revision>3</cp:revision>
  <cp:lastPrinted>2021-06-17T12:20:00Z</cp:lastPrinted>
  <dcterms:created xsi:type="dcterms:W3CDTF">2023-09-07T11:09:00Z</dcterms:created>
  <dcterms:modified xsi:type="dcterms:W3CDTF">2023-09-07T11:35:00Z</dcterms:modified>
</cp:coreProperties>
</file>