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0954" w14:textId="77777777" w:rsidR="00C11E08" w:rsidRPr="00C11E08" w:rsidRDefault="00C11E08" w:rsidP="00C11E0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sz w:val="24"/>
          <w:szCs w:val="24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  <w14:ligatures w14:val="none"/>
        </w:rPr>
        <w:drawing>
          <wp:inline distT="0" distB="0" distL="0" distR="0" wp14:anchorId="0E9DCD3C" wp14:editId="56D7424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CA566" w14:textId="77777777" w:rsidR="00C11E08" w:rsidRPr="00C11E08" w:rsidRDefault="00C11E08" w:rsidP="00C11E0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  <w14:ligatures w14:val="none"/>
        </w:rPr>
        <w:t>ХМЕЛЬНИЦЬКА МІСЬКА РАДА</w:t>
      </w:r>
    </w:p>
    <w:p w14:paraId="0D21F148" w14:textId="77777777" w:rsidR="00C11E08" w:rsidRPr="00C11E08" w:rsidRDefault="00C11E08" w:rsidP="00C11E0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5758B" wp14:editId="214B21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EFD7" w14:textId="77777777" w:rsidR="00C11E08" w:rsidRPr="00C11E08" w:rsidRDefault="00C11E08" w:rsidP="00C11E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1E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758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73EFD7" w14:textId="77777777" w:rsidR="00C11E08" w:rsidRPr="00C11E08" w:rsidRDefault="00C11E08" w:rsidP="00C11E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11E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11E0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  <w14:ligatures w14:val="none"/>
        </w:rPr>
        <w:t>РІШЕННЯ</w:t>
      </w:r>
    </w:p>
    <w:p w14:paraId="6A32059C" w14:textId="77777777" w:rsidR="00C11E08" w:rsidRPr="00C11E08" w:rsidRDefault="00C11E08" w:rsidP="00C11E0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  <w14:ligatures w14:val="none"/>
        </w:rPr>
        <w:t>______________________________</w:t>
      </w:r>
    </w:p>
    <w:p w14:paraId="1C0E2331" w14:textId="77777777" w:rsidR="00C11E08" w:rsidRPr="00C11E08" w:rsidRDefault="00C11E08" w:rsidP="00C11E0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EC09D" wp14:editId="347034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B60A" w14:textId="77777777" w:rsidR="00C11E08" w:rsidRPr="00C11E08" w:rsidRDefault="00C11E08" w:rsidP="00C11E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1E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EC09D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C4B60A" w14:textId="77777777" w:rsidR="00C11E08" w:rsidRPr="00C11E08" w:rsidRDefault="00C11E08" w:rsidP="00C11E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1E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C11E0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2818D" wp14:editId="4280DE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7A8C" w14:textId="73317AB9" w:rsidR="00C11E08" w:rsidRPr="00C11E08" w:rsidRDefault="00C11E08" w:rsidP="00C11E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2818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887A8C" w14:textId="73317AB9" w:rsidR="00C11E08" w:rsidRPr="00C11E08" w:rsidRDefault="00C11E08" w:rsidP="00C11E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6568C965" w14:textId="77777777" w:rsidR="00C11E08" w:rsidRPr="00C11E08" w:rsidRDefault="00C11E08" w:rsidP="00C11E0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>від __________________________ № __________</w:t>
      </w:r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proofErr w:type="spellStart"/>
      <w:r w:rsidRPr="00C11E0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  <w14:ligatures w14:val="none"/>
        </w:rPr>
        <w:t>м.Хмельницький</w:t>
      </w:r>
      <w:proofErr w:type="spellEnd"/>
    </w:p>
    <w:p w14:paraId="030E64F7" w14:textId="77777777" w:rsidR="00C11E08" w:rsidRDefault="00C11E08" w:rsidP="00C11E0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0C914B9A" w14:textId="28D7D9A4" w:rsidR="00C11E08" w:rsidRPr="00C11E08" w:rsidRDefault="00C11E08" w:rsidP="00C11E0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 xml:space="preserve">Про затвердження містобудівної документації «Детальний план території обмеженої вулицями: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вул.Озерна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вул.Миколи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Федунця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вул.Панаса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Мирного,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прс.Миру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>»</w:t>
      </w:r>
    </w:p>
    <w:p w14:paraId="441EEE0F" w14:textId="77777777" w:rsidR="00C11E08" w:rsidRDefault="00C11E08" w:rsidP="00C1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22356" w14:textId="77777777" w:rsidR="00C11E08" w:rsidRDefault="00C11E08" w:rsidP="00C1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DFA0F" w14:textId="0C259BB9" w:rsidR="00C11E08" w:rsidRPr="00C11E08" w:rsidRDefault="00C11E08" w:rsidP="00C11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 xml:space="preserve">Розглянувши текстові та графічні матеріали містобудівної документації «Детальний план території обмеженої вулицями: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вул.Озерна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вул.Миколи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Федунця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вул.Панаса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Мирного,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прс.Миру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», розробленої товариством з обмеженою відповідальністю «КАЙЛАС-К» відповідно до договору № 1/22/004 від 17.06.2022р., укладеного з управлінням архітектури та містобудування та товариством з обмеженою відповідальністю Фірма «СКОРПІОН ЛТД»,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навколишнього природного середовища, </w:t>
      </w:r>
      <w:r w:rsidR="0020096E">
        <w:rPr>
          <w:rFonts w:ascii="Times New Roman" w:hAnsi="Times New Roman" w:cs="Times New Roman"/>
          <w:sz w:val="24"/>
          <w:szCs w:val="24"/>
        </w:rPr>
        <w:t xml:space="preserve">враховуючи висновок </w:t>
      </w:r>
      <w:r w:rsidR="0020096E" w:rsidRPr="00C11E08">
        <w:rPr>
          <w:rFonts w:ascii="Times New Roman" w:hAnsi="Times New Roman" w:cs="Times New Roman"/>
          <w:sz w:val="24"/>
          <w:szCs w:val="24"/>
        </w:rPr>
        <w:t>управління архітектури та містобудування</w:t>
      </w:r>
      <w:r w:rsidR="0020096E" w:rsidRPr="00C11E08">
        <w:rPr>
          <w:rFonts w:ascii="Times New Roman" w:hAnsi="Times New Roman" w:cs="Times New Roman"/>
          <w:sz w:val="24"/>
          <w:szCs w:val="24"/>
        </w:rPr>
        <w:t xml:space="preserve"> </w:t>
      </w:r>
      <w:r w:rsidR="0020096E">
        <w:rPr>
          <w:rFonts w:ascii="Times New Roman" w:hAnsi="Times New Roman" w:cs="Times New Roman"/>
          <w:sz w:val="24"/>
          <w:szCs w:val="24"/>
        </w:rPr>
        <w:t>Хмельницької міської ради від 15.08.2023 року №1069/01-18</w:t>
      </w:r>
      <w:r w:rsidR="006C7E70">
        <w:rPr>
          <w:rFonts w:ascii="Times New Roman" w:hAnsi="Times New Roman" w:cs="Times New Roman"/>
          <w:sz w:val="24"/>
          <w:szCs w:val="24"/>
        </w:rPr>
        <w:t>,</w:t>
      </w:r>
      <w:r w:rsidRPr="00C11E08">
        <w:rPr>
          <w:rFonts w:ascii="Times New Roman" w:hAnsi="Times New Roman" w:cs="Times New Roman"/>
          <w:sz w:val="24"/>
          <w:szCs w:val="24"/>
        </w:rPr>
        <w:t xml:space="preserve"> діючі державні будівельні норми ДБН Б.2.2-12:2019 «Планування і забудова територій»,</w:t>
      </w:r>
      <w:r w:rsidR="006C7E70">
        <w:rPr>
          <w:rFonts w:ascii="Times New Roman" w:hAnsi="Times New Roman" w:cs="Times New Roman"/>
          <w:sz w:val="24"/>
          <w:szCs w:val="24"/>
        </w:rPr>
        <w:t xml:space="preserve"> </w:t>
      </w:r>
      <w:r w:rsidRPr="00C11E08">
        <w:rPr>
          <w:rFonts w:ascii="Times New Roman" w:hAnsi="Times New Roman" w:cs="Times New Roman"/>
          <w:sz w:val="24"/>
          <w:szCs w:val="24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керуючись постановою Кабінетів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258B9502" w14:textId="77777777" w:rsid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EE43E" w14:textId="1837FCAC" w:rsidR="00C11E08" w:rsidRP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>ВИР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C11E08">
        <w:rPr>
          <w:rFonts w:ascii="Times New Roman" w:hAnsi="Times New Roman" w:cs="Times New Roman"/>
          <w:sz w:val="24"/>
          <w:szCs w:val="24"/>
        </w:rPr>
        <w:t>ШИ</w:t>
      </w:r>
      <w:r w:rsidRPr="00C11E08">
        <w:rPr>
          <w:rFonts w:ascii="Times New Roman" w:hAnsi="Times New Roman" w:cs="Times New Roman"/>
          <w:sz w:val="24"/>
          <w:szCs w:val="24"/>
        </w:rPr>
        <w:t>ЛА</w:t>
      </w:r>
      <w:r w:rsidRPr="00C11E08">
        <w:rPr>
          <w:rFonts w:ascii="Times New Roman" w:hAnsi="Times New Roman" w:cs="Times New Roman"/>
          <w:sz w:val="24"/>
          <w:szCs w:val="24"/>
        </w:rPr>
        <w:t>:</w:t>
      </w:r>
    </w:p>
    <w:p w14:paraId="13EFE551" w14:textId="77777777" w:rsidR="00C11E08" w:rsidRDefault="00C11E08" w:rsidP="00C1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13B5" w14:textId="0FDD317F" w:rsidR="00C11E08" w:rsidRPr="00C11E08" w:rsidRDefault="00C11E08" w:rsidP="00C11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 xml:space="preserve">1. Затвердити містобудівну документацію «Детальний план території обмеженої вулицями: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вул.Озерна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вул.Миколи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Федунця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вул.Панаса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Мирного,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прс.Миру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>», розроблену товариством з обмеженою відповідальністю «КАЙЛАС-К».</w:t>
      </w:r>
    </w:p>
    <w:p w14:paraId="374C0A41" w14:textId="77777777" w:rsidR="00C11E08" w:rsidRPr="00C11E08" w:rsidRDefault="00C11E08" w:rsidP="00C11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7B32310F" w14:textId="0BC658AC" w:rsidR="00C11E08" w:rsidRPr="00C11E08" w:rsidRDefault="00C11E08" w:rsidP="00C11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C11E08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Pr="00C11E08">
        <w:rPr>
          <w:rFonts w:ascii="Times New Roman" w:hAnsi="Times New Roman" w:cs="Times New Roman"/>
          <w:sz w:val="24"/>
          <w:szCs w:val="24"/>
        </w:rPr>
        <w:t xml:space="preserve"> та управління архітектури та містобудування.</w:t>
      </w:r>
    </w:p>
    <w:p w14:paraId="4F90F74C" w14:textId="77777777" w:rsidR="00C11E08" w:rsidRPr="00C11E08" w:rsidRDefault="00C11E08" w:rsidP="00C11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44CED346" w14:textId="77777777" w:rsid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4D87F" w14:textId="77777777" w:rsid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3FDD3" w14:textId="77777777" w:rsid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BF95A" w14:textId="7CAF9550" w:rsidR="00C11E08" w:rsidRPr="00C11E08" w:rsidRDefault="00C11E08" w:rsidP="00C1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E08"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1E08">
        <w:rPr>
          <w:rFonts w:ascii="Times New Roman" w:hAnsi="Times New Roman" w:cs="Times New Roman"/>
          <w:sz w:val="24"/>
          <w:szCs w:val="24"/>
        </w:rPr>
        <w:t>Олександр СИМЧИШИН</w:t>
      </w:r>
    </w:p>
    <w:sectPr w:rsidR="00C11E08" w:rsidRPr="00C11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08"/>
    <w:rsid w:val="0020096E"/>
    <w:rsid w:val="006C7E70"/>
    <w:rsid w:val="00C1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A2A"/>
  <w15:chartTrackingRefBased/>
  <w15:docId w15:val="{C829A133-15F9-4796-A14A-957C5D57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1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3">
    <w:name w:val="Strong"/>
    <w:basedOn w:val="a0"/>
    <w:uiPriority w:val="22"/>
    <w:qFormat/>
    <w:rsid w:val="00C11E08"/>
    <w:rPr>
      <w:b/>
      <w:bCs/>
    </w:rPr>
  </w:style>
  <w:style w:type="paragraph" w:styleId="a4">
    <w:name w:val="Normal (Web)"/>
    <w:basedOn w:val="a"/>
    <w:uiPriority w:val="99"/>
    <w:semiHidden/>
    <w:unhideWhenUsed/>
    <w:rsid w:val="00C1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2023-09-20T13:49:00Z</dcterms:created>
  <dcterms:modified xsi:type="dcterms:W3CDTF">2023-09-20T13:55:00Z</dcterms:modified>
</cp:coreProperties>
</file>