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B2898" w14:textId="77777777" w:rsidR="00B9723B" w:rsidRPr="00A26C63" w:rsidRDefault="00955A24" w:rsidP="0025691C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A26C63">
        <w:rPr>
          <w:rFonts w:ascii="Times New Roman" w:hAnsi="Times New Roman" w:cs="Times New Roman"/>
          <w:lang w:val="uk-UA"/>
        </w:rPr>
        <w:t xml:space="preserve">  </w:t>
      </w:r>
      <w:r w:rsidR="00B9723B" w:rsidRPr="00A26C63">
        <w:rPr>
          <w:rFonts w:ascii="Times New Roman" w:hAnsi="Times New Roman" w:cs="Times New Roman"/>
          <w:lang w:val="uk-UA"/>
        </w:rPr>
        <w:t xml:space="preserve">    </w:t>
      </w:r>
      <w:r w:rsidR="00B9723B" w:rsidRPr="00A26C63">
        <w:rPr>
          <w:rFonts w:ascii="Times New Roman" w:hAnsi="Times New Roman" w:cs="Times New Roman"/>
          <w:lang w:val="uk-UA" w:eastAsia="ar-SA"/>
        </w:rPr>
        <w:t>Додаток</w:t>
      </w:r>
    </w:p>
    <w:p w14:paraId="6FF109CF" w14:textId="77777777" w:rsidR="00B9723B" w:rsidRPr="00A26C63" w:rsidRDefault="00B9723B" w:rsidP="0025691C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A26C63">
        <w:rPr>
          <w:rFonts w:ascii="Times New Roman" w:hAnsi="Times New Roman" w:cs="Times New Roman"/>
          <w:lang w:val="uk-UA" w:eastAsia="ar-SA"/>
        </w:rPr>
        <w:t>до рішення виконавчого комітету</w:t>
      </w:r>
    </w:p>
    <w:p w14:paraId="0D124C0E" w14:textId="2A1E0C32" w:rsidR="00B9723B" w:rsidRPr="00A26C63" w:rsidRDefault="00DF011F" w:rsidP="0025691C">
      <w:pPr>
        <w:spacing w:line="240" w:lineRule="auto"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lang w:val="uk-UA" w:eastAsia="ar-SA"/>
        </w:rPr>
        <w:t>26.10.</w:t>
      </w:r>
      <w:r w:rsidR="00B9723B" w:rsidRPr="00A26C63">
        <w:rPr>
          <w:rFonts w:ascii="Times New Roman" w:hAnsi="Times New Roman" w:cs="Times New Roman"/>
          <w:lang w:val="uk-UA" w:eastAsia="ar-SA"/>
        </w:rPr>
        <w:t>2023 №</w:t>
      </w:r>
      <w:r>
        <w:rPr>
          <w:rFonts w:ascii="Times New Roman" w:hAnsi="Times New Roman" w:cs="Times New Roman"/>
          <w:lang w:val="uk-UA" w:eastAsia="ar-SA"/>
        </w:rPr>
        <w:t xml:space="preserve"> 1182</w:t>
      </w:r>
      <w:bookmarkStart w:id="0" w:name="_GoBack"/>
      <w:bookmarkEnd w:id="0"/>
    </w:p>
    <w:p w14:paraId="11FC6053" w14:textId="77777777" w:rsidR="00B9723B" w:rsidRPr="00A26C63" w:rsidRDefault="00B9723B" w:rsidP="00B9723B">
      <w:pPr>
        <w:spacing w:line="240" w:lineRule="auto"/>
        <w:jc w:val="both"/>
        <w:rPr>
          <w:rFonts w:ascii="Times New Roman" w:hAnsi="Times New Roman" w:cs="Times New Roman"/>
          <w:lang w:val="uk-UA" w:eastAsia="ar-SA"/>
        </w:rPr>
      </w:pPr>
      <w:r w:rsidRPr="00A26C63">
        <w:rPr>
          <w:rFonts w:ascii="Times New Roman" w:hAnsi="Times New Roman" w:cs="Times New Roman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696"/>
        <w:gridCol w:w="1440"/>
        <w:gridCol w:w="2160"/>
        <w:gridCol w:w="1026"/>
        <w:gridCol w:w="1682"/>
        <w:gridCol w:w="1882"/>
        <w:gridCol w:w="1080"/>
        <w:gridCol w:w="1288"/>
        <w:gridCol w:w="1067"/>
      </w:tblGrid>
      <w:tr w:rsidR="00F77B35" w:rsidRPr="00A26C63" w14:paraId="2C480CF2" w14:textId="77777777" w:rsidTr="00A26C63">
        <w:trPr>
          <w:trHeight w:val="2421"/>
        </w:trPr>
        <w:tc>
          <w:tcPr>
            <w:tcW w:w="349" w:type="dxa"/>
          </w:tcPr>
          <w:p w14:paraId="43D92C3D" w14:textId="77777777" w:rsidR="0066111A" w:rsidRPr="00A26C6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14:paraId="7D82FA4C" w14:textId="77777777" w:rsidR="0066111A" w:rsidRPr="00A26C6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696" w:type="dxa"/>
          </w:tcPr>
          <w:p w14:paraId="24C92328" w14:textId="77777777" w:rsidR="0066111A" w:rsidRPr="00A26C6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A26C6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40" w:type="dxa"/>
          </w:tcPr>
          <w:p w14:paraId="38431E27" w14:textId="77777777" w:rsidR="0066111A" w:rsidRPr="00A26C6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2160" w:type="dxa"/>
          </w:tcPr>
          <w:p w14:paraId="01E899F6" w14:textId="77777777" w:rsidR="00A103B1" w:rsidRPr="00A26C63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53671309" w14:textId="77777777" w:rsidR="0066111A" w:rsidRPr="00A26C63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026" w:type="dxa"/>
          </w:tcPr>
          <w:p w14:paraId="3452219B" w14:textId="77777777" w:rsidR="0066111A" w:rsidRPr="00A26C6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4DDFFFEA" w14:textId="77777777" w:rsidR="0066111A" w:rsidRPr="00A26C6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25698E39" w14:textId="77777777" w:rsidR="0066111A" w:rsidRPr="00A26C6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682" w:type="dxa"/>
          </w:tcPr>
          <w:p w14:paraId="5D81EEDB" w14:textId="77777777" w:rsidR="0066111A" w:rsidRPr="00A26C6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="00A128F2" w:rsidRPr="00A26C63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26C63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A26C63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A26C63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A26C63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A26C63">
              <w:rPr>
                <w:rFonts w:ascii="Times New Roman" w:hAnsi="Times New Roman" w:cs="Times New Roman"/>
                <w:color w:val="000000"/>
                <w:lang w:eastAsia="ru-RU"/>
              </w:rPr>
              <w:t>оренди,  грн.,</w:t>
            </w:r>
            <w:r w:rsidR="006F4BEB" w:rsidRPr="00A26C63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5CB532B4" w14:textId="77777777" w:rsidR="002F5A34" w:rsidRPr="00A26C63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2E6719DB" w14:textId="62D301AC" w:rsidR="002F5A34" w:rsidRPr="00A26C63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3</w:t>
            </w:r>
            <w:r w:rsidR="004374AF" w:rsidRPr="00A26C63">
              <w:rPr>
                <w:rFonts w:ascii="Times New Roman" w:hAnsi="Times New Roman" w:cs="Times New Roman"/>
                <w:lang w:val="uk-UA" w:eastAsia="ru-RU"/>
              </w:rPr>
              <w:t>0</w:t>
            </w:r>
            <w:r w:rsidRPr="00A26C63">
              <w:rPr>
                <w:rFonts w:ascii="Times New Roman" w:hAnsi="Times New Roman" w:cs="Times New Roman"/>
                <w:lang w:val="uk-UA" w:eastAsia="ru-RU"/>
              </w:rPr>
              <w:t>.0</w:t>
            </w:r>
            <w:r w:rsidR="004374AF" w:rsidRPr="00A26C63">
              <w:rPr>
                <w:rFonts w:ascii="Times New Roman" w:hAnsi="Times New Roman" w:cs="Times New Roman"/>
                <w:lang w:val="uk-UA" w:eastAsia="ru-RU"/>
              </w:rPr>
              <w:t>9</w:t>
            </w:r>
            <w:r w:rsidR="00F736D5" w:rsidRPr="00A26C63">
              <w:rPr>
                <w:rFonts w:ascii="Times New Roman" w:hAnsi="Times New Roman" w:cs="Times New Roman"/>
                <w:lang w:val="uk-UA" w:eastAsia="ru-RU"/>
              </w:rPr>
              <w:t>.2023</w:t>
            </w:r>
          </w:p>
          <w:p w14:paraId="4457A0B4" w14:textId="77777777" w:rsidR="0066111A" w:rsidRPr="00A26C6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26C63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70BCF16E" w14:textId="77777777" w:rsidR="001F2405" w:rsidRPr="00A26C63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1B86F336" w14:textId="77777777" w:rsidR="0066111A" w:rsidRPr="00A26C6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</w:tc>
        <w:tc>
          <w:tcPr>
            <w:tcW w:w="1882" w:type="dxa"/>
          </w:tcPr>
          <w:p w14:paraId="232D27F9" w14:textId="77777777" w:rsidR="0066111A" w:rsidRPr="00A26C63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A26C63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7ACC41CA" w14:textId="77777777" w:rsidR="0066111A" w:rsidRPr="00A26C6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ІІ аукціон</w:t>
            </w:r>
          </w:p>
          <w:p w14:paraId="0904D148" w14:textId="77777777" w:rsidR="0066111A" w:rsidRPr="00A26C63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</w:rPr>
              <w:t>-50% грн. (без ПДВ)</w:t>
            </w:r>
          </w:p>
          <w:p w14:paraId="18DD640B" w14:textId="77777777" w:rsidR="0066111A" w:rsidRPr="00A26C6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ІІІ аукціон – 50%</w:t>
            </w:r>
          </w:p>
          <w:p w14:paraId="0053A5E9" w14:textId="77777777" w:rsidR="0066111A" w:rsidRPr="00A26C6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3 кроки</w:t>
            </w:r>
          </w:p>
          <w:p w14:paraId="241079B1" w14:textId="77777777" w:rsidR="0066111A" w:rsidRPr="00A26C6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(без ПДВ)</w:t>
            </w:r>
          </w:p>
          <w:p w14:paraId="27194EED" w14:textId="77777777" w:rsidR="0066111A" w:rsidRPr="00A26C6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0F590E0" w14:textId="77777777" w:rsidR="0066111A" w:rsidRPr="00A26C63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Згода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орендодавця на передачу об’єкта</w:t>
            </w:r>
            <w:r w:rsidR="00EC55BC"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оренди в суборенд</w:t>
            </w:r>
            <w:r w:rsidRPr="00A26C63">
              <w:rPr>
                <w:rFonts w:ascii="Times New Roman" w:hAnsi="Times New Roman" w:cs="Times New Roman"/>
                <w:lang w:val="uk-UA"/>
              </w:rPr>
              <w:t>у</w:t>
            </w:r>
            <w:r w:rsidRPr="00A26C63">
              <w:rPr>
                <w:rFonts w:ascii="Times New Roman" w:hAnsi="Times New Roman" w:cs="Times New Roman"/>
              </w:rPr>
              <w:t xml:space="preserve">  так/ні</w:t>
            </w:r>
          </w:p>
        </w:tc>
        <w:tc>
          <w:tcPr>
            <w:tcW w:w="1288" w:type="dxa"/>
          </w:tcPr>
          <w:p w14:paraId="37C38C62" w14:textId="77777777" w:rsidR="0066111A" w:rsidRPr="00A26C63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Належність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об’єкта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оренди до пам’яток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A26C63">
              <w:rPr>
                <w:rFonts w:ascii="Times New Roman" w:hAnsi="Times New Roman" w:cs="Times New Roman"/>
              </w:rPr>
              <w:t>культурної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спадщини, щойно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виявлених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об’єктів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культурної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1067" w:type="dxa"/>
          </w:tcPr>
          <w:p w14:paraId="63ED6F7B" w14:textId="77777777" w:rsidR="0066111A" w:rsidRPr="00A26C63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Додаткові</w:t>
            </w:r>
            <w:r w:rsidRPr="00A26C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26C63">
              <w:rPr>
                <w:rFonts w:ascii="Times New Roman" w:hAnsi="Times New Roman" w:cs="Times New Roman"/>
              </w:rPr>
              <w:t>умови:</w:t>
            </w:r>
          </w:p>
          <w:p w14:paraId="26DAA065" w14:textId="77777777" w:rsidR="0066111A" w:rsidRPr="00A26C63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11A" w:rsidRPr="00A26C63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A26C63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lang w:val="uk-UA" w:eastAsia="uk-UA"/>
              </w:rPr>
              <w:t>Балансоутримувач – комунальне підприємство</w:t>
            </w:r>
            <w:r w:rsidRPr="00A26C63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A26C63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F77B35" w:rsidRPr="00A26C63" w14:paraId="4F055031" w14:textId="77777777" w:rsidTr="00A26C63">
        <w:trPr>
          <w:trHeight w:val="2748"/>
        </w:trPr>
        <w:tc>
          <w:tcPr>
            <w:tcW w:w="349" w:type="dxa"/>
          </w:tcPr>
          <w:p w14:paraId="7CFF54F9" w14:textId="77777777" w:rsidR="00A103B1" w:rsidRPr="00A26C63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696" w:type="dxa"/>
          </w:tcPr>
          <w:p w14:paraId="5AB05A34" w14:textId="77777777" w:rsidR="00F24A8F" w:rsidRPr="00A26C63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Нежитлове приміщення на</w:t>
            </w:r>
          </w:p>
          <w:p w14:paraId="3A815B27" w14:textId="77777777" w:rsidR="00F24A8F" w:rsidRPr="00A26C63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Проскурівській, 60/1</w:t>
            </w:r>
          </w:p>
          <w:p w14:paraId="0F92ADFA" w14:textId="27A77FC9" w:rsidR="00F24A8F" w:rsidRPr="00A26C63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корисною площею 18,1 кв.м</w:t>
            </w:r>
          </w:p>
          <w:p w14:paraId="09291C40" w14:textId="11B6C588" w:rsidR="00F24A8F" w:rsidRPr="00A26C63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(загальною площею 29,4 кв.м)</w:t>
            </w:r>
          </w:p>
          <w:p w14:paraId="2B39F465" w14:textId="2D41F8E2" w:rsidR="00F24A8F" w:rsidRPr="00A26C63" w:rsidRDefault="00F24A8F" w:rsidP="00F24A8F">
            <w:pPr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 xml:space="preserve">/5 поверх/ГО </w:t>
            </w:r>
            <w:r w:rsidRPr="00A26C63">
              <w:rPr>
                <w:rFonts w:ascii="Times New Roman" w:hAnsi="Times New Roman" w:cs="Times New Roman"/>
              </w:rPr>
              <w:t>«Українське козацтво Хмельниччини»</w:t>
            </w:r>
            <w:r w:rsidRPr="00A26C63">
              <w:rPr>
                <w:rFonts w:ascii="Times New Roman" w:hAnsi="Times New Roman" w:cs="Times New Roman"/>
                <w:lang w:val="uk-UA"/>
              </w:rPr>
              <w:t>/за будь-яким</w:t>
            </w:r>
          </w:p>
          <w:p w14:paraId="519AE950" w14:textId="7C50A0CD" w:rsidR="00611AEE" w:rsidRPr="00A26C63" w:rsidRDefault="00F24A8F" w:rsidP="00F24A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 xml:space="preserve">цільовим призначенням, </w:t>
            </w:r>
            <w:r w:rsidR="0057640F" w:rsidRPr="00A26C63">
              <w:rPr>
                <w:rFonts w:ascii="Times New Roman" w:hAnsi="Times New Roman" w:cs="Times New Roman"/>
                <w:lang w:val="uk-UA"/>
              </w:rPr>
              <w:t xml:space="preserve"> крім</w:t>
            </w:r>
          </w:p>
          <w:p w14:paraId="6DC3FA60" w14:textId="01748337" w:rsidR="00611AEE" w:rsidRPr="00A26C63" w:rsidRDefault="00F24A8F" w:rsidP="00F24A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 xml:space="preserve">категорії 8, визначеної </w:t>
            </w:r>
            <w:r w:rsidR="0057640F" w:rsidRPr="00A26C63">
              <w:rPr>
                <w:rFonts w:ascii="Times New Roman" w:hAnsi="Times New Roman" w:cs="Times New Roman"/>
                <w:lang w:val="uk-UA"/>
              </w:rPr>
              <w:t xml:space="preserve"> Додатком 3</w:t>
            </w:r>
          </w:p>
          <w:p w14:paraId="3918592B" w14:textId="76D426DA" w:rsidR="00115FC6" w:rsidRPr="00A26C63" w:rsidRDefault="00611AEE" w:rsidP="00F24A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до Порядку</w:t>
            </w:r>
            <w:r w:rsidR="0057640F" w:rsidRPr="00A26C63">
              <w:rPr>
                <w:rFonts w:ascii="Times New Roman" w:hAnsi="Times New Roman" w:cs="Times New Roman"/>
                <w:lang w:val="uk-UA"/>
              </w:rPr>
              <w:t xml:space="preserve"> передачі в оренду</w:t>
            </w:r>
          </w:p>
          <w:p w14:paraId="4B891A73" w14:textId="465D14A9" w:rsidR="0076337F" w:rsidRPr="00A26C63" w:rsidRDefault="00611AEE" w:rsidP="0057640F">
            <w:pPr>
              <w:jc w:val="center"/>
            </w:pPr>
            <w:r w:rsidRPr="00A26C63">
              <w:rPr>
                <w:rFonts w:ascii="Times New Roman" w:hAnsi="Times New Roman" w:cs="Times New Roman"/>
                <w:lang w:val="uk-UA"/>
              </w:rPr>
              <w:t>державного</w:t>
            </w:r>
            <w:r w:rsidR="0057640F" w:rsidRPr="00A26C63">
              <w:rPr>
                <w:rFonts w:ascii="Times New Roman" w:hAnsi="Times New Roman" w:cs="Times New Roman"/>
                <w:lang w:val="uk-UA"/>
              </w:rPr>
              <w:t xml:space="preserve"> та комунального майна/</w:t>
            </w:r>
          </w:p>
          <w:p w14:paraId="6192FED4" w14:textId="6DD56737" w:rsidR="0076337F" w:rsidRPr="00A26C63" w:rsidRDefault="00611AEE" w:rsidP="00611A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11</w:t>
            </w:r>
            <w:r w:rsidRPr="00A26C63">
              <w:rPr>
                <w:rFonts w:ascii="Times New Roman" w:hAnsi="Times New Roman" w:cs="Times New Roman"/>
              </w:rPr>
              <w:t>.0</w:t>
            </w:r>
            <w:r w:rsidRPr="00A26C63">
              <w:rPr>
                <w:rFonts w:ascii="Times New Roman" w:hAnsi="Times New Roman" w:cs="Times New Roman"/>
                <w:lang w:val="uk-UA"/>
              </w:rPr>
              <w:t>9</w:t>
            </w:r>
            <w:r w:rsidRPr="00A26C63">
              <w:rPr>
                <w:rFonts w:ascii="Times New Roman" w:hAnsi="Times New Roman" w:cs="Times New Roman"/>
              </w:rPr>
              <w:t>.2023р</w:t>
            </w:r>
            <w:r w:rsidRPr="00A26C6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40" w:type="dxa"/>
          </w:tcPr>
          <w:p w14:paraId="5F46E381" w14:textId="77777777" w:rsidR="00A103B1" w:rsidRPr="00A26C63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2160" w:type="dxa"/>
          </w:tcPr>
          <w:p w14:paraId="057B5A76" w14:textId="77777777" w:rsidR="0076337F" w:rsidRPr="00A26C63" w:rsidRDefault="0076337F" w:rsidP="007633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color w:val="000000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40E579CB" w14:textId="684A238D" w:rsidR="00A103B1" w:rsidRPr="00A26C63" w:rsidRDefault="0076337F" w:rsidP="0076337F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color w:val="000000"/>
                <w:lang w:val="uk-UA" w:eastAsia="uk-UA"/>
              </w:rPr>
              <w:t>крім п.8</w:t>
            </w:r>
          </w:p>
        </w:tc>
        <w:tc>
          <w:tcPr>
            <w:tcW w:w="1026" w:type="dxa"/>
          </w:tcPr>
          <w:p w14:paraId="3E7E283A" w14:textId="77777777" w:rsidR="00A103B1" w:rsidRPr="00A26C63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682" w:type="dxa"/>
          </w:tcPr>
          <w:p w14:paraId="60A96FB5" w14:textId="77777777" w:rsidR="00F12C86" w:rsidRPr="00A26C63" w:rsidRDefault="000B7AB2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lang w:val="uk-UA" w:eastAsia="uk-UA"/>
              </w:rPr>
              <w:t>193182,40</w:t>
            </w:r>
          </w:p>
          <w:p w14:paraId="5602CEDA" w14:textId="3B1EBD48" w:rsidR="000B7AB2" w:rsidRPr="00A26C63" w:rsidRDefault="000B7AB2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lang w:val="uk-UA" w:eastAsia="uk-UA"/>
              </w:rPr>
              <w:t>193182,40</w:t>
            </w:r>
          </w:p>
        </w:tc>
        <w:tc>
          <w:tcPr>
            <w:tcW w:w="1882" w:type="dxa"/>
          </w:tcPr>
          <w:p w14:paraId="44C65FC1" w14:textId="6AA7F3BE" w:rsidR="00A103B1" w:rsidRPr="00A26C63" w:rsidRDefault="000B7AB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1931,82</w:t>
            </w:r>
          </w:p>
          <w:p w14:paraId="095451CC" w14:textId="77777777" w:rsidR="00A103B1" w:rsidRPr="00A26C63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eastAsia="ru-RU"/>
              </w:rPr>
              <w:t>(б</w:t>
            </w:r>
            <w:r w:rsidRPr="00A26C63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A26C63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02D2BB0E" w14:textId="77777777" w:rsidR="00A103B1" w:rsidRPr="00A26C63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A26C63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695EC78C" w14:textId="2E5DEB69" w:rsidR="00A103B1" w:rsidRPr="00A26C63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 w:rsidR="00AF1907" w:rsidRPr="00A26C63">
              <w:rPr>
                <w:rFonts w:ascii="Times New Roman" w:hAnsi="Times New Roman" w:cs="Times New Roman"/>
                <w:lang w:val="uk-UA" w:eastAsia="ru-RU"/>
              </w:rPr>
              <w:t>жовтень</w:t>
            </w:r>
          </w:p>
          <w:p w14:paraId="741A404B" w14:textId="77777777" w:rsidR="00A103B1" w:rsidRPr="00A26C63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2023</w:t>
            </w:r>
            <w:r w:rsidR="00A103B1" w:rsidRPr="00A26C63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14:paraId="2E216672" w14:textId="025832BD" w:rsidR="00A103B1" w:rsidRPr="00A26C63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 w:rsidR="00AF1907" w:rsidRPr="00A26C63">
              <w:rPr>
                <w:rFonts w:ascii="Times New Roman" w:hAnsi="Times New Roman" w:cs="Times New Roman"/>
                <w:lang w:val="uk-UA" w:eastAsia="ru-RU"/>
              </w:rPr>
              <w:t>965,91</w:t>
            </w:r>
          </w:p>
          <w:p w14:paraId="5263FE27" w14:textId="544AA3FC" w:rsidR="00A103B1" w:rsidRPr="00A26C63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 xml:space="preserve">ІІІ– </w:t>
            </w:r>
            <w:r w:rsidR="00AF1907" w:rsidRPr="00A26C63">
              <w:rPr>
                <w:rFonts w:ascii="Times New Roman" w:hAnsi="Times New Roman" w:cs="Times New Roman"/>
                <w:lang w:val="uk-UA" w:eastAsia="ru-RU"/>
              </w:rPr>
              <w:t>965,91</w:t>
            </w:r>
          </w:p>
        </w:tc>
        <w:tc>
          <w:tcPr>
            <w:tcW w:w="1080" w:type="dxa"/>
          </w:tcPr>
          <w:p w14:paraId="6119F6BB" w14:textId="77777777" w:rsidR="00A103B1" w:rsidRPr="00A26C63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288" w:type="dxa"/>
          </w:tcPr>
          <w:p w14:paraId="3C1B5899" w14:textId="77777777" w:rsidR="00A103B1" w:rsidRPr="00A26C63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067" w:type="dxa"/>
          </w:tcPr>
          <w:p w14:paraId="0022B84F" w14:textId="77777777" w:rsidR="00A103B1" w:rsidRPr="00A26C63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F77B35" w:rsidRPr="00A26C63" w14:paraId="760BAA7B" w14:textId="77777777" w:rsidTr="00A26C63">
        <w:trPr>
          <w:trHeight w:val="1825"/>
        </w:trPr>
        <w:tc>
          <w:tcPr>
            <w:tcW w:w="349" w:type="dxa"/>
          </w:tcPr>
          <w:p w14:paraId="76133260" w14:textId="38983635" w:rsidR="0076337F" w:rsidRPr="00A26C63" w:rsidRDefault="0076337F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696" w:type="dxa"/>
          </w:tcPr>
          <w:p w14:paraId="6CD2131A" w14:textId="77777777" w:rsidR="00AF1907" w:rsidRPr="00A26C63" w:rsidRDefault="00AF1907" w:rsidP="00AF190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Нежитлове приміщення на</w:t>
            </w:r>
          </w:p>
          <w:p w14:paraId="5233D0FE" w14:textId="689CDDD7" w:rsidR="00AF1907" w:rsidRPr="00A26C63" w:rsidRDefault="00AF1907" w:rsidP="00AF190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Героїв Майдану, 12</w:t>
            </w:r>
          </w:p>
          <w:p w14:paraId="28E5868D" w14:textId="10D3A2B6" w:rsidR="00AF1907" w:rsidRPr="00A26C63" w:rsidRDefault="00AF1907" w:rsidP="00AF190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загальною площею </w:t>
            </w:r>
            <w:r w:rsidR="00AE3C99" w:rsidRPr="00A26C6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11,8</w:t>
            </w:r>
            <w:r w:rsidRPr="00A26C6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0F0ED4A6" w14:textId="77777777" w:rsidR="00CA5240" w:rsidRPr="00A26C63" w:rsidRDefault="00AF1907" w:rsidP="00AF190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/1 поверх</w:t>
            </w:r>
            <w:r w:rsidR="00CA5240"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адміністративної будівлі</w:t>
            </w: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/</w:t>
            </w:r>
          </w:p>
          <w:p w14:paraId="58EB5525" w14:textId="2BC44462" w:rsidR="00EF6C54" w:rsidRPr="00A26C63" w:rsidRDefault="00AE3C99" w:rsidP="00AF190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ФОП Ковальська І.О.</w:t>
            </w:r>
            <w:r w:rsidR="00AF1907"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/для </w:t>
            </w: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торгівлі </w:t>
            </w:r>
            <w:r w:rsidR="00EF6C54"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продовольчими </w:t>
            </w:r>
            <w:r w:rsidR="00CA5240"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товарами,</w:t>
            </w:r>
          </w:p>
          <w:p w14:paraId="286A25E1" w14:textId="347D18EC" w:rsidR="00EF6C54" w:rsidRPr="00A26C63" w:rsidRDefault="00EF6C54" w:rsidP="00CA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крім товарів </w:t>
            </w:r>
            <w:r w:rsidR="00CA5240"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підакцизної групи</w:t>
            </w:r>
            <w:r w:rsidR="00CA5240" w:rsidRPr="00A26C6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98070E7" w14:textId="3D933AA6" w:rsidR="00115FC6" w:rsidRPr="00A26C63" w:rsidRDefault="00AF1907" w:rsidP="00115FC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C63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  <w:r w:rsidR="00AE3C99"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09</w:t>
            </w:r>
            <w:r w:rsidRPr="00A26C63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AE3C99" w:rsidRPr="00A26C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A26C63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</w:p>
        </w:tc>
        <w:tc>
          <w:tcPr>
            <w:tcW w:w="1440" w:type="dxa"/>
          </w:tcPr>
          <w:p w14:paraId="2F783AA4" w14:textId="1A26633E" w:rsidR="0076337F" w:rsidRPr="00A26C63" w:rsidRDefault="00E762D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2160" w:type="dxa"/>
          </w:tcPr>
          <w:p w14:paraId="3B206E14" w14:textId="77777777" w:rsidR="00E762DA" w:rsidRPr="00A26C63" w:rsidRDefault="00E762DA" w:rsidP="00E76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color w:val="000000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326E6E8F" w14:textId="662BBF25" w:rsidR="0076337F" w:rsidRPr="00A26C63" w:rsidRDefault="00E762DA" w:rsidP="00E76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color w:val="000000"/>
                <w:lang w:val="uk-UA" w:eastAsia="uk-UA"/>
              </w:rPr>
              <w:t>крім п.8</w:t>
            </w:r>
          </w:p>
        </w:tc>
        <w:tc>
          <w:tcPr>
            <w:tcW w:w="1026" w:type="dxa"/>
          </w:tcPr>
          <w:p w14:paraId="51943AA4" w14:textId="4797A3F0" w:rsidR="0076337F" w:rsidRPr="00A26C63" w:rsidRDefault="00E762DA" w:rsidP="00A103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C63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682" w:type="dxa"/>
          </w:tcPr>
          <w:p w14:paraId="4BD483E8" w14:textId="77777777" w:rsidR="0076337F" w:rsidRPr="00A26C63" w:rsidRDefault="00115FC6" w:rsidP="00F12C8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lang w:val="uk-UA" w:eastAsia="uk-UA"/>
              </w:rPr>
              <w:t>137612,00</w:t>
            </w:r>
          </w:p>
          <w:p w14:paraId="3E9A857D" w14:textId="5423FC10" w:rsidR="00115FC6" w:rsidRPr="00A26C63" w:rsidRDefault="00115FC6" w:rsidP="00F12C8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26C63">
              <w:rPr>
                <w:rFonts w:ascii="Times New Roman" w:hAnsi="Times New Roman" w:cs="Times New Roman"/>
                <w:lang w:val="uk-UA" w:eastAsia="uk-UA"/>
              </w:rPr>
              <w:t>137612,00</w:t>
            </w:r>
          </w:p>
        </w:tc>
        <w:tc>
          <w:tcPr>
            <w:tcW w:w="1882" w:type="dxa"/>
          </w:tcPr>
          <w:p w14:paraId="126B0EBD" w14:textId="4BD274D8" w:rsidR="00115FC6" w:rsidRPr="00A26C63" w:rsidRDefault="00115FC6" w:rsidP="00115FC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1376,12</w:t>
            </w:r>
          </w:p>
          <w:p w14:paraId="3021176B" w14:textId="77777777" w:rsidR="00115FC6" w:rsidRPr="00A26C63" w:rsidRDefault="00115FC6" w:rsidP="00115FC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eastAsia="ru-RU"/>
              </w:rPr>
              <w:t>(б</w:t>
            </w:r>
            <w:r w:rsidRPr="00A26C63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A26C63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008C248A" w14:textId="77777777" w:rsidR="00115FC6" w:rsidRPr="00A26C63" w:rsidRDefault="00115FC6" w:rsidP="00115FC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A26C63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1B626C3F" w14:textId="77777777" w:rsidR="00115FC6" w:rsidRPr="00A26C63" w:rsidRDefault="00115FC6" w:rsidP="00115FC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інфляції за жовтень</w:t>
            </w:r>
          </w:p>
          <w:p w14:paraId="29DF6383" w14:textId="77777777" w:rsidR="00115FC6" w:rsidRPr="00A26C63" w:rsidRDefault="00115FC6" w:rsidP="00115FC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2023)</w:t>
            </w:r>
          </w:p>
          <w:p w14:paraId="79F96786" w14:textId="620776D6" w:rsidR="00115FC6" w:rsidRPr="00A26C63" w:rsidRDefault="00115FC6" w:rsidP="00115FC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ІІ – 50%- 688,06</w:t>
            </w:r>
          </w:p>
          <w:p w14:paraId="48FFD311" w14:textId="583ACBF3" w:rsidR="0076337F" w:rsidRPr="00A26C63" w:rsidRDefault="00115FC6" w:rsidP="00115FC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26C63">
              <w:rPr>
                <w:rFonts w:ascii="Times New Roman" w:hAnsi="Times New Roman" w:cs="Times New Roman"/>
                <w:lang w:val="uk-UA" w:eastAsia="ru-RU"/>
              </w:rPr>
              <w:t>ІІІ– 688,06</w:t>
            </w:r>
          </w:p>
        </w:tc>
        <w:tc>
          <w:tcPr>
            <w:tcW w:w="1080" w:type="dxa"/>
          </w:tcPr>
          <w:p w14:paraId="19511808" w14:textId="0059BCF1" w:rsidR="0076337F" w:rsidRPr="00A26C63" w:rsidRDefault="00115FC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288" w:type="dxa"/>
          </w:tcPr>
          <w:p w14:paraId="5713B11D" w14:textId="0DB21D54" w:rsidR="0076337F" w:rsidRPr="00A26C63" w:rsidRDefault="00115FC6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067" w:type="dxa"/>
          </w:tcPr>
          <w:p w14:paraId="297E86F2" w14:textId="051BE6B4" w:rsidR="0076337F" w:rsidRPr="00A26C63" w:rsidRDefault="00115FC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6C6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39DCBD83" w14:textId="16593FB2" w:rsidR="00FF24BB" w:rsidRPr="00A26C63" w:rsidRDefault="00FF24BB" w:rsidP="00762242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</w:p>
    <w:p w14:paraId="6CE0B60B" w14:textId="77777777" w:rsidR="00A26C63" w:rsidRPr="00A26C63" w:rsidRDefault="00115FC6" w:rsidP="00A26C63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  <w:r w:rsidRPr="00A26C63">
        <w:rPr>
          <w:rFonts w:ascii="Times New Roman" w:hAnsi="Times New Roman" w:cs="Times New Roman"/>
          <w:lang w:val="uk-UA"/>
        </w:rPr>
        <w:t xml:space="preserve"> </w:t>
      </w:r>
      <w:r w:rsidR="00B9723B" w:rsidRPr="00A26C63">
        <w:rPr>
          <w:rFonts w:ascii="Times New Roman" w:hAnsi="Times New Roman" w:cs="Times New Roman"/>
          <w:lang w:val="uk-UA"/>
        </w:rPr>
        <w:t xml:space="preserve">Керуючий справами виконавчого комітету </w:t>
      </w:r>
      <w:r w:rsidR="00FF24BB" w:rsidRPr="00A26C63">
        <w:rPr>
          <w:rFonts w:ascii="Times New Roman" w:hAnsi="Times New Roman" w:cs="Times New Roman"/>
          <w:lang w:val="en-US"/>
        </w:rPr>
        <w:t xml:space="preserve">   </w:t>
      </w:r>
      <w:r w:rsidR="00A26C63" w:rsidRPr="00A26C63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</w:t>
      </w:r>
      <w:r w:rsidR="00A26C63" w:rsidRPr="00A26C63">
        <w:rPr>
          <w:rFonts w:ascii="Times New Roman" w:hAnsi="Times New Roman" w:cs="Times New Roman"/>
          <w:lang w:val="uk-UA"/>
        </w:rPr>
        <w:t xml:space="preserve">Юлія САБІЙ                                   </w:t>
      </w:r>
      <w:r w:rsidR="00A26C63" w:rsidRPr="00A26C63">
        <w:rPr>
          <w:rFonts w:ascii="Times New Roman" w:hAnsi="Times New Roman" w:cs="Times New Roman"/>
        </w:rPr>
        <w:t xml:space="preserve">                                                   </w:t>
      </w:r>
      <w:r w:rsidR="00A26C63" w:rsidRPr="00A26C63">
        <w:rPr>
          <w:rFonts w:ascii="Times New Roman" w:hAnsi="Times New Roman" w:cs="Times New Roman"/>
          <w:lang w:val="en-US"/>
        </w:rPr>
        <w:t xml:space="preserve">                                         </w:t>
      </w:r>
    </w:p>
    <w:p w14:paraId="15FCF38D" w14:textId="03B4A81B" w:rsidR="00A26C63" w:rsidRDefault="00A26C63" w:rsidP="00762242">
      <w:pPr>
        <w:tabs>
          <w:tab w:val="left" w:pos="2643"/>
        </w:tabs>
        <w:jc w:val="left"/>
        <w:rPr>
          <w:rFonts w:ascii="Times New Roman" w:hAnsi="Times New Roman" w:cs="Times New Roman"/>
          <w:lang w:val="en-US"/>
        </w:rPr>
      </w:pPr>
    </w:p>
    <w:p w14:paraId="0D124CD1" w14:textId="673C6C8F" w:rsidR="00611AEE" w:rsidRPr="00A26C63" w:rsidRDefault="00A26C63" w:rsidP="00762242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C36314" w:rsidRPr="00A26C63">
        <w:rPr>
          <w:rFonts w:ascii="Times New Roman" w:hAnsi="Times New Roman" w:cs="Times New Roman"/>
          <w:lang w:val="uk-UA"/>
        </w:rPr>
        <w:t>Д</w:t>
      </w:r>
      <w:r w:rsidR="00762242" w:rsidRPr="00A26C63">
        <w:rPr>
          <w:rFonts w:ascii="Times New Roman" w:hAnsi="Times New Roman" w:cs="Times New Roman"/>
          <w:lang w:val="uk-UA"/>
        </w:rPr>
        <w:t xml:space="preserve">иректор  КП «Агенція муніципальної нерухомості» </w:t>
      </w:r>
      <w:r w:rsidR="00D20635" w:rsidRPr="00A26C63">
        <w:rPr>
          <w:rFonts w:ascii="Times New Roman" w:hAnsi="Times New Roman" w:cs="Times New Roman"/>
          <w:lang w:val="uk-UA"/>
        </w:rPr>
        <w:t xml:space="preserve"> </w:t>
      </w:r>
      <w:r w:rsidR="00762242" w:rsidRPr="00A26C63"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  <w:r w:rsidR="00F77B35" w:rsidRPr="00A26C63">
        <w:rPr>
          <w:rFonts w:ascii="Times New Roman" w:hAnsi="Times New Roman" w:cs="Times New Roman"/>
          <w:lang w:val="en-US"/>
        </w:rPr>
        <w:t xml:space="preserve">                                         </w:t>
      </w:r>
      <w:r w:rsidR="00FF24BB" w:rsidRPr="00A26C6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D20635" w:rsidRPr="00A26C63">
        <w:rPr>
          <w:rFonts w:ascii="Times New Roman" w:hAnsi="Times New Roman" w:cs="Times New Roman"/>
          <w:lang w:val="uk-UA"/>
        </w:rPr>
        <w:t>Іріна ШЕВЧУК</w:t>
      </w:r>
    </w:p>
    <w:sectPr w:rsidR="00611AEE" w:rsidRPr="00A26C63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AC991" w14:textId="77777777" w:rsidR="00135BD0" w:rsidRDefault="00135BD0" w:rsidP="00933BA7">
      <w:pPr>
        <w:spacing w:line="240" w:lineRule="auto"/>
      </w:pPr>
      <w:r>
        <w:separator/>
      </w:r>
    </w:p>
  </w:endnote>
  <w:endnote w:type="continuationSeparator" w:id="0">
    <w:p w14:paraId="4E7BF187" w14:textId="77777777" w:rsidR="00135BD0" w:rsidRDefault="00135BD0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388A3" w14:textId="77777777" w:rsidR="00135BD0" w:rsidRDefault="00135BD0" w:rsidP="00933BA7">
      <w:pPr>
        <w:spacing w:line="240" w:lineRule="auto"/>
      </w:pPr>
      <w:r>
        <w:separator/>
      </w:r>
    </w:p>
  </w:footnote>
  <w:footnote w:type="continuationSeparator" w:id="0">
    <w:p w14:paraId="1AC5D72B" w14:textId="77777777" w:rsidR="00135BD0" w:rsidRDefault="00135BD0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F027D"/>
    <w:rsid w:val="002F0EC0"/>
    <w:rsid w:val="002F5A34"/>
    <w:rsid w:val="002F7729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B078C"/>
    <w:rsid w:val="004C2BBE"/>
    <w:rsid w:val="004C6D4C"/>
    <w:rsid w:val="004D7D18"/>
    <w:rsid w:val="004E3CC8"/>
    <w:rsid w:val="004E3CCC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50A4"/>
    <w:rsid w:val="00597727"/>
    <w:rsid w:val="005A0B7D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381D"/>
    <w:rsid w:val="006240BF"/>
    <w:rsid w:val="006254F9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57C3E"/>
    <w:rsid w:val="0086135B"/>
    <w:rsid w:val="008679E0"/>
    <w:rsid w:val="008752E0"/>
    <w:rsid w:val="00884FCE"/>
    <w:rsid w:val="008A36EF"/>
    <w:rsid w:val="008A37EA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11F"/>
    <w:rsid w:val="00DF0BC5"/>
    <w:rsid w:val="00DF2CE0"/>
    <w:rsid w:val="00DF633F"/>
    <w:rsid w:val="00DF675D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FF6"/>
    <w:rsid w:val="00E32121"/>
    <w:rsid w:val="00E37AF1"/>
    <w:rsid w:val="00E40230"/>
    <w:rsid w:val="00E47A24"/>
    <w:rsid w:val="00E6111C"/>
    <w:rsid w:val="00E657D3"/>
    <w:rsid w:val="00E762DA"/>
    <w:rsid w:val="00E76DCB"/>
    <w:rsid w:val="00E77491"/>
    <w:rsid w:val="00E81536"/>
    <w:rsid w:val="00E82BD3"/>
    <w:rsid w:val="00E94CA1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3597-F216-4E3E-B648-5C3E7DFE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1</Pages>
  <Words>293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Кірічук Оксана Володимирівна</cp:lastModifiedBy>
  <cp:revision>273</cp:revision>
  <cp:lastPrinted>2023-10-06T06:32:00Z</cp:lastPrinted>
  <dcterms:created xsi:type="dcterms:W3CDTF">2022-01-05T09:53:00Z</dcterms:created>
  <dcterms:modified xsi:type="dcterms:W3CDTF">2023-10-31T12:16:00Z</dcterms:modified>
</cp:coreProperties>
</file>